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ED8" w14:textId="77777777" w:rsidR="005C32AC" w:rsidRPr="005C32AC" w:rsidRDefault="00B706F3">
      <w:pPr>
        <w:pStyle w:val="Nzev"/>
        <w:spacing w:line="340" w:lineRule="auto"/>
        <w:rPr>
          <w:rFonts w:ascii="Drugs" w:hAnsi="Drugs"/>
          <w:spacing w:val="16"/>
        </w:rPr>
      </w:pPr>
      <w:r>
        <w:rPr>
          <w:rFonts w:ascii="Drugs" w:hAnsi="Drugs"/>
          <w:noProof/>
          <w:spacing w:val="16"/>
          <w:lang w:eastAsia="cs-CZ"/>
        </w:rPr>
        <mc:AlternateContent>
          <mc:Choice Requires="wps">
            <w:drawing>
              <wp:anchor distT="0" distB="0" distL="114300" distR="114300" simplePos="0" relativeHeight="487589119" behindDoc="1" locked="0" layoutInCell="1" allowOverlap="1" wp14:anchorId="01B8E2D1" wp14:editId="3CB53BE6">
                <wp:simplePos x="0" y="0"/>
                <wp:positionH relativeFrom="column">
                  <wp:posOffset>161471</wp:posOffset>
                </wp:positionH>
                <wp:positionV relativeFrom="paragraph">
                  <wp:posOffset>2177</wp:posOffset>
                </wp:positionV>
                <wp:extent cx="6699250" cy="609328"/>
                <wp:effectExtent l="0" t="0" r="6350" b="6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60932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5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52132" id="Rectangle 26" o:spid="_x0000_s1026" style="position:absolute;margin-left:12.7pt;margin-top:.15pt;width:527.5pt;height:48pt;z-index:-15727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" fillcolor="#548dd4 [1951]" stroked="f" strokeweight="2pt">
                <v:fill opacity="32896f"/>
              </v:rect>
            </w:pict>
          </mc:Fallback>
        </mc:AlternateContent>
      </w:r>
      <w:r w:rsidR="00100475" w:rsidRPr="005C32AC">
        <w:rPr>
          <w:rFonts w:ascii="Drugs" w:hAnsi="Drugs"/>
          <w:spacing w:val="16"/>
        </w:rPr>
        <w:t xml:space="preserve">SMLOUVA </w:t>
      </w:r>
      <w:r w:rsidR="00100475" w:rsidRPr="005C32AC">
        <w:rPr>
          <w:rFonts w:ascii="Drugs" w:hAnsi="Drugs"/>
        </w:rPr>
        <w:t xml:space="preserve">O </w:t>
      </w:r>
      <w:r w:rsidR="005C32AC" w:rsidRPr="005C32AC">
        <w:rPr>
          <w:rFonts w:ascii="Drugs" w:hAnsi="Drugs"/>
          <w:spacing w:val="16"/>
        </w:rPr>
        <w:t>DÍLO</w:t>
      </w:r>
    </w:p>
    <w:p w14:paraId="32405954" w14:textId="0500564C" w:rsidR="00C06165" w:rsidRPr="00734A72" w:rsidRDefault="00D9337B">
      <w:pPr>
        <w:pStyle w:val="Nzev"/>
        <w:spacing w:line="340" w:lineRule="auto"/>
        <w:rPr>
          <w:rFonts w:ascii="Drugs" w:hAnsi="Drugs"/>
        </w:rPr>
      </w:pPr>
      <w:r w:rsidRPr="005C32AC">
        <w:rPr>
          <w:rFonts w:ascii="Drugs" w:hAnsi="Drugs"/>
          <w:noProof/>
          <w:lang w:eastAsia="cs-CZ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BA48F87" wp14:editId="1D7CF8DF">
                <wp:simplePos x="0" y="0"/>
                <wp:positionH relativeFrom="page">
                  <wp:posOffset>438423</wp:posOffset>
                </wp:positionH>
                <wp:positionV relativeFrom="paragraph">
                  <wp:posOffset>269421</wp:posOffset>
                </wp:positionV>
                <wp:extent cx="6699250" cy="38100"/>
                <wp:effectExtent l="0" t="0" r="635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38100">
                              <a:moveTo>
                                <a:pt x="669925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99250" y="38100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8EFE" id="Graphic 1" o:spid="_x0000_s1026" style="position:absolute;margin-left:34.5pt;margin-top:21.2pt;width:527.5pt;height: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" path="m6699250,l,,,38100r6699250,l6699250,xe" fillcolor="#8db3e2 [1311]" stroked="f">
                <v:path arrowok="t"/>
                <w10:wrap anchorx="page"/>
              </v:shape>
            </w:pict>
          </mc:Fallback>
        </mc:AlternateContent>
      </w:r>
      <w:r w:rsidR="00DA3647" w:rsidRPr="00734A72">
        <w:rPr>
          <w:rFonts w:ascii="Drugs" w:hAnsi="Drugs"/>
          <w:spacing w:val="17"/>
        </w:rPr>
        <w:t>PKP/012024/Vran</w:t>
      </w:r>
    </w:p>
    <w:p w14:paraId="69AFC295" w14:textId="77777777" w:rsidR="00C06165" w:rsidRPr="005C32AC" w:rsidRDefault="00100475">
      <w:pPr>
        <w:spacing w:before="86"/>
        <w:ind w:left="80"/>
        <w:jc w:val="center"/>
        <w:rPr>
          <w:rFonts w:ascii="SF Pro Display Thin" w:hAnsi="SF Pro Display Thin"/>
        </w:rPr>
      </w:pPr>
      <w:r w:rsidRPr="005C32AC">
        <w:rPr>
          <w:rFonts w:ascii="SF Pro Display Thin" w:hAnsi="SF Pro Display Thin"/>
        </w:rPr>
        <w:t>Dále</w:t>
      </w:r>
      <w:r w:rsidRPr="005C32AC">
        <w:rPr>
          <w:rFonts w:ascii="SF Pro Display Thin" w:hAnsi="SF Pro Display Thin"/>
          <w:spacing w:val="-3"/>
        </w:rPr>
        <w:t xml:space="preserve"> </w:t>
      </w:r>
      <w:r w:rsidRPr="005C32AC">
        <w:rPr>
          <w:rFonts w:ascii="SF Pro Display Thin" w:hAnsi="SF Pro Display Thin"/>
        </w:rPr>
        <w:t>jen</w:t>
      </w:r>
      <w:r w:rsidRPr="005C32AC">
        <w:rPr>
          <w:rFonts w:ascii="SF Pro Display Thin" w:hAnsi="SF Pro Display Thin"/>
          <w:spacing w:val="-4"/>
        </w:rPr>
        <w:t xml:space="preserve"> </w:t>
      </w:r>
      <w:r w:rsidRPr="005C32AC">
        <w:rPr>
          <w:rFonts w:ascii="SF Pro Display Thin" w:hAnsi="SF Pro Display Thin"/>
          <w:spacing w:val="-2"/>
        </w:rPr>
        <w:t>„Smlouva“</w:t>
      </w:r>
    </w:p>
    <w:p w14:paraId="16C8AA85" w14:textId="77777777" w:rsidR="00C06165" w:rsidRPr="005C32AC" w:rsidRDefault="00100475">
      <w:pPr>
        <w:spacing w:before="11" w:line="249" w:lineRule="auto"/>
        <w:ind w:left="1435" w:right="1349"/>
        <w:jc w:val="center"/>
        <w:rPr>
          <w:rFonts w:ascii="SF Pro Display Thin" w:hAnsi="SF Pro Display Thin"/>
        </w:rPr>
      </w:pPr>
      <w:r w:rsidRPr="005C32AC">
        <w:rPr>
          <w:rFonts w:ascii="SF Pro Display Thin" w:hAnsi="SF Pro Display Thin"/>
        </w:rPr>
        <w:t>(dle</w:t>
      </w:r>
      <w:r w:rsidRPr="005C32AC">
        <w:rPr>
          <w:rFonts w:ascii="SF Pro Display Thin" w:hAnsi="SF Pro Display Thin"/>
          <w:spacing w:val="-2"/>
        </w:rPr>
        <w:t xml:space="preserve"> </w:t>
      </w:r>
      <w:r w:rsidRPr="005C32AC">
        <w:rPr>
          <w:rFonts w:ascii="SF Pro Display Thin" w:hAnsi="SF Pro Display Thin"/>
        </w:rPr>
        <w:t>§</w:t>
      </w:r>
      <w:r w:rsidRPr="005C32AC">
        <w:rPr>
          <w:rFonts w:ascii="SF Pro Display Thin" w:hAnsi="SF Pro Display Thin"/>
          <w:spacing w:val="-1"/>
        </w:rPr>
        <w:t xml:space="preserve"> </w:t>
      </w:r>
      <w:r w:rsidRPr="005C32AC">
        <w:rPr>
          <w:rFonts w:ascii="SF Pro Display Thin" w:hAnsi="SF Pro Display Thin"/>
        </w:rPr>
        <w:t>1746</w:t>
      </w:r>
      <w:r w:rsidRPr="005C32AC">
        <w:rPr>
          <w:rFonts w:ascii="SF Pro Display Thin" w:hAnsi="SF Pro Display Thin"/>
          <w:spacing w:val="-4"/>
        </w:rPr>
        <w:t xml:space="preserve"> </w:t>
      </w:r>
      <w:r w:rsidRPr="005C32AC">
        <w:rPr>
          <w:rFonts w:ascii="SF Pro Display Thin" w:hAnsi="SF Pro Display Thin"/>
        </w:rPr>
        <w:t>zákona</w:t>
      </w:r>
      <w:r w:rsidRPr="005C32AC">
        <w:rPr>
          <w:rFonts w:ascii="SF Pro Display Thin" w:hAnsi="SF Pro Display Thin"/>
          <w:spacing w:val="-4"/>
        </w:rPr>
        <w:t xml:space="preserve"> </w:t>
      </w:r>
      <w:r w:rsidRPr="005C32AC">
        <w:rPr>
          <w:rFonts w:ascii="SF Pro Display Thin" w:hAnsi="SF Pro Display Thin"/>
        </w:rPr>
        <w:t>č.</w:t>
      </w:r>
      <w:r w:rsidRPr="005C32AC">
        <w:rPr>
          <w:rFonts w:ascii="SF Pro Display Thin" w:hAnsi="SF Pro Display Thin"/>
          <w:spacing w:val="-2"/>
        </w:rPr>
        <w:t xml:space="preserve"> </w:t>
      </w:r>
      <w:r w:rsidRPr="005C32AC">
        <w:rPr>
          <w:rFonts w:ascii="SF Pro Display Thin" w:hAnsi="SF Pro Display Thin"/>
        </w:rPr>
        <w:t>89/2012</w:t>
      </w:r>
      <w:r w:rsidRPr="005C32AC">
        <w:rPr>
          <w:rFonts w:ascii="SF Pro Display Thin" w:hAnsi="SF Pro Display Thin"/>
          <w:spacing w:val="-2"/>
        </w:rPr>
        <w:t xml:space="preserve"> </w:t>
      </w:r>
      <w:r w:rsidRPr="005C32AC">
        <w:rPr>
          <w:rFonts w:ascii="SF Pro Display Thin" w:hAnsi="SF Pro Display Thin"/>
        </w:rPr>
        <w:t>Sb.,</w:t>
      </w:r>
      <w:r w:rsidRPr="005C32AC">
        <w:rPr>
          <w:rFonts w:ascii="SF Pro Display Thin" w:hAnsi="SF Pro Display Thin"/>
          <w:spacing w:val="-2"/>
        </w:rPr>
        <w:t xml:space="preserve"> </w:t>
      </w:r>
      <w:r w:rsidRPr="005C32AC">
        <w:rPr>
          <w:rFonts w:ascii="SF Pro Display Thin" w:hAnsi="SF Pro Display Thin"/>
        </w:rPr>
        <w:t>občanský</w:t>
      </w:r>
      <w:r w:rsidRPr="005C32AC">
        <w:rPr>
          <w:rFonts w:ascii="SF Pro Display Thin" w:hAnsi="SF Pro Display Thin"/>
          <w:spacing w:val="-4"/>
        </w:rPr>
        <w:t xml:space="preserve"> </w:t>
      </w:r>
      <w:r w:rsidRPr="005C32AC">
        <w:rPr>
          <w:rFonts w:ascii="SF Pro Display Thin" w:hAnsi="SF Pro Display Thin"/>
        </w:rPr>
        <w:t>zákoník,</w:t>
      </w:r>
      <w:r w:rsidRPr="005C32AC">
        <w:rPr>
          <w:rFonts w:ascii="SF Pro Display Thin" w:hAnsi="SF Pro Display Thin"/>
          <w:spacing w:val="-3"/>
        </w:rPr>
        <w:t xml:space="preserve"> </w:t>
      </w:r>
      <w:r w:rsidRPr="005C32AC">
        <w:rPr>
          <w:rFonts w:ascii="SF Pro Display Thin" w:hAnsi="SF Pro Display Thin"/>
        </w:rPr>
        <w:t>ve</w:t>
      </w:r>
      <w:r w:rsidRPr="005C32AC">
        <w:rPr>
          <w:rFonts w:ascii="SF Pro Display Thin" w:hAnsi="SF Pro Display Thin"/>
          <w:spacing w:val="-4"/>
        </w:rPr>
        <w:t xml:space="preserve"> </w:t>
      </w:r>
      <w:r w:rsidRPr="005C32AC">
        <w:rPr>
          <w:rFonts w:ascii="SF Pro Display Thin" w:hAnsi="SF Pro Display Thin"/>
        </w:rPr>
        <w:t>znění</w:t>
      </w:r>
      <w:r w:rsidRPr="005C32AC">
        <w:rPr>
          <w:rFonts w:ascii="SF Pro Display Thin" w:hAnsi="SF Pro Display Thin"/>
          <w:spacing w:val="-3"/>
        </w:rPr>
        <w:t xml:space="preserve"> </w:t>
      </w:r>
      <w:r w:rsidRPr="005C32AC">
        <w:rPr>
          <w:rFonts w:ascii="SF Pro Display Thin" w:hAnsi="SF Pro Display Thin"/>
        </w:rPr>
        <w:t>pozdějších</w:t>
      </w:r>
      <w:r w:rsidRPr="005C32AC">
        <w:rPr>
          <w:rFonts w:ascii="SF Pro Display Thin" w:hAnsi="SF Pro Display Thin"/>
          <w:spacing w:val="-2"/>
        </w:rPr>
        <w:t xml:space="preserve"> </w:t>
      </w:r>
      <w:r w:rsidRPr="005C32AC">
        <w:rPr>
          <w:rFonts w:ascii="SF Pro Display Thin" w:hAnsi="SF Pro Display Thin"/>
        </w:rPr>
        <w:t>předpisů (dále jen „občanský zákoník“))</w:t>
      </w:r>
    </w:p>
    <w:p w14:paraId="2B42625F" w14:textId="77777777" w:rsidR="00C06165" w:rsidRDefault="00C06165">
      <w:pPr>
        <w:pStyle w:val="Zkladntext"/>
        <w:spacing w:before="150"/>
        <w:ind w:left="0"/>
        <w:jc w:val="left"/>
        <w:rPr>
          <w:sz w:val="22"/>
        </w:rPr>
      </w:pPr>
    </w:p>
    <w:p w14:paraId="2CC496E0" w14:textId="77777777" w:rsidR="00C06165" w:rsidRPr="005C32AC" w:rsidRDefault="00100475">
      <w:pPr>
        <w:pStyle w:val="Nadpis1"/>
        <w:numPr>
          <w:ilvl w:val="0"/>
          <w:numId w:val="7"/>
        </w:numPr>
        <w:tabs>
          <w:tab w:val="left" w:pos="4494"/>
        </w:tabs>
        <w:ind w:left="4494" w:hanging="243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DD993A" wp14:editId="644C02D6">
                <wp:simplePos x="0" y="0"/>
                <wp:positionH relativeFrom="page">
                  <wp:posOffset>431291</wp:posOffset>
                </wp:positionH>
                <wp:positionV relativeFrom="paragraph">
                  <wp:posOffset>196497</wp:posOffset>
                </wp:positionV>
                <wp:extent cx="66992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12700">
                              <a:moveTo>
                                <a:pt x="66992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99250" y="12192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224D5" id="Graphic 2" o:spid="_x0000_s1026" style="position:absolute;margin-left:33.95pt;margin-top:15.45pt;width:527.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" path="m6699250,l,,,12192r6699250,l669925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1"/>
        </w:rPr>
        <w:t>SMLUVNÍ</w:t>
      </w:r>
      <w:r w:rsidRPr="005C32AC">
        <w:rPr>
          <w:rFonts w:ascii="SF Pro Display Ultralight" w:hAnsi="SF Pro Display Ultralight"/>
          <w:spacing w:val="29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STRANY</w:t>
      </w:r>
    </w:p>
    <w:p w14:paraId="0CDCEA57" w14:textId="77777777" w:rsidR="00C06165" w:rsidRPr="005C32AC" w:rsidRDefault="00C06165">
      <w:pPr>
        <w:pStyle w:val="Zkladntext"/>
        <w:spacing w:before="112"/>
        <w:ind w:left="0"/>
        <w:jc w:val="left"/>
        <w:rPr>
          <w:rFonts w:ascii="SF Pro Display Ultralight" w:hAnsi="SF Pro Display Ultralight"/>
          <w:sz w:val="20"/>
        </w:rPr>
      </w:pP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5370"/>
      </w:tblGrid>
      <w:tr w:rsidR="00C06165" w:rsidRPr="005C32AC" w14:paraId="647269C3" w14:textId="77777777" w:rsidTr="00B706F3">
        <w:trPr>
          <w:trHeight w:val="20"/>
        </w:trPr>
        <w:tc>
          <w:tcPr>
            <w:tcW w:w="4699" w:type="dxa"/>
          </w:tcPr>
          <w:p w14:paraId="1216D2B7" w14:textId="77777777" w:rsidR="00E3531E" w:rsidRDefault="00E3531E" w:rsidP="005C32AC">
            <w:pPr>
              <w:pStyle w:val="TableParagraph"/>
              <w:spacing w:line="247" w:lineRule="exact"/>
              <w:ind w:left="1" w:right="280"/>
              <w:rPr>
                <w:rFonts w:ascii="SF Pro Display Ultralight" w:hAnsi="SF Pro Display Ultralight"/>
                <w:b/>
              </w:rPr>
            </w:pPr>
            <w:r>
              <w:rPr>
                <w:rFonts w:ascii="SF Pro Display Ultralight" w:hAnsi="SF Pro Display Ultralight"/>
                <w:b/>
              </w:rPr>
              <w:t>Zhotovitel:</w:t>
            </w:r>
          </w:p>
          <w:p w14:paraId="109E786C" w14:textId="77777777" w:rsidR="00E3531E" w:rsidRDefault="00E3531E" w:rsidP="005C32AC">
            <w:pPr>
              <w:pStyle w:val="TableParagraph"/>
              <w:spacing w:line="247" w:lineRule="exact"/>
              <w:ind w:left="1" w:right="280"/>
              <w:rPr>
                <w:rFonts w:ascii="SF Pro Display Ultralight" w:hAnsi="SF Pro Display Ultralight"/>
                <w:b/>
              </w:rPr>
            </w:pPr>
          </w:p>
          <w:p w14:paraId="2A7E74B8" w14:textId="6DE638C4" w:rsidR="00C06165" w:rsidRPr="005C32AC" w:rsidRDefault="00100475" w:rsidP="005C32AC">
            <w:pPr>
              <w:pStyle w:val="TableParagraph"/>
              <w:spacing w:line="247" w:lineRule="exact"/>
              <w:ind w:left="1" w:right="280"/>
              <w:rPr>
                <w:rFonts w:ascii="SF Pro Display Ultralight" w:hAnsi="SF Pro Display Ultralight"/>
                <w:b/>
              </w:rPr>
            </w:pPr>
            <w:r w:rsidRPr="005C32AC">
              <w:rPr>
                <w:rFonts w:ascii="SF Pro Display Ultralight" w:hAnsi="SF Pro Display Ultralight"/>
                <w:b/>
              </w:rPr>
              <w:t>Paměť</w:t>
            </w:r>
            <w:r w:rsidRPr="005C32AC">
              <w:rPr>
                <w:rFonts w:ascii="SF Pro Display Ultralight" w:hAnsi="SF Pro Display Ultralight"/>
                <w:b/>
                <w:spacing w:val="-5"/>
              </w:rPr>
              <w:t xml:space="preserve"> </w:t>
            </w:r>
            <w:proofErr w:type="gramStart"/>
            <w:r w:rsidRPr="005C32AC">
              <w:rPr>
                <w:rFonts w:ascii="SF Pro Display Ultralight" w:hAnsi="SF Pro Display Ultralight"/>
                <w:b/>
              </w:rPr>
              <w:t>krajiny</w:t>
            </w:r>
            <w:r w:rsidR="00F97901">
              <w:rPr>
                <w:rFonts w:ascii="SF Pro Display Ultralight" w:hAnsi="SF Pro Display Ultralight"/>
                <w:b/>
              </w:rPr>
              <w:t xml:space="preserve"> - projekce</w:t>
            </w:r>
            <w:proofErr w:type="gramEnd"/>
            <w:r w:rsidRPr="005C32AC">
              <w:rPr>
                <w:rFonts w:ascii="SF Pro Display Ultralight" w:hAnsi="SF Pro Display Ultralight"/>
                <w:b/>
              </w:rPr>
              <w:t>,</w:t>
            </w:r>
            <w:r w:rsidRPr="005C32AC">
              <w:rPr>
                <w:rFonts w:ascii="SF Pro Display Ultralight" w:hAnsi="SF Pro Display Ultralight"/>
                <w:b/>
                <w:spacing w:val="-2"/>
              </w:rPr>
              <w:t xml:space="preserve"> s.r.o.</w:t>
            </w:r>
          </w:p>
        </w:tc>
        <w:tc>
          <w:tcPr>
            <w:tcW w:w="5370" w:type="dxa"/>
          </w:tcPr>
          <w:p w14:paraId="50507422" w14:textId="77777777" w:rsidR="00E3531E" w:rsidRPr="00DA3647" w:rsidRDefault="00E3531E" w:rsidP="005C32AC">
            <w:pPr>
              <w:pStyle w:val="TableParagraph"/>
              <w:spacing w:line="247" w:lineRule="exact"/>
              <w:ind w:left="287" w:right="3"/>
              <w:rPr>
                <w:rFonts w:ascii="SF Pro Display Ultralight" w:hAnsi="SF Pro Display Ultralight"/>
                <w:b/>
              </w:rPr>
            </w:pPr>
            <w:r w:rsidRPr="00DA3647">
              <w:rPr>
                <w:rFonts w:ascii="SF Pro Display Ultralight" w:hAnsi="SF Pro Display Ultralight"/>
                <w:b/>
              </w:rPr>
              <w:t>Objednatel:</w:t>
            </w:r>
          </w:p>
          <w:p w14:paraId="39842C85" w14:textId="77777777" w:rsidR="00E3531E" w:rsidRPr="00DA3647" w:rsidRDefault="00E3531E" w:rsidP="005C32AC">
            <w:pPr>
              <w:pStyle w:val="TableParagraph"/>
              <w:spacing w:line="247" w:lineRule="exact"/>
              <w:ind w:left="287" w:right="3"/>
              <w:rPr>
                <w:rFonts w:ascii="SF Pro Display Ultralight" w:hAnsi="SF Pro Display Ultralight"/>
                <w:b/>
              </w:rPr>
            </w:pPr>
          </w:p>
          <w:p w14:paraId="486A8A4E" w14:textId="77777777" w:rsidR="00C06165" w:rsidRDefault="00DA3647" w:rsidP="005C32AC">
            <w:pPr>
              <w:pStyle w:val="TableParagraph"/>
              <w:spacing w:line="247" w:lineRule="exact"/>
              <w:ind w:left="287" w:right="3"/>
              <w:rPr>
                <w:rFonts w:ascii="SF Pro Display Ultralight" w:hAnsi="SF Pro Display Ultralight"/>
                <w:b/>
              </w:rPr>
            </w:pPr>
            <w:r w:rsidRPr="00DA3647">
              <w:rPr>
                <w:rFonts w:ascii="SF Pro Display Ultralight" w:hAnsi="SF Pro Display Ultralight"/>
                <w:b/>
              </w:rPr>
              <w:t>Městys Vranov nad Dyjí</w:t>
            </w:r>
          </w:p>
          <w:p w14:paraId="1EACC0F0" w14:textId="5C08607D" w:rsidR="00DA3647" w:rsidRPr="00DA3647" w:rsidRDefault="00DA3647" w:rsidP="005C32AC">
            <w:pPr>
              <w:pStyle w:val="TableParagraph"/>
              <w:spacing w:line="247" w:lineRule="exact"/>
              <w:ind w:left="287" w:right="3"/>
              <w:rPr>
                <w:rFonts w:ascii="SF Pro Display Ultralight" w:hAnsi="SF Pro Display Ultralight"/>
                <w:b/>
              </w:rPr>
            </w:pPr>
          </w:p>
        </w:tc>
      </w:tr>
      <w:tr w:rsidR="00C06165" w:rsidRPr="005C32AC" w14:paraId="6A485E7C" w14:textId="77777777" w:rsidTr="00B706F3">
        <w:trPr>
          <w:trHeight w:val="20"/>
        </w:trPr>
        <w:tc>
          <w:tcPr>
            <w:tcW w:w="4699" w:type="dxa"/>
          </w:tcPr>
          <w:p w14:paraId="14504EFC" w14:textId="77777777" w:rsidR="00C06165" w:rsidRPr="005C32AC" w:rsidRDefault="00100475" w:rsidP="00B706F3">
            <w:pPr>
              <w:pStyle w:val="TableParagraph"/>
              <w:spacing w:before="203"/>
              <w:ind w:left="0" w:right="280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Všetičkova</w:t>
            </w:r>
            <w:r w:rsidRPr="005C32AC">
              <w:rPr>
                <w:rFonts w:ascii="SF Pro Display Ultralight" w:hAnsi="SF Pro Display Ultralight"/>
                <w:spacing w:val="-4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615/5,</w:t>
            </w:r>
            <w:r w:rsidRPr="005C32AC">
              <w:rPr>
                <w:rFonts w:ascii="SF Pro Display Ultralight" w:hAnsi="SF Pro Display Ultralight"/>
                <w:spacing w:val="-8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602</w:t>
            </w:r>
            <w:r w:rsidRPr="005C32AC">
              <w:rPr>
                <w:rFonts w:ascii="SF Pro Display Ultralight" w:hAnsi="SF Pro Display Ultralight"/>
                <w:spacing w:val="-4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00</w:t>
            </w:r>
            <w:r w:rsidRPr="005C32AC">
              <w:rPr>
                <w:rFonts w:ascii="SF Pro Display Ultralight" w:hAnsi="SF Pro Display Ultralight"/>
                <w:spacing w:val="-4"/>
              </w:rPr>
              <w:t xml:space="preserve"> Brno</w:t>
            </w:r>
          </w:p>
        </w:tc>
        <w:tc>
          <w:tcPr>
            <w:tcW w:w="5370" w:type="dxa"/>
          </w:tcPr>
          <w:p w14:paraId="67F2D7A9" w14:textId="03260D09" w:rsidR="00C06165" w:rsidRPr="00DA3647" w:rsidRDefault="00DA3647" w:rsidP="00DA3647">
            <w:pPr>
              <w:pStyle w:val="TableParagraph"/>
              <w:spacing w:before="69" w:line="252" w:lineRule="auto"/>
              <w:ind w:left="2593" w:hanging="2264"/>
              <w:rPr>
                <w:rFonts w:ascii="SF Pro Display Ultralight" w:hAnsi="SF Pro Display Ultralight"/>
              </w:rPr>
            </w:pPr>
            <w:r w:rsidRPr="00DA3647">
              <w:rPr>
                <w:rFonts w:ascii="SF Pro Display Ultralight" w:hAnsi="SF Pro Display Ultralight"/>
              </w:rPr>
              <w:t>Náměstí 21</w:t>
            </w:r>
            <w:r>
              <w:rPr>
                <w:rFonts w:ascii="SF Pro Display Ultralight" w:hAnsi="SF Pro Display Ultralight"/>
              </w:rPr>
              <w:t xml:space="preserve">, </w:t>
            </w:r>
            <w:r w:rsidRPr="00DA3647">
              <w:rPr>
                <w:rFonts w:ascii="SF Pro Display Ultralight" w:hAnsi="SF Pro Display Ultralight"/>
              </w:rPr>
              <w:t>671 03 Vranov nad Dyjí</w:t>
            </w:r>
          </w:p>
        </w:tc>
      </w:tr>
      <w:tr w:rsidR="00C06165" w:rsidRPr="005C32AC" w14:paraId="0F029126" w14:textId="77777777" w:rsidTr="00B706F3">
        <w:trPr>
          <w:trHeight w:val="20"/>
        </w:trPr>
        <w:tc>
          <w:tcPr>
            <w:tcW w:w="4699" w:type="dxa"/>
          </w:tcPr>
          <w:p w14:paraId="755DB10E" w14:textId="5EC99B28" w:rsidR="00C06165" w:rsidRPr="005C32AC" w:rsidRDefault="00100475" w:rsidP="00DA3647">
            <w:pPr>
              <w:pStyle w:val="TableParagraph"/>
              <w:spacing w:before="69"/>
              <w:ind w:left="0" w:right="280"/>
              <w:rPr>
                <w:rFonts w:ascii="SF Pro Display Ultralight" w:hAnsi="SF Pro Display Ultralight"/>
              </w:rPr>
            </w:pPr>
            <w:proofErr w:type="gramStart"/>
            <w:r w:rsidRPr="005C32AC">
              <w:rPr>
                <w:rFonts w:ascii="SF Pro Display Ultralight" w:hAnsi="SF Pro Display Ultralight"/>
              </w:rPr>
              <w:t>IČ:</w:t>
            </w:r>
            <w:r w:rsidRPr="005C32AC">
              <w:rPr>
                <w:rFonts w:ascii="SF Pro Display Ultralight" w:hAnsi="SF Pro Display Ultralight"/>
                <w:spacing w:val="-2"/>
              </w:rPr>
              <w:t xml:space="preserve"> </w:t>
            </w:r>
            <w:r w:rsidR="003672A7">
              <w:rPr>
                <w:rFonts w:ascii="SF Pro Display Ultralight" w:hAnsi="SF Pro Display Ultralight"/>
                <w:spacing w:val="-2"/>
              </w:rPr>
              <w:t xml:space="preserve"> </w:t>
            </w:r>
            <w:r w:rsidR="003672A7" w:rsidRPr="003672A7">
              <w:rPr>
                <w:rFonts w:ascii="SF Pro Display Ultralight" w:hAnsi="SF Pro Display Ultralight"/>
                <w:spacing w:val="-2"/>
              </w:rPr>
              <w:t>09012061</w:t>
            </w:r>
            <w:proofErr w:type="gramEnd"/>
          </w:p>
        </w:tc>
        <w:tc>
          <w:tcPr>
            <w:tcW w:w="5370" w:type="dxa"/>
          </w:tcPr>
          <w:p w14:paraId="265E6983" w14:textId="7752336E" w:rsidR="00C06165" w:rsidRPr="00DA3647" w:rsidRDefault="00DA3647" w:rsidP="00DA3647">
            <w:pPr>
              <w:pStyle w:val="TableParagraph"/>
              <w:spacing w:before="69"/>
              <w:ind w:left="287" w:right="5"/>
              <w:rPr>
                <w:rFonts w:ascii="SF Pro Display Ultralight" w:hAnsi="SF Pro Display Ultralight"/>
              </w:rPr>
            </w:pPr>
            <w:r>
              <w:rPr>
                <w:rFonts w:ascii="SF Pro Display Ultralight" w:hAnsi="SF Pro Display Ultralight"/>
              </w:rPr>
              <w:t xml:space="preserve">IČ: </w:t>
            </w:r>
            <w:r w:rsidRPr="00DA3647">
              <w:rPr>
                <w:rFonts w:ascii="SF Pro Display Ultralight" w:hAnsi="SF Pro Display Ultralight"/>
              </w:rPr>
              <w:t>00293806</w:t>
            </w:r>
            <w:r>
              <w:rPr>
                <w:rFonts w:ascii="SF Pro Display Ultralight" w:hAnsi="SF Pro Display Ultralight"/>
              </w:rPr>
              <w:t xml:space="preserve"> </w:t>
            </w:r>
          </w:p>
        </w:tc>
      </w:tr>
      <w:tr w:rsidR="00C06165" w:rsidRPr="005C32AC" w14:paraId="3C9CCB19" w14:textId="77777777" w:rsidTr="00B706F3">
        <w:trPr>
          <w:trHeight w:val="20"/>
        </w:trPr>
        <w:tc>
          <w:tcPr>
            <w:tcW w:w="4699" w:type="dxa"/>
          </w:tcPr>
          <w:p w14:paraId="70870803" w14:textId="653CBCF2" w:rsidR="005C32AC" w:rsidRPr="005C32AC" w:rsidRDefault="00DA3647" w:rsidP="00DA3647">
            <w:pPr>
              <w:pStyle w:val="TableParagraph"/>
              <w:spacing w:before="58" w:line="260" w:lineRule="atLeast"/>
              <w:ind w:left="0"/>
              <w:rPr>
                <w:rFonts w:ascii="SF Pro Display Ultralight" w:hAnsi="SF Pro Display Ultralight"/>
                <w:spacing w:val="-9"/>
              </w:rPr>
            </w:pPr>
            <w:r>
              <w:rPr>
                <w:rFonts w:ascii="SF Pro Display Ultralight" w:hAnsi="SF Pro Display Ultralight"/>
              </w:rPr>
              <w:t>Z</w:t>
            </w:r>
            <w:r w:rsidR="00100475" w:rsidRPr="005C32AC">
              <w:rPr>
                <w:rFonts w:ascii="SF Pro Display Ultralight" w:hAnsi="SF Pro Display Ultralight"/>
              </w:rPr>
              <w:t>ástupce:</w:t>
            </w:r>
            <w:r w:rsidR="00100475" w:rsidRPr="005C32AC">
              <w:rPr>
                <w:rFonts w:ascii="SF Pro Display Ultralight" w:hAnsi="SF Pro Display Ultralight"/>
                <w:spacing w:val="-9"/>
              </w:rPr>
              <w:t xml:space="preserve"> </w:t>
            </w:r>
          </w:p>
          <w:p w14:paraId="074B578D" w14:textId="77777777" w:rsidR="00C06165" w:rsidRPr="005C32AC" w:rsidRDefault="00100475" w:rsidP="005C32AC">
            <w:pPr>
              <w:pStyle w:val="TableParagraph"/>
              <w:spacing w:before="58" w:line="260" w:lineRule="atLeast"/>
              <w:ind w:left="1823" w:hanging="1774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Ing.</w:t>
            </w:r>
            <w:r w:rsidRPr="005C32AC">
              <w:rPr>
                <w:rFonts w:ascii="SF Pro Display Ultralight" w:hAnsi="SF Pro Display Ultralight"/>
                <w:spacing w:val="-10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Petr</w:t>
            </w:r>
            <w:r w:rsidRPr="005C32AC">
              <w:rPr>
                <w:rFonts w:ascii="SF Pro Display Ultralight" w:hAnsi="SF Pro Display Ultralight"/>
                <w:spacing w:val="-5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Sedlák,</w:t>
            </w:r>
            <w:r w:rsidRPr="005C32AC">
              <w:rPr>
                <w:rFonts w:ascii="SF Pro Display Ultralight" w:hAnsi="SF Pro Display Ultralight"/>
                <w:spacing w:val="-6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 xml:space="preserve">Ph.D., </w:t>
            </w:r>
            <w:r w:rsidRPr="005C32AC">
              <w:rPr>
                <w:rFonts w:ascii="SF Pro Display Ultralight" w:hAnsi="SF Pro Display Ultralight"/>
                <w:spacing w:val="-2"/>
              </w:rPr>
              <w:t>jednatel</w:t>
            </w:r>
          </w:p>
        </w:tc>
        <w:tc>
          <w:tcPr>
            <w:tcW w:w="5370" w:type="dxa"/>
          </w:tcPr>
          <w:p w14:paraId="706A6475" w14:textId="614E2501" w:rsidR="00C06165" w:rsidRPr="00DA3647" w:rsidRDefault="00DA3647" w:rsidP="00DA3647">
            <w:pPr>
              <w:pStyle w:val="TableParagraph"/>
              <w:spacing w:before="201"/>
              <w:ind w:left="287"/>
              <w:rPr>
                <w:rFonts w:ascii="SF Pro Display Ultralight" w:hAnsi="SF Pro Display Ultralight"/>
              </w:rPr>
            </w:pPr>
            <w:r>
              <w:rPr>
                <w:rFonts w:ascii="SF Pro Display Ultralight" w:hAnsi="SF Pro Display Ultralight"/>
              </w:rPr>
              <w:t>Z</w:t>
            </w:r>
            <w:r w:rsidR="00100475" w:rsidRPr="00DA3647">
              <w:rPr>
                <w:rFonts w:ascii="SF Pro Display Ultralight" w:hAnsi="SF Pro Display Ultralight"/>
              </w:rPr>
              <w:t>ástupce:</w:t>
            </w:r>
            <w:r>
              <w:rPr>
                <w:rFonts w:ascii="SF Pro Display Ultralight" w:hAnsi="SF Pro Display Ultralight"/>
                <w:spacing w:val="-5"/>
              </w:rPr>
              <w:t xml:space="preserve"> </w:t>
            </w:r>
            <w:r w:rsidRPr="00DA3647">
              <w:rPr>
                <w:rFonts w:ascii="SF Pro Display Ultralight" w:hAnsi="SF Pro Display Ultralight"/>
              </w:rPr>
              <w:t>Ing. Lubomír Vedra</w:t>
            </w:r>
            <w:r>
              <w:rPr>
                <w:rFonts w:ascii="SF Pro Display Ultralight" w:hAnsi="SF Pro Display Ultralight"/>
              </w:rPr>
              <w:t>, starosta</w:t>
            </w:r>
          </w:p>
        </w:tc>
      </w:tr>
      <w:tr w:rsidR="00C06165" w:rsidRPr="005C32AC" w14:paraId="6FCC537C" w14:textId="77777777" w:rsidTr="00B706F3">
        <w:trPr>
          <w:trHeight w:val="20"/>
        </w:trPr>
        <w:tc>
          <w:tcPr>
            <w:tcW w:w="4699" w:type="dxa"/>
          </w:tcPr>
          <w:p w14:paraId="66297A9C" w14:textId="77777777" w:rsidR="00C06165" w:rsidRDefault="00100475" w:rsidP="005C32AC">
            <w:pPr>
              <w:pStyle w:val="TableParagraph"/>
              <w:spacing w:before="136"/>
              <w:ind w:left="5" w:right="280"/>
              <w:rPr>
                <w:rFonts w:ascii="SF Pro Display Ultralight" w:hAnsi="SF Pro Display Ultralight"/>
                <w:spacing w:val="-2"/>
              </w:rPr>
            </w:pPr>
            <w:r w:rsidRPr="005C32AC">
              <w:rPr>
                <w:rFonts w:ascii="SF Pro Display Ultralight" w:hAnsi="SF Pro Display Ultralight"/>
                <w:spacing w:val="-2"/>
              </w:rPr>
              <w:t>Kontakt:</w:t>
            </w:r>
            <w:r w:rsidRPr="005C32AC">
              <w:rPr>
                <w:rFonts w:ascii="SF Pro Display Ultralight" w:hAnsi="SF Pro Display Ultralight"/>
                <w:spacing w:val="24"/>
              </w:rPr>
              <w:t xml:space="preserve"> </w:t>
            </w:r>
            <w:hyperlink r:id="rId8">
              <w:r w:rsidRPr="005C32AC">
                <w:rPr>
                  <w:rFonts w:ascii="SF Pro Display Ultralight" w:hAnsi="SF Pro Display Ultralight"/>
                  <w:spacing w:val="-2"/>
                </w:rPr>
                <w:t>sedlak@pamet-krajiny.cz</w:t>
              </w:r>
            </w:hyperlink>
          </w:p>
          <w:p w14:paraId="66285BD1" w14:textId="77777777" w:rsidR="00DA3647" w:rsidRPr="005C32AC" w:rsidRDefault="00DA3647" w:rsidP="005C32AC">
            <w:pPr>
              <w:pStyle w:val="TableParagraph"/>
              <w:spacing w:before="136"/>
              <w:ind w:left="5" w:right="280"/>
              <w:rPr>
                <w:rFonts w:ascii="SF Pro Display Ultralight" w:hAnsi="SF Pro Display Ultralight"/>
              </w:rPr>
            </w:pPr>
          </w:p>
        </w:tc>
        <w:tc>
          <w:tcPr>
            <w:tcW w:w="5370" w:type="dxa"/>
          </w:tcPr>
          <w:p w14:paraId="355743AF" w14:textId="77777777" w:rsidR="00C06165" w:rsidRPr="00DA3647" w:rsidRDefault="00C06165" w:rsidP="00DA3647">
            <w:pPr>
              <w:pStyle w:val="TableParagraph"/>
              <w:spacing w:before="136"/>
              <w:ind w:left="5" w:right="280"/>
              <w:rPr>
                <w:rFonts w:ascii="SF Pro Display Ultralight" w:hAnsi="SF Pro Display Ultralight"/>
              </w:rPr>
            </w:pPr>
          </w:p>
        </w:tc>
      </w:tr>
      <w:tr w:rsidR="00C06165" w:rsidRPr="005C32AC" w14:paraId="7474419F" w14:textId="77777777" w:rsidTr="00B706F3">
        <w:trPr>
          <w:trHeight w:val="20"/>
        </w:trPr>
        <w:tc>
          <w:tcPr>
            <w:tcW w:w="4699" w:type="dxa"/>
          </w:tcPr>
          <w:p w14:paraId="0CAB9DC2" w14:textId="77777777" w:rsidR="00C06165" w:rsidRPr="005C32AC" w:rsidRDefault="00100475" w:rsidP="005C32AC">
            <w:pPr>
              <w:pStyle w:val="TableParagraph"/>
              <w:spacing w:before="69" w:line="233" w:lineRule="exact"/>
              <w:ind w:left="0" w:right="280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(dále</w:t>
            </w:r>
            <w:r w:rsidRPr="005C32AC">
              <w:rPr>
                <w:rFonts w:ascii="SF Pro Display Ultralight" w:hAnsi="SF Pro Display Ultralight"/>
                <w:spacing w:val="-3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jen</w:t>
            </w:r>
            <w:r w:rsidRPr="005C32AC">
              <w:rPr>
                <w:rFonts w:ascii="SF Pro Display Ultralight" w:hAnsi="SF Pro Display Ultralight"/>
                <w:spacing w:val="-3"/>
              </w:rPr>
              <w:t xml:space="preserve"> </w:t>
            </w:r>
            <w:r w:rsidRPr="005C32AC">
              <w:rPr>
                <w:rFonts w:ascii="SF Pro Display Ultralight" w:hAnsi="SF Pro Display Ultralight"/>
                <w:spacing w:val="-2"/>
              </w:rPr>
              <w:t>„Zhotovitel“)</w:t>
            </w:r>
          </w:p>
        </w:tc>
        <w:tc>
          <w:tcPr>
            <w:tcW w:w="5370" w:type="dxa"/>
          </w:tcPr>
          <w:p w14:paraId="2ECFC98F" w14:textId="77777777" w:rsidR="00C06165" w:rsidRPr="00DA3647" w:rsidRDefault="00100475" w:rsidP="005C32AC">
            <w:pPr>
              <w:pStyle w:val="TableParagraph"/>
              <w:spacing w:before="69" w:line="233" w:lineRule="exact"/>
              <w:ind w:left="287" w:right="5"/>
              <w:rPr>
                <w:rFonts w:ascii="SF Pro Display Ultralight" w:hAnsi="SF Pro Display Ultralight"/>
              </w:rPr>
            </w:pPr>
            <w:r w:rsidRPr="00DA3647">
              <w:rPr>
                <w:rFonts w:ascii="SF Pro Display Ultralight" w:hAnsi="SF Pro Display Ultralight"/>
              </w:rPr>
              <w:t>(dále</w:t>
            </w:r>
            <w:r w:rsidRPr="00DA3647">
              <w:rPr>
                <w:rFonts w:ascii="SF Pro Display Ultralight" w:hAnsi="SF Pro Display Ultralight"/>
                <w:spacing w:val="-5"/>
              </w:rPr>
              <w:t xml:space="preserve"> </w:t>
            </w:r>
            <w:r w:rsidRPr="00DA3647">
              <w:rPr>
                <w:rFonts w:ascii="SF Pro Display Ultralight" w:hAnsi="SF Pro Display Ultralight"/>
              </w:rPr>
              <w:t>jen</w:t>
            </w:r>
            <w:r w:rsidRPr="00DA3647">
              <w:rPr>
                <w:rFonts w:ascii="SF Pro Display Ultralight" w:hAnsi="SF Pro Display Ultralight"/>
                <w:spacing w:val="-3"/>
              </w:rPr>
              <w:t xml:space="preserve"> </w:t>
            </w:r>
            <w:r w:rsidRPr="00DA3647">
              <w:rPr>
                <w:rFonts w:ascii="SF Pro Display Ultralight" w:hAnsi="SF Pro Display Ultralight"/>
                <w:spacing w:val="-2"/>
              </w:rPr>
              <w:t>„Objednatel“)</w:t>
            </w:r>
          </w:p>
        </w:tc>
      </w:tr>
    </w:tbl>
    <w:p w14:paraId="2B066653" w14:textId="77777777" w:rsidR="00C06165" w:rsidRPr="005C32AC" w:rsidRDefault="00C06165">
      <w:pPr>
        <w:pStyle w:val="Zkladntext"/>
        <w:spacing w:before="70"/>
        <w:ind w:left="0"/>
        <w:jc w:val="left"/>
        <w:rPr>
          <w:rFonts w:ascii="SF Pro Display Ultralight" w:hAnsi="SF Pro Display Ultralight"/>
          <w:sz w:val="24"/>
        </w:rPr>
      </w:pPr>
    </w:p>
    <w:p w14:paraId="2F9057D8" w14:textId="77777777" w:rsidR="00C06165" w:rsidRPr="005C32AC" w:rsidRDefault="00100475">
      <w:pPr>
        <w:pStyle w:val="Odstavecseseznamem"/>
        <w:numPr>
          <w:ilvl w:val="0"/>
          <w:numId w:val="7"/>
        </w:numPr>
        <w:tabs>
          <w:tab w:val="left" w:pos="4375"/>
        </w:tabs>
        <w:ind w:left="4375" w:hanging="323"/>
        <w:jc w:val="left"/>
        <w:rPr>
          <w:rFonts w:ascii="SF Pro Display Ultralight" w:hAnsi="SF Pro Display Ultralight"/>
          <w:sz w:val="24"/>
        </w:rPr>
      </w:pPr>
      <w:r w:rsidRPr="005C32AC">
        <w:rPr>
          <w:rFonts w:ascii="SF Pro Display Ultralight" w:hAnsi="SF Pro Display Ultralight"/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15B17E" wp14:editId="0247223E">
                <wp:simplePos x="0" y="0"/>
                <wp:positionH relativeFrom="page">
                  <wp:posOffset>431291</wp:posOffset>
                </wp:positionH>
                <wp:positionV relativeFrom="paragraph">
                  <wp:posOffset>196664</wp:posOffset>
                </wp:positionV>
                <wp:extent cx="669925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12700">
                              <a:moveTo>
                                <a:pt x="66992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99250" y="12192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6F73" id="Graphic 3" o:spid="_x0000_s1026" style="position:absolute;margin-left:33.95pt;margin-top:15.5pt;width:527.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" path="m6699250,l,,,12192r6699250,l669925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2"/>
          <w:sz w:val="24"/>
        </w:rPr>
        <w:t>PŘEDMĚT</w:t>
      </w:r>
      <w:r w:rsidRPr="005C32AC">
        <w:rPr>
          <w:rFonts w:ascii="SF Pro Display Ultralight" w:hAnsi="SF Pro Display Ultralight"/>
          <w:spacing w:val="26"/>
          <w:sz w:val="24"/>
        </w:rPr>
        <w:t xml:space="preserve"> </w:t>
      </w:r>
      <w:r w:rsidRPr="005C32AC">
        <w:rPr>
          <w:rFonts w:ascii="SF Pro Display Ultralight" w:hAnsi="SF Pro Display Ultralight"/>
          <w:spacing w:val="10"/>
          <w:sz w:val="24"/>
        </w:rPr>
        <w:t>SMLOUVY</w:t>
      </w:r>
    </w:p>
    <w:p w14:paraId="4F86BD34" w14:textId="013874AF" w:rsidR="00C06165" w:rsidRPr="005C32AC" w:rsidRDefault="00100475">
      <w:pPr>
        <w:tabs>
          <w:tab w:val="left" w:pos="1140"/>
        </w:tabs>
        <w:spacing w:before="201" w:line="252" w:lineRule="auto"/>
        <w:ind w:left="287" w:right="454"/>
        <w:jc w:val="both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pacing w:val="-6"/>
          <w:sz w:val="20"/>
        </w:rPr>
        <w:t>1.</w:t>
      </w:r>
      <w:r w:rsidRPr="005C32AC">
        <w:rPr>
          <w:rFonts w:ascii="SF Pro Display Ultralight" w:hAnsi="SF Pro Display Ultralight"/>
          <w:sz w:val="20"/>
        </w:rPr>
        <w:tab/>
        <w:t>Předmětem této smlouvy je závazek Zhotovitele zajistit, obstarat a dodat Objednateli projektovou dokumentaci nutnou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k podání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žádosti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o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dotaci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z</w:t>
      </w:r>
      <w:r w:rsidR="00CC5228">
        <w:rPr>
          <w:rFonts w:ascii="SF Pro Display Ultralight" w:hAnsi="SF Pro Display Ultralight"/>
          <w:sz w:val="20"/>
        </w:rPr>
        <w:t> dotačního programu SFŽP Národní parky, NP Podyjí</w:t>
      </w:r>
      <w:r w:rsidRPr="005C32AC">
        <w:rPr>
          <w:rFonts w:ascii="SF Pro Display Ultralight" w:hAnsi="SF Pro Display Ultralight"/>
          <w:sz w:val="20"/>
        </w:rPr>
        <w:t>,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rozsahu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specifikovaném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 čl.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III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této smlouvy a ve lhůtě stanovené v čl. IV této smlouvy včetně zajištění služeb nezbytných pro naplnění předmětu této smlouvy. Dále je předmětem této smlouvy povinnost Objednatele zaplatit Zhotoviteli za obstarání a dodání předmětu této smlouvy částku stanovenou v této smlouvě.</w:t>
      </w:r>
    </w:p>
    <w:p w14:paraId="7F155585" w14:textId="77777777" w:rsidR="00C06165" w:rsidRPr="005C32AC" w:rsidRDefault="00C06165">
      <w:pPr>
        <w:pStyle w:val="Zkladntext"/>
        <w:spacing w:before="172"/>
        <w:ind w:left="0"/>
        <w:jc w:val="left"/>
        <w:rPr>
          <w:rFonts w:ascii="SF Pro Display Ultralight" w:hAnsi="SF Pro Display Ultralight"/>
          <w:sz w:val="20"/>
        </w:rPr>
      </w:pPr>
    </w:p>
    <w:p w14:paraId="707EC327" w14:textId="77777777" w:rsidR="00C06165" w:rsidRPr="005C32AC" w:rsidRDefault="00100475">
      <w:pPr>
        <w:pStyle w:val="Nadpis1"/>
        <w:numPr>
          <w:ilvl w:val="0"/>
          <w:numId w:val="7"/>
        </w:numPr>
        <w:tabs>
          <w:tab w:val="left" w:pos="3277"/>
        </w:tabs>
        <w:ind w:left="3277" w:hanging="404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F95479" wp14:editId="612AAFC0">
                <wp:simplePos x="0" y="0"/>
                <wp:positionH relativeFrom="page">
                  <wp:posOffset>431291</wp:posOffset>
                </wp:positionH>
                <wp:positionV relativeFrom="paragraph">
                  <wp:posOffset>196355</wp:posOffset>
                </wp:positionV>
                <wp:extent cx="653923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230" h="12700">
                              <a:moveTo>
                                <a:pt x="6539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9230" y="12192"/>
                              </a:lnTo>
                              <a:lnTo>
                                <a:pt x="6539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280F4" id="Graphic 4" o:spid="_x0000_s1026" style="position:absolute;margin-left:33.95pt;margin-top:15.45pt;width:514.9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" path="m6539230,l,,,12192r6539230,l653923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2"/>
        </w:rPr>
        <w:t>SPECIFIKACE</w:t>
      </w:r>
      <w:r w:rsidRPr="005C32AC">
        <w:rPr>
          <w:rFonts w:ascii="SF Pro Display Ultralight" w:hAnsi="SF Pro Display Ultralight"/>
          <w:spacing w:val="35"/>
        </w:rPr>
        <w:t xml:space="preserve"> </w:t>
      </w:r>
      <w:r w:rsidRPr="005C32AC">
        <w:rPr>
          <w:rFonts w:ascii="SF Pro Display Ultralight" w:hAnsi="SF Pro Display Ultralight"/>
          <w:spacing w:val="12"/>
        </w:rPr>
        <w:t>PŘEDMĚTU</w:t>
      </w:r>
      <w:r w:rsidRPr="005C32AC">
        <w:rPr>
          <w:rFonts w:ascii="SF Pro Display Ultralight" w:hAnsi="SF Pro Display Ultralight"/>
          <w:spacing w:val="31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SMLOUVY</w:t>
      </w:r>
    </w:p>
    <w:p w14:paraId="4A11A87A" w14:textId="78FA38DE" w:rsidR="00C06165" w:rsidRPr="00F97901" w:rsidRDefault="00100475" w:rsidP="00894AC4">
      <w:pPr>
        <w:pStyle w:val="Odstavecseseznamem"/>
        <w:numPr>
          <w:ilvl w:val="0"/>
          <w:numId w:val="6"/>
        </w:numPr>
        <w:tabs>
          <w:tab w:val="left" w:pos="1140"/>
        </w:tabs>
        <w:spacing w:before="201"/>
        <w:ind w:right="455"/>
        <w:rPr>
          <w:rFonts w:ascii="SF Pro Display Ultralight" w:hAnsi="SF Pro Display Ultralight"/>
          <w:sz w:val="20"/>
        </w:rPr>
      </w:pPr>
      <w:r w:rsidRPr="00F97901">
        <w:rPr>
          <w:rFonts w:ascii="SF Pro Display Ultralight" w:hAnsi="SF Pro Display Ultralight"/>
          <w:sz w:val="20"/>
        </w:rPr>
        <w:t>Předmětem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této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smlouvy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je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zajištění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projektové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Pr="00F97901">
        <w:rPr>
          <w:rFonts w:ascii="SF Pro Display Ultralight" w:hAnsi="SF Pro Display Ultralight"/>
          <w:sz w:val="20"/>
        </w:rPr>
        <w:t>dokumentace</w:t>
      </w:r>
      <w:r w:rsidR="00F97901" w:rsidRPr="00F97901">
        <w:rPr>
          <w:rFonts w:ascii="SF Pro Display Ultralight" w:hAnsi="SF Pro Display Ultralight"/>
          <w:sz w:val="20"/>
        </w:rPr>
        <w:t xml:space="preserve">: </w:t>
      </w:r>
      <w:r w:rsidR="00F97901">
        <w:rPr>
          <w:rFonts w:ascii="SF Pro Display Ultralight" w:hAnsi="SF Pro Display Ultralight"/>
          <w:sz w:val="20"/>
        </w:rPr>
        <w:t>„</w:t>
      </w:r>
      <w:r w:rsidR="00F97901" w:rsidRPr="00F97901">
        <w:rPr>
          <w:rFonts w:ascii="SF Pro Display Ultralight" w:hAnsi="SF Pro Display Ultralight"/>
          <w:b/>
          <w:bCs/>
          <w:sz w:val="20"/>
        </w:rPr>
        <w:t>Obnova zeleně včetně na veřejném prostranství u kostela včetně doprovodné infrastruktury – městys Vranov nad Dyjí</w:t>
      </w:r>
      <w:r w:rsidR="00F97901">
        <w:rPr>
          <w:rFonts w:ascii="SF Pro Display Ultralight" w:hAnsi="SF Pro Display Ultralight"/>
          <w:b/>
          <w:bCs/>
          <w:sz w:val="20"/>
        </w:rPr>
        <w:t>“</w:t>
      </w:r>
      <w:r w:rsidR="00DA3647" w:rsidRPr="00DA3647">
        <w:t xml:space="preserve"> </w:t>
      </w:r>
      <w:r w:rsidR="00DA3647" w:rsidRPr="00F97901">
        <w:rPr>
          <w:rFonts w:ascii="SF Pro Display Ultralight" w:hAnsi="SF Pro Display Ultralight"/>
          <w:sz w:val="20"/>
        </w:rPr>
        <w:t xml:space="preserve">jako podklad pro žádost o dotaci z Národního parku Podyjí. </w:t>
      </w:r>
      <w:r w:rsidRPr="00F97901">
        <w:rPr>
          <w:rFonts w:ascii="SF Pro Display Ultralight" w:hAnsi="SF Pro Display Ultralight"/>
          <w:spacing w:val="40"/>
          <w:sz w:val="20"/>
        </w:rPr>
        <w:t xml:space="preserve"> </w:t>
      </w:r>
      <w:r w:rsidR="00DA3647" w:rsidRPr="00F97901">
        <w:rPr>
          <w:rFonts w:ascii="SF Pro Display Ultralight" w:hAnsi="SF Pro Display Ultralight"/>
          <w:sz w:val="20"/>
        </w:rPr>
        <w:t>Předmět této smlouvy zahrnuje</w:t>
      </w:r>
      <w:r w:rsidRPr="00F97901">
        <w:rPr>
          <w:rFonts w:ascii="SF Pro Display Ultralight" w:hAnsi="SF Pro Display Ultralight"/>
          <w:sz w:val="20"/>
        </w:rPr>
        <w:t>:</w:t>
      </w:r>
    </w:p>
    <w:p w14:paraId="4D1B79D3" w14:textId="77777777" w:rsidR="00DA3647" w:rsidRPr="005C32AC" w:rsidRDefault="00DA3647" w:rsidP="00DA3647">
      <w:pPr>
        <w:pStyle w:val="Odstavecseseznamem"/>
        <w:numPr>
          <w:ilvl w:val="0"/>
          <w:numId w:val="6"/>
        </w:numPr>
        <w:tabs>
          <w:tab w:val="left" w:pos="1140"/>
        </w:tabs>
        <w:spacing w:before="201"/>
        <w:ind w:right="455"/>
        <w:rPr>
          <w:rFonts w:ascii="SF Pro Display Ultralight" w:hAnsi="SF Pro Display Ultralight"/>
          <w:sz w:val="20"/>
        </w:rPr>
      </w:pPr>
    </w:p>
    <w:p w14:paraId="23568D39" w14:textId="544D5D43" w:rsidR="00C06165" w:rsidRPr="00DA3647" w:rsidRDefault="00100475" w:rsidP="00DA3647">
      <w:pPr>
        <w:tabs>
          <w:tab w:val="left" w:pos="571"/>
        </w:tabs>
        <w:spacing w:before="13"/>
        <w:ind w:left="287"/>
        <w:rPr>
          <w:rFonts w:ascii="SF Pro Display Ultralight" w:hAnsi="SF Pro Display Ultralight"/>
          <w:sz w:val="20"/>
          <w:highlight w:val="yellow"/>
        </w:rPr>
      </w:pPr>
      <w:r w:rsidRPr="005C32AC">
        <w:rPr>
          <w:rFonts w:ascii="Cambria Math" w:hAnsi="Cambria Math" w:cs="Cambria Math"/>
          <w:spacing w:val="-10"/>
          <w:sz w:val="20"/>
        </w:rPr>
        <w:t>⋅</w:t>
      </w:r>
      <w:r w:rsidRPr="005C32AC">
        <w:rPr>
          <w:rFonts w:ascii="SF Pro Display Ultralight" w:hAnsi="SF Pro Display Ultralight"/>
          <w:sz w:val="20"/>
        </w:rPr>
        <w:tab/>
      </w:r>
      <w:r w:rsidR="00DA3647" w:rsidRPr="00CC5228">
        <w:rPr>
          <w:rFonts w:ascii="SF Pro Display Ultralight" w:hAnsi="SF Pro Display Ultralight"/>
          <w:sz w:val="20"/>
        </w:rPr>
        <w:t xml:space="preserve">všechny body zmíněné v CN 13/2023 ze dne </w:t>
      </w:r>
      <w:proofErr w:type="gramStart"/>
      <w:r w:rsidR="00CC5228" w:rsidRPr="00CC5228">
        <w:rPr>
          <w:rFonts w:ascii="SF Pro Display Ultralight" w:hAnsi="SF Pro Display Ultralight"/>
          <w:sz w:val="20"/>
        </w:rPr>
        <w:t>19.1.2024</w:t>
      </w:r>
      <w:r w:rsidR="00DA3647" w:rsidRPr="00CC5228">
        <w:rPr>
          <w:rFonts w:ascii="SF Pro Display Ultralight" w:hAnsi="SF Pro Display Ultralight"/>
          <w:sz w:val="20"/>
        </w:rPr>
        <w:t xml:space="preserve"> ,</w:t>
      </w:r>
      <w:proofErr w:type="gramEnd"/>
      <w:r w:rsidR="00DA3647" w:rsidRPr="00CC5228">
        <w:rPr>
          <w:rFonts w:ascii="SF Pro Display Ultralight" w:hAnsi="SF Pro Display Ultralight"/>
          <w:sz w:val="20"/>
        </w:rPr>
        <w:t xml:space="preserve"> viz příloha</w:t>
      </w:r>
    </w:p>
    <w:p w14:paraId="4A747C6D" w14:textId="77777777" w:rsidR="00C06165" w:rsidRPr="005C32AC" w:rsidRDefault="00C06165">
      <w:pPr>
        <w:pStyle w:val="Zkladntext"/>
        <w:spacing w:before="64"/>
        <w:ind w:left="0"/>
        <w:jc w:val="left"/>
        <w:rPr>
          <w:rFonts w:ascii="SF Pro Display Ultralight" w:hAnsi="SF Pro Display Ultralight"/>
          <w:sz w:val="20"/>
        </w:rPr>
      </w:pPr>
    </w:p>
    <w:p w14:paraId="16C37880" w14:textId="77777777" w:rsidR="00F97901" w:rsidRDefault="00100475" w:rsidP="00F97901">
      <w:pPr>
        <w:pStyle w:val="Odstavecseseznamem"/>
        <w:tabs>
          <w:tab w:val="left" w:pos="1140"/>
        </w:tabs>
        <w:ind w:left="287" w:right="455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Zhotovitel</w:t>
      </w:r>
      <w:r w:rsidRPr="005C32AC">
        <w:rPr>
          <w:rFonts w:ascii="SF Pro Display Ultralight" w:hAnsi="SF Pro Display Ultralight"/>
          <w:spacing w:val="28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je</w:t>
      </w:r>
      <w:r w:rsidRPr="005C32AC">
        <w:rPr>
          <w:rFonts w:ascii="SF Pro Display Ultralight" w:hAnsi="SF Pro Display Ultralight"/>
          <w:spacing w:val="27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povinen</w:t>
      </w:r>
      <w:r w:rsidRPr="005C32AC">
        <w:rPr>
          <w:rFonts w:ascii="SF Pro Display Ultralight" w:hAnsi="SF Pro Display Ultralight"/>
          <w:spacing w:val="27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zpracovávat</w:t>
      </w:r>
      <w:r w:rsidRPr="005C32AC">
        <w:rPr>
          <w:rFonts w:ascii="SF Pro Display Ultralight" w:hAnsi="SF Pro Display Ultralight"/>
          <w:spacing w:val="27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předmět</w:t>
      </w:r>
      <w:r w:rsidRPr="005C32AC">
        <w:rPr>
          <w:rFonts w:ascii="SF Pro Display Ultralight" w:hAnsi="SF Pro Display Ultralight"/>
          <w:spacing w:val="3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plnění</w:t>
      </w:r>
      <w:r w:rsidRPr="005C32AC">
        <w:rPr>
          <w:rFonts w:ascii="SF Pro Display Ultralight" w:hAnsi="SF Pro Display Ultralight"/>
          <w:spacing w:val="27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 souladu</w:t>
      </w:r>
      <w:r w:rsidRPr="005C32AC">
        <w:rPr>
          <w:rFonts w:ascii="SF Pro Display Ultralight" w:hAnsi="SF Pro Display Ultralight"/>
          <w:spacing w:val="29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a</w:t>
      </w:r>
      <w:r w:rsidRPr="005C32AC">
        <w:rPr>
          <w:rFonts w:ascii="SF Pro Display Ultralight" w:hAnsi="SF Pro Display Ultralight"/>
          <w:spacing w:val="27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ohledem</w:t>
      </w:r>
      <w:r w:rsidRPr="005C32AC">
        <w:rPr>
          <w:rFonts w:ascii="SF Pro Display Ultralight" w:hAnsi="SF Pro Display Ultralight"/>
          <w:spacing w:val="3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na</w:t>
      </w:r>
      <w:r w:rsidRPr="005C32AC">
        <w:rPr>
          <w:rFonts w:ascii="SF Pro Display Ultralight" w:hAnsi="SF Pro Display Ultralight"/>
          <w:spacing w:val="29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požadavky</w:t>
      </w:r>
      <w:r w:rsidRPr="005C32AC">
        <w:rPr>
          <w:rFonts w:ascii="SF Pro Display Ultralight" w:hAnsi="SF Pro Display Ultralight"/>
          <w:spacing w:val="32"/>
          <w:sz w:val="20"/>
        </w:rPr>
        <w:t xml:space="preserve"> </w:t>
      </w:r>
      <w:r w:rsidR="00CC5228">
        <w:rPr>
          <w:rFonts w:ascii="SF Pro Display Ultralight" w:hAnsi="SF Pro Display Ultralight"/>
          <w:sz w:val="20"/>
        </w:rPr>
        <w:t>NP Podyjí</w:t>
      </w:r>
      <w:r w:rsidRPr="005C32AC">
        <w:rPr>
          <w:rFonts w:ascii="SF Pro Display Ultralight" w:hAnsi="SF Pro Display Ultralight"/>
          <w:spacing w:val="-2"/>
          <w:sz w:val="20"/>
        </w:rPr>
        <w:t>.</w:t>
      </w:r>
    </w:p>
    <w:p w14:paraId="7ABB48C4" w14:textId="461E62DC" w:rsidR="00C06165" w:rsidRPr="00F97901" w:rsidRDefault="00DA3647" w:rsidP="00F97901">
      <w:pPr>
        <w:pStyle w:val="Odstavecseseznamem"/>
        <w:tabs>
          <w:tab w:val="left" w:pos="1140"/>
        </w:tabs>
        <w:ind w:left="287" w:right="455"/>
        <w:rPr>
          <w:rFonts w:ascii="SF Pro Display Ultralight" w:hAnsi="SF Pro Display Ultralight"/>
          <w:sz w:val="20"/>
        </w:rPr>
      </w:pPr>
      <w:r w:rsidRPr="00F97901">
        <w:rPr>
          <w:rFonts w:ascii="SF Pro Display Ultralight" w:hAnsi="SF Pro Display Ultralight"/>
          <w:sz w:val="20"/>
        </w:rPr>
        <w:t xml:space="preserve">Záměrem budou dotčeny parcely: č. </w:t>
      </w:r>
      <w:r w:rsidR="00F97901" w:rsidRPr="00F97901">
        <w:rPr>
          <w:rFonts w:ascii="SF Pro Display Ultralight" w:hAnsi="SF Pro Display Ultralight"/>
          <w:sz w:val="20"/>
        </w:rPr>
        <w:t>76/2, 76/1, 75, 78/4, 378/1</w:t>
      </w:r>
    </w:p>
    <w:p w14:paraId="7DE384DB" w14:textId="77777777" w:rsidR="00C06165" w:rsidRPr="00B706F3" w:rsidRDefault="00100475" w:rsidP="00F97901">
      <w:pPr>
        <w:pStyle w:val="Odstavecseseznamem"/>
        <w:tabs>
          <w:tab w:val="left" w:pos="1140"/>
        </w:tabs>
        <w:ind w:left="287" w:right="457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Povinné přílohy zpracovávané dle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 xml:space="preserve">této smlouvy Zhotovitelem budou Objednavateli předány v elektronické </w:t>
      </w:r>
      <w:r w:rsidRPr="005C32AC">
        <w:rPr>
          <w:rFonts w:ascii="SF Pro Display Ultralight" w:hAnsi="SF Pro Display Ultralight"/>
          <w:spacing w:val="-2"/>
          <w:sz w:val="20"/>
        </w:rPr>
        <w:t>podobě.</w:t>
      </w:r>
    </w:p>
    <w:p w14:paraId="1C6CB6ED" w14:textId="77777777" w:rsidR="00B706F3" w:rsidRDefault="00B706F3" w:rsidP="00B706F3">
      <w:pPr>
        <w:pStyle w:val="Odstavecseseznamem"/>
        <w:rPr>
          <w:rFonts w:ascii="SF Pro Display Ultralight" w:hAnsi="SF Pro Display Ultralight"/>
          <w:sz w:val="20"/>
        </w:rPr>
      </w:pPr>
    </w:p>
    <w:p w14:paraId="11B27532" w14:textId="77777777" w:rsidR="00CD0A7F" w:rsidRDefault="00CD0A7F" w:rsidP="00B706F3">
      <w:pPr>
        <w:pStyle w:val="Odstavecseseznamem"/>
        <w:rPr>
          <w:rFonts w:ascii="SF Pro Display Ultralight" w:hAnsi="SF Pro Display Ultralight"/>
          <w:sz w:val="20"/>
        </w:rPr>
      </w:pPr>
    </w:p>
    <w:p w14:paraId="0646C381" w14:textId="77777777" w:rsidR="00CD0A7F" w:rsidRPr="00B706F3" w:rsidRDefault="00CD0A7F" w:rsidP="00B706F3">
      <w:pPr>
        <w:pStyle w:val="Odstavecseseznamem"/>
        <w:rPr>
          <w:rFonts w:ascii="SF Pro Display Ultralight" w:hAnsi="SF Pro Display Ultralight"/>
          <w:sz w:val="20"/>
        </w:rPr>
      </w:pPr>
    </w:p>
    <w:p w14:paraId="63C6D226" w14:textId="77777777" w:rsidR="00C06165" w:rsidRPr="005C32AC" w:rsidRDefault="00C06165">
      <w:pPr>
        <w:pStyle w:val="Zkladntext"/>
        <w:spacing w:before="170"/>
        <w:ind w:left="0"/>
        <w:jc w:val="left"/>
        <w:rPr>
          <w:rFonts w:ascii="SF Pro Display Ultralight" w:hAnsi="SF Pro Display Ultralight"/>
          <w:sz w:val="20"/>
        </w:rPr>
      </w:pPr>
    </w:p>
    <w:p w14:paraId="5D78F50A" w14:textId="77777777" w:rsidR="00C06165" w:rsidRPr="005C32AC" w:rsidRDefault="00100475">
      <w:pPr>
        <w:pStyle w:val="Nadpis1"/>
        <w:numPr>
          <w:ilvl w:val="0"/>
          <w:numId w:val="7"/>
        </w:numPr>
        <w:tabs>
          <w:tab w:val="left" w:pos="3702"/>
        </w:tabs>
        <w:ind w:left="3702" w:hanging="419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3DA54B04" wp14:editId="093BB25F">
                <wp:simplePos x="0" y="0"/>
                <wp:positionH relativeFrom="page">
                  <wp:posOffset>431291</wp:posOffset>
                </wp:positionH>
                <wp:positionV relativeFrom="paragraph">
                  <wp:posOffset>197901</wp:posOffset>
                </wp:positionV>
                <wp:extent cx="669925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12700">
                              <a:moveTo>
                                <a:pt x="66992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99250" y="12192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18B8" id="Graphic 5" o:spid="_x0000_s1026" style="position:absolute;margin-left:33.95pt;margin-top:15.6pt;width:527.5pt;height: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" path="m6699250,l,,,12192r6699250,l669925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1"/>
        </w:rPr>
        <w:t>PŘEDÁNÍ</w:t>
      </w:r>
      <w:r w:rsidRPr="005C32AC">
        <w:rPr>
          <w:rFonts w:ascii="SF Pro Display Ultralight" w:hAnsi="SF Pro Display Ultralight"/>
          <w:spacing w:val="35"/>
        </w:rPr>
        <w:t xml:space="preserve"> </w:t>
      </w:r>
      <w:r w:rsidRPr="005C32AC">
        <w:rPr>
          <w:rFonts w:ascii="SF Pro Display Ultralight" w:hAnsi="SF Pro Display Ultralight"/>
          <w:spacing w:val="12"/>
        </w:rPr>
        <w:t>PŘEDMĚTU</w:t>
      </w:r>
      <w:r w:rsidRPr="005C32AC">
        <w:rPr>
          <w:rFonts w:ascii="SF Pro Display Ultralight" w:hAnsi="SF Pro Display Ultralight"/>
          <w:spacing w:val="33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SMLOUVY</w:t>
      </w:r>
    </w:p>
    <w:p w14:paraId="045D566E" w14:textId="77777777" w:rsidR="00C06165" w:rsidRPr="005C32AC" w:rsidRDefault="00100475">
      <w:pPr>
        <w:pStyle w:val="Odstavecseseznamem"/>
        <w:numPr>
          <w:ilvl w:val="0"/>
          <w:numId w:val="5"/>
        </w:numPr>
        <w:tabs>
          <w:tab w:val="left" w:pos="1140"/>
        </w:tabs>
        <w:spacing w:before="199"/>
        <w:ind w:left="287" w:right="206" w:firstLine="0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Smluvní</w:t>
      </w:r>
      <w:r w:rsidRPr="005C32AC">
        <w:rPr>
          <w:rFonts w:ascii="SF Pro Display Ultralight" w:hAnsi="SF Pro Display Ultralight"/>
          <w:spacing w:val="7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strany</w:t>
      </w:r>
      <w:r w:rsidRPr="005C32AC">
        <w:rPr>
          <w:rFonts w:ascii="SF Pro Display Ultralight" w:hAnsi="SF Pro Display Ultralight"/>
          <w:spacing w:val="7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se</w:t>
      </w:r>
      <w:r w:rsidRPr="005C32AC">
        <w:rPr>
          <w:rFonts w:ascii="SF Pro Display Ultralight" w:hAnsi="SF Pro Display Ultralight"/>
          <w:spacing w:val="7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dohodly,</w:t>
      </w:r>
      <w:r w:rsidRPr="005C32AC">
        <w:rPr>
          <w:rFonts w:ascii="SF Pro Display Ultralight" w:hAnsi="SF Pro Display Ultralight"/>
          <w:spacing w:val="7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že</w:t>
      </w:r>
      <w:r w:rsidRPr="005C32AC">
        <w:rPr>
          <w:rFonts w:ascii="SF Pro Display Ultralight" w:hAnsi="SF Pro Display Ultralight"/>
          <w:spacing w:val="7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předmět</w:t>
      </w:r>
      <w:r w:rsidRPr="005C32AC">
        <w:rPr>
          <w:rFonts w:ascii="SF Pro Display Ultralight" w:hAnsi="SF Pro Display Ultralight"/>
          <w:spacing w:val="7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smlouvy</w:t>
      </w:r>
      <w:r w:rsidRPr="005C32AC">
        <w:rPr>
          <w:rFonts w:ascii="SF Pro Display Ultralight" w:hAnsi="SF Pro Display Ultralight"/>
          <w:spacing w:val="74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bude</w:t>
      </w:r>
      <w:r w:rsidRPr="005C32AC">
        <w:rPr>
          <w:rFonts w:ascii="SF Pro Display Ultralight" w:hAnsi="SF Pro Display Ultralight"/>
          <w:spacing w:val="7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jako</w:t>
      </w:r>
      <w:r w:rsidRPr="005C32AC">
        <w:rPr>
          <w:rFonts w:ascii="SF Pro Display Ultralight" w:hAnsi="SF Pro Display Ultralight"/>
          <w:spacing w:val="7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celek</w:t>
      </w:r>
      <w:r w:rsidRPr="005C32AC">
        <w:rPr>
          <w:rFonts w:ascii="SF Pro Display Ultralight" w:hAnsi="SF Pro Display Ultralight"/>
          <w:spacing w:val="7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předán</w:t>
      </w:r>
      <w:r w:rsidRPr="005C32AC">
        <w:rPr>
          <w:rFonts w:ascii="SF Pro Display Ultralight" w:hAnsi="SF Pro Display Ultralight"/>
          <w:spacing w:val="7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Objednateli</w:t>
      </w:r>
      <w:r w:rsidRPr="005C32AC">
        <w:rPr>
          <w:rFonts w:ascii="SF Pro Display Ultralight" w:hAnsi="SF Pro Display Ultralight"/>
          <w:spacing w:val="7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nejpozději</w:t>
      </w:r>
      <w:r w:rsidRPr="005C32AC">
        <w:rPr>
          <w:rFonts w:ascii="SF Pro Display Ultralight" w:hAnsi="SF Pro Display Ultralight"/>
          <w:spacing w:val="7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 xml:space="preserve">do </w:t>
      </w:r>
      <w:r w:rsidRPr="005C32AC">
        <w:rPr>
          <w:rFonts w:ascii="SF Pro Display Ultralight" w:hAnsi="SF Pro Display Ultralight"/>
          <w:spacing w:val="-2"/>
          <w:sz w:val="20"/>
        </w:rPr>
        <w:t>25.2.2024.</w:t>
      </w:r>
    </w:p>
    <w:p w14:paraId="0BC96C9E" w14:textId="77777777" w:rsidR="00C06165" w:rsidRPr="005C32AC" w:rsidRDefault="00100475">
      <w:pPr>
        <w:pStyle w:val="Odstavecseseznamem"/>
        <w:numPr>
          <w:ilvl w:val="0"/>
          <w:numId w:val="5"/>
        </w:numPr>
        <w:tabs>
          <w:tab w:val="left" w:pos="1140"/>
        </w:tabs>
        <w:spacing w:before="71"/>
        <w:ind w:left="287" w:right="208" w:firstLine="0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Předání a převzetí předmětu smlouvy proběhne formou elektronické komunikace a předmět smlouvy bude zaslán Objednateli emailem.</w:t>
      </w:r>
    </w:p>
    <w:p w14:paraId="495894C8" w14:textId="77777777" w:rsidR="00C06165" w:rsidRPr="005C32AC" w:rsidRDefault="00C06165">
      <w:pPr>
        <w:pStyle w:val="Zkladntext"/>
        <w:spacing w:before="172"/>
        <w:ind w:left="0"/>
        <w:jc w:val="left"/>
        <w:rPr>
          <w:rFonts w:ascii="SF Pro Display Ultralight" w:hAnsi="SF Pro Display Ultralight"/>
          <w:sz w:val="20"/>
        </w:rPr>
      </w:pPr>
    </w:p>
    <w:p w14:paraId="66509D03" w14:textId="77777777" w:rsidR="00C06165" w:rsidRPr="005C32AC" w:rsidRDefault="00100475">
      <w:pPr>
        <w:pStyle w:val="Nadpis1"/>
        <w:numPr>
          <w:ilvl w:val="0"/>
          <w:numId w:val="7"/>
        </w:numPr>
        <w:tabs>
          <w:tab w:val="left" w:pos="4902"/>
        </w:tabs>
        <w:ind w:left="4902" w:hanging="337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noProof/>
          <w:lang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3698CA" wp14:editId="139052A7">
                <wp:simplePos x="0" y="0"/>
                <wp:positionH relativeFrom="page">
                  <wp:posOffset>431291</wp:posOffset>
                </wp:positionH>
                <wp:positionV relativeFrom="paragraph">
                  <wp:posOffset>198284</wp:posOffset>
                </wp:positionV>
                <wp:extent cx="653923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9230" h="12700">
                              <a:moveTo>
                                <a:pt x="6539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39230" y="12192"/>
                              </a:lnTo>
                              <a:lnTo>
                                <a:pt x="6539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F38D" id="Graphic 6" o:spid="_x0000_s1026" style="position:absolute;margin-left:33.95pt;margin-top:15.6pt;width:514.9pt;height: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9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" path="m6539230,l,,,12192r6539230,l653923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0"/>
        </w:rPr>
        <w:t>PRODLENÍ</w:t>
      </w:r>
    </w:p>
    <w:p w14:paraId="3DA46C8F" w14:textId="77777777" w:rsidR="00C06165" w:rsidRPr="005C32AC" w:rsidRDefault="00100475">
      <w:pPr>
        <w:tabs>
          <w:tab w:val="left" w:pos="1140"/>
        </w:tabs>
        <w:spacing w:before="196"/>
        <w:ind w:left="287" w:right="461"/>
        <w:jc w:val="both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pacing w:val="-6"/>
          <w:sz w:val="20"/>
        </w:rPr>
        <w:t>1.</w:t>
      </w:r>
      <w:r w:rsidRPr="005C32AC">
        <w:rPr>
          <w:rFonts w:ascii="SF Pro Display Ultralight" w:hAnsi="SF Pro Display Ultralight"/>
          <w:sz w:val="20"/>
        </w:rPr>
        <w:tab/>
        <w:t>V</w:t>
      </w:r>
      <w:r w:rsidRPr="005C32AC">
        <w:rPr>
          <w:rFonts w:ascii="SF Pro Display Ultralight" w:hAnsi="SF Pro Display Ultralight"/>
          <w:spacing w:val="-3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případě, že se Zhotovitel dostane se zpracováním předmětu plnění do prodlení oproti lhůtám stanoveným v čl. IV odst. 1 této smlouvy, zavazuje se zaplatit</w:t>
      </w:r>
      <w:r w:rsidRPr="005C32AC">
        <w:rPr>
          <w:rFonts w:ascii="SF Pro Display Ultralight" w:hAnsi="SF Pro Display Ultralight"/>
          <w:spacing w:val="9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 xml:space="preserve">smluvní pokutu ve výši </w:t>
      </w:r>
      <w:proofErr w:type="gramStart"/>
      <w:r w:rsidRPr="005C32AC">
        <w:rPr>
          <w:rFonts w:ascii="SF Pro Display Ultralight" w:hAnsi="SF Pro Display Ultralight"/>
          <w:sz w:val="20"/>
        </w:rPr>
        <w:t>0,05%</w:t>
      </w:r>
      <w:proofErr w:type="gramEnd"/>
      <w:r w:rsidRPr="005C32AC">
        <w:rPr>
          <w:rFonts w:ascii="SF Pro Display Ultralight" w:hAnsi="SF Pro Display Ultralight"/>
          <w:sz w:val="20"/>
        </w:rPr>
        <w:t xml:space="preserve"> za každý den prodlení z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odměny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příslušné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k části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plnění,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 předáním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které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je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Zhotovitel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prodlení.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Vznik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povinnosti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úhrady</w:t>
      </w:r>
      <w:r w:rsidRPr="005C32AC">
        <w:rPr>
          <w:rFonts w:ascii="SF Pro Display Ultralight" w:hAnsi="SF Pro Display Ultralight"/>
          <w:spacing w:val="40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smluvní pokuty nevylučuje vznik práva na náhradu škody.</w:t>
      </w:r>
    </w:p>
    <w:p w14:paraId="67E57613" w14:textId="77777777" w:rsidR="00C06165" w:rsidRPr="005C32AC" w:rsidRDefault="00C06165">
      <w:pPr>
        <w:pStyle w:val="Zkladntext"/>
        <w:spacing w:before="173"/>
        <w:ind w:left="0"/>
        <w:jc w:val="left"/>
        <w:rPr>
          <w:rFonts w:ascii="SF Pro Display Ultralight" w:hAnsi="SF Pro Display Ultralight"/>
          <w:sz w:val="20"/>
        </w:rPr>
      </w:pPr>
    </w:p>
    <w:p w14:paraId="68EFA5B8" w14:textId="77777777" w:rsidR="00C06165" w:rsidRPr="005C32AC" w:rsidRDefault="00100475">
      <w:pPr>
        <w:pStyle w:val="Nadpis1"/>
        <w:numPr>
          <w:ilvl w:val="0"/>
          <w:numId w:val="7"/>
        </w:numPr>
        <w:tabs>
          <w:tab w:val="left" w:pos="3992"/>
        </w:tabs>
        <w:ind w:left="3992" w:hanging="418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noProof/>
          <w:lang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BF9F45" wp14:editId="2C4DE24C">
                <wp:simplePos x="0" y="0"/>
                <wp:positionH relativeFrom="page">
                  <wp:posOffset>431291</wp:posOffset>
                </wp:positionH>
                <wp:positionV relativeFrom="paragraph">
                  <wp:posOffset>196784</wp:posOffset>
                </wp:positionV>
                <wp:extent cx="669925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12700">
                              <a:moveTo>
                                <a:pt x="669925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699250" y="12192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1F0FD" id="Graphic 7" o:spid="_x0000_s1026" style="position:absolute;margin-left:33.95pt;margin-top:15.5pt;width:527.5pt;height: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" path="m6699250,l,,,12192r6699250,l6699250,xe" fillcolor="black" stroked="f">
                <v:path arrowok="t"/>
                <w10:wrap type="topAndBottom" anchorx="page"/>
              </v:shape>
            </w:pict>
          </mc:Fallback>
        </mc:AlternateContent>
      </w:r>
      <w:r w:rsidRPr="005C32AC">
        <w:rPr>
          <w:rFonts w:ascii="SF Pro Display Ultralight" w:hAnsi="SF Pro Display Ultralight"/>
          <w:spacing w:val="11"/>
        </w:rPr>
        <w:t>ODMĚNA</w:t>
      </w:r>
      <w:r w:rsidRPr="005C32AC">
        <w:rPr>
          <w:rFonts w:ascii="SF Pro Display Ultralight" w:hAnsi="SF Pro Display Ultralight"/>
          <w:spacing w:val="33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POSKYTOVATELE</w:t>
      </w:r>
    </w:p>
    <w:p w14:paraId="4CB5767C" w14:textId="77777777" w:rsidR="00C06165" w:rsidRPr="005C32AC" w:rsidRDefault="00100475">
      <w:pPr>
        <w:pStyle w:val="Odstavecseseznamem"/>
        <w:numPr>
          <w:ilvl w:val="0"/>
          <w:numId w:val="4"/>
        </w:numPr>
        <w:tabs>
          <w:tab w:val="left" w:pos="1140"/>
        </w:tabs>
        <w:spacing w:before="199"/>
        <w:ind w:left="287" w:right="203" w:firstLine="0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Celková cena za zpracování předmětu této smlouvy je stanovena pevnou částkou uvedenou v odstavci 2 tohoto článku.</w:t>
      </w:r>
    </w:p>
    <w:p w14:paraId="688F4970" w14:textId="33E221E5" w:rsidR="00C06165" w:rsidRDefault="00100475">
      <w:pPr>
        <w:pStyle w:val="Odstavecseseznamem"/>
        <w:numPr>
          <w:ilvl w:val="0"/>
          <w:numId w:val="4"/>
        </w:numPr>
        <w:tabs>
          <w:tab w:val="left" w:pos="1140"/>
        </w:tabs>
        <w:spacing w:line="242" w:lineRule="auto"/>
        <w:ind w:left="287" w:right="206" w:firstLine="0"/>
        <w:rPr>
          <w:rFonts w:ascii="SF Pro Display Ultralight" w:hAnsi="SF Pro Display Ultralight"/>
          <w:sz w:val="20"/>
        </w:rPr>
      </w:pPr>
      <w:r w:rsidRPr="005C32AC">
        <w:rPr>
          <w:rFonts w:ascii="SF Pro Display Ultralight" w:hAnsi="SF Pro Display Ultralight"/>
          <w:sz w:val="20"/>
        </w:rPr>
        <w:t>Objednatel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se zavazuje zaplatit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Zhotoviteli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odměnu za zajištění předmětu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této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smlouvy,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specifikovaného</w:t>
      </w:r>
      <w:r w:rsidRPr="005C32AC">
        <w:rPr>
          <w:rFonts w:ascii="SF Pro Display Ultralight" w:hAnsi="SF Pro Display Ultralight"/>
          <w:spacing w:val="-2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>v</w:t>
      </w:r>
      <w:r w:rsidRPr="005C32AC">
        <w:rPr>
          <w:rFonts w:ascii="SF Pro Display Ultralight" w:hAnsi="SF Pro Display Ultralight"/>
          <w:spacing w:val="-1"/>
          <w:sz w:val="20"/>
        </w:rPr>
        <w:t xml:space="preserve"> </w:t>
      </w:r>
      <w:r w:rsidRPr="005C32AC">
        <w:rPr>
          <w:rFonts w:ascii="SF Pro Display Ultralight" w:hAnsi="SF Pro Display Ultralight"/>
          <w:sz w:val="20"/>
        </w:rPr>
        <w:t xml:space="preserve">čl. III </w:t>
      </w:r>
      <w:r w:rsidRPr="005C32AC">
        <w:rPr>
          <w:rFonts w:ascii="SF Pro Display Ultralight" w:hAnsi="SF Pro Display Ultralight"/>
        </w:rPr>
        <w:t>odst.</w:t>
      </w:r>
      <w:r w:rsidRPr="005C32AC">
        <w:rPr>
          <w:rFonts w:ascii="SF Pro Display Ultralight" w:hAnsi="SF Pro Display Ultralight"/>
          <w:spacing w:val="-7"/>
        </w:rPr>
        <w:t xml:space="preserve"> </w:t>
      </w:r>
      <w:r w:rsidRPr="005C32AC">
        <w:rPr>
          <w:rFonts w:ascii="SF Pro Display Ultralight" w:hAnsi="SF Pro Display Ultralight"/>
        </w:rPr>
        <w:t>1</w:t>
      </w:r>
      <w:r w:rsidRPr="005C32AC">
        <w:rPr>
          <w:rFonts w:ascii="SF Pro Display Ultralight" w:hAnsi="SF Pro Display Ultralight"/>
          <w:spacing w:val="-5"/>
        </w:rPr>
        <w:t xml:space="preserve"> </w:t>
      </w:r>
      <w:r w:rsidRPr="005C32AC">
        <w:rPr>
          <w:rFonts w:ascii="SF Pro Display Ultralight" w:hAnsi="SF Pro Display Ultralight"/>
          <w:sz w:val="20"/>
        </w:rPr>
        <w:t xml:space="preserve">této smlouvy ve výši </w:t>
      </w:r>
      <w:proofErr w:type="gramStart"/>
      <w:r w:rsidR="00CC5228">
        <w:rPr>
          <w:rFonts w:ascii="SF Pro Display Ultralight" w:hAnsi="SF Pro Display Ultralight"/>
          <w:b/>
          <w:sz w:val="20"/>
        </w:rPr>
        <w:t>50.450</w:t>
      </w:r>
      <w:r w:rsidRPr="00B706F3">
        <w:rPr>
          <w:rFonts w:ascii="SF Pro Display Ultralight" w:hAnsi="SF Pro Display Ultralight"/>
          <w:b/>
          <w:sz w:val="20"/>
        </w:rPr>
        <w:t>,-</w:t>
      </w:r>
      <w:proofErr w:type="gramEnd"/>
      <w:r w:rsidRPr="00B706F3">
        <w:rPr>
          <w:rFonts w:ascii="SF Pro Display Ultralight" w:hAnsi="SF Pro Display Ultralight"/>
          <w:b/>
          <w:sz w:val="20"/>
        </w:rPr>
        <w:t xml:space="preserve"> Kč bez DPH</w:t>
      </w:r>
      <w:r w:rsidRPr="005C32AC">
        <w:rPr>
          <w:rFonts w:ascii="SF Pro Display Ultralight" w:hAnsi="SF Pro Display Ultralight"/>
          <w:sz w:val="20"/>
        </w:rPr>
        <w:t>. Nárok na zaplacení odměny vzniká Zhotoviteli po předání celého předmětu této smlouvy Objednateli a Zhotovitelem bude následně vystavena faktura – daňový doklad.</w:t>
      </w:r>
    </w:p>
    <w:p w14:paraId="5C013816" w14:textId="77777777" w:rsidR="00E3531E" w:rsidRPr="005C32AC" w:rsidRDefault="00E3531E" w:rsidP="00E3531E">
      <w:pPr>
        <w:pStyle w:val="Odstavecseseznamem"/>
        <w:tabs>
          <w:tab w:val="left" w:pos="1140"/>
        </w:tabs>
        <w:spacing w:line="242" w:lineRule="auto"/>
        <w:ind w:left="287" w:right="206"/>
        <w:rPr>
          <w:rFonts w:ascii="SF Pro Display Ultralight" w:hAnsi="SF Pro Display Ultralight"/>
          <w:sz w:val="20"/>
        </w:rPr>
      </w:pPr>
    </w:p>
    <w:p w14:paraId="35D17B22" w14:textId="77777777" w:rsidR="00C06165" w:rsidRPr="005C32AC" w:rsidRDefault="00C06165">
      <w:pPr>
        <w:pStyle w:val="Zkladntext"/>
        <w:spacing w:before="133"/>
        <w:ind w:left="0"/>
        <w:jc w:val="left"/>
        <w:rPr>
          <w:rFonts w:ascii="SF Pro Display Ultralight" w:hAnsi="SF Pro Display Ultralight"/>
          <w:sz w:val="20"/>
        </w:rPr>
      </w:pPr>
    </w:p>
    <w:p w14:paraId="406DAAB5" w14:textId="77777777" w:rsidR="00C06165" w:rsidRPr="005C32AC" w:rsidRDefault="00C06165">
      <w:pPr>
        <w:rPr>
          <w:rFonts w:ascii="SF Pro Display Ultralight" w:hAnsi="SF Pro Display Ultralight"/>
          <w:sz w:val="20"/>
        </w:rPr>
        <w:sectPr w:rsidR="00C06165" w:rsidRPr="005C32AC" w:rsidSect="00FA03E1">
          <w:headerReference w:type="default" r:id="rId9"/>
          <w:footerReference w:type="even" r:id="rId10"/>
          <w:footerReference w:type="default" r:id="rId11"/>
          <w:pgSz w:w="11910" w:h="16840"/>
          <w:pgMar w:top="760" w:right="500" w:bottom="280" w:left="420" w:header="720" w:footer="737" w:gutter="0"/>
          <w:cols w:space="720"/>
          <w:docGrid w:linePitch="299"/>
        </w:sectPr>
      </w:pPr>
    </w:p>
    <w:p w14:paraId="4A3AB60C" w14:textId="77777777" w:rsidR="00E3531E" w:rsidRPr="005C32AC" w:rsidRDefault="00E3531E" w:rsidP="00E3531E">
      <w:pPr>
        <w:spacing w:before="98"/>
        <w:ind w:left="82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SPOLEČNÁ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pacing w:val="-2"/>
          <w:sz w:val="16"/>
        </w:rPr>
        <w:t>USTANOVENÍ</w:t>
      </w:r>
    </w:p>
    <w:p w14:paraId="4966D176" w14:textId="77777777" w:rsidR="00E3531E" w:rsidRPr="005C32AC" w:rsidRDefault="00E3531E" w:rsidP="00E3531E">
      <w:pPr>
        <w:pStyle w:val="Zkladntext"/>
        <w:spacing w:line="60" w:lineRule="exact"/>
        <w:ind w:left="117" w:right="-44"/>
        <w:jc w:val="left"/>
        <w:rPr>
          <w:rFonts w:ascii="SF Pro Display Ultralight" w:hAnsi="SF Pro Display Ultralight"/>
          <w:sz w:val="6"/>
        </w:rPr>
      </w:pPr>
      <w:r w:rsidRPr="005C32AC">
        <w:rPr>
          <w:rFonts w:ascii="SF Pro Display Ultralight" w:hAnsi="SF Pro Display Ultralight"/>
          <w:noProof/>
          <w:sz w:val="6"/>
          <w:lang w:eastAsia="cs-CZ"/>
        </w:rPr>
        <mc:AlternateContent>
          <mc:Choice Requires="wpg">
            <w:drawing>
              <wp:inline distT="0" distB="0" distL="0" distR="0" wp14:anchorId="42EF5B58" wp14:editId="739021B9">
                <wp:extent cx="2152650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38100"/>
                          <a:chOff x="0" y="0"/>
                          <a:chExt cx="2152650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526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38100">
                                <a:moveTo>
                                  <a:pt x="2152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152142" y="38100"/>
                                </a:lnTo>
                                <a:lnTo>
                                  <a:pt x="2152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B9B04" id="Group 8" o:spid="_x0000_s1026" style="width:169.5pt;height:3pt;mso-position-horizontal-relative:char;mso-position-vertical-relative:line" coordsize="2152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">
                <v:shape id="Graphic 9" o:spid="_x0000_s1027" style="position:absolute;width:21526;height:381;visibility:visible;mso-wrap-style:square;v-text-anchor:top" coordsize="21526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" path="m2152142,l,,,38100r2152142,l21521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7E7350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1028"/>
        </w:tabs>
        <w:spacing w:before="20"/>
        <w:ind w:left="1028" w:hanging="361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1"/>
        </w:rPr>
        <w:t>PLATEBNÍ</w:t>
      </w:r>
      <w:r w:rsidRPr="005C32AC">
        <w:rPr>
          <w:rFonts w:ascii="SF Pro Display Ultralight" w:hAnsi="SF Pro Display Ultralight"/>
          <w:spacing w:val="36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PODMÍNKY</w:t>
      </w:r>
    </w:p>
    <w:p w14:paraId="761A7690" w14:textId="77777777" w:rsidR="00E3531E" w:rsidRPr="005C32AC" w:rsidRDefault="00E3531E" w:rsidP="00E3531E">
      <w:pPr>
        <w:pStyle w:val="Zkladntext"/>
        <w:spacing w:line="20" w:lineRule="exact"/>
        <w:ind w:left="117" w:right="-44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B6A9F7A" wp14:editId="44751377">
                <wp:extent cx="215265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12700"/>
                          <a:chOff x="0" y="0"/>
                          <a:chExt cx="215265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5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12700">
                                <a:moveTo>
                                  <a:pt x="2152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52142" y="12191"/>
                                </a:lnTo>
                                <a:lnTo>
                                  <a:pt x="2152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5CE76" id="Group 10" o:spid="_x0000_s1026" style="width:169.5pt;height:1pt;mso-position-horizontal-relative:char;mso-position-vertical-relative:line" coordsize="215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">
                <v:shape id="Graphic 11" o:spid="_x0000_s1027" style="position:absolute;width:21526;height:127;visibility:visible;mso-wrap-style:square;v-text-anchor:top" coordsize="2152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" path="m2152142,l,,,12191r2152142,l21521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435C7C" w14:textId="77777777" w:rsidR="00E3531E" w:rsidRPr="005C32AC" w:rsidRDefault="00E3531E" w:rsidP="00E3531E">
      <w:pPr>
        <w:pStyle w:val="Odstavecseseznamem"/>
        <w:numPr>
          <w:ilvl w:val="0"/>
          <w:numId w:val="3"/>
        </w:numPr>
        <w:tabs>
          <w:tab w:val="left" w:pos="428"/>
        </w:tabs>
        <w:spacing w:before="19"/>
        <w:ind w:right="4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sjednávají splatnost faktur vystavených Zhotovitelem na 28 dnů po obdržení příslušné faktury Objednatelem. Za den úhrady faktury je smluvními stranami považován den, kdy Objednatel předal příkaz</w:t>
      </w:r>
      <w:r w:rsidRPr="005C32AC">
        <w:rPr>
          <w:rFonts w:ascii="SF Pro Display Ultralight" w:hAnsi="SF Pro Display Ultralight"/>
          <w:spacing w:val="8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 úhradě peněžnímu ústavu.</w:t>
      </w:r>
    </w:p>
    <w:p w14:paraId="633FE9B8" w14:textId="77777777" w:rsidR="00E3531E" w:rsidRPr="005C32AC" w:rsidRDefault="00E3531E" w:rsidP="00E3531E">
      <w:pPr>
        <w:pStyle w:val="Odstavecseseznamem"/>
        <w:numPr>
          <w:ilvl w:val="0"/>
          <w:numId w:val="3"/>
        </w:numPr>
        <w:tabs>
          <w:tab w:val="left" w:pos="428"/>
        </w:tabs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Faktura vystavená Zhotovitelem a zaslaná Objednateli musí obsahovat tyto náležitosti: číslo faktury, označení Objednatele a Zhotovitele, označení účtu Zhotovitele, datum vystavení, termín splatnosti, předmět plnění, fakturovaná částka, razítko Zhotovitele a podpis oprávněné osoby.</w:t>
      </w:r>
    </w:p>
    <w:p w14:paraId="25F62E9B" w14:textId="77777777" w:rsidR="00E3531E" w:rsidRPr="005C32AC" w:rsidRDefault="00E3531E" w:rsidP="00E3531E">
      <w:pPr>
        <w:pStyle w:val="Odstavecseseznamem"/>
        <w:numPr>
          <w:ilvl w:val="0"/>
          <w:numId w:val="3"/>
        </w:numPr>
        <w:tabs>
          <w:tab w:val="left" w:pos="428"/>
        </w:tabs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Objednatel je povinen splatnou fakturu zaplatit převodem na účet Zhotovitele uvedeném na faktuře.</w:t>
      </w:r>
    </w:p>
    <w:p w14:paraId="7066C653" w14:textId="77777777" w:rsidR="00E3531E" w:rsidRPr="005C32AC" w:rsidRDefault="00E3531E" w:rsidP="00E3531E">
      <w:pPr>
        <w:pStyle w:val="Odstavecseseznamem"/>
        <w:numPr>
          <w:ilvl w:val="0"/>
          <w:numId w:val="3"/>
        </w:numPr>
        <w:tabs>
          <w:tab w:val="left" w:pos="428"/>
        </w:tabs>
        <w:ind w:right="4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Výše DPH podle této smlouvy vždy odpovídá zákonné sazbě DPH stanovené příslušnými právními předpisy účinnými ke dni uskutečnění zdanitelného plnění.</w:t>
      </w:r>
    </w:p>
    <w:p w14:paraId="31D34C13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637"/>
          <w:tab w:val="left" w:pos="926"/>
        </w:tabs>
        <w:ind w:left="926" w:right="129" w:hanging="709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1"/>
        </w:rPr>
        <w:t xml:space="preserve">OCHRANA </w:t>
      </w:r>
      <w:r w:rsidRPr="005C32AC">
        <w:rPr>
          <w:rFonts w:ascii="SF Pro Display Ultralight" w:hAnsi="SF Pro Display Ultralight"/>
          <w:spacing w:val="12"/>
        </w:rPr>
        <w:t xml:space="preserve">OSOBNÍCH </w:t>
      </w:r>
      <w:r w:rsidRPr="005C32AC">
        <w:rPr>
          <w:rFonts w:ascii="SF Pro Display Ultralight" w:hAnsi="SF Pro Display Ultralight"/>
          <w:spacing w:val="11"/>
        </w:rPr>
        <w:t xml:space="preserve">ÚDAJŮ </w:t>
      </w:r>
      <w:r w:rsidRPr="005C32AC">
        <w:rPr>
          <w:rFonts w:ascii="SF Pro Display Ultralight" w:hAnsi="SF Pro Display Ultralight"/>
        </w:rPr>
        <w:t xml:space="preserve">– </w:t>
      </w:r>
      <w:r w:rsidRPr="005C32AC">
        <w:rPr>
          <w:rFonts w:ascii="SF Pro Display Ultralight" w:hAnsi="SF Pro Display Ultralight"/>
          <w:spacing w:val="10"/>
        </w:rPr>
        <w:t xml:space="preserve">GDPR </w:t>
      </w:r>
      <w:r w:rsidRPr="005C32AC">
        <w:rPr>
          <w:rFonts w:ascii="SF Pro Display Ultralight" w:hAnsi="SF Pro Display Ultralight"/>
          <w:spacing w:val="12"/>
        </w:rPr>
        <w:t>USTANOVENÍ</w:t>
      </w:r>
    </w:p>
    <w:p w14:paraId="121A3A5D" w14:textId="77777777" w:rsidR="00E3531E" w:rsidRPr="005C32AC" w:rsidRDefault="00E3531E" w:rsidP="00E3531E">
      <w:pPr>
        <w:pStyle w:val="Zkladntext"/>
        <w:spacing w:line="20" w:lineRule="exact"/>
        <w:ind w:left="117" w:right="-44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5A7897B7" wp14:editId="5F613F5D">
                <wp:extent cx="2152650" cy="127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12700"/>
                          <a:chOff x="0" y="0"/>
                          <a:chExt cx="215265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15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12700">
                                <a:moveTo>
                                  <a:pt x="2152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52142" y="12192"/>
                                </a:lnTo>
                                <a:lnTo>
                                  <a:pt x="2152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BC3F3" id="Group 12" o:spid="_x0000_s1026" style="width:169.5pt;height:1pt;mso-position-horizontal-relative:char;mso-position-vertical-relative:line" coordsize="215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">
                <v:shape id="Graphic 13" o:spid="_x0000_s1027" style="position:absolute;width:21526;height:127;visibility:visible;mso-wrap-style:square;v-text-anchor:top" coordsize="2152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" path="m2152142,l,,,12192r2152142,l21521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3DC3E0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before="20"/>
        <w:ind w:right="4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V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souladu s nařízením evropského Parlamentu a Rady (EU) 2016/679 ze dne 27. dubna 2016 o ochraně fyzických osob v souvislosti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se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zpracováním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osobních údajů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a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o volném</w:t>
      </w:r>
      <w:r w:rsidRPr="005C32AC">
        <w:rPr>
          <w:rFonts w:ascii="SF Pro Display Ultralight" w:hAnsi="SF Pro Display Ultralight"/>
          <w:spacing w:val="49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pohybu</w:t>
      </w:r>
      <w:r w:rsidRPr="005C32AC">
        <w:rPr>
          <w:rFonts w:ascii="SF Pro Display Ultralight" w:hAnsi="SF Pro Display Ultralight"/>
          <w:spacing w:val="5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těchto</w:t>
      </w:r>
      <w:r w:rsidRPr="005C32AC">
        <w:rPr>
          <w:rFonts w:ascii="SF Pro Display Ultralight" w:hAnsi="SF Pro Display Ultralight"/>
          <w:spacing w:val="5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údajů</w:t>
      </w:r>
      <w:r w:rsidRPr="005C32AC">
        <w:rPr>
          <w:rFonts w:ascii="SF Pro Display Ultralight" w:hAnsi="SF Pro Display Ultralight"/>
          <w:spacing w:val="49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(dále</w:t>
      </w:r>
      <w:r w:rsidRPr="005C32AC">
        <w:rPr>
          <w:rFonts w:ascii="SF Pro Display Ultralight" w:hAnsi="SF Pro Display Ultralight"/>
          <w:spacing w:val="5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jen</w:t>
      </w:r>
      <w:r w:rsidRPr="005C32AC">
        <w:rPr>
          <w:rFonts w:ascii="SF Pro Display Ultralight" w:hAnsi="SF Pro Display Ultralight"/>
          <w:spacing w:val="50"/>
          <w:sz w:val="16"/>
        </w:rPr>
        <w:t xml:space="preserve"> </w:t>
      </w:r>
      <w:r w:rsidRPr="005C32AC">
        <w:rPr>
          <w:rFonts w:ascii="SF Pro Display Ultralight" w:hAnsi="SF Pro Display Ultralight"/>
          <w:spacing w:val="-4"/>
          <w:sz w:val="16"/>
        </w:rPr>
        <w:t>jako</w:t>
      </w:r>
    </w:p>
    <w:p w14:paraId="439023CB" w14:textId="77777777" w:rsidR="00E3531E" w:rsidRPr="005C32AC" w:rsidRDefault="00E3531E" w:rsidP="00E3531E">
      <w:pPr>
        <w:pStyle w:val="Zkladntext"/>
        <w:ind w:right="38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</w:rPr>
        <w:t>„Nařízení“) vystupuje v</w:t>
      </w:r>
      <w:r w:rsidRPr="005C32AC">
        <w:rPr>
          <w:rFonts w:ascii="SF Pro Display Ultralight" w:hAnsi="SF Pro Display Ultralight"/>
          <w:spacing w:val="-3"/>
        </w:rPr>
        <w:t xml:space="preserve"> </w:t>
      </w:r>
      <w:r w:rsidRPr="005C32AC">
        <w:rPr>
          <w:rFonts w:ascii="SF Pro Display Ultralight" w:hAnsi="SF Pro Display Ultralight"/>
        </w:rPr>
        <w:t>souvislosti se zpracováváním osobních údajů Objednatel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jako správce osobních údajů a Zhotovitel jako zpracovatel osobních údajů.</w:t>
      </w:r>
    </w:p>
    <w:p w14:paraId="0BB9FE2A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 xml:space="preserve">Objednatel pověřuje Zhotovitele zpracovávat osobní údaje o subjektech údajů po dobu účinnosti a v souvislosti s plněním povinností dle této </w:t>
      </w:r>
      <w:proofErr w:type="gramStart"/>
      <w:r w:rsidRPr="005C32AC">
        <w:rPr>
          <w:rFonts w:ascii="SF Pro Display Ultralight" w:hAnsi="SF Pro Display Ultralight"/>
          <w:sz w:val="16"/>
        </w:rPr>
        <w:t>smlouvy</w:t>
      </w:r>
      <w:proofErr w:type="gramEnd"/>
      <w:r w:rsidRPr="005C32AC">
        <w:rPr>
          <w:rFonts w:ascii="SF Pro Display Ultralight" w:hAnsi="SF Pro Display Ultralight"/>
          <w:sz w:val="16"/>
        </w:rPr>
        <w:t xml:space="preserve"> a to výhradně za účelem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poskytování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služeb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specifikovaných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 jednotlivých částech této Smlouvy.</w:t>
      </w:r>
    </w:p>
    <w:p w14:paraId="79583572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 xml:space="preserve">Zhotovitel zpracovává osobní údaje pouze na základě doložených pokynů Objednatele, včetně v otázkách předání osobních údajů do </w:t>
      </w:r>
      <w:proofErr w:type="gramStart"/>
      <w:r w:rsidRPr="005C32AC">
        <w:rPr>
          <w:rFonts w:ascii="SF Pro Display Ultralight" w:hAnsi="SF Pro Display Ultralight"/>
          <w:sz w:val="16"/>
        </w:rPr>
        <w:t>třetí</w:t>
      </w:r>
      <w:r w:rsidRPr="005C32AC">
        <w:rPr>
          <w:rFonts w:ascii="SF Pro Display Ultralight" w:hAnsi="SF Pro Display Ultralight"/>
          <w:spacing w:val="34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země</w:t>
      </w:r>
      <w:proofErr w:type="gramEnd"/>
      <w:r w:rsidRPr="005C32AC">
        <w:rPr>
          <w:rFonts w:ascii="SF Pro Display Ultralight" w:hAnsi="SF Pro Display Ultralight"/>
          <w:spacing w:val="35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nebo</w:t>
      </w:r>
      <w:r w:rsidRPr="005C32AC">
        <w:rPr>
          <w:rFonts w:ascii="SF Pro Display Ultralight" w:hAnsi="SF Pro Display Ultralight"/>
          <w:spacing w:val="34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mezinárodní</w:t>
      </w:r>
      <w:r w:rsidRPr="005C32AC">
        <w:rPr>
          <w:rFonts w:ascii="SF Pro Display Ultralight" w:hAnsi="SF Pro Display Ultralight"/>
          <w:spacing w:val="36"/>
          <w:sz w:val="16"/>
        </w:rPr>
        <w:t xml:space="preserve">  </w:t>
      </w:r>
      <w:r w:rsidRPr="005C32AC">
        <w:rPr>
          <w:rFonts w:ascii="SF Pro Display Ultralight" w:hAnsi="SF Pro Display Ultralight"/>
          <w:spacing w:val="-2"/>
          <w:sz w:val="16"/>
        </w:rPr>
        <w:t>organizaci,</w:t>
      </w:r>
    </w:p>
    <w:p w14:paraId="48074C5A" w14:textId="77777777" w:rsidR="00E3531E" w:rsidRPr="005C32AC" w:rsidRDefault="00E3531E" w:rsidP="00E3531E">
      <w:pPr>
        <w:pStyle w:val="Zkladntext"/>
        <w:spacing w:before="95"/>
        <w:ind w:right="38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</w:rPr>
        <w:t xml:space="preserve">pokud mu toto zpracování již neukládají právo Unie nebo členského státu, které se na Objednatele vztahuje; v takovém případě Zhotovitel Objednatele informuje o tomto právním požadavku před zpracováním, ledaže by tyto právní předpisy toto informování zakazovaly z důležitých důvodů veřejného </w:t>
      </w:r>
      <w:r w:rsidRPr="005C32AC">
        <w:rPr>
          <w:rFonts w:ascii="SF Pro Display Ultralight" w:hAnsi="SF Pro Display Ultralight"/>
          <w:spacing w:val="-2"/>
        </w:rPr>
        <w:t>zájmu.</w:t>
      </w:r>
    </w:p>
    <w:p w14:paraId="5B08EEF0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before="2"/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prohlašuje, že zajistí, aby se osoby oprávněné zpracovávat osobní údaje zavázaly k mlčenlivosti dle Nařízení.</w:t>
      </w:r>
    </w:p>
    <w:p w14:paraId="00C349A7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se zavazuje přijmout všechna opatření požadovaná podle článku 32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pacing w:val="-2"/>
          <w:sz w:val="16"/>
        </w:rPr>
        <w:t>Nařízení.</w:t>
      </w:r>
    </w:p>
    <w:p w14:paraId="5EED44B0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before="1"/>
        <w:ind w:right="43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se zavazuje dodržovat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podmínky pro zapojení dalšího zpracovatele uvedené v odstavcích 2 a 4 čl. 28 Nařízení.</w:t>
      </w:r>
    </w:p>
    <w:p w14:paraId="4F70F68B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zohledňuje povahu zpracování, je Objednateli nápomocen prostřednictvím vhodných technických a organizačních opatření, pokud je to možné, pro splnění Zhotoviteli povinnosti reagovat na žádosti o výkon práv subjektu údajů stanovených v kapitole III Nařízení.</w:t>
      </w:r>
    </w:p>
    <w:p w14:paraId="3BAF194C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je Objednateli nápomocen při zajišťování souladu s povinnostmi podle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článků 32 až 36 Nařízení, a to při zohlednění povahy zpracování a informací, jež má Zhotovitel k dispozici.</w:t>
      </w:r>
    </w:p>
    <w:p w14:paraId="476A5A8A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39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v souladu s rozhodnutím Objednatele všechny osobní údaje buď vymaže, nebo je vrátí Objednateli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 ukončení poskytování služeb spojených se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zpracováním, a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vymaže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existující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kopie,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pokud právo Unie nebo členského státu nepožaduje uložení daných osobních údajů;</w:t>
      </w:r>
    </w:p>
    <w:p w14:paraId="5620497B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7"/>
        </w:tabs>
        <w:ind w:right="39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Zhotovitel poskytne Objednateli veškeré informace potřebné k doložení toho, že byly splněny povinnosti stanovené v tomto článku,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 xml:space="preserve">a </w:t>
      </w:r>
      <w:r w:rsidRPr="005C32AC">
        <w:rPr>
          <w:rFonts w:ascii="SF Pro Display Ultralight" w:hAnsi="SF Pro Display Ultralight"/>
          <w:sz w:val="16"/>
        </w:rPr>
        <w:t>umožní audity, včetně inspekcí, prováděné Objednatelem nebo jiným auditorem, kterého Objednatel pověřil,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a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těmto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auditům přispěje.</w:t>
      </w:r>
    </w:p>
    <w:p w14:paraId="2FAFDC5C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511"/>
        </w:tabs>
        <w:spacing w:before="1"/>
        <w:ind w:left="511" w:hanging="298"/>
        <w:jc w:val="both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1"/>
        </w:rPr>
        <w:t>UKONČENÍ</w:t>
      </w:r>
      <w:r w:rsidRPr="005C32AC">
        <w:rPr>
          <w:rFonts w:ascii="SF Pro Display Ultralight" w:hAnsi="SF Pro Display Ultralight"/>
          <w:spacing w:val="33"/>
        </w:rPr>
        <w:t xml:space="preserve"> </w:t>
      </w:r>
      <w:r w:rsidRPr="005C32AC">
        <w:rPr>
          <w:rFonts w:ascii="SF Pro Display Ultralight" w:hAnsi="SF Pro Display Ultralight"/>
          <w:spacing w:val="12"/>
        </w:rPr>
        <w:t>SMLUVNÍHO</w:t>
      </w:r>
      <w:r w:rsidRPr="005C32AC">
        <w:rPr>
          <w:rFonts w:ascii="SF Pro Display Ultralight" w:hAnsi="SF Pro Display Ultralight"/>
          <w:spacing w:val="35"/>
        </w:rPr>
        <w:t xml:space="preserve"> </w:t>
      </w:r>
      <w:r w:rsidRPr="005C32AC">
        <w:rPr>
          <w:rFonts w:ascii="SF Pro Display Ultralight" w:hAnsi="SF Pro Display Ultralight"/>
          <w:spacing w:val="9"/>
        </w:rPr>
        <w:t>VZTAHU</w:t>
      </w:r>
    </w:p>
    <w:p w14:paraId="08A585C0" w14:textId="77777777" w:rsidR="00E3531E" w:rsidRPr="005C32AC" w:rsidRDefault="00E3531E" w:rsidP="00E3531E">
      <w:pPr>
        <w:pStyle w:val="Zkladntext"/>
        <w:spacing w:line="20" w:lineRule="exact"/>
        <w:ind w:left="117" w:right="-58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30C8C49A" wp14:editId="212B1E6A">
                <wp:extent cx="2153920" cy="127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3920" cy="12700"/>
                          <a:chOff x="0" y="0"/>
                          <a:chExt cx="215392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53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920" h="12700">
                                <a:moveTo>
                                  <a:pt x="2153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53666" y="12192"/>
                                </a:lnTo>
                                <a:lnTo>
                                  <a:pt x="2153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0A00C" id="Group 14" o:spid="_x0000_s1026" style="width:169.6pt;height:1pt;mso-position-horizontal-relative:char;mso-position-vertical-relative:line" coordsize="215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">
                <v:shape id="Graphic 15" o:spid="_x0000_s1027" style="position:absolute;width:21539;height:127;visibility:visible;mso-wrap-style:square;v-text-anchor:top" coordsize="21539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" path="m2153666,l,,,12192r2153666,l21536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08BF6F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before="19"/>
        <w:ind w:right="39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se dohodly, že Smlouva zanikne podle ustanovení tohoto článku nebo podle ustanovení jednotlivých částí.</w:t>
      </w:r>
    </w:p>
    <w:p w14:paraId="57A4F75D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line="183" w:lineRule="exact"/>
        <w:ind w:left="428" w:hanging="282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Smlouva</w:t>
      </w:r>
      <w:r w:rsidRPr="005C32AC">
        <w:rPr>
          <w:rFonts w:ascii="SF Pro Display Ultralight" w:hAnsi="SF Pro Display Ultralight"/>
          <w:spacing w:val="-6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zaniká</w:t>
      </w:r>
      <w:r w:rsidRPr="005C32AC">
        <w:rPr>
          <w:rFonts w:ascii="SF Pro Display Ultralight" w:hAnsi="SF Pro Display Ultralight"/>
          <w:spacing w:val="-7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jejím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pacing w:val="-2"/>
          <w:sz w:val="16"/>
        </w:rPr>
        <w:t>splněním.</w:t>
      </w:r>
    </w:p>
    <w:p w14:paraId="6EB29628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41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mohou ukončit tuto smlouvu písemnou dohodou, jejíž součástí musí být finanční vyrovnání dosud provedených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prací.</w:t>
      </w:r>
    </w:p>
    <w:p w14:paraId="54376189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spacing w:before="95"/>
        <w:ind w:right="13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mohou ukončit tuto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smlouvu odstoupením od smlouvy za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podmínek stanovených touto smlouvou.</w:t>
      </w:r>
    </w:p>
    <w:p w14:paraId="6BA598E9" w14:textId="77777777" w:rsidR="00E3531E" w:rsidRPr="005C32AC" w:rsidRDefault="00E3531E" w:rsidP="00E3531E">
      <w:pPr>
        <w:pStyle w:val="Odstavecseseznamem"/>
        <w:numPr>
          <w:ilvl w:val="1"/>
          <w:numId w:val="7"/>
        </w:numPr>
        <w:tabs>
          <w:tab w:val="left" w:pos="428"/>
        </w:tabs>
        <w:ind w:right="13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Objednatel je oprávněn od smlouvy odstoupit,</w:t>
      </w:r>
      <w:r w:rsidRPr="005C32AC">
        <w:rPr>
          <w:rFonts w:ascii="SF Pro Display Ultralight" w:hAnsi="SF Pro Display Ultralight"/>
          <w:spacing w:val="80"/>
          <w:w w:val="15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pokud</w:t>
      </w:r>
      <w:r w:rsidRPr="005C32AC">
        <w:rPr>
          <w:rFonts w:ascii="SF Pro Display Ultralight" w:hAnsi="SF Pro Display Ultralight"/>
          <w:spacing w:val="80"/>
          <w:w w:val="15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je</w:t>
      </w:r>
      <w:r w:rsidRPr="005C32AC">
        <w:rPr>
          <w:rFonts w:ascii="SF Pro Display Ultralight" w:hAnsi="SF Pro Display Ultralight"/>
          <w:spacing w:val="80"/>
          <w:w w:val="15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Zhotovitel</w:t>
      </w:r>
      <w:r w:rsidRPr="005C32AC">
        <w:rPr>
          <w:rFonts w:ascii="SF Pro Display Ultralight" w:hAnsi="SF Pro Display Ultralight"/>
          <w:spacing w:val="80"/>
          <w:w w:val="15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 prodlení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 plněním smlouvy delším než 15 dní a toto prodlení je zaviněno Zhotovitelem.</w:t>
      </w:r>
    </w:p>
    <w:p w14:paraId="4AE8222C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1418"/>
        </w:tabs>
        <w:spacing w:before="1"/>
        <w:ind w:left="1418" w:hanging="238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1"/>
        </w:rPr>
        <w:t>VYŠŠÍ</w:t>
      </w:r>
      <w:r w:rsidRPr="005C32AC">
        <w:rPr>
          <w:rFonts w:ascii="SF Pro Display Ultralight" w:hAnsi="SF Pro Display Ultralight"/>
          <w:spacing w:val="28"/>
        </w:rPr>
        <w:t xml:space="preserve"> </w:t>
      </w:r>
      <w:r w:rsidRPr="005C32AC">
        <w:rPr>
          <w:rFonts w:ascii="SF Pro Display Ultralight" w:hAnsi="SF Pro Display Ultralight"/>
          <w:spacing w:val="4"/>
        </w:rPr>
        <w:t>MOC</w:t>
      </w:r>
    </w:p>
    <w:p w14:paraId="4673D1D1" w14:textId="77777777" w:rsidR="00E3531E" w:rsidRPr="005C32AC" w:rsidRDefault="00E3531E" w:rsidP="00E3531E">
      <w:pPr>
        <w:pStyle w:val="Zkladntext"/>
        <w:spacing w:line="20" w:lineRule="exact"/>
        <w:ind w:left="117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0E3A9384" wp14:editId="7839DB9B">
                <wp:extent cx="2153920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3920" cy="12700"/>
                          <a:chOff x="0" y="0"/>
                          <a:chExt cx="215392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153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920" h="12700">
                                <a:moveTo>
                                  <a:pt x="2153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53666" y="12192"/>
                                </a:lnTo>
                                <a:lnTo>
                                  <a:pt x="2153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BDC89" id="Group 16" o:spid="_x0000_s1026" style="width:169.6pt;height:1pt;mso-position-horizontal-relative:char;mso-position-vertical-relative:line" coordsize="215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">
                <v:shape id="Graphic 17" o:spid="_x0000_s1027" style="position:absolute;width:21539;height:127;visibility:visible;mso-wrap-style:square;v-text-anchor:top" coordsize="21539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" path="m2153666,l,,,12192r2153666,l215366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4524FA" w14:textId="77777777" w:rsidR="00E3531E" w:rsidRPr="005C32AC" w:rsidRDefault="00E3531E" w:rsidP="00E3531E">
      <w:pPr>
        <w:pStyle w:val="Odstavecseseznamem"/>
        <w:numPr>
          <w:ilvl w:val="0"/>
          <w:numId w:val="2"/>
        </w:numPr>
        <w:tabs>
          <w:tab w:val="left" w:pos="428"/>
        </w:tabs>
        <w:spacing w:before="20"/>
        <w:ind w:right="134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Za vyšší moc se považují okolnosti mající vliv na poskytování služeb, které nejsou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 xml:space="preserve">závislé na smluvních stranách a které smluvní strany nemohou ovlivnit. Jedná se např. o válku, mobilizaci, povstání, živelné pohromy </w:t>
      </w:r>
      <w:r w:rsidRPr="005C32AC">
        <w:rPr>
          <w:rFonts w:ascii="SF Pro Display Ultralight" w:hAnsi="SF Pro Display Ultralight"/>
          <w:spacing w:val="-2"/>
          <w:sz w:val="16"/>
        </w:rPr>
        <w:t>apod.</w:t>
      </w:r>
    </w:p>
    <w:p w14:paraId="4BA873CB" w14:textId="77777777" w:rsidR="00E3531E" w:rsidRPr="005C32AC" w:rsidRDefault="00E3531E" w:rsidP="00E3531E">
      <w:pPr>
        <w:pStyle w:val="Odstavecseseznamem"/>
        <w:numPr>
          <w:ilvl w:val="0"/>
          <w:numId w:val="2"/>
        </w:numPr>
        <w:tabs>
          <w:tab w:val="left" w:pos="428"/>
        </w:tabs>
        <w:ind w:right="13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</w:t>
      </w:r>
      <w:r w:rsidRPr="005C32AC">
        <w:rPr>
          <w:rFonts w:ascii="SF Pro Display Ultralight" w:hAnsi="SF Pro Display Ultralight"/>
          <w:spacing w:val="8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tomto případě dnem doručení oznámení.</w:t>
      </w:r>
    </w:p>
    <w:p w14:paraId="186F1EF2" w14:textId="77777777" w:rsidR="00E3531E" w:rsidRPr="005C32AC" w:rsidRDefault="00E3531E" w:rsidP="00E3531E">
      <w:pPr>
        <w:pStyle w:val="Zkladntext"/>
        <w:spacing w:before="2"/>
        <w:ind w:left="0"/>
        <w:jc w:val="left"/>
        <w:rPr>
          <w:rFonts w:ascii="SF Pro Display Ultralight" w:hAnsi="SF Pro Display Ultralight"/>
        </w:rPr>
      </w:pPr>
    </w:p>
    <w:p w14:paraId="7A02E87A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1265"/>
        </w:tabs>
        <w:ind w:left="1265" w:hanging="298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1"/>
        </w:rPr>
        <w:t>ŘEŠENÍ</w:t>
      </w:r>
      <w:r w:rsidRPr="005C32AC">
        <w:rPr>
          <w:rFonts w:ascii="SF Pro Display Ultralight" w:hAnsi="SF Pro Display Ultralight"/>
          <w:spacing w:val="32"/>
        </w:rPr>
        <w:t xml:space="preserve"> </w:t>
      </w:r>
      <w:r w:rsidRPr="005C32AC">
        <w:rPr>
          <w:rFonts w:ascii="SF Pro Display Ultralight" w:hAnsi="SF Pro Display Ultralight"/>
          <w:spacing w:val="9"/>
        </w:rPr>
        <w:t>SPORŮ</w:t>
      </w:r>
    </w:p>
    <w:p w14:paraId="5C9D83DC" w14:textId="77777777" w:rsidR="00E3531E" w:rsidRPr="005C32AC" w:rsidRDefault="00E3531E" w:rsidP="00E3531E">
      <w:pPr>
        <w:pStyle w:val="Zkladntext"/>
        <w:spacing w:line="20" w:lineRule="exact"/>
        <w:ind w:left="117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5EAAD366" wp14:editId="5A7CE744">
                <wp:extent cx="2152650" cy="127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12700"/>
                          <a:chOff x="0" y="0"/>
                          <a:chExt cx="215265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5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12700">
                                <a:moveTo>
                                  <a:pt x="2152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52142" y="12192"/>
                                </a:lnTo>
                                <a:lnTo>
                                  <a:pt x="2152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3CFFA" id="Group 18" o:spid="_x0000_s1026" style="width:169.5pt;height:1pt;mso-position-horizontal-relative:char;mso-position-vertical-relative:line" coordsize="215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">
                <v:shape id="Graphic 19" o:spid="_x0000_s1027" style="position:absolute;width:21526;height:127;visibility:visible;mso-wrap-style:square;v-text-anchor:top" coordsize="2152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" path="m2152142,l,,,12192r2152142,l21521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D86C5C" w14:textId="77777777" w:rsidR="00E3531E" w:rsidRPr="005C32AC" w:rsidRDefault="00E3531E" w:rsidP="00E3531E">
      <w:pPr>
        <w:pStyle w:val="Zkladntext"/>
        <w:spacing w:before="19"/>
        <w:ind w:right="132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</w:rPr>
        <w:t>1.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Tato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smlouva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se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řídí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právním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řádem České republiky, zejména příslušnými ustanoveními občanského zákoníku. Veškeré spory mezi smluvními stranami budou řešeny</w:t>
      </w:r>
      <w:r w:rsidRPr="005C32AC">
        <w:rPr>
          <w:rFonts w:ascii="SF Pro Display Ultralight" w:hAnsi="SF Pro Display Ultralight"/>
          <w:spacing w:val="80"/>
        </w:rPr>
        <w:t xml:space="preserve"> </w:t>
      </w:r>
      <w:r w:rsidRPr="005C32AC">
        <w:rPr>
          <w:rFonts w:ascii="SF Pro Display Ultralight" w:hAnsi="SF Pro Display Ultralight"/>
        </w:rPr>
        <w:t>v</w:t>
      </w:r>
      <w:r w:rsidRPr="005C32AC">
        <w:rPr>
          <w:rFonts w:ascii="SF Pro Display Ultralight" w:hAnsi="SF Pro Display Ultralight"/>
          <w:spacing w:val="-1"/>
        </w:rPr>
        <w:t xml:space="preserve"> </w:t>
      </w:r>
      <w:r w:rsidRPr="005C32AC">
        <w:rPr>
          <w:rFonts w:ascii="SF Pro Display Ultralight" w:hAnsi="SF Pro Display Ultralight"/>
        </w:rPr>
        <w:t>řízení</w:t>
      </w:r>
      <w:r w:rsidRPr="005C32AC">
        <w:rPr>
          <w:rFonts w:ascii="SF Pro Display Ultralight" w:hAnsi="SF Pro Display Ultralight"/>
          <w:spacing w:val="-4"/>
        </w:rPr>
        <w:t xml:space="preserve"> </w:t>
      </w:r>
      <w:r w:rsidRPr="005C32AC">
        <w:rPr>
          <w:rFonts w:ascii="SF Pro Display Ultralight" w:hAnsi="SF Pro Display Ultralight"/>
        </w:rPr>
        <w:t>před</w:t>
      </w:r>
      <w:r w:rsidRPr="005C32AC">
        <w:rPr>
          <w:rFonts w:ascii="SF Pro Display Ultralight" w:hAnsi="SF Pro Display Ultralight"/>
          <w:spacing w:val="-3"/>
        </w:rPr>
        <w:t xml:space="preserve"> </w:t>
      </w:r>
      <w:r w:rsidRPr="005C32AC">
        <w:rPr>
          <w:rFonts w:ascii="SF Pro Display Ultralight" w:hAnsi="SF Pro Display Ultralight"/>
        </w:rPr>
        <w:lastRenderedPageBreak/>
        <w:t>obecnými</w:t>
      </w:r>
      <w:r w:rsidRPr="005C32AC">
        <w:rPr>
          <w:rFonts w:ascii="SF Pro Display Ultralight" w:hAnsi="SF Pro Display Ultralight"/>
          <w:spacing w:val="-4"/>
        </w:rPr>
        <w:t xml:space="preserve"> </w:t>
      </w:r>
      <w:r w:rsidRPr="005C32AC">
        <w:rPr>
          <w:rFonts w:ascii="SF Pro Display Ultralight" w:hAnsi="SF Pro Display Ultralight"/>
        </w:rPr>
        <w:t>soudy</w:t>
      </w:r>
      <w:r w:rsidRPr="005C32AC">
        <w:rPr>
          <w:rFonts w:ascii="SF Pro Display Ultralight" w:hAnsi="SF Pro Display Ultralight"/>
          <w:spacing w:val="-4"/>
        </w:rPr>
        <w:t xml:space="preserve"> </w:t>
      </w:r>
      <w:r w:rsidRPr="005C32AC">
        <w:rPr>
          <w:rFonts w:ascii="SF Pro Display Ultralight" w:hAnsi="SF Pro Display Ultralight"/>
        </w:rPr>
        <w:t>České</w:t>
      </w:r>
      <w:r w:rsidRPr="005C32AC">
        <w:rPr>
          <w:rFonts w:ascii="SF Pro Display Ultralight" w:hAnsi="SF Pro Display Ultralight"/>
          <w:spacing w:val="-3"/>
        </w:rPr>
        <w:t xml:space="preserve"> </w:t>
      </w:r>
      <w:r w:rsidRPr="005C32AC">
        <w:rPr>
          <w:rFonts w:ascii="SF Pro Display Ultralight" w:hAnsi="SF Pro Display Ultralight"/>
        </w:rPr>
        <w:t>republiky.</w:t>
      </w:r>
    </w:p>
    <w:p w14:paraId="06C1CC4F" w14:textId="77777777" w:rsidR="00E3531E" w:rsidRPr="005C32AC" w:rsidRDefault="00E3531E" w:rsidP="00E3531E">
      <w:pPr>
        <w:pStyle w:val="Nadpis2"/>
        <w:numPr>
          <w:ilvl w:val="0"/>
          <w:numId w:val="7"/>
        </w:numPr>
        <w:tabs>
          <w:tab w:val="left" w:pos="809"/>
        </w:tabs>
        <w:spacing w:before="2"/>
        <w:ind w:left="809" w:hanging="358"/>
        <w:jc w:val="left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  <w:spacing w:val="12"/>
        </w:rPr>
        <w:t>ZÁVĚREČNÁ</w:t>
      </w:r>
      <w:r w:rsidRPr="005C32AC">
        <w:rPr>
          <w:rFonts w:ascii="SF Pro Display Ultralight" w:hAnsi="SF Pro Display Ultralight"/>
          <w:spacing w:val="30"/>
        </w:rPr>
        <w:t xml:space="preserve"> </w:t>
      </w:r>
      <w:r w:rsidRPr="005C32AC">
        <w:rPr>
          <w:rFonts w:ascii="SF Pro Display Ultralight" w:hAnsi="SF Pro Display Ultralight"/>
          <w:spacing w:val="10"/>
        </w:rPr>
        <w:t>USTANOVENÍ</w:t>
      </w:r>
    </w:p>
    <w:p w14:paraId="53C79FBB" w14:textId="77777777" w:rsidR="00E3531E" w:rsidRPr="005C32AC" w:rsidRDefault="00E3531E" w:rsidP="00E3531E">
      <w:pPr>
        <w:pStyle w:val="Zkladntext"/>
        <w:spacing w:line="20" w:lineRule="exact"/>
        <w:ind w:left="117"/>
        <w:jc w:val="left"/>
        <w:rPr>
          <w:rFonts w:ascii="SF Pro Display Ultralight" w:hAnsi="SF Pro Display Ultralight"/>
          <w:sz w:val="2"/>
        </w:rPr>
      </w:pPr>
      <w:r w:rsidRPr="005C32AC">
        <w:rPr>
          <w:rFonts w:ascii="SF Pro Display Ultralight" w:hAnsi="SF Pro Display Ultraligh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04C0F52C" wp14:editId="798A47D0">
                <wp:extent cx="2152650" cy="127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12700"/>
                          <a:chOff x="0" y="0"/>
                          <a:chExt cx="2152650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1526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12700">
                                <a:moveTo>
                                  <a:pt x="21521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52142" y="12191"/>
                                </a:lnTo>
                                <a:lnTo>
                                  <a:pt x="2152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6090C" id="Group 20" o:spid="_x0000_s1026" style="width:169.5pt;height:1pt;mso-position-horizontal-relative:char;mso-position-vertical-relative:line" coordsize="215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">
                <v:shape id="Graphic 21" o:spid="_x0000_s1027" style="position:absolute;width:21526;height:127;visibility:visible;mso-wrap-style:square;v-text-anchor:top" coordsize="2152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" path="m2152142,l,,,12191r2152142,l21521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47A925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spacing w:before="20"/>
        <w:ind w:right="13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se dohodly, že veškeré spory mezi sebou budou řešit především smírem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a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vyvinou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veškeré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úsilí k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tomu, aby byl smír dosažen bez zbytečné ztráty času. Vzniknou-li spory o výkladu Smlouvy či jejích jednotlivých bodů, předloží dotčená smluvní strana tento rozpor druhé smluvní straně. Dotčená smluvní strana musí vyvolat ústní jednání, na</w:t>
      </w:r>
      <w:r w:rsidRPr="005C32AC">
        <w:rPr>
          <w:rFonts w:ascii="SF Pro Display Ultralight" w:hAnsi="SF Pro Display Ultralight"/>
          <w:spacing w:val="-6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kterém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se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pokusí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spor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objasnit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a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to do 5 pracovních dní jeho předložení druhé smluvní straně.</w:t>
      </w:r>
    </w:p>
    <w:p w14:paraId="5430AC9C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ind w:right="134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Tato smlouva se vyhotovuje ve dvou stejnopisech,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nichž</w:t>
      </w:r>
      <w:r w:rsidRPr="005C32AC">
        <w:rPr>
          <w:rFonts w:ascii="SF Pro Display Ultralight" w:hAnsi="SF Pro Display Ultralight"/>
          <w:spacing w:val="-6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každá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ze</w:t>
      </w:r>
      <w:r w:rsidRPr="005C32AC">
        <w:rPr>
          <w:rFonts w:ascii="SF Pro Display Ultralight" w:hAnsi="SF Pro Display Ultralight"/>
          <w:spacing w:val="-7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smluvních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stran obdrží po jednom.</w:t>
      </w:r>
    </w:p>
    <w:p w14:paraId="6A5AB10A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ind w:right="13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 xml:space="preserve">Jednotlivé body této smlouvy lze měnit nebo rušit pouze písemným oboustranně potvrzeným smluvním ujednáním, výslovně nazvaným </w:t>
      </w:r>
      <w:r w:rsidRPr="005C32AC">
        <w:rPr>
          <w:rFonts w:ascii="SF Pro Display Ultralight" w:hAnsi="SF Pro Display Ultralight"/>
          <w:sz w:val="16"/>
        </w:rPr>
        <w:t xml:space="preserve">„Dodatek ke Smlouvě“. Jiné zápisy, protokoly apod., se za změnu Smlouvy </w:t>
      </w:r>
      <w:r w:rsidRPr="005C32AC">
        <w:rPr>
          <w:rFonts w:ascii="SF Pro Display Ultralight" w:hAnsi="SF Pro Display Ultralight"/>
          <w:spacing w:val="-2"/>
          <w:sz w:val="16"/>
        </w:rPr>
        <w:t>nepovažují.</w:t>
      </w:r>
    </w:p>
    <w:p w14:paraId="3446BAB4" w14:textId="77777777" w:rsidR="00E3531E" w:rsidRPr="005C32AC" w:rsidRDefault="00E3531E" w:rsidP="00E3531E">
      <w:pPr>
        <w:pStyle w:val="Zkladntext"/>
        <w:tabs>
          <w:tab w:val="left" w:pos="1594"/>
          <w:tab w:val="left" w:pos="2741"/>
        </w:tabs>
        <w:spacing w:before="67"/>
        <w:ind w:right="38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</w:rPr>
        <w:t>zpracovatel – odborná osoba oprávněná zpracovávat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dokumentaci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v rozsahu specifikovaném</w:t>
      </w:r>
      <w:r w:rsidRPr="005C32AC">
        <w:rPr>
          <w:rFonts w:ascii="SF Pro Display Ultralight" w:hAnsi="SF Pro Display Ultralight"/>
          <w:spacing w:val="-1"/>
        </w:rPr>
        <w:t xml:space="preserve"> </w:t>
      </w:r>
      <w:r w:rsidRPr="005C32AC">
        <w:rPr>
          <w:rFonts w:ascii="SF Pro Display Ultralight" w:hAnsi="SF Pro Display Ultralight"/>
        </w:rPr>
        <w:t>v</w:t>
      </w:r>
      <w:r w:rsidRPr="005C32AC">
        <w:rPr>
          <w:rFonts w:ascii="SF Pro Display Ultralight" w:hAnsi="SF Pro Display Ultralight"/>
          <w:spacing w:val="-3"/>
        </w:rPr>
        <w:t xml:space="preserve"> </w:t>
      </w:r>
      <w:r w:rsidRPr="005C32AC">
        <w:rPr>
          <w:rFonts w:ascii="SF Pro Display Ultralight" w:hAnsi="SF Pro Display Ultralight"/>
        </w:rPr>
        <w:t>čl. III a která je</w:t>
      </w:r>
      <w:r w:rsidRPr="005C32AC">
        <w:rPr>
          <w:rFonts w:ascii="SF Pro Display Ultralight" w:hAnsi="SF Pro Display Ultralight"/>
          <w:spacing w:val="-2"/>
        </w:rPr>
        <w:t xml:space="preserve"> </w:t>
      </w:r>
      <w:r w:rsidRPr="005C32AC">
        <w:rPr>
          <w:rFonts w:ascii="SF Pro Display Ultralight" w:hAnsi="SF Pro Display Ultralight"/>
        </w:rPr>
        <w:t xml:space="preserve">v příslušných </w:t>
      </w:r>
      <w:r w:rsidRPr="005C32AC">
        <w:rPr>
          <w:rFonts w:ascii="SF Pro Display Ultralight" w:hAnsi="SF Pro Display Ultralight"/>
          <w:spacing w:val="-2"/>
        </w:rPr>
        <w:t>dokumentech</w:t>
      </w:r>
      <w:r>
        <w:rPr>
          <w:rFonts w:ascii="SF Pro Display Ultralight" w:hAnsi="SF Pro Display Ultralight"/>
        </w:rPr>
        <w:t xml:space="preserve"> </w:t>
      </w:r>
      <w:r w:rsidRPr="005C32AC">
        <w:rPr>
          <w:rFonts w:ascii="SF Pro Display Ultralight" w:hAnsi="SF Pro Display Ultralight"/>
          <w:spacing w:val="-2"/>
        </w:rPr>
        <w:t>uvedena.</w:t>
      </w:r>
      <w:r>
        <w:rPr>
          <w:rFonts w:ascii="SF Pro Display Ultralight" w:hAnsi="SF Pro Display Ultralight"/>
        </w:rPr>
        <w:t xml:space="preserve"> </w:t>
      </w:r>
      <w:r w:rsidRPr="005C32AC">
        <w:rPr>
          <w:rFonts w:ascii="SF Pro Display Ultralight" w:hAnsi="SF Pro Display Ultralight"/>
          <w:spacing w:val="-2"/>
        </w:rPr>
        <w:t xml:space="preserve">Případnou </w:t>
      </w:r>
      <w:r w:rsidRPr="005C32AC">
        <w:rPr>
          <w:rFonts w:ascii="SF Pro Display Ultralight" w:hAnsi="SF Pro Display Ultralight"/>
        </w:rPr>
        <w:t>odpovědnost za škodu způsobenou obsahovými vadami dokumentů nese jeho zpracovatel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v</w:t>
      </w:r>
      <w:r w:rsidRPr="005C32AC">
        <w:rPr>
          <w:rFonts w:ascii="SF Pro Display Ultralight" w:hAnsi="SF Pro Display Ultralight"/>
          <w:spacing w:val="-2"/>
        </w:rPr>
        <w:t xml:space="preserve"> </w:t>
      </w:r>
      <w:r w:rsidRPr="005C32AC">
        <w:rPr>
          <w:rFonts w:ascii="SF Pro Display Ultralight" w:hAnsi="SF Pro Display Ultralight"/>
        </w:rPr>
        <w:t>souladu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>s</w:t>
      </w:r>
      <w:r w:rsidRPr="005C32AC">
        <w:rPr>
          <w:rFonts w:ascii="SF Pro Display Ultralight" w:hAnsi="SF Pro Display Ultralight"/>
          <w:spacing w:val="-1"/>
        </w:rPr>
        <w:t xml:space="preserve"> </w:t>
      </w:r>
      <w:r w:rsidRPr="005C32AC">
        <w:rPr>
          <w:rFonts w:ascii="SF Pro Display Ultralight" w:hAnsi="SF Pro Display Ultralight"/>
        </w:rPr>
        <w:t>platnými</w:t>
      </w:r>
      <w:r w:rsidRPr="005C32AC">
        <w:rPr>
          <w:rFonts w:ascii="SF Pro Display Ultralight" w:hAnsi="SF Pro Display Ultralight"/>
          <w:spacing w:val="40"/>
        </w:rPr>
        <w:t xml:space="preserve"> </w:t>
      </w:r>
      <w:r w:rsidRPr="005C32AC">
        <w:rPr>
          <w:rFonts w:ascii="SF Pro Display Ultralight" w:hAnsi="SF Pro Display Ultralight"/>
        </w:rPr>
        <w:t xml:space="preserve">právními </w:t>
      </w:r>
      <w:r w:rsidRPr="005C32AC">
        <w:rPr>
          <w:rFonts w:ascii="SF Pro Display Ultralight" w:hAnsi="SF Pro Display Ultralight"/>
          <w:spacing w:val="-2"/>
        </w:rPr>
        <w:t>předpisy.</w:t>
      </w:r>
    </w:p>
    <w:p w14:paraId="18755EB7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ind w:right="39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K</w:t>
      </w:r>
      <w:r w:rsidRPr="005C32AC">
        <w:rPr>
          <w:rFonts w:ascii="SF Pro Display Ultralight" w:hAnsi="SF Pro Display Ultralight"/>
          <w:spacing w:val="-3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návrhům změn – dodatkům Smlouvy se smluvní</w:t>
      </w:r>
      <w:r w:rsidRPr="005C32AC">
        <w:rPr>
          <w:rFonts w:ascii="SF Pro Display Ultralight" w:hAnsi="SF Pro Display Ultralight"/>
          <w:spacing w:val="28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strany</w:t>
      </w:r>
      <w:r w:rsidRPr="005C32AC">
        <w:rPr>
          <w:rFonts w:ascii="SF Pro Display Ultralight" w:hAnsi="SF Pro Display Ultralight"/>
          <w:spacing w:val="3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zavazují</w:t>
      </w:r>
      <w:r w:rsidRPr="005C32AC">
        <w:rPr>
          <w:rFonts w:ascii="SF Pro Display Ultralight" w:hAnsi="SF Pro Display Ultralight"/>
          <w:spacing w:val="3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vyjádřit</w:t>
      </w:r>
      <w:r w:rsidRPr="005C32AC">
        <w:rPr>
          <w:rFonts w:ascii="SF Pro Display Ultralight" w:hAnsi="SF Pro Display Ultralight"/>
          <w:spacing w:val="28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písemně,</w:t>
      </w:r>
      <w:r w:rsidRPr="005C32AC">
        <w:rPr>
          <w:rFonts w:ascii="SF Pro Display Ultralight" w:hAnsi="SF Pro Display Ultralight"/>
          <w:spacing w:val="33"/>
          <w:sz w:val="16"/>
        </w:rPr>
        <w:t xml:space="preserve"> </w:t>
      </w:r>
      <w:r w:rsidRPr="005C32AC">
        <w:rPr>
          <w:rFonts w:ascii="SF Pro Display Ultralight" w:hAnsi="SF Pro Display Ultralight"/>
          <w:spacing w:val="-5"/>
          <w:sz w:val="16"/>
        </w:rPr>
        <w:t>do</w:t>
      </w:r>
    </w:p>
    <w:p w14:paraId="69BF455B" w14:textId="77777777" w:rsidR="00E3531E" w:rsidRPr="00B706F3" w:rsidRDefault="00E3531E" w:rsidP="00E3531E">
      <w:pPr>
        <w:pStyle w:val="Zkladntext"/>
        <w:spacing w:before="2"/>
        <w:ind w:right="41"/>
        <w:rPr>
          <w:rFonts w:ascii="SF Pro Display Ultralight" w:hAnsi="SF Pro Display Ultralight"/>
        </w:rPr>
      </w:pPr>
      <w:r w:rsidRPr="005C32AC">
        <w:rPr>
          <w:rFonts w:ascii="SF Pro Display Ultralight" w:hAnsi="SF Pro Display Ultralight"/>
        </w:rPr>
        <w:t>15 dnů od doručení návrhu dodatku druhé straně. Po stejnou dobu je tímto návrhem vázána strana, která jej podala.</w:t>
      </w:r>
    </w:p>
    <w:p w14:paraId="69D49AB5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ind w:right="38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 xml:space="preserve">Pokud bude jakékoliv ujednání této smlouvy shledáno jako neplatné, nezákonné nebo nevynutitelné, platnost a vynutitelnost zbývajících ujednání tím nebude dotčena. Smluvní strany se v </w:t>
      </w:r>
      <w:r w:rsidRPr="005C32AC">
        <w:rPr>
          <w:rFonts w:ascii="SF Pro Display Ultralight" w:hAnsi="SF Pro Display Ultralight"/>
          <w:sz w:val="16"/>
        </w:rPr>
        <w:t xml:space="preserve">takovém případě zavazují </w:t>
      </w:r>
      <w:proofErr w:type="gramStart"/>
      <w:r w:rsidRPr="005C32AC">
        <w:rPr>
          <w:rFonts w:ascii="SF Pro Display Ultralight" w:hAnsi="SF Pro Display Ultralight"/>
          <w:sz w:val="16"/>
        </w:rPr>
        <w:t>přijmout</w:t>
      </w:r>
      <w:r w:rsidRPr="005C32AC">
        <w:rPr>
          <w:rFonts w:ascii="SF Pro Display Ultralight" w:hAnsi="SF Pro Display Ultralight"/>
          <w:spacing w:val="69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ujednání</w:t>
      </w:r>
      <w:proofErr w:type="gramEnd"/>
      <w:r w:rsidRPr="005C32AC">
        <w:rPr>
          <w:rFonts w:ascii="SF Pro Display Ultralight" w:hAnsi="SF Pro Display Ultralight"/>
          <w:sz w:val="16"/>
        </w:rPr>
        <w:t>,</w:t>
      </w:r>
      <w:r w:rsidRPr="005C32AC">
        <w:rPr>
          <w:rFonts w:ascii="SF Pro Display Ultralight" w:hAnsi="SF Pro Display Ultralight"/>
          <w:spacing w:val="69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které</w:t>
      </w:r>
      <w:r w:rsidRPr="005C32AC">
        <w:rPr>
          <w:rFonts w:ascii="SF Pro Display Ultralight" w:hAnsi="SF Pro Display Ultralight"/>
          <w:spacing w:val="68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je</w:t>
      </w:r>
      <w:r w:rsidRPr="005C32AC">
        <w:rPr>
          <w:rFonts w:ascii="SF Pro Display Ultralight" w:hAnsi="SF Pro Display Ultralight"/>
          <w:spacing w:val="67"/>
          <w:sz w:val="16"/>
        </w:rPr>
        <w:t xml:space="preserve">  </w:t>
      </w:r>
      <w:r w:rsidRPr="005C32AC">
        <w:rPr>
          <w:rFonts w:ascii="SF Pro Display Ultralight" w:hAnsi="SF Pro Display Ultralight"/>
          <w:sz w:val="16"/>
        </w:rPr>
        <w:t>v</w:t>
      </w:r>
      <w:r w:rsidRPr="005C32AC">
        <w:rPr>
          <w:rFonts w:ascii="SF Pro Display Ultralight" w:hAnsi="SF Pro Display Ultralight"/>
          <w:spacing w:val="-1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souladu s právními předpisy a které co nejvíce odpovídá obsahu a účelu původního ujednání.</w:t>
      </w:r>
    </w:p>
    <w:p w14:paraId="1C400C1D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spacing w:before="67"/>
        <w:ind w:right="132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Obě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strany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prohlašují,</w:t>
      </w:r>
      <w:r w:rsidRPr="005C32AC">
        <w:rPr>
          <w:rFonts w:ascii="SF Pro Display Ultralight" w:hAnsi="SF Pro Display Ultralight"/>
          <w:spacing w:val="-5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že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došlo</w:t>
      </w:r>
      <w:r w:rsidRPr="005C32AC">
        <w:rPr>
          <w:rFonts w:ascii="SF Pro Display Ultralight" w:hAnsi="SF Pro Display Ultralight"/>
          <w:spacing w:val="-6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k</w:t>
      </w:r>
      <w:r w:rsidRPr="005C32AC">
        <w:rPr>
          <w:rFonts w:ascii="SF Pro Display Ultralight" w:hAnsi="SF Pro Display Ultralight"/>
          <w:spacing w:val="-2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dohodě</w:t>
      </w:r>
      <w:r w:rsidRPr="005C32AC">
        <w:rPr>
          <w:rFonts w:ascii="SF Pro Display Ultralight" w:hAnsi="SF Pro Display Ultralight"/>
          <w:spacing w:val="-4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>o celém obsahu Smlouvy. Smlouva nahrazuje jakékoliv jiné ujednání provedené nebo diskutované do doby uzavření Smlouvy.</w:t>
      </w:r>
    </w:p>
    <w:p w14:paraId="601D7FC3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8"/>
        </w:tabs>
        <w:spacing w:before="1"/>
        <w:ind w:right="130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Smluvní strany po přečtení Smlouvy prohlašují, že souhlasí s jejím obsahem, že Smlouva byla sepsána určitě a srozumitelně</w:t>
      </w:r>
      <w:r w:rsidRPr="005C32AC">
        <w:rPr>
          <w:rFonts w:ascii="SF Pro Display Ultralight" w:hAnsi="SF Pro Display Ultralight"/>
          <w:spacing w:val="40"/>
          <w:sz w:val="16"/>
        </w:rPr>
        <w:t xml:space="preserve"> </w:t>
      </w:r>
      <w:r w:rsidRPr="005C32AC">
        <w:rPr>
          <w:rFonts w:ascii="SF Pro Display Ultralight" w:hAnsi="SF Pro Display Ultralight"/>
          <w:sz w:val="16"/>
        </w:rPr>
        <w:t xml:space="preserve">na základě pravdivých údajů a jejich pravé a svobodné vůle, nikoliv v </w:t>
      </w:r>
      <w:proofErr w:type="gramStart"/>
      <w:r w:rsidRPr="005C32AC">
        <w:rPr>
          <w:rFonts w:ascii="SF Pro Display Ultralight" w:hAnsi="SF Pro Display Ultralight"/>
          <w:sz w:val="16"/>
        </w:rPr>
        <w:t>tísni</w:t>
      </w:r>
      <w:proofErr w:type="gramEnd"/>
      <w:r w:rsidRPr="005C32AC">
        <w:rPr>
          <w:rFonts w:ascii="SF Pro Display Ultralight" w:hAnsi="SF Pro Display Ultralight"/>
          <w:sz w:val="16"/>
        </w:rPr>
        <w:t xml:space="preserve"> a nikoliv za jednostranně nevýhodných podmínek. Na důkaz toho připojují své vlastnoruční podpisy.</w:t>
      </w:r>
    </w:p>
    <w:p w14:paraId="66BB43C3" w14:textId="77777777" w:rsidR="00E3531E" w:rsidRPr="005C32AC" w:rsidRDefault="00E3531E" w:rsidP="00E3531E">
      <w:pPr>
        <w:pStyle w:val="Odstavecseseznamem"/>
        <w:numPr>
          <w:ilvl w:val="0"/>
          <w:numId w:val="1"/>
        </w:numPr>
        <w:tabs>
          <w:tab w:val="left" w:pos="427"/>
        </w:tabs>
        <w:ind w:right="135" w:firstLine="0"/>
        <w:rPr>
          <w:rFonts w:ascii="SF Pro Display Ultralight" w:hAnsi="SF Pro Display Ultralight"/>
          <w:sz w:val="16"/>
        </w:rPr>
      </w:pPr>
      <w:r w:rsidRPr="005C32AC">
        <w:rPr>
          <w:rFonts w:ascii="SF Pro Display Ultralight" w:hAnsi="SF Pro Display Ultralight"/>
          <w:sz w:val="16"/>
        </w:rPr>
        <w:t>Tato smlouva nabývá platnosti a účinnosti dnem podpisu oběma smluvními stranami.</w:t>
      </w:r>
    </w:p>
    <w:p w14:paraId="39238D92" w14:textId="77777777" w:rsidR="00E3531E" w:rsidRPr="005C32AC" w:rsidRDefault="00E3531E" w:rsidP="00E3531E">
      <w:pPr>
        <w:jc w:val="both"/>
        <w:rPr>
          <w:rFonts w:ascii="SF Pro Display Ultralight" w:hAnsi="SF Pro Display Ultralight"/>
          <w:sz w:val="16"/>
        </w:rPr>
        <w:sectPr w:rsidR="00E3531E" w:rsidRPr="005C32AC" w:rsidSect="00FA03E1">
          <w:type w:val="continuous"/>
          <w:pgSz w:w="11910" w:h="16840"/>
          <w:pgMar w:top="340" w:right="500" w:bottom="280" w:left="420" w:header="720" w:footer="720" w:gutter="0"/>
          <w:cols w:num="3" w:space="720" w:equalWidth="0">
            <w:col w:w="3522" w:space="166"/>
            <w:col w:w="3521" w:space="163"/>
            <w:col w:w="3618"/>
          </w:cols>
        </w:sectPr>
      </w:pPr>
    </w:p>
    <w:p w14:paraId="23FAEBF0" w14:textId="77777777" w:rsidR="00E3531E" w:rsidRPr="005C32AC" w:rsidRDefault="00E3531E" w:rsidP="00E3531E">
      <w:pPr>
        <w:pStyle w:val="Zkladntext"/>
        <w:ind w:left="0"/>
        <w:jc w:val="left"/>
        <w:rPr>
          <w:rFonts w:ascii="SF Pro Display Ultralight" w:hAnsi="SF Pro Display Ultralight"/>
          <w:sz w:val="20"/>
        </w:rPr>
      </w:pPr>
    </w:p>
    <w:p w14:paraId="6C3A1E1E" w14:textId="77777777" w:rsidR="00C06165" w:rsidRPr="005C32AC" w:rsidRDefault="00C06165" w:rsidP="00D9337B">
      <w:pPr>
        <w:pStyle w:val="Zkladntext"/>
        <w:pBdr>
          <w:bottom w:val="single" w:sz="4" w:space="1" w:color="auto"/>
        </w:pBdr>
        <w:ind w:left="0"/>
        <w:jc w:val="left"/>
        <w:rPr>
          <w:rFonts w:ascii="SF Pro Display Ultralight" w:hAnsi="SF Pro Display Ultralight"/>
          <w:sz w:val="20"/>
        </w:rPr>
      </w:pPr>
    </w:p>
    <w:p w14:paraId="0CA24D21" w14:textId="77777777" w:rsidR="00C06165" w:rsidRPr="005C32AC" w:rsidRDefault="00C06165">
      <w:pPr>
        <w:pStyle w:val="Zkladntext"/>
        <w:spacing w:before="73"/>
        <w:ind w:left="0"/>
        <w:jc w:val="left"/>
        <w:rPr>
          <w:rFonts w:ascii="SF Pro Display Ultralight" w:hAnsi="SF Pro Display Ultralight"/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C06165" w:rsidRPr="005C32AC" w14:paraId="618DDD63" w14:textId="77777777">
        <w:trPr>
          <w:trHeight w:val="407"/>
        </w:trPr>
        <w:tc>
          <w:tcPr>
            <w:tcW w:w="4645" w:type="dxa"/>
          </w:tcPr>
          <w:p w14:paraId="49759193" w14:textId="77777777" w:rsidR="00E3531E" w:rsidRDefault="00E3531E" w:rsidP="00B706F3">
            <w:pPr>
              <w:pStyle w:val="TableParagraph"/>
              <w:tabs>
                <w:tab w:val="left" w:pos="2098"/>
              </w:tabs>
              <w:spacing w:line="245" w:lineRule="exact"/>
              <w:ind w:left="50"/>
              <w:rPr>
                <w:rFonts w:ascii="SF Pro Display Ultralight" w:hAnsi="SF Pro Display Ultralight"/>
                <w:spacing w:val="-2"/>
              </w:rPr>
            </w:pPr>
          </w:p>
          <w:p w14:paraId="2A6BDB62" w14:textId="6FCBC95E" w:rsidR="00E3531E" w:rsidRDefault="00E3531E" w:rsidP="00B33881">
            <w:pPr>
              <w:pStyle w:val="TableParagraph"/>
              <w:tabs>
                <w:tab w:val="left" w:pos="2098"/>
              </w:tabs>
              <w:spacing w:line="245" w:lineRule="exact"/>
              <w:ind w:left="0"/>
              <w:rPr>
                <w:rFonts w:ascii="SF Pro Display Ultralight" w:hAnsi="SF Pro Display Ultralight"/>
                <w:spacing w:val="-2"/>
              </w:rPr>
            </w:pPr>
          </w:p>
          <w:p w14:paraId="26510ED9" w14:textId="77777777" w:rsidR="00B33881" w:rsidRDefault="00B33881" w:rsidP="00B33881">
            <w:pPr>
              <w:pStyle w:val="TableParagraph"/>
              <w:tabs>
                <w:tab w:val="left" w:pos="2098"/>
              </w:tabs>
              <w:spacing w:line="245" w:lineRule="exact"/>
              <w:ind w:left="0"/>
              <w:rPr>
                <w:rFonts w:ascii="SF Pro Display Ultralight" w:hAnsi="SF Pro Display Ultralight"/>
                <w:spacing w:val="-2"/>
              </w:rPr>
            </w:pPr>
          </w:p>
          <w:p w14:paraId="1100B0AA" w14:textId="77777777" w:rsidR="00B33881" w:rsidRDefault="00B33881" w:rsidP="00B33881">
            <w:pPr>
              <w:pStyle w:val="TableParagraph"/>
              <w:tabs>
                <w:tab w:val="left" w:pos="2098"/>
              </w:tabs>
              <w:spacing w:line="245" w:lineRule="exact"/>
              <w:ind w:left="0"/>
              <w:rPr>
                <w:rFonts w:ascii="SF Pro Display Ultralight" w:hAnsi="SF Pro Display Ultralight"/>
                <w:spacing w:val="-2"/>
              </w:rPr>
            </w:pPr>
          </w:p>
          <w:p w14:paraId="5191B0A3" w14:textId="77777777" w:rsidR="00B33881" w:rsidRDefault="00B33881" w:rsidP="00B33881">
            <w:pPr>
              <w:pStyle w:val="TableParagraph"/>
              <w:tabs>
                <w:tab w:val="left" w:pos="2098"/>
              </w:tabs>
              <w:spacing w:line="245" w:lineRule="exact"/>
              <w:ind w:left="0"/>
              <w:rPr>
                <w:rFonts w:ascii="SF Pro Display Ultralight" w:hAnsi="SF Pro Display Ultralight"/>
                <w:spacing w:val="-2"/>
              </w:rPr>
            </w:pPr>
          </w:p>
          <w:p w14:paraId="69E72C39" w14:textId="77777777" w:rsidR="00B33881" w:rsidRDefault="00B33881" w:rsidP="00B33881">
            <w:pPr>
              <w:pStyle w:val="TableParagraph"/>
              <w:tabs>
                <w:tab w:val="left" w:pos="2098"/>
              </w:tabs>
              <w:spacing w:line="245" w:lineRule="exact"/>
              <w:ind w:left="0"/>
              <w:rPr>
                <w:rFonts w:ascii="SF Pro Display Ultralight" w:hAnsi="SF Pro Display Ultralight"/>
                <w:spacing w:val="-2"/>
              </w:rPr>
            </w:pPr>
          </w:p>
          <w:p w14:paraId="06CC1945" w14:textId="77777777" w:rsidR="00E3531E" w:rsidRDefault="00E3531E" w:rsidP="00B706F3">
            <w:pPr>
              <w:pStyle w:val="TableParagraph"/>
              <w:tabs>
                <w:tab w:val="left" w:pos="2098"/>
              </w:tabs>
              <w:spacing w:line="245" w:lineRule="exact"/>
              <w:ind w:left="50"/>
              <w:rPr>
                <w:rFonts w:ascii="SF Pro Display Ultralight" w:hAnsi="SF Pro Display Ultralight"/>
                <w:spacing w:val="-2"/>
              </w:rPr>
            </w:pPr>
          </w:p>
          <w:p w14:paraId="5EF2174C" w14:textId="77777777" w:rsidR="00C06165" w:rsidRPr="005C32AC" w:rsidRDefault="00E3531E" w:rsidP="00B706F3">
            <w:pPr>
              <w:pStyle w:val="TableParagraph"/>
              <w:tabs>
                <w:tab w:val="left" w:pos="2098"/>
              </w:tabs>
              <w:spacing w:line="245" w:lineRule="exact"/>
              <w:ind w:left="50"/>
              <w:rPr>
                <w:rFonts w:ascii="SF Pro Display Ultralight" w:hAnsi="SF Pro Display Ultralight"/>
                <w:sz w:val="17"/>
              </w:rPr>
            </w:pPr>
            <w:r>
              <w:rPr>
                <w:rFonts w:ascii="SF Pro Display Ultralight" w:hAnsi="SF Pro Display Ultralight"/>
                <w:spacing w:val="-2"/>
              </w:rPr>
              <w:t>Zhotovitel</w:t>
            </w:r>
            <w:r w:rsidR="00100475" w:rsidRPr="005C32AC">
              <w:rPr>
                <w:rFonts w:ascii="SF Pro Display Ultralight" w:hAnsi="SF Pro Display Ultralight"/>
              </w:rPr>
              <w:tab/>
            </w:r>
          </w:p>
        </w:tc>
        <w:tc>
          <w:tcPr>
            <w:tcW w:w="4645" w:type="dxa"/>
          </w:tcPr>
          <w:p w14:paraId="0874B766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00AC700B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7252FB02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74747196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32368898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712307DB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67F15830" w14:textId="77777777" w:rsidR="00E3531E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  <w:spacing w:val="-2"/>
              </w:rPr>
            </w:pPr>
          </w:p>
          <w:p w14:paraId="30D11E8D" w14:textId="77777777" w:rsidR="00C06165" w:rsidRPr="005C32AC" w:rsidRDefault="00E3531E">
            <w:pPr>
              <w:pStyle w:val="TableParagraph"/>
              <w:spacing w:line="247" w:lineRule="exact"/>
              <w:ind w:left="791"/>
              <w:rPr>
                <w:rFonts w:ascii="SF Pro Display Ultralight" w:hAnsi="SF Pro Display Ultralight"/>
              </w:rPr>
            </w:pPr>
            <w:r>
              <w:rPr>
                <w:rFonts w:ascii="SF Pro Display Ultralight" w:hAnsi="SF Pro Display Ultralight"/>
                <w:spacing w:val="-2"/>
              </w:rPr>
              <w:t>Objednatel</w:t>
            </w:r>
          </w:p>
        </w:tc>
      </w:tr>
      <w:tr w:rsidR="00C06165" w:rsidRPr="005C32AC" w14:paraId="345BC6FA" w14:textId="77777777">
        <w:trPr>
          <w:trHeight w:val="1134"/>
        </w:trPr>
        <w:tc>
          <w:tcPr>
            <w:tcW w:w="4645" w:type="dxa"/>
          </w:tcPr>
          <w:p w14:paraId="1A731AD3" w14:textId="4750740A" w:rsidR="00C06165" w:rsidRPr="005C32AC" w:rsidRDefault="00100475" w:rsidP="00B706F3">
            <w:pPr>
              <w:pStyle w:val="TableParagraph"/>
              <w:tabs>
                <w:tab w:val="left" w:leader="dot" w:pos="2098"/>
              </w:tabs>
              <w:spacing w:before="41" w:line="239" w:lineRule="exact"/>
              <w:ind w:left="50"/>
              <w:rPr>
                <w:rFonts w:ascii="SF Pro Display Ultralight" w:hAnsi="SF Pro Display Ultralight"/>
                <w:sz w:val="17"/>
              </w:rPr>
            </w:pPr>
            <w:r w:rsidRPr="005C32AC">
              <w:rPr>
                <w:rFonts w:ascii="SF Pro Display Ultralight" w:hAnsi="SF Pro Display Ultralight"/>
              </w:rPr>
              <w:t>V</w:t>
            </w:r>
            <w:r w:rsidRPr="005C32AC">
              <w:rPr>
                <w:rFonts w:ascii="SF Pro Display Ultralight" w:hAnsi="SF Pro Display Ultralight"/>
                <w:spacing w:val="-3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 xml:space="preserve">Brně </w:t>
            </w:r>
            <w:r w:rsidRPr="005C32AC">
              <w:rPr>
                <w:rFonts w:ascii="SF Pro Display Ultralight" w:hAnsi="SF Pro Display Ultralight"/>
                <w:spacing w:val="-5"/>
              </w:rPr>
              <w:t>dne</w:t>
            </w:r>
            <w:r w:rsidR="00CC5228">
              <w:rPr>
                <w:rFonts w:ascii="SF Pro Display Ultralight" w:hAnsi="SF Pro Display Ultralight"/>
              </w:rPr>
              <w:t xml:space="preserve"> 19.1.2024</w:t>
            </w:r>
          </w:p>
        </w:tc>
        <w:tc>
          <w:tcPr>
            <w:tcW w:w="4645" w:type="dxa"/>
          </w:tcPr>
          <w:p w14:paraId="4CD8CDCB" w14:textId="1419D189" w:rsidR="00C06165" w:rsidRPr="005C32AC" w:rsidRDefault="00100475">
            <w:pPr>
              <w:pStyle w:val="TableParagraph"/>
              <w:spacing w:before="154"/>
              <w:ind w:left="791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V</w:t>
            </w:r>
            <w:r w:rsidR="00DA3647">
              <w:rPr>
                <w:rFonts w:ascii="SF Pro Display Ultralight" w:hAnsi="SF Pro Display Ultralight"/>
                <w:spacing w:val="-1"/>
              </w:rPr>
              <w:t xml:space="preserve">e Vranově </w:t>
            </w:r>
            <w:r w:rsidRPr="005C32AC">
              <w:rPr>
                <w:rFonts w:ascii="SF Pro Display Ultralight" w:hAnsi="SF Pro Display Ultralight"/>
              </w:rPr>
              <w:t>dne</w:t>
            </w:r>
            <w:r w:rsidRPr="005C32AC">
              <w:rPr>
                <w:rFonts w:ascii="SF Pro Display Ultralight" w:hAnsi="SF Pro Display Ultralight"/>
                <w:spacing w:val="57"/>
              </w:rPr>
              <w:t xml:space="preserve"> </w:t>
            </w:r>
            <w:r w:rsidRPr="005C32AC">
              <w:rPr>
                <w:rFonts w:ascii="SF Pro Display Ultralight" w:hAnsi="SF Pro Display Ultralight"/>
                <w:spacing w:val="-2"/>
              </w:rPr>
              <w:t>…………</w:t>
            </w:r>
            <w:proofErr w:type="gramStart"/>
            <w:r w:rsidRPr="005C32AC">
              <w:rPr>
                <w:rFonts w:ascii="SF Pro Display Ultralight" w:hAnsi="SF Pro Display Ultralight"/>
                <w:spacing w:val="-2"/>
              </w:rPr>
              <w:t>…….</w:t>
            </w:r>
            <w:proofErr w:type="gramEnd"/>
            <w:r w:rsidRPr="005C32AC">
              <w:rPr>
                <w:rFonts w:ascii="SF Pro Display Ultralight" w:hAnsi="SF Pro Display Ultralight"/>
                <w:spacing w:val="-2"/>
              </w:rPr>
              <w:t>.</w:t>
            </w:r>
          </w:p>
        </w:tc>
      </w:tr>
      <w:tr w:rsidR="00C06165" w:rsidRPr="005C32AC" w14:paraId="17E23B3E" w14:textId="77777777">
        <w:trPr>
          <w:trHeight w:val="977"/>
        </w:trPr>
        <w:tc>
          <w:tcPr>
            <w:tcW w:w="4645" w:type="dxa"/>
          </w:tcPr>
          <w:p w14:paraId="3FED43AE" w14:textId="77777777" w:rsidR="00C06165" w:rsidRPr="005C32AC" w:rsidRDefault="00100475" w:rsidP="00B706F3">
            <w:pPr>
              <w:pStyle w:val="TableParagraph"/>
              <w:spacing w:before="12" w:line="254" w:lineRule="auto"/>
              <w:ind w:left="0" w:right="407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  <w:spacing w:val="-2"/>
              </w:rPr>
              <w:t>…………………………………………….</w:t>
            </w:r>
          </w:p>
        </w:tc>
        <w:tc>
          <w:tcPr>
            <w:tcW w:w="4645" w:type="dxa"/>
          </w:tcPr>
          <w:p w14:paraId="0C4A4268" w14:textId="77777777" w:rsidR="00C06165" w:rsidRPr="005C32AC" w:rsidRDefault="00100475">
            <w:pPr>
              <w:pStyle w:val="TableParagraph"/>
              <w:spacing w:line="237" w:lineRule="exact"/>
              <w:ind w:left="791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  <w:spacing w:val="-2"/>
              </w:rPr>
              <w:t>…………………………………………….</w:t>
            </w:r>
          </w:p>
        </w:tc>
      </w:tr>
      <w:tr w:rsidR="00C06165" w:rsidRPr="005C32AC" w14:paraId="38A49632" w14:textId="77777777">
        <w:trPr>
          <w:trHeight w:val="253"/>
        </w:trPr>
        <w:tc>
          <w:tcPr>
            <w:tcW w:w="4645" w:type="dxa"/>
          </w:tcPr>
          <w:p w14:paraId="5D077A7C" w14:textId="4DD6CBD0" w:rsidR="00C06165" w:rsidRPr="005C32AC" w:rsidRDefault="00100475">
            <w:pPr>
              <w:pStyle w:val="TableParagraph"/>
              <w:spacing w:line="233" w:lineRule="exact"/>
              <w:ind w:left="50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Paměť</w:t>
            </w:r>
            <w:r w:rsidRPr="005C32AC">
              <w:rPr>
                <w:rFonts w:ascii="SF Pro Display Ultralight" w:hAnsi="SF Pro Display Ultralight"/>
                <w:spacing w:val="-5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krajiny</w:t>
            </w:r>
            <w:r w:rsidR="00F97901">
              <w:rPr>
                <w:rFonts w:ascii="SF Pro Display Ultralight" w:hAnsi="SF Pro Display Ultralight"/>
              </w:rPr>
              <w:t>-projekce</w:t>
            </w:r>
            <w:r w:rsidRPr="005C32AC">
              <w:rPr>
                <w:rFonts w:ascii="SF Pro Display Ultralight" w:hAnsi="SF Pro Display Ultralight"/>
              </w:rPr>
              <w:t>,</w:t>
            </w:r>
            <w:r w:rsidRPr="005C32AC">
              <w:rPr>
                <w:rFonts w:ascii="SF Pro Display Ultralight" w:hAnsi="SF Pro Display Ultralight"/>
                <w:spacing w:val="-2"/>
              </w:rPr>
              <w:t xml:space="preserve"> s.r.o.</w:t>
            </w:r>
          </w:p>
        </w:tc>
        <w:tc>
          <w:tcPr>
            <w:tcW w:w="4645" w:type="dxa"/>
          </w:tcPr>
          <w:p w14:paraId="02F2D366" w14:textId="0E15C397" w:rsidR="00C06165" w:rsidRPr="0024792A" w:rsidRDefault="00DA3647">
            <w:pPr>
              <w:pStyle w:val="TableParagraph"/>
              <w:spacing w:line="233" w:lineRule="exact"/>
              <w:ind w:left="791"/>
              <w:rPr>
                <w:rFonts w:ascii="SF Pro Display Ultralight" w:hAnsi="SF Pro Display Ultralight"/>
              </w:rPr>
            </w:pPr>
            <w:r w:rsidRPr="0024792A">
              <w:rPr>
                <w:rFonts w:ascii="SF Pro Display Ultralight" w:hAnsi="SF Pro Display Ultralight"/>
              </w:rPr>
              <w:t>Městys Vranov nad Dyjí</w:t>
            </w:r>
          </w:p>
        </w:tc>
      </w:tr>
      <w:tr w:rsidR="00C06165" w:rsidRPr="005C32AC" w14:paraId="72A16175" w14:textId="77777777">
        <w:trPr>
          <w:trHeight w:val="249"/>
        </w:trPr>
        <w:tc>
          <w:tcPr>
            <w:tcW w:w="4645" w:type="dxa"/>
          </w:tcPr>
          <w:p w14:paraId="1D22C11A" w14:textId="77777777" w:rsidR="00C06165" w:rsidRPr="005C32AC" w:rsidRDefault="00100475">
            <w:pPr>
              <w:pStyle w:val="TableParagraph"/>
              <w:spacing w:line="229" w:lineRule="exact"/>
              <w:ind w:left="50"/>
              <w:rPr>
                <w:rFonts w:ascii="SF Pro Display Ultralight" w:hAnsi="SF Pro Display Ultralight"/>
              </w:rPr>
            </w:pPr>
            <w:r w:rsidRPr="005C32AC">
              <w:rPr>
                <w:rFonts w:ascii="SF Pro Display Ultralight" w:hAnsi="SF Pro Display Ultralight"/>
              </w:rPr>
              <w:t>Ing.</w:t>
            </w:r>
            <w:r w:rsidRPr="005C32AC">
              <w:rPr>
                <w:rFonts w:ascii="SF Pro Display Ultralight" w:hAnsi="SF Pro Display Ultralight"/>
                <w:spacing w:val="-4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Petr</w:t>
            </w:r>
            <w:r w:rsidRPr="005C32AC">
              <w:rPr>
                <w:rFonts w:ascii="SF Pro Display Ultralight" w:hAnsi="SF Pro Display Ultralight"/>
                <w:spacing w:val="-2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Sedlák,</w:t>
            </w:r>
            <w:r w:rsidRPr="005C32AC">
              <w:rPr>
                <w:rFonts w:ascii="SF Pro Display Ultralight" w:hAnsi="SF Pro Display Ultralight"/>
                <w:spacing w:val="-4"/>
              </w:rPr>
              <w:t xml:space="preserve"> </w:t>
            </w:r>
            <w:r w:rsidRPr="005C32AC">
              <w:rPr>
                <w:rFonts w:ascii="SF Pro Display Ultralight" w:hAnsi="SF Pro Display Ultralight"/>
              </w:rPr>
              <w:t>Ph.D.,</w:t>
            </w:r>
            <w:r w:rsidRPr="005C32AC">
              <w:rPr>
                <w:rFonts w:ascii="SF Pro Display Ultralight" w:hAnsi="SF Pro Display Ultralight"/>
                <w:spacing w:val="-3"/>
              </w:rPr>
              <w:t xml:space="preserve"> </w:t>
            </w:r>
            <w:r w:rsidRPr="005C32AC">
              <w:rPr>
                <w:rFonts w:ascii="SF Pro Display Ultralight" w:hAnsi="SF Pro Display Ultralight"/>
                <w:spacing w:val="-2"/>
              </w:rPr>
              <w:t>jednatel</w:t>
            </w:r>
          </w:p>
        </w:tc>
        <w:tc>
          <w:tcPr>
            <w:tcW w:w="4645" w:type="dxa"/>
          </w:tcPr>
          <w:p w14:paraId="5956D11E" w14:textId="2896601F" w:rsidR="00C06165" w:rsidRPr="0024792A" w:rsidRDefault="00100475" w:rsidP="00DA3647">
            <w:pPr>
              <w:pStyle w:val="TableParagraph"/>
              <w:spacing w:line="229" w:lineRule="exact"/>
              <w:ind w:left="791"/>
              <w:rPr>
                <w:rFonts w:ascii="SF Pro Display Ultralight" w:hAnsi="SF Pro Display Ultralight"/>
              </w:rPr>
            </w:pPr>
            <w:r w:rsidRPr="0024792A">
              <w:rPr>
                <w:rFonts w:ascii="SF Pro Display Ultralight" w:hAnsi="SF Pro Display Ultralight"/>
              </w:rPr>
              <w:t>In</w:t>
            </w:r>
            <w:r w:rsidR="00DA3647" w:rsidRPr="0024792A">
              <w:rPr>
                <w:rFonts w:ascii="SF Pro Display Ultralight" w:hAnsi="SF Pro Display Ultralight"/>
              </w:rPr>
              <w:t xml:space="preserve">g. </w:t>
            </w:r>
            <w:r w:rsidR="0024792A" w:rsidRPr="0024792A">
              <w:rPr>
                <w:rFonts w:ascii="SF Pro Display Ultralight" w:hAnsi="SF Pro Display Ultralight"/>
              </w:rPr>
              <w:t>Lub</w:t>
            </w:r>
            <w:r w:rsidR="0024792A">
              <w:rPr>
                <w:rFonts w:ascii="SF Pro Display Ultralight" w:hAnsi="SF Pro Display Ultralight"/>
              </w:rPr>
              <w:t>o</w:t>
            </w:r>
            <w:r w:rsidR="0024792A" w:rsidRPr="0024792A">
              <w:rPr>
                <w:rFonts w:ascii="SF Pro Display Ultralight" w:hAnsi="SF Pro Display Ultralight"/>
              </w:rPr>
              <w:t>mír Vedra</w:t>
            </w:r>
            <w:r w:rsidRPr="0024792A">
              <w:rPr>
                <w:rFonts w:ascii="SF Pro Display Ultralight" w:hAnsi="SF Pro Display Ultralight"/>
              </w:rPr>
              <w:t>,</w:t>
            </w:r>
            <w:r w:rsidRPr="0024792A">
              <w:rPr>
                <w:rFonts w:ascii="SF Pro Display Ultralight" w:hAnsi="SF Pro Display Ultralight"/>
                <w:spacing w:val="-4"/>
              </w:rPr>
              <w:t xml:space="preserve"> </w:t>
            </w:r>
            <w:r w:rsidRPr="0024792A">
              <w:rPr>
                <w:rFonts w:ascii="SF Pro Display Ultralight" w:hAnsi="SF Pro Display Ultralight"/>
                <w:spacing w:val="-2"/>
              </w:rPr>
              <w:t>jednatel</w:t>
            </w:r>
          </w:p>
        </w:tc>
      </w:tr>
    </w:tbl>
    <w:p w14:paraId="3424C57C" w14:textId="77777777" w:rsidR="00100475" w:rsidRPr="005C32AC" w:rsidRDefault="00100475">
      <w:pPr>
        <w:rPr>
          <w:rFonts w:ascii="SF Pro Display Ultralight" w:hAnsi="SF Pro Display Ultralight"/>
        </w:rPr>
      </w:pPr>
    </w:p>
    <w:sectPr w:rsidR="00100475" w:rsidRPr="005C32AC">
      <w:type w:val="continuous"/>
      <w:pgSz w:w="11910" w:h="16840"/>
      <w:pgMar w:top="460" w:right="5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7AA0" w14:textId="77777777" w:rsidR="00FA03E1" w:rsidRDefault="00FA03E1" w:rsidP="005C32AC">
      <w:r>
        <w:separator/>
      </w:r>
    </w:p>
  </w:endnote>
  <w:endnote w:type="continuationSeparator" w:id="0">
    <w:p w14:paraId="1581D54B" w14:textId="77777777" w:rsidR="00FA03E1" w:rsidRDefault="00FA03E1" w:rsidP="005C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ugs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SF Pro Display Thin">
    <w:altName w:val="Calibri"/>
    <w:panose1 w:val="00000000000000000000"/>
    <w:charset w:val="00"/>
    <w:family w:val="auto"/>
    <w:notTrueType/>
    <w:pitch w:val="variable"/>
    <w:sig w:usb0="2000028F" w:usb1="02000003" w:usb2="00000000" w:usb3="00000000" w:csb0="0000019F" w:csb1="00000000"/>
  </w:font>
  <w:font w:name="SF Pro Display Ultralight">
    <w:altName w:val="Calibri"/>
    <w:panose1 w:val="00000000000000000000"/>
    <w:charset w:val="00"/>
    <w:family w:val="auto"/>
    <w:notTrueType/>
    <w:pitch w:val="variable"/>
    <w:sig w:usb0="2000028F" w:usb1="02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324850684"/>
      <w:docPartObj>
        <w:docPartGallery w:val="Page Numbers (Bottom of Page)"/>
        <w:docPartUnique/>
      </w:docPartObj>
    </w:sdtPr>
    <w:sdtContent>
      <w:p w14:paraId="6D6A2B59" w14:textId="77777777" w:rsidR="00CD0A7F" w:rsidRDefault="00CD0A7F" w:rsidP="0096645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D0DEA60" w14:textId="77777777" w:rsidR="00CD0A7F" w:rsidRDefault="00CD0A7F" w:rsidP="00CD0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742609510"/>
      <w:docPartObj>
        <w:docPartGallery w:val="Page Numbers (Bottom of Page)"/>
        <w:docPartUnique/>
      </w:docPartObj>
    </w:sdtPr>
    <w:sdtContent>
      <w:p w14:paraId="250684D1" w14:textId="77777777" w:rsidR="00CD0A7F" w:rsidRDefault="00CD0A7F" w:rsidP="0096645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376B1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0622143B" w14:textId="77777777" w:rsidR="00CD0A7F" w:rsidRPr="00A23E1B" w:rsidRDefault="00CD0A7F" w:rsidP="00CD0A7F">
    <w:pPr>
      <w:pStyle w:val="Zpat"/>
      <w:pBdr>
        <w:top w:val="single" w:sz="4" w:space="1" w:color="auto"/>
      </w:pBdr>
      <w:ind w:right="360"/>
      <w:rPr>
        <w:color w:val="A6A6A6" w:themeColor="background1" w:themeShade="A6"/>
      </w:rPr>
    </w:pPr>
    <w:r w:rsidRPr="00A23E1B">
      <w:rPr>
        <w:color w:val="A6A6A6" w:themeColor="background1" w:themeShade="A6"/>
      </w:rPr>
      <w:t>www.pamet-krajiny.cz</w:t>
    </w:r>
    <w:r w:rsidRPr="00A23E1B">
      <w:rPr>
        <w:color w:val="A6A6A6" w:themeColor="background1" w:themeShade="A6"/>
      </w:rPr>
      <w:tab/>
    </w:r>
    <w:r w:rsidRPr="00A23E1B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C0F0" w14:textId="77777777" w:rsidR="00FA03E1" w:rsidRDefault="00FA03E1" w:rsidP="005C32AC">
      <w:r>
        <w:separator/>
      </w:r>
    </w:p>
  </w:footnote>
  <w:footnote w:type="continuationSeparator" w:id="0">
    <w:p w14:paraId="35116524" w14:textId="77777777" w:rsidR="00FA03E1" w:rsidRDefault="00FA03E1" w:rsidP="005C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CAA5" w14:textId="399723C7" w:rsidR="005C32AC" w:rsidRPr="005C32AC" w:rsidRDefault="005C32AC" w:rsidP="00F876C4">
    <w:pPr>
      <w:pStyle w:val="Zhlav"/>
      <w:ind w:left="4657"/>
      <w:jc w:val="right"/>
      <w:rPr>
        <w:rFonts w:ascii="SF Pro Display Ultralight" w:hAnsi="SF Pro Display Ultralight"/>
        <w:color w:val="A6A6A6" w:themeColor="background1" w:themeShade="A6"/>
      </w:rPr>
    </w:pPr>
    <w:r w:rsidRPr="005C32AC">
      <w:rPr>
        <w:rFonts w:ascii="SF Pro Display Ultralight" w:hAnsi="SF Pro Display Ultralight"/>
        <w:noProof/>
        <w:color w:val="A6A6A6" w:themeColor="background1" w:themeShade="A6"/>
        <w:lang w:eastAsia="cs-CZ"/>
      </w:rPr>
      <w:drawing>
        <wp:anchor distT="0" distB="0" distL="114300" distR="114300" simplePos="0" relativeHeight="251669504" behindDoc="1" locked="0" layoutInCell="1" allowOverlap="1" wp14:anchorId="004CBB35" wp14:editId="1AB68AE4">
          <wp:simplePos x="0" y="0"/>
          <wp:positionH relativeFrom="column">
            <wp:posOffset>166956</wp:posOffset>
          </wp:positionH>
          <wp:positionV relativeFrom="paragraph">
            <wp:posOffset>-270461</wp:posOffset>
          </wp:positionV>
          <wp:extent cx="1703718" cy="958361"/>
          <wp:effectExtent l="0" t="0" r="0" b="0"/>
          <wp:wrapNone/>
          <wp:docPr id="2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18" cy="958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2AC">
      <w:rPr>
        <w:rFonts w:ascii="SF Pro Display Ultralight" w:hAnsi="SF Pro Display Ultralight"/>
        <w:color w:val="A6A6A6" w:themeColor="background1" w:themeShade="A6"/>
      </w:rPr>
      <w:t xml:space="preserve">PAMĚŤ </w:t>
    </w:r>
    <w:proofErr w:type="gramStart"/>
    <w:r w:rsidRPr="005C32AC">
      <w:rPr>
        <w:rFonts w:ascii="SF Pro Display Ultralight" w:hAnsi="SF Pro Display Ultralight"/>
        <w:color w:val="A6A6A6" w:themeColor="background1" w:themeShade="A6"/>
      </w:rPr>
      <w:t>KRAJINY</w:t>
    </w:r>
    <w:r w:rsidR="00F876C4">
      <w:rPr>
        <w:rFonts w:ascii="SF Pro Display Ultralight" w:hAnsi="SF Pro Display Ultralight"/>
        <w:color w:val="A6A6A6" w:themeColor="background1" w:themeShade="A6"/>
      </w:rPr>
      <w:t xml:space="preserve"> - PROJEKCE</w:t>
    </w:r>
    <w:proofErr w:type="gramEnd"/>
    <w:r w:rsidRPr="005C32AC">
      <w:rPr>
        <w:rFonts w:ascii="SF Pro Display Ultralight" w:hAnsi="SF Pro Display Ultralight"/>
        <w:color w:val="A6A6A6" w:themeColor="background1" w:themeShade="A6"/>
      </w:rPr>
      <w:t>, S.R.O.</w:t>
    </w:r>
  </w:p>
  <w:p w14:paraId="5460E778" w14:textId="77777777" w:rsidR="005C32AC" w:rsidRPr="005C32AC" w:rsidRDefault="005C32AC" w:rsidP="005C32AC">
    <w:pPr>
      <w:pStyle w:val="Zhlav"/>
      <w:jc w:val="right"/>
      <w:rPr>
        <w:rFonts w:ascii="SF Pro Display Ultralight" w:hAnsi="SF Pro Display Ultralight"/>
        <w:color w:val="A6A6A6" w:themeColor="background1" w:themeShade="A6"/>
      </w:rPr>
    </w:pPr>
    <w:r w:rsidRPr="005C32AC">
      <w:rPr>
        <w:rFonts w:ascii="SF Pro Display Ultralight" w:hAnsi="SF Pro Display Ultralight"/>
        <w:color w:val="A6A6A6" w:themeColor="background1" w:themeShade="A6"/>
      </w:rPr>
      <w:tab/>
      <w:t>Všetičkova 615/5</w:t>
    </w:r>
  </w:p>
  <w:p w14:paraId="249CC408" w14:textId="77777777" w:rsidR="005C32AC" w:rsidRPr="005C32AC" w:rsidRDefault="005C32AC" w:rsidP="005C32AC">
    <w:pPr>
      <w:pStyle w:val="Zhlav"/>
      <w:jc w:val="right"/>
      <w:rPr>
        <w:rFonts w:ascii="SF Pro Display Ultralight" w:hAnsi="SF Pro Display Ultralight"/>
        <w:color w:val="A6A6A6" w:themeColor="background1" w:themeShade="A6"/>
      </w:rPr>
    </w:pPr>
    <w:r w:rsidRPr="005C32AC">
      <w:rPr>
        <w:rFonts w:ascii="SF Pro Display Ultralight" w:hAnsi="SF Pro Display Ultralight"/>
        <w:color w:val="A6A6A6" w:themeColor="background1" w:themeShade="A6"/>
      </w:rPr>
      <w:t>Brno 602 00</w:t>
    </w:r>
  </w:p>
  <w:p w14:paraId="2D192DCA" w14:textId="307FECBC" w:rsidR="005C32AC" w:rsidRPr="005C32AC" w:rsidRDefault="005C32AC" w:rsidP="005C32AC">
    <w:pPr>
      <w:pStyle w:val="Zhlav"/>
      <w:pBdr>
        <w:bottom w:val="single" w:sz="4" w:space="1" w:color="auto"/>
      </w:pBdr>
      <w:jc w:val="right"/>
      <w:rPr>
        <w:rFonts w:ascii="Drugs" w:hAnsi="Drugs"/>
        <w:color w:val="A6A6A6" w:themeColor="background1" w:themeShade="A6"/>
      </w:rPr>
    </w:pPr>
    <w:r w:rsidRPr="005C32AC">
      <w:rPr>
        <w:rFonts w:ascii="SF Pro Display Ultralight" w:hAnsi="SF Pro Display Ultralight"/>
        <w:color w:val="A6A6A6" w:themeColor="background1" w:themeShade="A6"/>
      </w:rPr>
      <w:t xml:space="preserve">IČ: </w:t>
    </w:r>
    <w:r w:rsidR="00F876C4" w:rsidRPr="00F876C4">
      <w:rPr>
        <w:rFonts w:ascii="SF Pro Display Ultralight" w:hAnsi="SF Pro Display Ultralight"/>
        <w:color w:val="A6A6A6" w:themeColor="background1" w:themeShade="A6"/>
      </w:rPr>
      <w:t>09012061</w:t>
    </w:r>
  </w:p>
  <w:p w14:paraId="39FE71C7" w14:textId="77777777" w:rsidR="005C32AC" w:rsidRPr="005C32AC" w:rsidRDefault="005C32AC" w:rsidP="005C32AC">
    <w:pPr>
      <w:pStyle w:val="Zhlav"/>
      <w:pBdr>
        <w:bottom w:val="single" w:sz="4" w:space="1" w:color="auto"/>
      </w:pBdr>
      <w:jc w:val="right"/>
      <w:rPr>
        <w:rFonts w:ascii="Drugs" w:hAnsi="Drugs"/>
      </w:rPr>
    </w:pPr>
  </w:p>
  <w:p w14:paraId="715FBF80" w14:textId="77777777" w:rsidR="005C32AC" w:rsidRPr="005C32AC" w:rsidRDefault="005C32AC">
    <w:pPr>
      <w:pStyle w:val="Zhlav"/>
      <w:rPr>
        <w:rFonts w:ascii="Drugs" w:hAnsi="Dru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1AA"/>
    <w:multiLevelType w:val="hybridMultilevel"/>
    <w:tmpl w:val="9E7806DC"/>
    <w:lvl w:ilvl="0" w:tplc="889AEF3C">
      <w:start w:val="1"/>
      <w:numFmt w:val="decimal"/>
      <w:lvlText w:val="%1."/>
      <w:lvlJc w:val="left"/>
      <w:pPr>
        <w:ind w:left="288" w:hanging="853"/>
      </w:pPr>
      <w:rPr>
        <w:rFonts w:hint="default"/>
        <w:spacing w:val="-1"/>
        <w:w w:val="99"/>
        <w:lang w:val="cs-CZ" w:eastAsia="en-US" w:bidi="ar-SA"/>
      </w:rPr>
    </w:lvl>
    <w:lvl w:ilvl="1" w:tplc="63808E2E">
      <w:numFmt w:val="bullet"/>
      <w:lvlText w:val="•"/>
      <w:lvlJc w:val="left"/>
      <w:pPr>
        <w:ind w:left="1350" w:hanging="853"/>
      </w:pPr>
      <w:rPr>
        <w:rFonts w:hint="default"/>
        <w:lang w:val="cs-CZ" w:eastAsia="en-US" w:bidi="ar-SA"/>
      </w:rPr>
    </w:lvl>
    <w:lvl w:ilvl="2" w:tplc="241A6360">
      <w:numFmt w:val="bullet"/>
      <w:lvlText w:val="•"/>
      <w:lvlJc w:val="left"/>
      <w:pPr>
        <w:ind w:left="2421" w:hanging="853"/>
      </w:pPr>
      <w:rPr>
        <w:rFonts w:hint="default"/>
        <w:lang w:val="cs-CZ" w:eastAsia="en-US" w:bidi="ar-SA"/>
      </w:rPr>
    </w:lvl>
    <w:lvl w:ilvl="3" w:tplc="F4645140">
      <w:numFmt w:val="bullet"/>
      <w:lvlText w:val="•"/>
      <w:lvlJc w:val="left"/>
      <w:pPr>
        <w:ind w:left="3491" w:hanging="853"/>
      </w:pPr>
      <w:rPr>
        <w:rFonts w:hint="default"/>
        <w:lang w:val="cs-CZ" w:eastAsia="en-US" w:bidi="ar-SA"/>
      </w:rPr>
    </w:lvl>
    <w:lvl w:ilvl="4" w:tplc="746E30EA">
      <w:numFmt w:val="bullet"/>
      <w:lvlText w:val="•"/>
      <w:lvlJc w:val="left"/>
      <w:pPr>
        <w:ind w:left="4562" w:hanging="853"/>
      </w:pPr>
      <w:rPr>
        <w:rFonts w:hint="default"/>
        <w:lang w:val="cs-CZ" w:eastAsia="en-US" w:bidi="ar-SA"/>
      </w:rPr>
    </w:lvl>
    <w:lvl w:ilvl="5" w:tplc="CBD06770">
      <w:numFmt w:val="bullet"/>
      <w:lvlText w:val="•"/>
      <w:lvlJc w:val="left"/>
      <w:pPr>
        <w:ind w:left="5633" w:hanging="853"/>
      </w:pPr>
      <w:rPr>
        <w:rFonts w:hint="default"/>
        <w:lang w:val="cs-CZ" w:eastAsia="en-US" w:bidi="ar-SA"/>
      </w:rPr>
    </w:lvl>
    <w:lvl w:ilvl="6" w:tplc="9A5C3302">
      <w:numFmt w:val="bullet"/>
      <w:lvlText w:val="•"/>
      <w:lvlJc w:val="left"/>
      <w:pPr>
        <w:ind w:left="6703" w:hanging="853"/>
      </w:pPr>
      <w:rPr>
        <w:rFonts w:hint="default"/>
        <w:lang w:val="cs-CZ" w:eastAsia="en-US" w:bidi="ar-SA"/>
      </w:rPr>
    </w:lvl>
    <w:lvl w:ilvl="7" w:tplc="4D18FC20">
      <w:numFmt w:val="bullet"/>
      <w:lvlText w:val="•"/>
      <w:lvlJc w:val="left"/>
      <w:pPr>
        <w:ind w:left="7774" w:hanging="853"/>
      </w:pPr>
      <w:rPr>
        <w:rFonts w:hint="default"/>
        <w:lang w:val="cs-CZ" w:eastAsia="en-US" w:bidi="ar-SA"/>
      </w:rPr>
    </w:lvl>
    <w:lvl w:ilvl="8" w:tplc="09BCED2C">
      <w:numFmt w:val="bullet"/>
      <w:lvlText w:val="•"/>
      <w:lvlJc w:val="left"/>
      <w:pPr>
        <w:ind w:left="8845" w:hanging="853"/>
      </w:pPr>
      <w:rPr>
        <w:rFonts w:hint="default"/>
        <w:lang w:val="cs-CZ" w:eastAsia="en-US" w:bidi="ar-SA"/>
      </w:rPr>
    </w:lvl>
  </w:abstractNum>
  <w:abstractNum w:abstractNumId="1" w15:restartNumberingAfterBreak="0">
    <w:nsid w:val="1C360978"/>
    <w:multiLevelType w:val="hybridMultilevel"/>
    <w:tmpl w:val="E4A2C308"/>
    <w:lvl w:ilvl="0" w:tplc="95E86D9C">
      <w:start w:val="1"/>
      <w:numFmt w:val="decimal"/>
      <w:lvlText w:val="%1."/>
      <w:lvlJc w:val="left"/>
      <w:pPr>
        <w:ind w:left="288" w:hanging="8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83C1928">
      <w:numFmt w:val="bullet"/>
      <w:lvlText w:val="•"/>
      <w:lvlJc w:val="left"/>
      <w:pPr>
        <w:ind w:left="1350" w:hanging="853"/>
      </w:pPr>
      <w:rPr>
        <w:rFonts w:hint="default"/>
        <w:lang w:val="cs-CZ" w:eastAsia="en-US" w:bidi="ar-SA"/>
      </w:rPr>
    </w:lvl>
    <w:lvl w:ilvl="2" w:tplc="71649D76">
      <w:numFmt w:val="bullet"/>
      <w:lvlText w:val="•"/>
      <w:lvlJc w:val="left"/>
      <w:pPr>
        <w:ind w:left="2421" w:hanging="853"/>
      </w:pPr>
      <w:rPr>
        <w:rFonts w:hint="default"/>
        <w:lang w:val="cs-CZ" w:eastAsia="en-US" w:bidi="ar-SA"/>
      </w:rPr>
    </w:lvl>
    <w:lvl w:ilvl="3" w:tplc="3394184E">
      <w:numFmt w:val="bullet"/>
      <w:lvlText w:val="•"/>
      <w:lvlJc w:val="left"/>
      <w:pPr>
        <w:ind w:left="3491" w:hanging="853"/>
      </w:pPr>
      <w:rPr>
        <w:rFonts w:hint="default"/>
        <w:lang w:val="cs-CZ" w:eastAsia="en-US" w:bidi="ar-SA"/>
      </w:rPr>
    </w:lvl>
    <w:lvl w:ilvl="4" w:tplc="D5DAAA0C">
      <w:numFmt w:val="bullet"/>
      <w:lvlText w:val="•"/>
      <w:lvlJc w:val="left"/>
      <w:pPr>
        <w:ind w:left="4562" w:hanging="853"/>
      </w:pPr>
      <w:rPr>
        <w:rFonts w:hint="default"/>
        <w:lang w:val="cs-CZ" w:eastAsia="en-US" w:bidi="ar-SA"/>
      </w:rPr>
    </w:lvl>
    <w:lvl w:ilvl="5" w:tplc="27BEF028">
      <w:numFmt w:val="bullet"/>
      <w:lvlText w:val="•"/>
      <w:lvlJc w:val="left"/>
      <w:pPr>
        <w:ind w:left="5633" w:hanging="853"/>
      </w:pPr>
      <w:rPr>
        <w:rFonts w:hint="default"/>
        <w:lang w:val="cs-CZ" w:eastAsia="en-US" w:bidi="ar-SA"/>
      </w:rPr>
    </w:lvl>
    <w:lvl w:ilvl="6" w:tplc="BE4A991C">
      <w:numFmt w:val="bullet"/>
      <w:lvlText w:val="•"/>
      <w:lvlJc w:val="left"/>
      <w:pPr>
        <w:ind w:left="6703" w:hanging="853"/>
      </w:pPr>
      <w:rPr>
        <w:rFonts w:hint="default"/>
        <w:lang w:val="cs-CZ" w:eastAsia="en-US" w:bidi="ar-SA"/>
      </w:rPr>
    </w:lvl>
    <w:lvl w:ilvl="7" w:tplc="5E30E5A8">
      <w:numFmt w:val="bullet"/>
      <w:lvlText w:val="•"/>
      <w:lvlJc w:val="left"/>
      <w:pPr>
        <w:ind w:left="7774" w:hanging="853"/>
      </w:pPr>
      <w:rPr>
        <w:rFonts w:hint="default"/>
        <w:lang w:val="cs-CZ" w:eastAsia="en-US" w:bidi="ar-SA"/>
      </w:rPr>
    </w:lvl>
    <w:lvl w:ilvl="8" w:tplc="09CAE426">
      <w:numFmt w:val="bullet"/>
      <w:lvlText w:val="•"/>
      <w:lvlJc w:val="left"/>
      <w:pPr>
        <w:ind w:left="8845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1C942105"/>
    <w:multiLevelType w:val="hybridMultilevel"/>
    <w:tmpl w:val="F62CABD6"/>
    <w:lvl w:ilvl="0" w:tplc="A37690E2">
      <w:start w:val="1"/>
      <w:numFmt w:val="upperRoman"/>
      <w:lvlText w:val="%1."/>
      <w:lvlJc w:val="left"/>
      <w:pPr>
        <w:ind w:left="4495" w:hanging="245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C2F480E8">
      <w:start w:val="1"/>
      <w:numFmt w:val="decimal"/>
      <w:lvlText w:val="%2."/>
      <w:lvlJc w:val="left"/>
      <w:pPr>
        <w:ind w:left="1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2" w:tplc="DDF81472">
      <w:numFmt w:val="bullet"/>
      <w:lvlText w:val="•"/>
      <w:lvlJc w:val="left"/>
      <w:pPr>
        <w:ind w:left="3981" w:hanging="284"/>
      </w:pPr>
      <w:rPr>
        <w:rFonts w:hint="default"/>
        <w:lang w:val="cs-CZ" w:eastAsia="en-US" w:bidi="ar-SA"/>
      </w:rPr>
    </w:lvl>
    <w:lvl w:ilvl="3" w:tplc="C4489AD4">
      <w:numFmt w:val="bullet"/>
      <w:lvlText w:val="•"/>
      <w:lvlJc w:val="left"/>
      <w:pPr>
        <w:ind w:left="3463" w:hanging="284"/>
      </w:pPr>
      <w:rPr>
        <w:rFonts w:hint="default"/>
        <w:lang w:val="cs-CZ" w:eastAsia="en-US" w:bidi="ar-SA"/>
      </w:rPr>
    </w:lvl>
    <w:lvl w:ilvl="4" w:tplc="5B0E91C0">
      <w:numFmt w:val="bullet"/>
      <w:lvlText w:val="•"/>
      <w:lvlJc w:val="left"/>
      <w:pPr>
        <w:ind w:left="2945" w:hanging="284"/>
      </w:pPr>
      <w:rPr>
        <w:rFonts w:hint="default"/>
        <w:lang w:val="cs-CZ" w:eastAsia="en-US" w:bidi="ar-SA"/>
      </w:rPr>
    </w:lvl>
    <w:lvl w:ilvl="5" w:tplc="1BAE3210">
      <w:numFmt w:val="bullet"/>
      <w:lvlText w:val="•"/>
      <w:lvlJc w:val="left"/>
      <w:pPr>
        <w:ind w:left="2427" w:hanging="284"/>
      </w:pPr>
      <w:rPr>
        <w:rFonts w:hint="default"/>
        <w:lang w:val="cs-CZ" w:eastAsia="en-US" w:bidi="ar-SA"/>
      </w:rPr>
    </w:lvl>
    <w:lvl w:ilvl="6" w:tplc="E11811C0">
      <w:numFmt w:val="bullet"/>
      <w:lvlText w:val="•"/>
      <w:lvlJc w:val="left"/>
      <w:pPr>
        <w:ind w:left="1908" w:hanging="284"/>
      </w:pPr>
      <w:rPr>
        <w:rFonts w:hint="default"/>
        <w:lang w:val="cs-CZ" w:eastAsia="en-US" w:bidi="ar-SA"/>
      </w:rPr>
    </w:lvl>
    <w:lvl w:ilvl="7" w:tplc="57D2A4F2"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8" w:tplc="7710450C">
      <w:numFmt w:val="bullet"/>
      <w:lvlText w:val="•"/>
      <w:lvlJc w:val="left"/>
      <w:pPr>
        <w:ind w:left="8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513EA4"/>
    <w:multiLevelType w:val="hybridMultilevel"/>
    <w:tmpl w:val="9C8E5DB0"/>
    <w:lvl w:ilvl="0" w:tplc="936AEF96">
      <w:start w:val="1"/>
      <w:numFmt w:val="decimal"/>
      <w:lvlText w:val="%1."/>
      <w:lvlJc w:val="left"/>
      <w:pPr>
        <w:ind w:left="1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15106EBE">
      <w:numFmt w:val="bullet"/>
      <w:lvlText w:val="•"/>
      <w:lvlJc w:val="left"/>
      <w:pPr>
        <w:ind w:left="487" w:hanging="284"/>
      </w:pPr>
      <w:rPr>
        <w:rFonts w:hint="default"/>
        <w:lang w:val="cs-CZ" w:eastAsia="en-US" w:bidi="ar-SA"/>
      </w:rPr>
    </w:lvl>
    <w:lvl w:ilvl="2" w:tplc="F8547200">
      <w:numFmt w:val="bullet"/>
      <w:lvlText w:val="•"/>
      <w:lvlJc w:val="left"/>
      <w:pPr>
        <w:ind w:left="834" w:hanging="284"/>
      </w:pPr>
      <w:rPr>
        <w:rFonts w:hint="default"/>
        <w:lang w:val="cs-CZ" w:eastAsia="en-US" w:bidi="ar-SA"/>
      </w:rPr>
    </w:lvl>
    <w:lvl w:ilvl="3" w:tplc="D65AD4F0">
      <w:numFmt w:val="bullet"/>
      <w:lvlText w:val="•"/>
      <w:lvlJc w:val="left"/>
      <w:pPr>
        <w:ind w:left="1182" w:hanging="284"/>
      </w:pPr>
      <w:rPr>
        <w:rFonts w:hint="default"/>
        <w:lang w:val="cs-CZ" w:eastAsia="en-US" w:bidi="ar-SA"/>
      </w:rPr>
    </w:lvl>
    <w:lvl w:ilvl="4" w:tplc="BB44A858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5" w:tplc="DD849AB2">
      <w:numFmt w:val="bullet"/>
      <w:lvlText w:val="•"/>
      <w:lvlJc w:val="left"/>
      <w:pPr>
        <w:ind w:left="1877" w:hanging="284"/>
      </w:pPr>
      <w:rPr>
        <w:rFonts w:hint="default"/>
        <w:lang w:val="cs-CZ" w:eastAsia="en-US" w:bidi="ar-SA"/>
      </w:rPr>
    </w:lvl>
    <w:lvl w:ilvl="6" w:tplc="07409946">
      <w:numFmt w:val="bullet"/>
      <w:lvlText w:val="•"/>
      <w:lvlJc w:val="left"/>
      <w:pPr>
        <w:ind w:left="2224" w:hanging="284"/>
      </w:pPr>
      <w:rPr>
        <w:rFonts w:hint="default"/>
        <w:lang w:val="cs-CZ" w:eastAsia="en-US" w:bidi="ar-SA"/>
      </w:rPr>
    </w:lvl>
    <w:lvl w:ilvl="7" w:tplc="83A6F170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8" w:tplc="E9D2E58C">
      <w:numFmt w:val="bullet"/>
      <w:lvlText w:val="•"/>
      <w:lvlJc w:val="left"/>
      <w:pPr>
        <w:ind w:left="2919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A31A02"/>
    <w:multiLevelType w:val="hybridMultilevel"/>
    <w:tmpl w:val="0650AA0E"/>
    <w:lvl w:ilvl="0" w:tplc="67DA8F92">
      <w:start w:val="1"/>
      <w:numFmt w:val="decimal"/>
      <w:lvlText w:val="%1."/>
      <w:lvlJc w:val="left"/>
      <w:pPr>
        <w:ind w:left="1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5E64BBEA">
      <w:numFmt w:val="bullet"/>
      <w:lvlText w:val="•"/>
      <w:lvlJc w:val="left"/>
      <w:pPr>
        <w:ind w:left="478" w:hanging="284"/>
      </w:pPr>
      <w:rPr>
        <w:rFonts w:hint="default"/>
        <w:lang w:val="cs-CZ" w:eastAsia="en-US" w:bidi="ar-SA"/>
      </w:rPr>
    </w:lvl>
    <w:lvl w:ilvl="2" w:tplc="A88459A8">
      <w:numFmt w:val="bullet"/>
      <w:lvlText w:val="•"/>
      <w:lvlJc w:val="left"/>
      <w:pPr>
        <w:ind w:left="816" w:hanging="284"/>
      </w:pPr>
      <w:rPr>
        <w:rFonts w:hint="default"/>
        <w:lang w:val="cs-CZ" w:eastAsia="en-US" w:bidi="ar-SA"/>
      </w:rPr>
    </w:lvl>
    <w:lvl w:ilvl="3" w:tplc="188CF7C4">
      <w:numFmt w:val="bullet"/>
      <w:lvlText w:val="•"/>
      <w:lvlJc w:val="left"/>
      <w:pPr>
        <w:ind w:left="1155" w:hanging="284"/>
      </w:pPr>
      <w:rPr>
        <w:rFonts w:hint="default"/>
        <w:lang w:val="cs-CZ" w:eastAsia="en-US" w:bidi="ar-SA"/>
      </w:rPr>
    </w:lvl>
    <w:lvl w:ilvl="4" w:tplc="C506281A">
      <w:numFmt w:val="bullet"/>
      <w:lvlText w:val="•"/>
      <w:lvlJc w:val="left"/>
      <w:pPr>
        <w:ind w:left="1493" w:hanging="284"/>
      </w:pPr>
      <w:rPr>
        <w:rFonts w:hint="default"/>
        <w:lang w:val="cs-CZ" w:eastAsia="en-US" w:bidi="ar-SA"/>
      </w:rPr>
    </w:lvl>
    <w:lvl w:ilvl="5" w:tplc="EEBC4F3C">
      <w:numFmt w:val="bullet"/>
      <w:lvlText w:val="•"/>
      <w:lvlJc w:val="left"/>
      <w:pPr>
        <w:ind w:left="1831" w:hanging="284"/>
      </w:pPr>
      <w:rPr>
        <w:rFonts w:hint="default"/>
        <w:lang w:val="cs-CZ" w:eastAsia="en-US" w:bidi="ar-SA"/>
      </w:rPr>
    </w:lvl>
    <w:lvl w:ilvl="6" w:tplc="13D4F458">
      <w:numFmt w:val="bullet"/>
      <w:lvlText w:val="•"/>
      <w:lvlJc w:val="left"/>
      <w:pPr>
        <w:ind w:left="2170" w:hanging="284"/>
      </w:pPr>
      <w:rPr>
        <w:rFonts w:hint="default"/>
        <w:lang w:val="cs-CZ" w:eastAsia="en-US" w:bidi="ar-SA"/>
      </w:rPr>
    </w:lvl>
    <w:lvl w:ilvl="7" w:tplc="6A407BA0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8" w:tplc="236AEB7C">
      <w:numFmt w:val="bullet"/>
      <w:lvlText w:val="•"/>
      <w:lvlJc w:val="left"/>
      <w:pPr>
        <w:ind w:left="2846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35A59F7"/>
    <w:multiLevelType w:val="hybridMultilevel"/>
    <w:tmpl w:val="1ECA9234"/>
    <w:lvl w:ilvl="0" w:tplc="5DEA6B72">
      <w:start w:val="1"/>
      <w:numFmt w:val="decimal"/>
      <w:lvlText w:val="%1."/>
      <w:lvlJc w:val="left"/>
      <w:pPr>
        <w:ind w:left="288" w:hanging="8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04A2D0">
      <w:numFmt w:val="bullet"/>
      <w:lvlText w:val="•"/>
      <w:lvlJc w:val="left"/>
      <w:pPr>
        <w:ind w:left="1350" w:hanging="853"/>
      </w:pPr>
      <w:rPr>
        <w:rFonts w:hint="default"/>
        <w:lang w:val="cs-CZ" w:eastAsia="en-US" w:bidi="ar-SA"/>
      </w:rPr>
    </w:lvl>
    <w:lvl w:ilvl="2" w:tplc="B7688B1E">
      <w:numFmt w:val="bullet"/>
      <w:lvlText w:val="•"/>
      <w:lvlJc w:val="left"/>
      <w:pPr>
        <w:ind w:left="2421" w:hanging="853"/>
      </w:pPr>
      <w:rPr>
        <w:rFonts w:hint="default"/>
        <w:lang w:val="cs-CZ" w:eastAsia="en-US" w:bidi="ar-SA"/>
      </w:rPr>
    </w:lvl>
    <w:lvl w:ilvl="3" w:tplc="7A0A6358">
      <w:numFmt w:val="bullet"/>
      <w:lvlText w:val="•"/>
      <w:lvlJc w:val="left"/>
      <w:pPr>
        <w:ind w:left="3491" w:hanging="853"/>
      </w:pPr>
      <w:rPr>
        <w:rFonts w:hint="default"/>
        <w:lang w:val="cs-CZ" w:eastAsia="en-US" w:bidi="ar-SA"/>
      </w:rPr>
    </w:lvl>
    <w:lvl w:ilvl="4" w:tplc="8D521944">
      <w:numFmt w:val="bullet"/>
      <w:lvlText w:val="•"/>
      <w:lvlJc w:val="left"/>
      <w:pPr>
        <w:ind w:left="4562" w:hanging="853"/>
      </w:pPr>
      <w:rPr>
        <w:rFonts w:hint="default"/>
        <w:lang w:val="cs-CZ" w:eastAsia="en-US" w:bidi="ar-SA"/>
      </w:rPr>
    </w:lvl>
    <w:lvl w:ilvl="5" w:tplc="CE180EF4">
      <w:numFmt w:val="bullet"/>
      <w:lvlText w:val="•"/>
      <w:lvlJc w:val="left"/>
      <w:pPr>
        <w:ind w:left="5633" w:hanging="853"/>
      </w:pPr>
      <w:rPr>
        <w:rFonts w:hint="default"/>
        <w:lang w:val="cs-CZ" w:eastAsia="en-US" w:bidi="ar-SA"/>
      </w:rPr>
    </w:lvl>
    <w:lvl w:ilvl="6" w:tplc="FE9E9912">
      <w:numFmt w:val="bullet"/>
      <w:lvlText w:val="•"/>
      <w:lvlJc w:val="left"/>
      <w:pPr>
        <w:ind w:left="6703" w:hanging="853"/>
      </w:pPr>
      <w:rPr>
        <w:rFonts w:hint="default"/>
        <w:lang w:val="cs-CZ" w:eastAsia="en-US" w:bidi="ar-SA"/>
      </w:rPr>
    </w:lvl>
    <w:lvl w:ilvl="7" w:tplc="CF22C1F4">
      <w:numFmt w:val="bullet"/>
      <w:lvlText w:val="•"/>
      <w:lvlJc w:val="left"/>
      <w:pPr>
        <w:ind w:left="7774" w:hanging="853"/>
      </w:pPr>
      <w:rPr>
        <w:rFonts w:hint="default"/>
        <w:lang w:val="cs-CZ" w:eastAsia="en-US" w:bidi="ar-SA"/>
      </w:rPr>
    </w:lvl>
    <w:lvl w:ilvl="8" w:tplc="217AA436">
      <w:numFmt w:val="bullet"/>
      <w:lvlText w:val="•"/>
      <w:lvlJc w:val="left"/>
      <w:pPr>
        <w:ind w:left="8845" w:hanging="853"/>
      </w:pPr>
      <w:rPr>
        <w:rFonts w:hint="default"/>
        <w:lang w:val="cs-CZ" w:eastAsia="en-US" w:bidi="ar-SA"/>
      </w:rPr>
    </w:lvl>
  </w:abstractNum>
  <w:abstractNum w:abstractNumId="6" w15:restartNumberingAfterBreak="0">
    <w:nsid w:val="73EF7354"/>
    <w:multiLevelType w:val="hybridMultilevel"/>
    <w:tmpl w:val="6FFC8CD8"/>
    <w:lvl w:ilvl="0" w:tplc="A4F83B96">
      <w:start w:val="1"/>
      <w:numFmt w:val="decimal"/>
      <w:lvlText w:val="%1."/>
      <w:lvlJc w:val="left"/>
      <w:pPr>
        <w:ind w:left="14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3CD88B80">
      <w:numFmt w:val="bullet"/>
      <w:lvlText w:val="•"/>
      <w:lvlJc w:val="left"/>
      <w:pPr>
        <w:ind w:left="487" w:hanging="284"/>
      </w:pPr>
      <w:rPr>
        <w:rFonts w:hint="default"/>
        <w:lang w:val="cs-CZ" w:eastAsia="en-US" w:bidi="ar-SA"/>
      </w:rPr>
    </w:lvl>
    <w:lvl w:ilvl="2" w:tplc="2850CC42">
      <w:numFmt w:val="bullet"/>
      <w:lvlText w:val="•"/>
      <w:lvlJc w:val="left"/>
      <w:pPr>
        <w:ind w:left="834" w:hanging="284"/>
      </w:pPr>
      <w:rPr>
        <w:rFonts w:hint="default"/>
        <w:lang w:val="cs-CZ" w:eastAsia="en-US" w:bidi="ar-SA"/>
      </w:rPr>
    </w:lvl>
    <w:lvl w:ilvl="3" w:tplc="9402A868">
      <w:numFmt w:val="bullet"/>
      <w:lvlText w:val="•"/>
      <w:lvlJc w:val="left"/>
      <w:pPr>
        <w:ind w:left="1182" w:hanging="284"/>
      </w:pPr>
      <w:rPr>
        <w:rFonts w:hint="default"/>
        <w:lang w:val="cs-CZ" w:eastAsia="en-US" w:bidi="ar-SA"/>
      </w:rPr>
    </w:lvl>
    <w:lvl w:ilvl="4" w:tplc="528A0140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5" w:tplc="53568E2E">
      <w:numFmt w:val="bullet"/>
      <w:lvlText w:val="•"/>
      <w:lvlJc w:val="left"/>
      <w:pPr>
        <w:ind w:left="1877" w:hanging="284"/>
      </w:pPr>
      <w:rPr>
        <w:rFonts w:hint="default"/>
        <w:lang w:val="cs-CZ" w:eastAsia="en-US" w:bidi="ar-SA"/>
      </w:rPr>
    </w:lvl>
    <w:lvl w:ilvl="6" w:tplc="E3DCEB72">
      <w:numFmt w:val="bullet"/>
      <w:lvlText w:val="•"/>
      <w:lvlJc w:val="left"/>
      <w:pPr>
        <w:ind w:left="2224" w:hanging="284"/>
      </w:pPr>
      <w:rPr>
        <w:rFonts w:hint="default"/>
        <w:lang w:val="cs-CZ" w:eastAsia="en-US" w:bidi="ar-SA"/>
      </w:rPr>
    </w:lvl>
    <w:lvl w:ilvl="7" w:tplc="35926A64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8" w:tplc="11680044">
      <w:numFmt w:val="bullet"/>
      <w:lvlText w:val="•"/>
      <w:lvlJc w:val="left"/>
      <w:pPr>
        <w:ind w:left="2919" w:hanging="284"/>
      </w:pPr>
      <w:rPr>
        <w:rFonts w:hint="default"/>
        <w:lang w:val="cs-CZ" w:eastAsia="en-US" w:bidi="ar-SA"/>
      </w:rPr>
    </w:lvl>
  </w:abstractNum>
  <w:num w:numId="1" w16cid:durableId="50083051">
    <w:abstractNumId w:val="3"/>
  </w:num>
  <w:num w:numId="2" w16cid:durableId="1996104094">
    <w:abstractNumId w:val="6"/>
  </w:num>
  <w:num w:numId="3" w16cid:durableId="752121202">
    <w:abstractNumId w:val="4"/>
  </w:num>
  <w:num w:numId="4" w16cid:durableId="1225603184">
    <w:abstractNumId w:val="5"/>
  </w:num>
  <w:num w:numId="5" w16cid:durableId="732119336">
    <w:abstractNumId w:val="1"/>
  </w:num>
  <w:num w:numId="6" w16cid:durableId="1851721298">
    <w:abstractNumId w:val="0"/>
  </w:num>
  <w:num w:numId="7" w16cid:durableId="181437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65"/>
    <w:rsid w:val="00087C13"/>
    <w:rsid w:val="00100475"/>
    <w:rsid w:val="001F0754"/>
    <w:rsid w:val="0024792A"/>
    <w:rsid w:val="003672A7"/>
    <w:rsid w:val="004F7977"/>
    <w:rsid w:val="005A636A"/>
    <w:rsid w:val="005C32AC"/>
    <w:rsid w:val="006F0178"/>
    <w:rsid w:val="00734A72"/>
    <w:rsid w:val="007F770F"/>
    <w:rsid w:val="00A23E1B"/>
    <w:rsid w:val="00A376B1"/>
    <w:rsid w:val="00AC3D4F"/>
    <w:rsid w:val="00B33881"/>
    <w:rsid w:val="00B706F3"/>
    <w:rsid w:val="00C04F38"/>
    <w:rsid w:val="00C06165"/>
    <w:rsid w:val="00CC5228"/>
    <w:rsid w:val="00CD0A7F"/>
    <w:rsid w:val="00CE23DF"/>
    <w:rsid w:val="00D9337B"/>
    <w:rsid w:val="00DA3647"/>
    <w:rsid w:val="00E3531E"/>
    <w:rsid w:val="00F876C4"/>
    <w:rsid w:val="00F97901"/>
    <w:rsid w:val="00F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FD8FD"/>
  <w15:docId w15:val="{22DE9107-8E93-B846-82E6-3A0CD723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277" w:hanging="419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511" w:hanging="298"/>
      <w:outlineLvl w:val="1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146"/>
      <w:jc w:val="both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67"/>
      <w:ind w:left="1308" w:right="1247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4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98"/>
    </w:pPr>
  </w:style>
  <w:style w:type="paragraph" w:styleId="Zhlav">
    <w:name w:val="header"/>
    <w:basedOn w:val="Normln"/>
    <w:link w:val="ZhlavChar"/>
    <w:uiPriority w:val="99"/>
    <w:unhideWhenUsed/>
    <w:rsid w:val="005C32AC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2A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C32AC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2AC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A7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A7F"/>
    <w:rPr>
      <w:rFonts w:ascii="Times New Roman" w:eastAsia="Arial" w:hAnsi="Times New Roman" w:cs="Arial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CD0A7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0A7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CD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k@pamet-kraji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578421-9149-45F9-868A-6E2C678F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1430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Lubomír Vedra2</cp:lastModifiedBy>
  <cp:revision>7</cp:revision>
  <cp:lastPrinted>2024-01-19T11:32:00Z</cp:lastPrinted>
  <dcterms:created xsi:type="dcterms:W3CDTF">2024-01-19T11:32:00Z</dcterms:created>
  <dcterms:modified xsi:type="dcterms:W3CDTF">2024-02-07T13:00:00Z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2019</vt:lpwstr>
  </property>
</Properties>
</file>