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0C02" w14:textId="77777777" w:rsidR="00B537C9" w:rsidRPr="0016146E" w:rsidRDefault="00B537C9" w:rsidP="00B537C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40577408" w14:textId="77777777" w:rsidR="00B537C9" w:rsidRPr="0016146E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760B1F6F" w14:textId="77777777" w:rsidR="00B537C9" w:rsidRPr="0016146E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23C1DEEF" w14:textId="77777777" w:rsidR="00B537C9" w:rsidRPr="0016146E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5F92492B" w14:textId="77777777" w:rsidR="00B537C9" w:rsidRPr="00153D03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>
        <w:rPr>
          <w:rFonts w:eastAsia="Times New Roman"/>
          <w:sz w:val="20"/>
          <w:szCs w:val="20"/>
          <w:lang w:eastAsia="cs-CZ"/>
        </w:rPr>
        <w:t>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0A0DE85E" w14:textId="77777777" w:rsidR="00B537C9" w:rsidRPr="0016146E" w:rsidRDefault="00B537C9" w:rsidP="00B537C9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52980749" w14:textId="77777777" w:rsidR="00B537C9" w:rsidRPr="0016146E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D5C4AA5" w14:textId="77777777" w:rsidR="00B537C9" w:rsidRDefault="00B537C9" w:rsidP="00B537C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8A86E96" w14:textId="77777777" w:rsidR="00B537C9" w:rsidRPr="0016146E" w:rsidRDefault="00B537C9" w:rsidP="00B537C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14:paraId="00A757BF" w14:textId="77777777" w:rsidR="00B537C9" w:rsidRPr="0016146E" w:rsidRDefault="00B537C9" w:rsidP="00B537C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EDDF967" w14:textId="77777777" w:rsidR="00B537C9" w:rsidRDefault="00B537C9" w:rsidP="00B537C9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14B5B50C" w14:textId="77777777" w:rsidR="00B537C9" w:rsidRDefault="00B537C9" w:rsidP="00B537C9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19EF370F" w14:textId="77777777" w:rsidR="00B537C9" w:rsidRPr="00B26712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26712">
        <w:rPr>
          <w:rFonts w:eastAsia="Times New Roman"/>
          <w:sz w:val="20"/>
          <w:szCs w:val="20"/>
          <w:lang w:eastAsia="cs-CZ"/>
        </w:rPr>
        <w:t>Společnost:</w:t>
      </w:r>
      <w:r w:rsidRPr="00B26712">
        <w:rPr>
          <w:rFonts w:eastAsia="Times New Roman"/>
          <w:sz w:val="20"/>
          <w:szCs w:val="20"/>
          <w:lang w:eastAsia="cs-CZ"/>
        </w:rPr>
        <w:tab/>
      </w:r>
      <w:proofErr w:type="spellStart"/>
      <w:r w:rsidRPr="00B26712">
        <w:rPr>
          <w:rFonts w:eastAsia="Times New Roman"/>
          <w:b/>
          <w:bCs/>
          <w:sz w:val="20"/>
          <w:szCs w:val="20"/>
          <w:lang w:eastAsia="cs-CZ"/>
        </w:rPr>
        <w:t>Greenwatt</w:t>
      </w:r>
      <w:proofErr w:type="spellEnd"/>
      <w:r w:rsidRPr="00B26712">
        <w:rPr>
          <w:rFonts w:eastAsia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B26712">
        <w:rPr>
          <w:rFonts w:eastAsia="Times New Roman"/>
          <w:b/>
          <w:bCs/>
          <w:sz w:val="20"/>
          <w:szCs w:val="20"/>
          <w:lang w:eastAsia="cs-CZ"/>
        </w:rPr>
        <w:t>Solution</w:t>
      </w:r>
      <w:proofErr w:type="spellEnd"/>
      <w:r w:rsidRPr="00B26712">
        <w:rPr>
          <w:rFonts w:eastAsia="Times New Roman"/>
          <w:b/>
          <w:bCs/>
          <w:sz w:val="20"/>
          <w:szCs w:val="20"/>
          <w:lang w:eastAsia="cs-CZ"/>
        </w:rPr>
        <w:t xml:space="preserve"> s.r.o.</w:t>
      </w:r>
    </w:p>
    <w:p w14:paraId="0920044B" w14:textId="77777777" w:rsidR="00B537C9" w:rsidRPr="00B26712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26712">
        <w:rPr>
          <w:rFonts w:eastAsia="Times New Roman"/>
          <w:sz w:val="20"/>
          <w:szCs w:val="20"/>
          <w:lang w:eastAsia="cs-CZ"/>
        </w:rPr>
        <w:t>IČO:</w:t>
      </w:r>
      <w:r w:rsidRPr="00B26712">
        <w:rPr>
          <w:rFonts w:eastAsia="Times New Roman"/>
          <w:sz w:val="20"/>
          <w:szCs w:val="20"/>
          <w:lang w:eastAsia="cs-CZ"/>
        </w:rPr>
        <w:tab/>
        <w:t>09002146</w:t>
      </w:r>
    </w:p>
    <w:p w14:paraId="2C51782B" w14:textId="77777777" w:rsidR="00B537C9" w:rsidRPr="00B26712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26712">
        <w:rPr>
          <w:rFonts w:eastAsia="Times New Roman"/>
          <w:sz w:val="20"/>
          <w:szCs w:val="20"/>
          <w:lang w:eastAsia="cs-CZ"/>
        </w:rPr>
        <w:t>DIČ:</w:t>
      </w:r>
      <w:r w:rsidRPr="00B26712">
        <w:rPr>
          <w:rFonts w:eastAsia="Times New Roman"/>
          <w:sz w:val="20"/>
          <w:szCs w:val="20"/>
          <w:lang w:eastAsia="cs-CZ"/>
        </w:rPr>
        <w:tab/>
        <w:t>CZ09002146</w:t>
      </w:r>
    </w:p>
    <w:p w14:paraId="4C7BCD52" w14:textId="77777777" w:rsidR="00B537C9" w:rsidRPr="00B26712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26712">
        <w:rPr>
          <w:rFonts w:eastAsia="Times New Roman"/>
          <w:sz w:val="20"/>
          <w:szCs w:val="20"/>
          <w:lang w:eastAsia="cs-CZ"/>
        </w:rPr>
        <w:t>Se sídlem:</w:t>
      </w:r>
      <w:r w:rsidRPr="00B26712">
        <w:rPr>
          <w:rFonts w:eastAsia="Times New Roman"/>
          <w:sz w:val="20"/>
          <w:szCs w:val="20"/>
          <w:lang w:eastAsia="cs-CZ"/>
        </w:rPr>
        <w:tab/>
        <w:t>Praha 5 – Smíchov, Štefánikova 1/65, PSČ 150 00</w:t>
      </w:r>
    </w:p>
    <w:p w14:paraId="44808DC1" w14:textId="77777777" w:rsidR="00B537C9" w:rsidRPr="00B26712" w:rsidRDefault="00B537C9" w:rsidP="00B537C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26712">
        <w:rPr>
          <w:rFonts w:eastAsia="Times New Roman"/>
          <w:sz w:val="20"/>
          <w:szCs w:val="20"/>
          <w:lang w:eastAsia="cs-CZ"/>
        </w:rPr>
        <w:t>Zastoupená:</w:t>
      </w:r>
      <w:r w:rsidRPr="00B26712">
        <w:rPr>
          <w:rFonts w:eastAsia="Times New Roman"/>
          <w:sz w:val="20"/>
          <w:szCs w:val="20"/>
          <w:lang w:eastAsia="cs-CZ"/>
        </w:rPr>
        <w:tab/>
        <w:t>Bc. Adam Klose, jednatel</w:t>
      </w:r>
    </w:p>
    <w:p w14:paraId="12CB07DF" w14:textId="77777777" w:rsidR="00B537C9" w:rsidRPr="006826C2" w:rsidRDefault="00B537C9" w:rsidP="00B537C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26712">
        <w:rPr>
          <w:rFonts w:eastAsia="Times New Roman"/>
          <w:sz w:val="20"/>
          <w:szCs w:val="20"/>
          <w:lang w:eastAsia="cs-CZ"/>
        </w:rPr>
        <w:t>Zapsaná v obchodním rejstříku Městského soudu v Praze, oddíl C, vložka 329003</w:t>
      </w:r>
    </w:p>
    <w:p w14:paraId="11F9B8ED" w14:textId="77777777" w:rsidR="00B537C9" w:rsidRPr="006826C2" w:rsidRDefault="00B537C9" w:rsidP="00B537C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34381771" w14:textId="77777777" w:rsidR="00B537C9" w:rsidRPr="0016146E" w:rsidRDefault="00B537C9" w:rsidP="00B537C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14:paraId="71E6BCCF" w14:textId="77777777" w:rsidR="00B537C9" w:rsidRDefault="00B537C9" w:rsidP="00B537C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0C358088" w14:textId="77777777" w:rsidR="00B537C9" w:rsidRDefault="00B537C9" w:rsidP="00B537C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1641E23" w14:textId="77777777" w:rsidR="00B537C9" w:rsidRDefault="00B537C9" w:rsidP="00B537C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B90A523" w14:textId="77777777" w:rsidR="00B537C9" w:rsidRPr="0043063D" w:rsidRDefault="00B537C9" w:rsidP="00B537C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771C37B5" w14:textId="77777777" w:rsidR="00B537C9" w:rsidRDefault="00B537C9" w:rsidP="00B537C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E498FF6" w14:textId="77777777" w:rsidR="00B537C9" w:rsidRPr="0016146E" w:rsidRDefault="00B537C9" w:rsidP="00B537C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724A209" w14:textId="77777777" w:rsidR="00B537C9" w:rsidRPr="00E50F17" w:rsidRDefault="00B537C9" w:rsidP="00B537C9">
      <w:pPr>
        <w:spacing w:after="0" w:line="240" w:lineRule="auto"/>
        <w:jc w:val="center"/>
        <w:rPr>
          <w:rFonts w:eastAsia="Times New Roman"/>
          <w:b/>
          <w:caps/>
          <w:snapToGrid w:val="0"/>
          <w:szCs w:val="18"/>
          <w:lang w:eastAsia="cs-CZ"/>
        </w:rPr>
      </w:pPr>
      <w:r w:rsidRPr="002A218F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1 </w:t>
      </w:r>
      <w:r w:rsidRPr="00E50F17">
        <w:rPr>
          <w:rFonts w:eastAsia="Times New Roman"/>
          <w:b/>
          <w:caps/>
          <w:snapToGrid w:val="0"/>
          <w:szCs w:val="18"/>
          <w:lang w:eastAsia="cs-CZ"/>
        </w:rPr>
        <w:t>SMLOUVY O DÍLO</w:t>
      </w:r>
    </w:p>
    <w:p w14:paraId="53693305" w14:textId="77777777" w:rsidR="00B537C9" w:rsidRPr="002A218F" w:rsidRDefault="00B537C9" w:rsidP="00B537C9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2A218F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05D73B7C" w14:textId="77777777" w:rsidR="00B537C9" w:rsidRPr="002A218F" w:rsidRDefault="00B537C9" w:rsidP="00B537C9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D11B068" w14:textId="77777777" w:rsidR="00B537C9" w:rsidRPr="002A218F" w:rsidRDefault="00B537C9" w:rsidP="00B537C9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before="120"/>
        <w:ind w:left="567" w:hanging="567"/>
        <w:rPr>
          <w:rFonts w:ascii="Verdana" w:hAnsi="Verdana"/>
          <w:sz w:val="20"/>
        </w:rPr>
      </w:pPr>
      <w:r w:rsidRPr="002A218F">
        <w:rPr>
          <w:rFonts w:ascii="Verdana" w:hAnsi="Verdana"/>
          <w:sz w:val="20"/>
        </w:rPr>
        <w:t>Úvodní ustanovení</w:t>
      </w:r>
    </w:p>
    <w:p w14:paraId="1AA94DA4" w14:textId="77777777" w:rsidR="00B537C9" w:rsidRPr="002A218F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>Objednatel a zhotovitel uzavřeli dne</w:t>
      </w:r>
      <w:r>
        <w:rPr>
          <w:rFonts w:ascii="Verdana" w:hAnsi="Verdana"/>
          <w:sz w:val="20"/>
          <w:lang w:eastAsia="cs-CZ"/>
        </w:rPr>
        <w:t xml:space="preserve"> 26.10.2023</w:t>
      </w:r>
      <w:r w:rsidRPr="002A218F">
        <w:rPr>
          <w:rFonts w:ascii="Verdana" w:hAnsi="Verdana"/>
          <w:sz w:val="20"/>
          <w:lang w:eastAsia="cs-CZ"/>
        </w:rPr>
        <w:t xml:space="preserve"> Smlouvu o dílo (dále jen „</w:t>
      </w:r>
      <w:r w:rsidRPr="002A218F">
        <w:rPr>
          <w:rFonts w:ascii="Verdana" w:hAnsi="Verdana"/>
          <w:b/>
          <w:sz w:val="20"/>
          <w:lang w:eastAsia="cs-CZ"/>
        </w:rPr>
        <w:t>Smlouva</w:t>
      </w:r>
      <w:r w:rsidRPr="002A218F">
        <w:rPr>
          <w:rFonts w:ascii="Verdana" w:hAnsi="Verdana"/>
          <w:sz w:val="20"/>
          <w:lang w:eastAsia="cs-CZ"/>
        </w:rPr>
        <w:t xml:space="preserve">“), jejímž předmětem je </w:t>
      </w:r>
      <w:r w:rsidRPr="00182008">
        <w:rPr>
          <w:rFonts w:ascii="Verdana" w:hAnsi="Verdana"/>
          <w:sz w:val="20"/>
          <w:lang w:eastAsia="cs-CZ"/>
        </w:rPr>
        <w:t>dodávka stavebních, montážních a řemeslných prací a dodávek spojených s realizací fotovoltaické elektrárny na střeše parkovacího domu v areálu Oblastní nemocnice Mladá Boleslav – budova bez č.p./</w:t>
      </w:r>
      <w:proofErr w:type="spellStart"/>
      <w:r w:rsidRPr="00182008">
        <w:rPr>
          <w:rFonts w:ascii="Verdana" w:hAnsi="Verdana"/>
          <w:sz w:val="20"/>
          <w:lang w:eastAsia="cs-CZ"/>
        </w:rPr>
        <w:t>č.e</w:t>
      </w:r>
      <w:proofErr w:type="spellEnd"/>
      <w:r w:rsidRPr="00182008">
        <w:rPr>
          <w:rFonts w:ascii="Verdana" w:hAnsi="Verdana"/>
          <w:sz w:val="20"/>
          <w:lang w:eastAsia="cs-CZ"/>
        </w:rPr>
        <w:t xml:space="preserve">. – garáž, která je součástí stavební parcely </w:t>
      </w:r>
      <w:proofErr w:type="spellStart"/>
      <w:r w:rsidRPr="00182008">
        <w:rPr>
          <w:rFonts w:ascii="Verdana" w:hAnsi="Verdana"/>
          <w:sz w:val="20"/>
          <w:lang w:eastAsia="cs-CZ"/>
        </w:rPr>
        <w:t>č.parc</w:t>
      </w:r>
      <w:proofErr w:type="spellEnd"/>
      <w:r w:rsidRPr="00182008">
        <w:rPr>
          <w:rFonts w:ascii="Verdana" w:hAnsi="Verdana"/>
          <w:sz w:val="20"/>
          <w:lang w:eastAsia="cs-CZ"/>
        </w:rPr>
        <w:t>. st. 7728 v obci a katastrálním území Mladá Boleslav, a to v souladu s projektovou dokumentací předanou zhotoviteli, která tvoří přílohu č. 3 a přílohu č. 4 zadávací dokumentace</w:t>
      </w:r>
      <w:r>
        <w:rPr>
          <w:rFonts w:ascii="Verdana" w:hAnsi="Verdana"/>
          <w:sz w:val="20"/>
          <w:lang w:eastAsia="cs-CZ"/>
        </w:rPr>
        <w:t xml:space="preserve"> veřejné zakázky, na základě které byla Smlouva zavřena</w:t>
      </w:r>
      <w:r w:rsidRPr="002A218F">
        <w:rPr>
          <w:rFonts w:ascii="Verdana" w:hAnsi="Verdana"/>
          <w:sz w:val="20"/>
          <w:lang w:eastAsia="cs-CZ"/>
        </w:rPr>
        <w:t>.</w:t>
      </w:r>
    </w:p>
    <w:p w14:paraId="6C144778" w14:textId="77777777" w:rsidR="00B537C9" w:rsidRPr="00182008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A218F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6106BDF4" w14:textId="77777777" w:rsidR="00B537C9" w:rsidRDefault="00B537C9" w:rsidP="00B537C9">
      <w:pPr>
        <w:pStyle w:val="Nadpis2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konstatují, že z důvodu:</w:t>
      </w:r>
    </w:p>
    <w:p w14:paraId="5AB2211E" w14:textId="77777777" w:rsidR="00B537C9" w:rsidRDefault="00B537C9" w:rsidP="00B537C9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aktualizace podmínek pro připojení vzdálených terminálových jednotek (RTU),</w:t>
      </w:r>
    </w:p>
    <w:p w14:paraId="7EAD4FD1" w14:textId="77777777" w:rsidR="00B537C9" w:rsidRDefault="00B537C9" w:rsidP="00B537C9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aktualizace podmínek připojení provozovatele distribuční soustavy (ČEZ Distribuce),</w:t>
      </w:r>
    </w:p>
    <w:p w14:paraId="59DBEF8C" w14:textId="77777777" w:rsidR="00B537C9" w:rsidRDefault="00B537C9" w:rsidP="00B537C9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odstranění kolizí s mezitím vybudovanou fotovoltaickou elektrárnou na střeše Pavilonu C a H, která v době zpracování projektové dokumentace neexistovala,</w:t>
      </w:r>
    </w:p>
    <w:p w14:paraId="6581B9FB" w14:textId="77777777" w:rsidR="00B537C9" w:rsidRPr="009953CE" w:rsidRDefault="00B537C9" w:rsidP="00B537C9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9953CE">
        <w:rPr>
          <w:rFonts w:ascii="Verdana" w:hAnsi="Verdana"/>
          <w:sz w:val="20"/>
          <w:lang w:eastAsia="cs-CZ"/>
        </w:rPr>
        <w:t>změn vyvolaných aktualizací požárně-bezpečnostního řešení (PBŘ) dle nové zprávy Hasičského záchranného sboru</w:t>
      </w:r>
      <w:r>
        <w:rPr>
          <w:rFonts w:ascii="Verdana" w:hAnsi="Verdana"/>
          <w:sz w:val="20"/>
          <w:lang w:eastAsia="cs-CZ"/>
        </w:rPr>
        <w:t>,</w:t>
      </w:r>
    </w:p>
    <w:p w14:paraId="3CC8B025" w14:textId="77777777" w:rsidR="00B537C9" w:rsidRDefault="00B537C9" w:rsidP="00B537C9">
      <w:pPr>
        <w:pStyle w:val="Nadpis2"/>
        <w:numPr>
          <w:ilvl w:val="0"/>
          <w:numId w:val="0"/>
        </w:numPr>
        <w:ind w:left="576"/>
        <w:jc w:val="both"/>
        <w:rPr>
          <w:rFonts w:ascii="Verdana" w:hAnsi="Verdana"/>
          <w:sz w:val="20"/>
          <w:lang w:eastAsia="cs-CZ"/>
        </w:rPr>
      </w:pPr>
      <w:r w:rsidRPr="009953CE">
        <w:rPr>
          <w:rFonts w:ascii="Verdana" w:hAnsi="Verdana"/>
          <w:sz w:val="20"/>
          <w:lang w:eastAsia="cs-CZ"/>
        </w:rPr>
        <w:lastRenderedPageBreak/>
        <w:t xml:space="preserve">musela být aktualizována projektová dokumentace, na </w:t>
      </w:r>
      <w:proofErr w:type="gramStart"/>
      <w:r w:rsidRPr="009953CE">
        <w:rPr>
          <w:rFonts w:ascii="Verdana" w:hAnsi="Verdana"/>
          <w:sz w:val="20"/>
          <w:lang w:eastAsia="cs-CZ"/>
        </w:rPr>
        <w:t>základě</w:t>
      </w:r>
      <w:proofErr w:type="gramEnd"/>
      <w:r w:rsidRPr="009953CE">
        <w:rPr>
          <w:rFonts w:ascii="Verdana" w:hAnsi="Verdana"/>
          <w:sz w:val="20"/>
          <w:lang w:eastAsia="cs-CZ"/>
        </w:rPr>
        <w:t xml:space="preserve"> které je fotovoltaická elektrárna dle Smlouvy prováděna</w:t>
      </w:r>
      <w:r>
        <w:rPr>
          <w:rFonts w:ascii="Verdana" w:hAnsi="Verdana"/>
          <w:sz w:val="20"/>
          <w:lang w:eastAsia="cs-CZ"/>
        </w:rPr>
        <w:t>.</w:t>
      </w:r>
    </w:p>
    <w:p w14:paraId="7A1A4CBC" w14:textId="77777777" w:rsidR="00B537C9" w:rsidRDefault="00B537C9" w:rsidP="00B537C9">
      <w:pPr>
        <w:pStyle w:val="Nadpis2"/>
        <w:jc w:val="both"/>
        <w:rPr>
          <w:rFonts w:ascii="Verdana" w:hAnsi="Verdana"/>
          <w:sz w:val="20"/>
          <w:lang w:eastAsia="cs-CZ"/>
        </w:rPr>
      </w:pPr>
      <w:r w:rsidRPr="009953CE">
        <w:rPr>
          <w:rFonts w:ascii="Verdana" w:hAnsi="Verdana"/>
          <w:sz w:val="20"/>
          <w:lang w:eastAsia="cs-CZ"/>
        </w:rPr>
        <w:t xml:space="preserve">V důsledku </w:t>
      </w:r>
      <w:r>
        <w:rPr>
          <w:rFonts w:ascii="Verdana" w:hAnsi="Verdana"/>
          <w:sz w:val="20"/>
          <w:lang w:eastAsia="cs-CZ"/>
        </w:rPr>
        <w:t xml:space="preserve">výše popsaných skutečností </w:t>
      </w:r>
      <w:r w:rsidRPr="007526F8">
        <w:rPr>
          <w:rFonts w:ascii="Verdana" w:hAnsi="Verdana"/>
          <w:sz w:val="20"/>
          <w:lang w:eastAsia="cs-CZ"/>
        </w:rPr>
        <w:t>bude třeba provést některé dodatečné práce a dodávky, které nebyly předmětem původního zadání. Současně některé původně předpokládané práce a dodávky nebude třeba provést. Z provozně-technického hlediska je provádění dodatečných prací a dodávek přímo provázáno s prováděním prací a dodávek zahrnutých ve Smlouvě. Zadání těchto prací a dodávek jinému dodavateli by pro objednatele představovalo značné obtíže spojené s koordinací prací a dodávek více dodavatelů a vedlo by k podstatnému prodloužení termínu realizace díla a k dalšímu navyšovaní nákladů.</w:t>
      </w:r>
    </w:p>
    <w:p w14:paraId="5DFECB92" w14:textId="77777777" w:rsidR="00B537C9" w:rsidRPr="00D176FA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 ohledem na výše uvedené se smluvní strany dohodly na uzavření tohoto dodatku Smlouvy.</w:t>
      </w:r>
    </w:p>
    <w:p w14:paraId="3EA7E8D7" w14:textId="77777777" w:rsidR="00B537C9" w:rsidRPr="00182008" w:rsidRDefault="00B537C9" w:rsidP="00B537C9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182008">
        <w:rPr>
          <w:rFonts w:ascii="Verdana" w:hAnsi="Verdana"/>
          <w:sz w:val="20"/>
        </w:rPr>
        <w:t xml:space="preserve">Předmět </w:t>
      </w:r>
      <w:r>
        <w:rPr>
          <w:rFonts w:ascii="Verdana" w:hAnsi="Verdana"/>
          <w:sz w:val="20"/>
        </w:rPr>
        <w:t>dodatku</w:t>
      </w:r>
    </w:p>
    <w:p w14:paraId="4A9C4CFB" w14:textId="77777777" w:rsidR="00B537C9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76B7">
        <w:rPr>
          <w:rFonts w:ascii="Verdana" w:hAnsi="Verdana"/>
          <w:sz w:val="20"/>
          <w:lang w:eastAsia="cs-CZ"/>
        </w:rPr>
        <w:t xml:space="preserve">Smluvní strany </w:t>
      </w:r>
      <w:r>
        <w:rPr>
          <w:rFonts w:ascii="Verdana" w:hAnsi="Verdana"/>
          <w:sz w:val="20"/>
          <w:lang w:eastAsia="cs-CZ"/>
        </w:rPr>
        <w:t>se dohodly</w:t>
      </w:r>
      <w:r w:rsidRPr="004D76B7">
        <w:rPr>
          <w:rFonts w:ascii="Verdana" w:hAnsi="Verdana"/>
          <w:sz w:val="20"/>
          <w:lang w:eastAsia="cs-CZ"/>
        </w:rPr>
        <w:t xml:space="preserve">, že sjednaný předmět </w:t>
      </w:r>
      <w:r>
        <w:rPr>
          <w:rFonts w:ascii="Verdana" w:hAnsi="Verdana"/>
          <w:sz w:val="20"/>
          <w:lang w:eastAsia="cs-CZ"/>
        </w:rPr>
        <w:t>S</w:t>
      </w:r>
      <w:r w:rsidRPr="004D76B7">
        <w:rPr>
          <w:rFonts w:ascii="Verdana" w:hAnsi="Verdana"/>
          <w:sz w:val="20"/>
          <w:lang w:eastAsia="cs-CZ"/>
        </w:rPr>
        <w:t xml:space="preserve">mlouvy </w:t>
      </w:r>
      <w:r>
        <w:rPr>
          <w:rFonts w:ascii="Verdana" w:hAnsi="Verdana"/>
          <w:sz w:val="20"/>
          <w:lang w:eastAsia="cs-CZ"/>
        </w:rPr>
        <w:t xml:space="preserve">se </w:t>
      </w:r>
      <w:r w:rsidRPr="004D76B7">
        <w:rPr>
          <w:rFonts w:ascii="Verdana" w:hAnsi="Verdana"/>
          <w:sz w:val="20"/>
          <w:lang w:eastAsia="cs-CZ"/>
        </w:rPr>
        <w:t>rozš</w:t>
      </w:r>
      <w:r>
        <w:rPr>
          <w:rFonts w:ascii="Verdana" w:hAnsi="Verdana"/>
          <w:sz w:val="20"/>
          <w:lang w:eastAsia="cs-CZ"/>
        </w:rPr>
        <w:t>iřuje a</w:t>
      </w:r>
      <w:r w:rsidRPr="004D76B7">
        <w:rPr>
          <w:rFonts w:ascii="Verdana" w:hAnsi="Verdana"/>
          <w:sz w:val="20"/>
          <w:lang w:eastAsia="cs-CZ"/>
        </w:rPr>
        <w:t xml:space="preserve"> současně z</w:t>
      </w:r>
      <w:r>
        <w:rPr>
          <w:rFonts w:ascii="Verdana" w:hAnsi="Verdana"/>
          <w:sz w:val="20"/>
          <w:lang w:eastAsia="cs-CZ"/>
        </w:rPr>
        <w:t xml:space="preserve">užuje </w:t>
      </w:r>
      <w:r w:rsidRPr="004D76B7">
        <w:rPr>
          <w:rFonts w:ascii="Verdana" w:hAnsi="Verdana"/>
          <w:sz w:val="20"/>
          <w:lang w:eastAsia="cs-CZ"/>
        </w:rPr>
        <w:t xml:space="preserve">o dodávky stavebních, montážních a řemeslných prací a dodávek specifikované </w:t>
      </w:r>
      <w:r>
        <w:rPr>
          <w:rFonts w:ascii="Verdana" w:hAnsi="Verdana"/>
          <w:sz w:val="20"/>
          <w:lang w:eastAsia="cs-CZ"/>
        </w:rPr>
        <w:t>ve změnovém listu a v soupisu změn dle požární zprávy PBŘ</w:t>
      </w:r>
      <w:r w:rsidRPr="004D76B7">
        <w:rPr>
          <w:rFonts w:ascii="Verdana" w:hAnsi="Verdana"/>
          <w:sz w:val="20"/>
          <w:lang w:eastAsia="cs-CZ"/>
        </w:rPr>
        <w:t>, kter</w:t>
      </w:r>
      <w:r>
        <w:rPr>
          <w:rFonts w:ascii="Verdana" w:hAnsi="Verdana"/>
          <w:sz w:val="20"/>
          <w:lang w:eastAsia="cs-CZ"/>
        </w:rPr>
        <w:t>é</w:t>
      </w:r>
      <w:r w:rsidRPr="004D76B7">
        <w:rPr>
          <w:rFonts w:ascii="Verdana" w:hAnsi="Verdana"/>
          <w:sz w:val="20"/>
          <w:lang w:eastAsia="cs-CZ"/>
        </w:rPr>
        <w:t xml:space="preserve"> j</w:t>
      </w:r>
      <w:r>
        <w:rPr>
          <w:rFonts w:ascii="Verdana" w:hAnsi="Verdana"/>
          <w:sz w:val="20"/>
          <w:lang w:eastAsia="cs-CZ"/>
        </w:rPr>
        <w:t>sou</w:t>
      </w:r>
      <w:r w:rsidRPr="004D76B7">
        <w:rPr>
          <w:rFonts w:ascii="Verdana" w:hAnsi="Verdana"/>
          <w:sz w:val="20"/>
          <w:lang w:eastAsia="cs-CZ"/>
        </w:rPr>
        <w:t xml:space="preserve"> přílohou tohoto dodatku.</w:t>
      </w:r>
    </w:p>
    <w:p w14:paraId="694220F5" w14:textId="7CD1C33E" w:rsidR="00B537C9" w:rsidRPr="00690AF6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 xml:space="preserve">Sjednaná cena díla </w:t>
      </w:r>
      <w:r>
        <w:rPr>
          <w:rFonts w:ascii="Verdana" w:hAnsi="Verdana"/>
          <w:sz w:val="20"/>
          <w:lang w:eastAsia="cs-CZ"/>
        </w:rPr>
        <w:t xml:space="preserve">zvyšuje </w:t>
      </w:r>
      <w:r w:rsidRPr="00690AF6">
        <w:rPr>
          <w:rFonts w:ascii="Verdana" w:hAnsi="Verdana"/>
          <w:sz w:val="20"/>
          <w:lang w:eastAsia="cs-CZ"/>
        </w:rPr>
        <w:t xml:space="preserve">o částku </w:t>
      </w:r>
      <w:proofErr w:type="gramStart"/>
      <w:r w:rsidRPr="00B26712">
        <w:rPr>
          <w:rFonts w:ascii="Verdana" w:hAnsi="Verdana"/>
          <w:sz w:val="20"/>
          <w:lang w:eastAsia="cs-CZ"/>
        </w:rPr>
        <w:t>610</w:t>
      </w:r>
      <w:r>
        <w:rPr>
          <w:rFonts w:ascii="Verdana" w:hAnsi="Verdana"/>
          <w:sz w:val="20"/>
          <w:lang w:eastAsia="cs-CZ"/>
        </w:rPr>
        <w:t>.</w:t>
      </w:r>
      <w:r w:rsidRPr="00B26712">
        <w:rPr>
          <w:rFonts w:ascii="Verdana" w:hAnsi="Verdana"/>
          <w:sz w:val="20"/>
          <w:lang w:eastAsia="cs-CZ"/>
        </w:rPr>
        <w:t>572</w:t>
      </w:r>
      <w:r>
        <w:rPr>
          <w:rFonts w:ascii="Verdana" w:hAnsi="Verdana"/>
          <w:sz w:val="20"/>
          <w:lang w:eastAsia="cs-CZ"/>
        </w:rPr>
        <w:t>,-</w:t>
      </w:r>
      <w:proofErr w:type="gramEnd"/>
      <w:r>
        <w:rPr>
          <w:rFonts w:ascii="Verdana" w:hAnsi="Verdana"/>
          <w:sz w:val="20"/>
          <w:lang w:eastAsia="cs-CZ"/>
        </w:rPr>
        <w:t xml:space="preserve"> </w:t>
      </w:r>
      <w:r w:rsidRPr="009953CE">
        <w:rPr>
          <w:rFonts w:ascii="Verdana" w:hAnsi="Verdana"/>
          <w:sz w:val="20"/>
          <w:lang w:eastAsia="cs-CZ"/>
        </w:rPr>
        <w:t>Kč bez DPH</w:t>
      </w:r>
      <w:r w:rsidRPr="00690AF6">
        <w:rPr>
          <w:rFonts w:ascii="Verdana" w:hAnsi="Verdana"/>
          <w:sz w:val="20"/>
          <w:lang w:eastAsia="cs-CZ"/>
        </w:rPr>
        <w:t>. Celková cena díla dle čl.</w:t>
      </w:r>
      <w:r>
        <w:rPr>
          <w:rFonts w:ascii="Verdana" w:hAnsi="Verdana"/>
          <w:sz w:val="20"/>
          <w:lang w:eastAsia="cs-CZ"/>
        </w:rPr>
        <w:t> </w:t>
      </w:r>
      <w:r w:rsidRPr="00690AF6">
        <w:rPr>
          <w:rFonts w:ascii="Verdana" w:hAnsi="Verdana"/>
          <w:sz w:val="20"/>
          <w:lang w:eastAsia="cs-CZ"/>
        </w:rPr>
        <w:t xml:space="preserve">5 odst. 5.1. Smlouvy tak činí </w:t>
      </w:r>
      <w:r w:rsidRPr="00B26712">
        <w:rPr>
          <w:rFonts w:ascii="Verdana" w:hAnsi="Verdana"/>
          <w:b/>
          <w:bCs/>
          <w:sz w:val="20"/>
          <w:lang w:eastAsia="cs-CZ"/>
        </w:rPr>
        <w:t>3.958.558,70 Kč bez DPH</w:t>
      </w:r>
      <w:r w:rsidRPr="00690AF6">
        <w:rPr>
          <w:rFonts w:ascii="Verdana" w:hAnsi="Verdana"/>
          <w:sz w:val="20"/>
          <w:lang w:eastAsia="cs-CZ"/>
        </w:rPr>
        <w:t>.</w:t>
      </w:r>
    </w:p>
    <w:p w14:paraId="28F746CC" w14:textId="77777777" w:rsidR="00B537C9" w:rsidRPr="00690AF6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Cena uvedená v předchozím odstavci zahrnuje veškeré náklady zhotovitele související s provedením díla, včetně ceny sjednaných víceprací</w:t>
      </w:r>
      <w:r>
        <w:rPr>
          <w:rFonts w:ascii="Verdana" w:hAnsi="Verdana"/>
          <w:sz w:val="20"/>
          <w:lang w:eastAsia="cs-CZ"/>
        </w:rPr>
        <w:t xml:space="preserve"> a méněprací</w:t>
      </w:r>
      <w:r w:rsidRPr="00690AF6">
        <w:rPr>
          <w:rFonts w:ascii="Verdana" w:hAnsi="Verdana"/>
          <w:sz w:val="20"/>
          <w:lang w:eastAsia="cs-CZ"/>
        </w:rPr>
        <w:t>.</w:t>
      </w:r>
    </w:p>
    <w:p w14:paraId="3163DA40" w14:textId="77777777" w:rsidR="00B537C9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Termín dokončení díla dle čl. 4 odst. 4.2. Smlouvy se nemění.</w:t>
      </w:r>
    </w:p>
    <w:p w14:paraId="5EB8906E" w14:textId="77777777" w:rsidR="00B537C9" w:rsidRPr="009953CE" w:rsidRDefault="00B537C9" w:rsidP="00B537C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12D482DF" w14:textId="58947F15" w:rsidR="00B537C9" w:rsidRPr="00EC5DF0" w:rsidRDefault="00B537C9" w:rsidP="00B537C9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7DAD6EE3" w14:textId="542CA9F4" w:rsidR="00B537C9" w:rsidRPr="00251FE0" w:rsidRDefault="00B537C9" w:rsidP="00B537C9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251FE0">
        <w:rPr>
          <w:rFonts w:ascii="Verdana" w:hAnsi="Verdana"/>
          <w:sz w:val="20"/>
          <w:lang w:eastAsia="cs-CZ"/>
        </w:rPr>
        <w:t xml:space="preserve">Tento dodatek je vypracován ve dvou vyhotoveních, z nichž každá ze smluvních stran </w:t>
      </w:r>
      <w:proofErr w:type="gramStart"/>
      <w:r w:rsidRPr="00251FE0">
        <w:rPr>
          <w:rFonts w:ascii="Verdana" w:hAnsi="Verdana"/>
          <w:sz w:val="20"/>
          <w:lang w:eastAsia="cs-CZ"/>
        </w:rPr>
        <w:t>obdrží</w:t>
      </w:r>
      <w:proofErr w:type="gramEnd"/>
      <w:r w:rsidRPr="00251FE0">
        <w:rPr>
          <w:rFonts w:ascii="Verdana" w:hAnsi="Verdana"/>
          <w:sz w:val="20"/>
          <w:lang w:eastAsia="cs-CZ"/>
        </w:rPr>
        <w:t xml:space="preserve"> po jednom. V případě podpisu prostředky elektronické komunikace, bude tento dodatek vyhotoven v jenom vyhotovení podepsaném elektronicky oběma smluvními stranami.</w:t>
      </w:r>
    </w:p>
    <w:p w14:paraId="0183FE6B" w14:textId="77777777" w:rsidR="00B537C9" w:rsidRPr="00EC5DF0" w:rsidRDefault="00B537C9" w:rsidP="00B537C9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3FC3FD67" w14:textId="77777777" w:rsidR="00B537C9" w:rsidRPr="00EC5DF0" w:rsidRDefault="00B537C9" w:rsidP="00B537C9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5CDD2A8A" w14:textId="77777777" w:rsidR="00B537C9" w:rsidRPr="00182008" w:rsidRDefault="00B537C9" w:rsidP="00B537C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2BB5D86F" w14:textId="77777777" w:rsidR="00B537C9" w:rsidRPr="00151453" w:rsidRDefault="00B537C9" w:rsidP="00B537C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7A3CEE2A" w14:textId="77777777" w:rsidR="00B537C9" w:rsidRPr="00151453" w:rsidRDefault="00B537C9" w:rsidP="00B537C9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změnový list FVE</w:t>
      </w:r>
    </w:p>
    <w:p w14:paraId="0E89CB47" w14:textId="77777777" w:rsidR="00B537C9" w:rsidRDefault="00B537C9" w:rsidP="00B537C9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soupis změn dle požární zprávy PBŘ</w:t>
      </w:r>
    </w:p>
    <w:p w14:paraId="57482CBF" w14:textId="77777777" w:rsidR="00B537C9" w:rsidRDefault="00B537C9" w:rsidP="00B537C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06E97FF2" w14:textId="77777777" w:rsidR="00B537C9" w:rsidRDefault="00B537C9" w:rsidP="00B537C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3683"/>
      </w:tblGrid>
      <w:tr w:rsidR="00B537C9" w:rsidRPr="0016146E" w14:paraId="0AC0A2BB" w14:textId="77777777" w:rsidTr="00B537C9">
        <w:trPr>
          <w:jc w:val="center"/>
        </w:trPr>
        <w:tc>
          <w:tcPr>
            <w:tcW w:w="5387" w:type="dxa"/>
          </w:tcPr>
          <w:p w14:paraId="46DE1140" w14:textId="77777777" w:rsidR="00B537C9" w:rsidRPr="0016146E" w:rsidRDefault="00B537C9" w:rsidP="004E7E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  <w:tc>
          <w:tcPr>
            <w:tcW w:w="3683" w:type="dxa"/>
          </w:tcPr>
          <w:p w14:paraId="50488FC7" w14:textId="77777777" w:rsidR="00B537C9" w:rsidRPr="0043786C" w:rsidRDefault="00B537C9" w:rsidP="004E7E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43786C">
              <w:rPr>
                <w:rFonts w:eastAsia="Times New Roman"/>
                <w:sz w:val="20"/>
                <w:szCs w:val="20"/>
                <w:lang w:eastAsia="cs-CZ"/>
              </w:rPr>
              <w:t>V Praze dne ______________</w:t>
            </w:r>
          </w:p>
        </w:tc>
      </w:tr>
      <w:tr w:rsidR="00B537C9" w:rsidRPr="0016146E" w14:paraId="6C386BDC" w14:textId="77777777" w:rsidTr="00B537C9">
        <w:trPr>
          <w:trHeight w:val="120"/>
          <w:jc w:val="center"/>
        </w:trPr>
        <w:tc>
          <w:tcPr>
            <w:tcW w:w="5387" w:type="dxa"/>
          </w:tcPr>
          <w:p w14:paraId="1B2FA6D1" w14:textId="77777777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E1F7353" w14:textId="77777777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E676CCC" w14:textId="77777777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8282FAA" w14:textId="77777777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97F0FF" w14:textId="77777777" w:rsidR="00B537C9" w:rsidRPr="00D643D3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05492B" w14:textId="77777777" w:rsidR="00B537C9" w:rsidRPr="00D643D3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4D4CAFE" w14:textId="77777777" w:rsidR="00B537C9" w:rsidRPr="00D643D3" w:rsidRDefault="00B537C9" w:rsidP="004E7EA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6449E98" w14:textId="410E0658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  <w:p w14:paraId="42C92581" w14:textId="6B030B4E" w:rsidR="00B537C9" w:rsidRPr="00D643D3" w:rsidRDefault="00B537C9" w:rsidP="00B537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3683" w:type="dxa"/>
          </w:tcPr>
          <w:p w14:paraId="39B09F1B" w14:textId="77777777" w:rsidR="00B537C9" w:rsidRPr="0043786C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7D48F19" w14:textId="77777777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A476142" w14:textId="77777777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7A62445" w14:textId="77777777" w:rsidR="00B537C9" w:rsidRPr="0043786C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0828614" w14:textId="77777777" w:rsidR="00B537C9" w:rsidRPr="0043786C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A5E787E" w14:textId="77777777" w:rsidR="00B537C9" w:rsidRPr="0043786C" w:rsidRDefault="00B537C9" w:rsidP="004E7E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43786C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54161B3" w14:textId="77777777" w:rsidR="00B537C9" w:rsidRDefault="00B537C9" w:rsidP="004E7EA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Greenwatt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Solution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s.r.o.</w:t>
            </w:r>
          </w:p>
          <w:p w14:paraId="5FB2DF96" w14:textId="08706123" w:rsidR="00B537C9" w:rsidRPr="0043786C" w:rsidRDefault="00B537C9" w:rsidP="00B537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Bc. Adam Klose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</w:tbl>
    <w:p w14:paraId="18CBDF87" w14:textId="77777777" w:rsidR="00720BB2" w:rsidRPr="00B537C9" w:rsidRDefault="00720BB2">
      <w:pPr>
        <w:rPr>
          <w:sz w:val="20"/>
          <w:szCs w:val="20"/>
        </w:rPr>
      </w:pPr>
    </w:p>
    <w:sectPr w:rsidR="00720BB2" w:rsidRPr="00B537C9" w:rsidSect="00B537C9">
      <w:headerReference w:type="default" r:id="rId7"/>
      <w:footerReference w:type="even" r:id="rId8"/>
      <w:footerReference w:type="default" r:id="rId9"/>
      <w:pgSz w:w="11906" w:h="16838"/>
      <w:pgMar w:top="2234" w:right="1418" w:bottom="170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E8A4" w14:textId="77777777" w:rsidR="00B537C9" w:rsidRDefault="00B537C9" w:rsidP="00B537C9">
      <w:pPr>
        <w:spacing w:after="0" w:line="240" w:lineRule="auto"/>
      </w:pPr>
      <w:r>
        <w:separator/>
      </w:r>
    </w:p>
  </w:endnote>
  <w:endnote w:type="continuationSeparator" w:id="0">
    <w:p w14:paraId="6B961B36" w14:textId="77777777" w:rsidR="00B537C9" w:rsidRDefault="00B537C9" w:rsidP="00B5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BD22" w14:textId="77777777" w:rsidR="00B537C9" w:rsidRDefault="00B537C9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6696936" w14:textId="77777777" w:rsidR="00B537C9" w:rsidRDefault="00B537C9" w:rsidP="00A57CF7">
    <w:pPr>
      <w:pStyle w:val="Zpat"/>
      <w:ind w:right="360"/>
    </w:pPr>
  </w:p>
  <w:p w14:paraId="24F62EBC" w14:textId="77777777" w:rsidR="00B537C9" w:rsidRDefault="00B537C9"/>
  <w:p w14:paraId="136BB9BE" w14:textId="77777777" w:rsidR="00B537C9" w:rsidRDefault="00B537C9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DEDA" w14:textId="77777777" w:rsidR="00B537C9" w:rsidRPr="00AC725D" w:rsidRDefault="00B537C9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975814">
      <w:rPr>
        <w:noProof/>
        <w:sz w:val="18"/>
      </w:rPr>
      <w:t>7</w:t>
    </w:r>
    <w:r>
      <w:rPr>
        <w:noProof/>
        <w:sz w:val="18"/>
      </w:rPr>
      <w:fldChar w:fldCharType="end"/>
    </w:r>
  </w:p>
  <w:p w14:paraId="2D9239CC" w14:textId="77777777" w:rsidR="00B537C9" w:rsidRDefault="00B537C9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FCBBC" wp14:editId="2517E4E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0B56AA1" wp14:editId="6AC86DDD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90D7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75.4pt;margin-top:-27.8pt;width:625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42AE" w14:textId="77777777" w:rsidR="00B537C9" w:rsidRDefault="00B537C9" w:rsidP="00B537C9">
      <w:pPr>
        <w:spacing w:after="0" w:line="240" w:lineRule="auto"/>
      </w:pPr>
      <w:r>
        <w:separator/>
      </w:r>
    </w:p>
  </w:footnote>
  <w:footnote w:type="continuationSeparator" w:id="0">
    <w:p w14:paraId="505F1EB0" w14:textId="77777777" w:rsidR="00B537C9" w:rsidRDefault="00B537C9" w:rsidP="00B5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BAB9" w14:textId="77777777" w:rsidR="00B537C9" w:rsidRDefault="00B537C9" w:rsidP="00A57CF7">
    <w:r>
      <w:rPr>
        <w:noProof/>
      </w:rPr>
      <w:drawing>
        <wp:inline distT="0" distB="0" distL="0" distR="0" wp14:anchorId="2C447867" wp14:editId="59CBD2B8">
          <wp:extent cx="5755005" cy="7715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01" b="26376"/>
                  <a:stretch/>
                </pic:blipFill>
                <pic:spPr bwMode="auto">
                  <a:xfrm>
                    <a:off x="0" y="0"/>
                    <a:ext cx="57550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9060031">
    <w:abstractNumId w:val="0"/>
  </w:num>
  <w:num w:numId="2" w16cid:durableId="191176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C9"/>
    <w:rsid w:val="00720BB2"/>
    <w:rsid w:val="00B5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C364"/>
  <w15:chartTrackingRefBased/>
  <w15:docId w15:val="{909889E1-ED3B-4612-9EB0-DF9D8424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37C9"/>
    <w:pPr>
      <w:spacing w:after="200" w:line="276" w:lineRule="auto"/>
    </w:pPr>
    <w:rPr>
      <w:rFonts w:ascii="Verdana" w:eastAsia="Calibri" w:hAnsi="Verdana" w:cs="Times New Roman"/>
      <w:kern w:val="0"/>
      <w14:ligatures w14:val="none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B537C9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B537C9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B537C9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  <w14:ligatures w14:val="none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B537C9"/>
    <w:rPr>
      <w:rFonts w:ascii="Times New Roman" w:eastAsia="Times New Roman" w:hAnsi="Times New Roman" w:cs="Times New Roman"/>
      <w:kern w:val="0"/>
      <w:sz w:val="24"/>
      <w:szCs w:val="20"/>
      <w:lang w:eastAsia="de-DE"/>
      <w14:ligatures w14:val="none"/>
    </w:rPr>
  </w:style>
  <w:style w:type="paragraph" w:styleId="Zpat">
    <w:name w:val="footer"/>
    <w:basedOn w:val="Normln"/>
    <w:link w:val="ZpatChar"/>
    <w:unhideWhenUsed/>
    <w:rsid w:val="00B5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537C9"/>
    <w:rPr>
      <w:rFonts w:ascii="Verdana" w:eastAsia="Calibri" w:hAnsi="Verdana" w:cs="Times New Roman"/>
      <w:kern w:val="0"/>
      <w14:ligatures w14:val="none"/>
    </w:rPr>
  </w:style>
  <w:style w:type="character" w:styleId="slostrnky">
    <w:name w:val="page number"/>
    <w:basedOn w:val="Standardnpsmoodstavce"/>
    <w:rsid w:val="00B537C9"/>
  </w:style>
  <w:style w:type="paragraph" w:styleId="Zhlav">
    <w:name w:val="header"/>
    <w:basedOn w:val="Normln"/>
    <w:link w:val="ZhlavChar"/>
    <w:uiPriority w:val="99"/>
    <w:unhideWhenUsed/>
    <w:rsid w:val="00B5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7C9"/>
    <w:rPr>
      <w:rFonts w:ascii="Verdana" w:eastAsia="Calibri" w:hAnsi="Verdana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Bělovský Tomáš</dc:creator>
  <cp:keywords/>
  <dc:description/>
  <cp:lastModifiedBy>Bělovský Tomáš</cp:lastModifiedBy>
  <cp:revision>1</cp:revision>
  <dcterms:created xsi:type="dcterms:W3CDTF">2024-02-05T14:05:00Z</dcterms:created>
  <dcterms:modified xsi:type="dcterms:W3CDTF">2024-02-05T14:11:00Z</dcterms:modified>
</cp:coreProperties>
</file>