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42008A8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70F3522F" w:rsidR="00823C5B" w:rsidRPr="001942E7" w:rsidRDefault="00823C5B" w:rsidP="00B6648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C939BB">
        <w:rPr>
          <w:rFonts w:ascii="Arial" w:hAnsi="Arial" w:cs="Arial"/>
          <w:b/>
          <w:sz w:val="22"/>
          <w:szCs w:val="22"/>
        </w:rPr>
        <w:t>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C939BB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="004A4C34">
        <w:rPr>
          <w:rFonts w:ascii="Arial" w:hAnsi="Arial" w:cs="Arial"/>
          <w:sz w:val="22"/>
          <w:szCs w:val="22"/>
        </w:rPr>
        <w:t>,</w:t>
      </w:r>
      <w:r w:rsidR="00896DD2">
        <w:rPr>
          <w:rFonts w:ascii="Arial" w:hAnsi="Arial" w:cs="Arial"/>
          <w:sz w:val="22"/>
          <w:szCs w:val="22"/>
        </w:rPr>
        <w:t xml:space="preserve">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1B5A36">
        <w:rPr>
          <w:rFonts w:ascii="Arial" w:hAnsi="Arial" w:cs="Arial"/>
          <w:b/>
          <w:sz w:val="22"/>
          <w:szCs w:val="22"/>
        </w:rPr>
        <w:t>Cheb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896DD2">
        <w:rPr>
          <w:rFonts w:ascii="Arial" w:hAnsi="Arial" w:cs="Arial"/>
          <w:sz w:val="22"/>
          <w:szCs w:val="22"/>
        </w:rPr>
        <w:t xml:space="preserve"> Účet je veden v českých korunách. Účet je účtem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549CB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9010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5E0938B7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D1BF5D" w14:textId="77777777" w:rsidR="00BD7A3A" w:rsidRDefault="00BD7A3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369E50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74CD68AE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35D08D" w14:textId="77777777" w:rsidR="00BD7A3A" w:rsidRDefault="00BD7A3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BB35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4D23" w14:textId="77777777" w:rsidR="00D264A2" w:rsidRDefault="00D264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0DBDB0F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939B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CE11" w14:textId="77777777" w:rsidR="00D264A2" w:rsidRDefault="00D26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34E3" w14:textId="77777777" w:rsidR="00D264A2" w:rsidRDefault="00D264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EF0D16C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</w:t>
    </w:r>
    <w:r w:rsidR="00D264A2" w:rsidRPr="00D264A2">
      <w:rPr>
        <w:rFonts w:ascii="Arial" w:hAnsi="Arial" w:cs="Arial"/>
      </w:rPr>
      <w:t>118886</w:t>
    </w:r>
    <w:r w:rsidRPr="001942E7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16AA" w14:textId="77777777" w:rsidR="00D264A2" w:rsidRDefault="00D264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24D40"/>
    <w:rsid w:val="000920B6"/>
    <w:rsid w:val="000965E2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A4C34"/>
    <w:rsid w:val="004D016F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010C"/>
    <w:rsid w:val="00793A95"/>
    <w:rsid w:val="007D09A3"/>
    <w:rsid w:val="007F189D"/>
    <w:rsid w:val="00823C5B"/>
    <w:rsid w:val="00896DD2"/>
    <w:rsid w:val="008B6344"/>
    <w:rsid w:val="0091144D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653B8"/>
    <w:rsid w:val="00B658AA"/>
    <w:rsid w:val="00B66480"/>
    <w:rsid w:val="00BC7FA2"/>
    <w:rsid w:val="00BD7A3A"/>
    <w:rsid w:val="00BF3315"/>
    <w:rsid w:val="00C051E9"/>
    <w:rsid w:val="00C139EA"/>
    <w:rsid w:val="00C168FF"/>
    <w:rsid w:val="00C23452"/>
    <w:rsid w:val="00C4302D"/>
    <w:rsid w:val="00C54466"/>
    <w:rsid w:val="00C57C24"/>
    <w:rsid w:val="00C939BB"/>
    <w:rsid w:val="00CA29DD"/>
    <w:rsid w:val="00CA3FE7"/>
    <w:rsid w:val="00CC0C9A"/>
    <w:rsid w:val="00CC7C1F"/>
    <w:rsid w:val="00D102D9"/>
    <w:rsid w:val="00D166DC"/>
    <w:rsid w:val="00D264A2"/>
    <w:rsid w:val="00D50F20"/>
    <w:rsid w:val="00D574B2"/>
    <w:rsid w:val="00D6139E"/>
    <w:rsid w:val="00D64136"/>
    <w:rsid w:val="00DD4416"/>
    <w:rsid w:val="00E05A92"/>
    <w:rsid w:val="00E40C02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2024-01-16T14:06:00Z</cp:lastPrinted>
  <dcterms:created xsi:type="dcterms:W3CDTF">2024-02-02T09:31:00Z</dcterms:created>
  <dcterms:modified xsi:type="dcterms:W3CDTF">2024-02-07T07:18:00Z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