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76AD" w14:textId="77777777" w:rsidR="00036E1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50CA77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8120D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833281D" w14:textId="77777777" w:rsidTr="008F128A">
        <w:trPr>
          <w:trHeight w:val="2595"/>
        </w:trPr>
        <w:tc>
          <w:tcPr>
            <w:tcW w:w="4245" w:type="dxa"/>
          </w:tcPr>
          <w:p w14:paraId="71D519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72D8A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928B31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96C375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944D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F5C4E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330E4F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5CE0F1C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D268468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9B25E7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1ADE455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79D42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0F8C7B8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2900C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6A2CEAA8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D96CEC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86A35E" w14:textId="14E2B9B6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492148">
        <w:rPr>
          <w:rFonts w:ascii="Arial" w:hAnsi="Arial" w:cs="Arial"/>
          <w:sz w:val="18"/>
          <w:szCs w:val="18"/>
        </w:rPr>
        <w:t>odběratel</w:t>
      </w:r>
      <w:r w:rsidR="003F2555">
        <w:rPr>
          <w:rFonts w:ascii="Arial" w:hAnsi="Arial" w:cs="Arial"/>
          <w:sz w:val="18"/>
          <w:szCs w:val="18"/>
        </w:rPr>
        <w:t xml:space="preserve">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 xml:space="preserve">do </w:t>
      </w:r>
      <w:r w:rsidR="00484E78">
        <w:rPr>
          <w:rFonts w:ascii="Arial" w:hAnsi="Arial" w:cs="Arial"/>
          <w:sz w:val="18"/>
          <w:szCs w:val="18"/>
        </w:rPr>
        <w:t>26. 2. 2024</w:t>
      </w:r>
    </w:p>
    <w:p w14:paraId="11364483" w14:textId="12C410A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84E78">
        <w:rPr>
          <w:rFonts w:ascii="Arial" w:hAnsi="Arial" w:cs="Arial"/>
          <w:sz w:val="18"/>
          <w:szCs w:val="18"/>
        </w:rPr>
        <w:t>2. 2. 2024</w:t>
      </w:r>
    </w:p>
    <w:p w14:paraId="69EF16A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443EB7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AC166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0E565A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B78D25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2B23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0996DE" w14:textId="1002ADA9" w:rsidR="00290C85" w:rsidRDefault="00737A2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AMOFOS 12-52</w:t>
      </w:r>
      <w:r w:rsidR="000B6641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9F15CC">
        <w:rPr>
          <w:rFonts w:ascii="Arial" w:hAnsi="Arial" w:cs="Arial"/>
          <w:sz w:val="24"/>
          <w:szCs w:val="24"/>
        </w:rPr>
        <w:t>7</w:t>
      </w:r>
      <w:r w:rsidR="00D6557D">
        <w:rPr>
          <w:rFonts w:ascii="Arial" w:hAnsi="Arial" w:cs="Arial"/>
          <w:sz w:val="24"/>
          <w:szCs w:val="24"/>
        </w:rPr>
        <w:t xml:space="preserve"> t</w:t>
      </w:r>
      <w:r w:rsidR="00D6557D">
        <w:rPr>
          <w:rFonts w:ascii="Arial" w:hAnsi="Arial" w:cs="Arial"/>
          <w:sz w:val="24"/>
          <w:szCs w:val="24"/>
        </w:rPr>
        <w:tab/>
      </w:r>
      <w:r w:rsidR="009F15CC">
        <w:rPr>
          <w:rFonts w:ascii="Arial" w:hAnsi="Arial" w:cs="Arial"/>
          <w:sz w:val="24"/>
          <w:szCs w:val="24"/>
        </w:rPr>
        <w:t xml:space="preserve"> </w:t>
      </w:r>
      <w:r w:rsidR="009F15CC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9F15CC">
        <w:rPr>
          <w:rFonts w:ascii="Arial" w:hAnsi="Arial" w:cs="Arial"/>
          <w:sz w:val="24"/>
          <w:szCs w:val="24"/>
        </w:rPr>
        <w:t>16.150,-</w:t>
      </w:r>
      <w:r w:rsidR="00D6557D">
        <w:rPr>
          <w:rFonts w:ascii="Arial" w:hAnsi="Arial" w:cs="Arial"/>
          <w:sz w:val="24"/>
          <w:szCs w:val="24"/>
        </w:rPr>
        <w:tab/>
      </w:r>
      <w:r w:rsidR="007510ED">
        <w:rPr>
          <w:rFonts w:ascii="Arial" w:hAnsi="Arial" w:cs="Arial"/>
          <w:sz w:val="24"/>
          <w:szCs w:val="24"/>
        </w:rPr>
        <w:t>113.050</w:t>
      </w:r>
      <w:r w:rsidR="0047389A">
        <w:rPr>
          <w:rFonts w:ascii="Arial" w:hAnsi="Arial" w:cs="Arial"/>
          <w:sz w:val="24"/>
          <w:szCs w:val="24"/>
        </w:rPr>
        <w:t>,-</w:t>
      </w:r>
    </w:p>
    <w:p w14:paraId="21ED6DE2" w14:textId="7E38F7A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10F06">
        <w:rPr>
          <w:rFonts w:ascii="Arial" w:hAnsi="Arial" w:cs="Arial"/>
          <w:sz w:val="24"/>
          <w:szCs w:val="24"/>
        </w:rPr>
        <w:t>1</w:t>
      </w:r>
      <w:r w:rsidR="007510ED">
        <w:rPr>
          <w:rFonts w:ascii="Arial" w:hAnsi="Arial" w:cs="Arial"/>
          <w:sz w:val="24"/>
          <w:szCs w:val="24"/>
        </w:rPr>
        <w:t>13.050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C9D4987" w14:textId="6126F9C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7510ED">
        <w:rPr>
          <w:rFonts w:ascii="Arial" w:hAnsi="Arial" w:cs="Arial"/>
          <w:sz w:val="24"/>
          <w:szCs w:val="24"/>
        </w:rPr>
        <w:t xml:space="preserve">  </w:t>
      </w:r>
      <w:r w:rsidR="00321E58">
        <w:rPr>
          <w:rFonts w:ascii="Arial" w:hAnsi="Arial" w:cs="Arial"/>
          <w:sz w:val="24"/>
          <w:szCs w:val="24"/>
        </w:rPr>
        <w:t>23.740</w:t>
      </w:r>
      <w:proofErr w:type="gramEnd"/>
      <w:r w:rsidR="00321E58">
        <w:rPr>
          <w:rFonts w:ascii="Arial" w:hAnsi="Arial" w:cs="Arial"/>
          <w:sz w:val="24"/>
          <w:szCs w:val="24"/>
        </w:rPr>
        <w:t>,50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1A8308" w14:textId="1220C05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4162E">
        <w:rPr>
          <w:rFonts w:ascii="Arial" w:hAnsi="Arial" w:cs="Arial"/>
          <w:b/>
          <w:sz w:val="28"/>
          <w:szCs w:val="28"/>
        </w:rPr>
        <w:t>136.</w:t>
      </w:r>
      <w:r w:rsidR="0084154D">
        <w:rPr>
          <w:rFonts w:ascii="Arial" w:hAnsi="Arial" w:cs="Arial"/>
          <w:b/>
          <w:sz w:val="28"/>
          <w:szCs w:val="28"/>
        </w:rPr>
        <w:t xml:space="preserve">790,50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218C3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70D10A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453F2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A9546A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BC4AC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A7FF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07B592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71913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12B9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16D74F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F2D51A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8A2E5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C49BFA1" w14:textId="4E1CBF71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484E78">
        <w:rPr>
          <w:rFonts w:ascii="Arial" w:hAnsi="Arial" w:cs="Arial"/>
          <w:sz w:val="18"/>
          <w:szCs w:val="18"/>
        </w:rPr>
        <w:t>2. 2. 2024</w:t>
      </w:r>
    </w:p>
    <w:p w14:paraId="04493C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897AA5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6DF2" w14:textId="77777777" w:rsidR="00F80866" w:rsidRDefault="00F80866" w:rsidP="00782A00">
      <w:pPr>
        <w:spacing w:after="0" w:line="240" w:lineRule="auto"/>
      </w:pPr>
      <w:r>
        <w:separator/>
      </w:r>
    </w:p>
  </w:endnote>
  <w:endnote w:type="continuationSeparator" w:id="0">
    <w:p w14:paraId="2E610A66" w14:textId="77777777" w:rsidR="00F80866" w:rsidRDefault="00F80866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1C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6A93DA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AE174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B321" w14:textId="77777777" w:rsidR="00F80866" w:rsidRDefault="00F80866" w:rsidP="00782A00">
      <w:pPr>
        <w:spacing w:after="0" w:line="240" w:lineRule="auto"/>
      </w:pPr>
      <w:r>
        <w:separator/>
      </w:r>
    </w:p>
  </w:footnote>
  <w:footnote w:type="continuationSeparator" w:id="0">
    <w:p w14:paraId="70413DF8" w14:textId="77777777" w:rsidR="00F80866" w:rsidRDefault="00F80866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036E1B"/>
    <w:rsid w:val="000B6641"/>
    <w:rsid w:val="00110F06"/>
    <w:rsid w:val="001E6557"/>
    <w:rsid w:val="00290C85"/>
    <w:rsid w:val="00321E58"/>
    <w:rsid w:val="0034618A"/>
    <w:rsid w:val="003613CC"/>
    <w:rsid w:val="003F2555"/>
    <w:rsid w:val="0047389A"/>
    <w:rsid w:val="00484E78"/>
    <w:rsid w:val="00492148"/>
    <w:rsid w:val="00506C66"/>
    <w:rsid w:val="005B6248"/>
    <w:rsid w:val="006405D6"/>
    <w:rsid w:val="006B1361"/>
    <w:rsid w:val="006D6F9A"/>
    <w:rsid w:val="00737A25"/>
    <w:rsid w:val="007510ED"/>
    <w:rsid w:val="00776F07"/>
    <w:rsid w:val="00782A00"/>
    <w:rsid w:val="0084154D"/>
    <w:rsid w:val="00854CD0"/>
    <w:rsid w:val="00897705"/>
    <w:rsid w:val="008F128A"/>
    <w:rsid w:val="009F15CC"/>
    <w:rsid w:val="00A633DF"/>
    <w:rsid w:val="00B13359"/>
    <w:rsid w:val="00B834F9"/>
    <w:rsid w:val="00B91704"/>
    <w:rsid w:val="00C03C38"/>
    <w:rsid w:val="00C20B37"/>
    <w:rsid w:val="00C94440"/>
    <w:rsid w:val="00CF71BD"/>
    <w:rsid w:val="00D4162E"/>
    <w:rsid w:val="00D6557D"/>
    <w:rsid w:val="00DE4203"/>
    <w:rsid w:val="00E231F3"/>
    <w:rsid w:val="00E303A1"/>
    <w:rsid w:val="00E74804"/>
    <w:rsid w:val="00F609D1"/>
    <w:rsid w:val="00F80866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E7FD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2024-02-02T13:20:00Z</cp:lastPrinted>
  <dcterms:created xsi:type="dcterms:W3CDTF">2024-02-02T13:20:00Z</dcterms:created>
  <dcterms:modified xsi:type="dcterms:W3CDTF">2024-02-02T13:20:00Z</dcterms:modified>
</cp:coreProperties>
</file>