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549D" w14:textId="77777777" w:rsidR="00AB609A" w:rsidRDefault="000D71B7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AB609A" w14:paraId="65DB70BF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017E999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694EE7" w14:textId="77777777" w:rsidR="00AB609A" w:rsidRDefault="00AB609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304AFDD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AB609A" w14:paraId="32D39E5F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E8149D3" w14:textId="77777777" w:rsidR="00AB609A" w:rsidRDefault="000D71B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F9E67D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E0C2425" w14:textId="77777777" w:rsidR="00AB609A" w:rsidRDefault="000D71B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COPYMAT spol. s r.o.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  <w:tr w:rsidR="00AB609A" w14:paraId="19651A5B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B6F70F5" w14:textId="77777777" w:rsidR="00AB609A" w:rsidRDefault="000D71B7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4D6E05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82C24F" w14:textId="77777777" w:rsidR="00AB609A" w:rsidRDefault="000D71B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CZ45799075     IČ: 45799075</w:t>
            </w:r>
          </w:p>
        </w:tc>
      </w:tr>
      <w:tr w:rsidR="00AB609A" w14:paraId="7E93D7A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6B0DDBD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A377CD7" w14:textId="77777777" w:rsidR="00AB609A" w:rsidRDefault="00AB609A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DBD3480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AB609A" w14:paraId="10B3E4AB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8C53AFA" w14:textId="77777777" w:rsidR="00AB609A" w:rsidRDefault="000D71B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Sklad MTZ, pavilon F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Otv.doba: 7,30-11,15; 12,15-14,15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742E83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31291914" w14:textId="77777777" w:rsidR="00AB609A" w:rsidRDefault="000D71B7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Lopatecká 17/161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147 00 Praha 4</w:t>
            </w:r>
          </w:p>
        </w:tc>
      </w:tr>
    </w:tbl>
    <w:p w14:paraId="605823C6" w14:textId="77777777" w:rsidR="00AB609A" w:rsidRDefault="000D71B7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984"/>
      </w:tblGrid>
      <w:tr w:rsidR="00AB609A" w14:paraId="4EC430E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6150DA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Datum vystavení: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678095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02.02.2024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BC8F3F" w14:textId="77777777" w:rsidR="00AB609A" w:rsidRDefault="00AB609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D049CB" w14:textId="77777777" w:rsidR="00AB609A" w:rsidRDefault="00AB609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ABA56C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Vystavil: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DF5EE50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  <w:highlight w:val="black"/>
              </w:rPr>
              <w:t>###############</w:t>
            </w:r>
          </w:p>
        </w:tc>
      </w:tr>
      <w:tr w:rsidR="00AB609A" w14:paraId="2D5F241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93FBF5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Termín dodání: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35C623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06.02.2024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FF0848" w14:textId="77777777" w:rsidR="00AB609A" w:rsidRDefault="00AB609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ED6448" w14:textId="77777777" w:rsidR="00AB609A" w:rsidRDefault="00AB609A">
            <w:pPr>
              <w:spacing w:after="0" w:line="20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2D0BDB" w14:textId="77777777" w:rsidR="00AB609A" w:rsidRDefault="00AB609A">
            <w:pPr>
              <w:spacing w:after="0" w:line="20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2C810A" w14:textId="77777777" w:rsidR="00AB609A" w:rsidRDefault="00AB609A">
            <w:pPr>
              <w:spacing w:after="0" w:line="200" w:lineRule="auto"/>
            </w:pPr>
          </w:p>
        </w:tc>
      </w:tr>
      <w:tr w:rsidR="00AB609A" w14:paraId="3FE236F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F95151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Poznámka: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B14FAB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poptávkové řízení 2.2.2024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4A124A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Odpočet DPH: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AC5915" w14:textId="77777777" w:rsidR="00AB609A" w:rsidRDefault="00AB609A">
            <w:pPr>
              <w:spacing w:after="0" w:line="200" w:lineRule="auto"/>
            </w:pPr>
          </w:p>
        </w:tc>
      </w:tr>
      <w:tr w:rsidR="00AB609A" w14:paraId="61F70B1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62C438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Středisko: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0E7E2C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b/>
                <w:color w:val="000000"/>
              </w:rPr>
              <w:t>00300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0B320F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Zakázka: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8C1549" w14:textId="77777777" w:rsidR="00AB609A" w:rsidRDefault="00AB609A">
            <w:pPr>
              <w:spacing w:after="0" w:line="200" w:lineRule="auto"/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194EF6" w14:textId="77777777" w:rsidR="00AB609A" w:rsidRDefault="000D71B7">
            <w:pPr>
              <w:spacing w:after="0" w:line="200" w:lineRule="auto"/>
            </w:pPr>
            <w:r>
              <w:rPr>
                <w:rFonts w:ascii="Times New Roman" w:hAnsi="Times New Roman"/>
                <w:i/>
                <w:color w:val="000000"/>
              </w:rPr>
              <w:t>Veř.zakázka: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NE</w:t>
            </w:r>
          </w:p>
        </w:tc>
      </w:tr>
    </w:tbl>
    <w:p w14:paraId="5D71FF8C" w14:textId="77777777" w:rsidR="00AB609A" w:rsidRDefault="000D71B7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700"/>
        <w:gridCol w:w="1700"/>
        <w:gridCol w:w="1700"/>
        <w:gridCol w:w="1700"/>
      </w:tblGrid>
      <w:tr w:rsidR="00AB609A" w14:paraId="578BCD90" w14:textId="77777777">
        <w:trPr>
          <w:tblHeader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7965778C" w14:textId="77777777" w:rsidR="00AB609A" w:rsidRDefault="000D71B7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Označení dodávky</w:t>
            </w:r>
            <w: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Druh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44A81FF5" w14:textId="77777777" w:rsidR="00AB609A" w:rsidRDefault="000D71B7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Kód dodávky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0DEDBA4" w14:textId="77777777" w:rsidR="00AB609A" w:rsidRDefault="000D71B7">
            <w:pPr>
              <w:spacing w:before="56" w:after="56" w:line="200" w:lineRule="auto"/>
              <w:ind w:left="56" w:right="56"/>
            </w:pPr>
            <w:r>
              <w:rPr>
                <w:rFonts w:ascii="Times New Roman" w:hAnsi="Times New Roman"/>
                <w:color w:val="000000"/>
                <w:sz w:val="20"/>
              </w:rPr>
              <w:t>Specifikace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009CC9B2" w14:textId="77777777" w:rsidR="00AB609A" w:rsidRDefault="000D71B7">
            <w:pPr>
              <w:spacing w:before="56" w:after="56" w:line="200" w:lineRule="auto"/>
              <w:ind w:left="56" w:right="56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Množství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noWrap/>
            <w:vAlign w:val="center"/>
          </w:tcPr>
          <w:p w14:paraId="19F25E1A" w14:textId="77777777" w:rsidR="00AB609A" w:rsidRDefault="000D71B7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jedn.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210BF69" w14:textId="77777777" w:rsidR="00AB609A" w:rsidRDefault="000D71B7">
            <w:pPr>
              <w:spacing w:before="56" w:after="56" w:line="200" w:lineRule="auto"/>
              <w:ind w:left="56" w:right="56"/>
              <w:jc w:val="right"/>
            </w:pPr>
            <w:r>
              <w:rPr>
                <w:rFonts w:ascii="Times New Roman" w:hAnsi="Times New Roman"/>
                <w:color w:val="000000"/>
                <w:sz w:val="20"/>
              </w:rPr>
              <w:t>Cena celkem</w:t>
            </w:r>
          </w:p>
        </w:tc>
      </w:tr>
      <w:tr w:rsidR="00AB609A" w14:paraId="3A53736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59E82B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2C7A0E" w14:textId="77777777" w:rsidR="00AB609A" w:rsidRDefault="000D71B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064H Magenta</w:t>
            </w:r>
          </w:p>
        </w:tc>
      </w:tr>
      <w:tr w:rsidR="00AB609A" w14:paraId="0595845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7E39AA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76F80A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1663D5" w14:textId="77777777" w:rsidR="00AB609A" w:rsidRDefault="00AB609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00D82B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71B1C6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5180,00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BDF610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10360,00</w:t>
            </w:r>
          </w:p>
        </w:tc>
      </w:tr>
      <w:tr w:rsidR="00AB609A" w14:paraId="3F26E35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024D0D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52D0F3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</w:tr>
      <w:tr w:rsidR="00AB609A" w14:paraId="1E713D22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EBDA77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28F5F9" w14:textId="77777777" w:rsidR="00AB609A" w:rsidRDefault="000D71B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064H Black</w:t>
            </w:r>
          </w:p>
        </w:tc>
      </w:tr>
      <w:tr w:rsidR="00AB609A" w14:paraId="66C8C9B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42F580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D11987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24944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CD046B" w14:textId="77777777" w:rsidR="00AB609A" w:rsidRDefault="00AB609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2F556F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5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ED77FD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3700,00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20F7A2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18500,00</w:t>
            </w:r>
          </w:p>
        </w:tc>
      </w:tr>
      <w:tr w:rsidR="00AB609A" w14:paraId="0B139D6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EF0603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C67216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</w:tr>
      <w:tr w:rsidR="00AB609A" w14:paraId="3371277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89F8A5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149A52" w14:textId="77777777" w:rsidR="00AB609A" w:rsidRDefault="000D71B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726 Black "B"</w:t>
            </w:r>
          </w:p>
        </w:tc>
      </w:tr>
      <w:tr w:rsidR="00AB609A" w14:paraId="59F6666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03B462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2BD744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EE0001" w14:textId="77777777" w:rsidR="00AB609A" w:rsidRDefault="00AB609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82F7F5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15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6F6AC9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1486,00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6099BC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22290,00</w:t>
            </w:r>
          </w:p>
        </w:tc>
      </w:tr>
      <w:tr w:rsidR="00AB609A" w14:paraId="312E0C8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C2BA6E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76FF54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</w:tr>
      <w:tr w:rsidR="00AB609A" w14:paraId="571331E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A3C780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294A45" w14:textId="77777777" w:rsidR="00AB609A" w:rsidRDefault="000D71B7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</w:rPr>
              <w:t>Toner Canon CRG 725 Black "B"</w:t>
            </w:r>
          </w:p>
        </w:tc>
      </w:tr>
      <w:tr w:rsidR="00AB609A" w14:paraId="5BC4B8C1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6F2A7D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BDCBA3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25023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39F7F8" w14:textId="77777777" w:rsidR="00AB609A" w:rsidRDefault="00AB609A">
            <w:pPr>
              <w:spacing w:before="60" w:after="60" w:line="200" w:lineRule="auto"/>
              <w:ind w:left="60" w:right="60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EAB113" w14:textId="77777777" w:rsidR="00AB609A" w:rsidRDefault="000D71B7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</w:rPr>
              <w:t>1 ks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97E06C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495,00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8963C1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color w:val="000000"/>
              </w:rPr>
              <w:t>495,00</w:t>
            </w:r>
          </w:p>
        </w:tc>
      </w:tr>
      <w:tr w:rsidR="00AB609A" w14:paraId="490E0103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F0B58F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71E293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</w:tr>
      <w:tr w:rsidR="00AB609A" w14:paraId="39F525BA" w14:textId="77777777"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49A13D" w14:textId="77777777" w:rsidR="00AB609A" w:rsidRDefault="00AB609A">
            <w:pPr>
              <w:spacing w:before="60" w:after="60" w:line="200" w:lineRule="auto"/>
              <w:ind w:left="60" w:right="60"/>
            </w:pPr>
          </w:p>
        </w:tc>
        <w:tc>
          <w:tcPr>
            <w:tcW w:w="510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BB7022" w14:textId="30E4D600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Předpokládaná cena celkem (</w:t>
            </w:r>
            <w:r w:rsidR="00312EA4">
              <w:rPr>
                <w:rFonts w:ascii="Times New Roman" w:hAnsi="Times New Roman"/>
                <w:b/>
                <w:color w:val="000000"/>
              </w:rPr>
              <w:t>bez</w:t>
            </w:r>
            <w:r>
              <w:rPr>
                <w:rFonts w:ascii="Times New Roman" w:hAnsi="Times New Roman"/>
                <w:b/>
                <w:color w:val="000000"/>
              </w:rPr>
              <w:t xml:space="preserve"> DPH):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C9B36D" w14:textId="77777777" w:rsidR="00AB609A" w:rsidRDefault="000D71B7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</w:rPr>
              <w:t>51645,00</w:t>
            </w:r>
          </w:p>
        </w:tc>
      </w:tr>
    </w:tbl>
    <w:p w14:paraId="0CB53534" w14:textId="77777777" w:rsidR="000D71B7" w:rsidRDefault="000D71B7"/>
    <w:sectPr w:rsidR="000D71B7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92E5" w14:textId="77777777" w:rsidR="000D71B7" w:rsidRDefault="000D71B7">
      <w:pPr>
        <w:spacing w:after="0" w:line="240" w:lineRule="auto"/>
      </w:pPr>
      <w:r>
        <w:separator/>
      </w:r>
    </w:p>
  </w:endnote>
  <w:endnote w:type="continuationSeparator" w:id="0">
    <w:p w14:paraId="4E121F21" w14:textId="77777777" w:rsidR="000D71B7" w:rsidRDefault="000D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AB609A" w14:paraId="4857EB62" w14:textId="77777777">
      <w:trPr>
        <w:trHeight w:hRule="exact" w:val="170"/>
      </w:trPr>
      <w:tc>
        <w:tcPr>
          <w:tcW w:w="104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94C8A06" w14:textId="77777777" w:rsidR="00AB609A" w:rsidRDefault="00AB609A">
          <w:pPr>
            <w:spacing w:before="60" w:after="60" w:line="240" w:lineRule="auto"/>
            <w:ind w:left="60" w:right="60"/>
          </w:pPr>
        </w:p>
      </w:tc>
    </w:tr>
    <w:tr w:rsidR="00AB609A" w14:paraId="17CF6823" w14:textId="77777777"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FEDFB52" w14:textId="77777777" w:rsidR="00AB609A" w:rsidRDefault="000D71B7">
          <w:pPr>
            <w:spacing w:before="60" w:after="60" w:line="216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18"/>
            </w:rPr>
            <w:t>Na faktuře vždy uvádějte číslo objednávky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Lhůta splatnosti je 60 dní po obdržení faktury a následných 60 dní nepenalizace.</w:t>
          </w:r>
          <w:r>
            <w:br/>
          </w:r>
          <w:r>
            <w:rPr>
              <w:rFonts w:ascii="Times New Roman" w:hAnsi="Times New Roman"/>
              <w:i/>
              <w:color w:val="000000"/>
              <w:sz w:val="18"/>
            </w:rPr>
            <w:t>Přijetím objednávky a jejím plněním prodávající přistupuje na zveřejněné obchodní podmínky</w:t>
          </w:r>
        </w:p>
      </w:tc>
    </w:tr>
    <w:tr w:rsidR="00AB609A" w14:paraId="2C5F9E73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ADAB732" w14:textId="77777777" w:rsidR="00AB609A" w:rsidRDefault="000D71B7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03B2C0A6" w14:textId="77777777" w:rsidR="00AB609A" w:rsidRDefault="000D71B7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7B955EB7" w14:textId="77777777" w:rsidR="00AB609A" w:rsidRDefault="000D71B7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AB609A" w14:paraId="74694D3D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4E60F1" w14:textId="77777777" w:rsidR="00AB609A" w:rsidRDefault="000D71B7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8E9DC1C" w14:textId="77777777" w:rsidR="00AB609A" w:rsidRDefault="00AB609A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AE0100" w14:textId="77777777" w:rsidR="00AB609A" w:rsidRDefault="000D71B7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1972216 / USR_OBJ1</w:t>
          </w:r>
        </w:p>
      </w:tc>
    </w:tr>
  </w:tbl>
  <w:p w14:paraId="06C52143" w14:textId="77777777" w:rsidR="00AB609A" w:rsidRDefault="00AB609A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EE92" w14:textId="77777777" w:rsidR="000D71B7" w:rsidRDefault="000D71B7">
      <w:pPr>
        <w:spacing w:after="0" w:line="240" w:lineRule="auto"/>
      </w:pPr>
      <w:r>
        <w:separator/>
      </w:r>
    </w:p>
  </w:footnote>
  <w:footnote w:type="continuationSeparator" w:id="0">
    <w:p w14:paraId="7865528D" w14:textId="77777777" w:rsidR="000D71B7" w:rsidRDefault="000D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AB609A" w14:paraId="3ADEA00C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61AF1A86" w14:textId="77777777" w:rsidR="00AB609A" w:rsidRDefault="000D71B7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20652ADA" wp14:editId="6429C203">
                <wp:extent cx="863600" cy="711200"/>
                <wp:effectExtent l="0" t="0" r="0" b="0"/>
                <wp:docPr id="1017089096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5997307" w14:textId="77777777" w:rsidR="00AB609A" w:rsidRDefault="000D71B7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2024/OV1/138</w:t>
          </w:r>
        </w:p>
      </w:tc>
    </w:tr>
  </w:tbl>
  <w:p w14:paraId="09AEB14C" w14:textId="77777777" w:rsidR="00AB609A" w:rsidRDefault="00AB609A">
    <w:pPr>
      <w:spacing w:after="0" w:line="1" w:lineRule="exact"/>
    </w:pPr>
  </w:p>
  <w:p w14:paraId="0DD46849" w14:textId="77777777" w:rsidR="00AB609A" w:rsidRDefault="000D71B7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97402">
    <w:abstractNumId w:val="8"/>
  </w:num>
  <w:num w:numId="2" w16cid:durableId="1512909216">
    <w:abstractNumId w:val="10"/>
  </w:num>
  <w:num w:numId="3" w16cid:durableId="1052535281">
    <w:abstractNumId w:val="3"/>
  </w:num>
  <w:num w:numId="4" w16cid:durableId="400104985">
    <w:abstractNumId w:val="7"/>
  </w:num>
  <w:num w:numId="5" w16cid:durableId="1974209985">
    <w:abstractNumId w:val="5"/>
  </w:num>
  <w:num w:numId="6" w16cid:durableId="890533184">
    <w:abstractNumId w:val="4"/>
  </w:num>
  <w:num w:numId="7" w16cid:durableId="529419969">
    <w:abstractNumId w:val="9"/>
  </w:num>
  <w:num w:numId="8" w16cid:durableId="1964842940">
    <w:abstractNumId w:val="2"/>
  </w:num>
  <w:num w:numId="9" w16cid:durableId="531461546">
    <w:abstractNumId w:val="6"/>
  </w:num>
  <w:num w:numId="10" w16cid:durableId="1921140314">
    <w:abstractNumId w:val="1"/>
  </w:num>
  <w:num w:numId="11" w16cid:durableId="416682243">
    <w:abstractNumId w:val="11"/>
  </w:num>
  <w:num w:numId="12" w16cid:durableId="20618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D71B7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12EA4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210C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609A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2024-02-02T09:41:00Z</dcterms:created>
  <dcterms:modified xsi:type="dcterms:W3CDTF">2024-02-06T06:37:00Z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2024-02-02T09:40:42Z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ef0123ff-7a05-4536-a1cb-c787eba3736d</vt:lpwstr>
  </property>
  <property fmtid="{D5CDD505-2E9C-101B-9397-08002B2CF9AE}" pid="8" name="MSIP_Label_c93be096-951f-40f1-830d-c27b8a8c2c27_ContentBits">
    <vt:lpwstr>0</vt:lpwstr>
  </property>
</Properties>
</file>