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3AC31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6C21AF49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34E7B6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4E1103C" w14:textId="77777777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B64833">
        <w:rPr>
          <w:b/>
          <w:i/>
          <w:sz w:val="22"/>
          <w:szCs w:val="24"/>
        </w:rPr>
        <w:t>:</w:t>
      </w:r>
    </w:p>
    <w:p w14:paraId="242886CF" w14:textId="77777777" w:rsidR="00AE7EE3" w:rsidRPr="00AE7EE3" w:rsidRDefault="00AE7EE3" w:rsidP="00AE7E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7EE3">
        <w:rPr>
          <w:rFonts w:ascii="Times New Roman" w:eastAsia="Times New Roman" w:hAnsi="Times New Roman" w:cs="Times New Roman"/>
          <w:sz w:val="24"/>
          <w:szCs w:val="24"/>
          <w:lang w:eastAsia="zh-CN"/>
        </w:rPr>
        <w:t>Kancelář architekta města Zlína,</w:t>
      </w:r>
    </w:p>
    <w:p w14:paraId="41C88279" w14:textId="77777777" w:rsidR="00AE7EE3" w:rsidRPr="00AE7EE3" w:rsidRDefault="00AE7EE3" w:rsidP="00AE7E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7EE3">
        <w:rPr>
          <w:rFonts w:ascii="Times New Roman" w:eastAsia="Times New Roman" w:hAnsi="Times New Roman" w:cs="Times New Roman"/>
          <w:sz w:val="24"/>
          <w:szCs w:val="24"/>
          <w:lang w:eastAsia="zh-CN"/>
        </w:rPr>
        <w:t>příspěvková organizace</w:t>
      </w:r>
    </w:p>
    <w:p w14:paraId="44423C8A" w14:textId="77777777" w:rsidR="00AE7EE3" w:rsidRPr="00AE7EE3" w:rsidRDefault="00AE7EE3" w:rsidP="00AE7E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7EE3">
        <w:rPr>
          <w:rFonts w:ascii="Times New Roman" w:eastAsia="Times New Roman" w:hAnsi="Times New Roman" w:cs="Times New Roman"/>
          <w:sz w:val="24"/>
          <w:szCs w:val="24"/>
          <w:lang w:eastAsia="zh-CN"/>
        </w:rPr>
        <w:t>Soudní 1</w:t>
      </w:r>
    </w:p>
    <w:p w14:paraId="3C195924" w14:textId="77777777" w:rsidR="00AE7EE3" w:rsidRPr="00AE7EE3" w:rsidRDefault="00AE7EE3" w:rsidP="00AE7E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7EE3">
        <w:rPr>
          <w:rFonts w:ascii="Times New Roman" w:eastAsia="Times New Roman" w:hAnsi="Times New Roman" w:cs="Times New Roman"/>
          <w:sz w:val="24"/>
          <w:szCs w:val="24"/>
          <w:lang w:eastAsia="zh-CN"/>
        </w:rPr>
        <w:t>760 01 Zlín</w:t>
      </w:r>
    </w:p>
    <w:p w14:paraId="6D028FB4" w14:textId="77777777" w:rsidR="0086610F" w:rsidRDefault="0086610F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</w:p>
    <w:p w14:paraId="164FE5C7" w14:textId="15522A5F" w:rsidR="00B64833" w:rsidRPr="00EE2DE9" w:rsidRDefault="00B6483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 xml:space="preserve">IČ: </w:t>
      </w:r>
      <w:r w:rsidR="00AE7EE3" w:rsidRPr="00D77E03">
        <w:rPr>
          <w:sz w:val="24"/>
          <w:szCs w:val="24"/>
          <w:lang w:eastAsia="zh-CN"/>
        </w:rPr>
        <w:t>08826391</w:t>
      </w:r>
    </w:p>
    <w:p w14:paraId="122EC0AA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26A1E42B" w14:textId="77777777" w:rsidR="0086610F" w:rsidRDefault="0086610F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</w:p>
    <w:p w14:paraId="2BBB181E" w14:textId="77777777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B64833">
        <w:rPr>
          <w:b/>
          <w:sz w:val="22"/>
          <w:szCs w:val="24"/>
        </w:rPr>
        <w:t>:</w:t>
      </w:r>
    </w:p>
    <w:p w14:paraId="43991037" w14:textId="00C9012F" w:rsidR="0086610F" w:rsidRDefault="009A7CAA" w:rsidP="00053A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3AC3">
        <w:rPr>
          <w:rFonts w:ascii="Times New Roman" w:eastAsia="Times New Roman" w:hAnsi="Times New Roman" w:cs="Times New Roman"/>
          <w:sz w:val="24"/>
          <w:szCs w:val="24"/>
          <w:lang w:eastAsia="zh-CN"/>
        </w:rPr>
        <w:t>ADITIS</w:t>
      </w:r>
      <w:r w:rsidR="00053A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s.r.o.</w:t>
      </w:r>
    </w:p>
    <w:p w14:paraId="243B88F0" w14:textId="632B972D" w:rsidR="00053AC3" w:rsidRDefault="00053AC3" w:rsidP="00053A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Rokytova</w:t>
      </w:r>
      <w:r w:rsidR="00FF16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2667/20</w:t>
      </w:r>
    </w:p>
    <w:p w14:paraId="561F9F87" w14:textId="3D956A0C" w:rsidR="0040364C" w:rsidRPr="00053AC3" w:rsidRDefault="007165B8" w:rsidP="00053A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615 00 Brno</w:t>
      </w:r>
    </w:p>
    <w:p w14:paraId="14745509" w14:textId="77777777" w:rsidR="0086610F" w:rsidRDefault="0086610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4DEF05DF" w14:textId="27840AE5" w:rsidR="00B64833" w:rsidRPr="00EE2DE9" w:rsidRDefault="00CB60E0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097EB8">
        <w:rPr>
          <w:b/>
          <w:i/>
          <w:sz w:val="22"/>
          <w:szCs w:val="24"/>
        </w:rPr>
        <w:t>IČ:</w:t>
      </w:r>
      <w:r>
        <w:rPr>
          <w:b/>
          <w:sz w:val="22"/>
          <w:szCs w:val="24"/>
        </w:rPr>
        <w:t xml:space="preserve"> </w:t>
      </w:r>
      <w:r w:rsidR="007165B8" w:rsidRPr="00097EB8">
        <w:rPr>
          <w:sz w:val="24"/>
          <w:szCs w:val="24"/>
          <w:lang w:eastAsia="zh-CN"/>
        </w:rPr>
        <w:t>26290821</w:t>
      </w:r>
    </w:p>
    <w:p w14:paraId="65C1206A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3D056BA2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13FEF9A0" w14:textId="66F49EFB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5E2095">
        <w:rPr>
          <w:rFonts w:ascii="Times New Roman" w:hAnsi="Times New Roman" w:cs="Times New Roman"/>
          <w:szCs w:val="24"/>
        </w:rPr>
        <w:t xml:space="preserve">19.10.2022 </w:t>
      </w:r>
      <w:r w:rsidR="0086610F">
        <w:rPr>
          <w:rFonts w:ascii="Times New Roman" w:hAnsi="Times New Roman" w:cs="Times New Roman"/>
          <w:szCs w:val="24"/>
        </w:rPr>
        <w:t>smlouvu</w:t>
      </w:r>
      <w:r w:rsidR="00EE09D3">
        <w:rPr>
          <w:rFonts w:ascii="Times New Roman" w:hAnsi="Times New Roman" w:cs="Times New Roman"/>
          <w:szCs w:val="24"/>
        </w:rPr>
        <w:t xml:space="preserve"> o dílo</w:t>
      </w:r>
      <w:r w:rsidR="00CB60E0">
        <w:rPr>
          <w:rFonts w:ascii="Times New Roman" w:hAnsi="Times New Roman" w:cs="Times New Roman"/>
          <w:szCs w:val="24"/>
        </w:rPr>
        <w:t xml:space="preserve">, </w:t>
      </w:r>
      <w:r w:rsidR="005826C5" w:rsidRPr="00EE2DE9">
        <w:rPr>
          <w:rFonts w:ascii="Times New Roman" w:hAnsi="Times New Roman" w:cs="Times New Roman"/>
          <w:szCs w:val="24"/>
        </w:rPr>
        <w:t>jejímž předmětem bylo</w:t>
      </w:r>
      <w:r w:rsidR="00F048F6">
        <w:rPr>
          <w:rFonts w:ascii="Times New Roman" w:hAnsi="Times New Roman" w:cs="Times New Roman"/>
          <w:szCs w:val="24"/>
        </w:rPr>
        <w:t xml:space="preserve"> Geo</w:t>
      </w:r>
      <w:r w:rsidR="00B11EAC">
        <w:rPr>
          <w:rFonts w:ascii="Times New Roman" w:hAnsi="Times New Roman" w:cs="Times New Roman"/>
          <w:szCs w:val="24"/>
        </w:rPr>
        <w:t xml:space="preserve">detické zaměření pro akci </w:t>
      </w:r>
      <w:r w:rsidR="00F1549C">
        <w:rPr>
          <w:rFonts w:ascii="Times New Roman" w:hAnsi="Times New Roman" w:cs="Times New Roman"/>
          <w:szCs w:val="24"/>
        </w:rPr>
        <w:t>„Regenerace veřejných prostranství na sídlišti Obeciny“</w:t>
      </w:r>
      <w:r w:rsidR="004E051D">
        <w:rPr>
          <w:rFonts w:ascii="Times New Roman" w:hAnsi="Times New Roman" w:cs="Times New Roman"/>
          <w:szCs w:val="24"/>
        </w:rPr>
        <w:t xml:space="preserve">. </w:t>
      </w:r>
      <w:r w:rsidR="0086610F">
        <w:rPr>
          <w:rFonts w:ascii="Times New Roman" w:hAnsi="Times New Roman" w:cs="Times New Roman"/>
          <w:szCs w:val="24"/>
        </w:rPr>
        <w:t xml:space="preserve">Tato </w:t>
      </w:r>
      <w:r w:rsidR="00CB60E0">
        <w:rPr>
          <w:rFonts w:ascii="Times New Roman" w:hAnsi="Times New Roman" w:cs="Times New Roman"/>
          <w:szCs w:val="24"/>
        </w:rPr>
        <w:t>smlouva</w:t>
      </w:r>
      <w:r w:rsidR="005826C5" w:rsidRPr="00EE2DE9">
        <w:rPr>
          <w:rFonts w:ascii="Times New Roman" w:hAnsi="Times New Roman" w:cs="Times New Roman"/>
          <w:szCs w:val="24"/>
        </w:rPr>
        <w:t xml:space="preserve"> byl</w:t>
      </w:r>
      <w:r w:rsidR="00CB60E0">
        <w:rPr>
          <w:rFonts w:ascii="Times New Roman" w:hAnsi="Times New Roman" w:cs="Times New Roman"/>
          <w:szCs w:val="24"/>
        </w:rPr>
        <w:t>a</w:t>
      </w:r>
      <w:r w:rsidR="005826C5" w:rsidRPr="00EE2DE9">
        <w:rPr>
          <w:rFonts w:ascii="Times New Roman" w:hAnsi="Times New Roman" w:cs="Times New Roman"/>
          <w:szCs w:val="24"/>
        </w:rPr>
        <w:t xml:space="preserve"> uzavřena v souladu </w:t>
      </w:r>
      <w:r w:rsidR="00B64833">
        <w:rPr>
          <w:rFonts w:ascii="Times New Roman" w:hAnsi="Times New Roman" w:cs="Times New Roman"/>
          <w:szCs w:val="24"/>
        </w:rPr>
        <w:t>s potřebami organizace</w:t>
      </w:r>
      <w:r w:rsidR="005826C5" w:rsidRPr="00EE2DE9">
        <w:rPr>
          <w:rFonts w:ascii="Times New Roman" w:hAnsi="Times New Roman" w:cs="Times New Roman"/>
          <w:szCs w:val="24"/>
        </w:rPr>
        <w:t>.</w:t>
      </w:r>
    </w:p>
    <w:p w14:paraId="37BB2573" w14:textId="77777777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B64833">
        <w:rPr>
          <w:rFonts w:ascii="Times New Roman" w:hAnsi="Times New Roman" w:cs="Times New Roman"/>
          <w:szCs w:val="24"/>
        </w:rPr>
        <w:t xml:space="preserve"> objednatele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21987AB4" w14:textId="77777777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71A821A1" w14:textId="77777777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5A1F2050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77277C98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40E3C3C3" w14:textId="77777777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7CD9E31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2532E9E6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2D43E310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206AB3BB" w14:textId="77777777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387DDB62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4F561F42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35FA0CF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54CFCEA5" w14:textId="77777777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43378042" w14:textId="77777777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43404888" w14:textId="77777777" w:rsidR="0086610F" w:rsidRDefault="0086610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42B5A1B" w14:textId="77777777" w:rsidR="0086610F" w:rsidRDefault="0086610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E2C8956" w14:textId="77777777" w:rsidR="0086610F" w:rsidRDefault="0086610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D9D85AD" w14:textId="1095F7C2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</w:t>
      </w:r>
      <w:r w:rsidR="00E201A2">
        <w:rPr>
          <w:rFonts w:ascii="Times New Roman" w:hAnsi="Times New Roman" w:cs="Times New Roman"/>
          <w:szCs w:val="24"/>
        </w:rPr>
        <w:t>: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E201A2">
        <w:rPr>
          <w:rFonts w:ascii="Times New Roman" w:hAnsi="Times New Roman" w:cs="Times New Roman"/>
          <w:szCs w:val="24"/>
        </w:rPr>
        <w:t xml:space="preserve">Smlouva o dílo </w:t>
      </w:r>
      <w:r w:rsidRPr="00EE2DE9">
        <w:rPr>
          <w:rFonts w:ascii="Times New Roman" w:hAnsi="Times New Roman" w:cs="Times New Roman"/>
          <w:szCs w:val="24"/>
        </w:rPr>
        <w:t>ze dne</w:t>
      </w:r>
      <w:r w:rsidR="00CB60E0">
        <w:rPr>
          <w:rFonts w:ascii="Times New Roman" w:hAnsi="Times New Roman" w:cs="Times New Roman"/>
          <w:szCs w:val="24"/>
        </w:rPr>
        <w:t xml:space="preserve"> </w:t>
      </w:r>
      <w:r w:rsidR="00E201A2">
        <w:rPr>
          <w:rFonts w:ascii="Times New Roman" w:hAnsi="Times New Roman" w:cs="Times New Roman"/>
          <w:szCs w:val="24"/>
        </w:rPr>
        <w:t>19.10.2022</w:t>
      </w:r>
    </w:p>
    <w:p w14:paraId="4F1E2B1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 w:rsidSect="0097330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AC2B9" w14:textId="77777777" w:rsidR="00973304" w:rsidRDefault="00973304" w:rsidP="000425BE">
      <w:pPr>
        <w:spacing w:after="0" w:line="240" w:lineRule="auto"/>
      </w:pPr>
      <w:r>
        <w:separator/>
      </w:r>
    </w:p>
  </w:endnote>
  <w:endnote w:type="continuationSeparator" w:id="0">
    <w:p w14:paraId="38FEBC98" w14:textId="77777777" w:rsidR="00973304" w:rsidRDefault="00973304" w:rsidP="000425BE">
      <w:pPr>
        <w:spacing w:after="0" w:line="240" w:lineRule="auto"/>
      </w:pPr>
      <w:r>
        <w:continuationSeparator/>
      </w:r>
    </w:p>
  </w:endnote>
  <w:endnote w:type="continuationNotice" w:id="1">
    <w:p w14:paraId="5372641D" w14:textId="77777777" w:rsidR="00973304" w:rsidRDefault="009733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61D2A" w14:textId="77777777" w:rsidR="00973304" w:rsidRDefault="00973304" w:rsidP="000425BE">
      <w:pPr>
        <w:spacing w:after="0" w:line="240" w:lineRule="auto"/>
      </w:pPr>
      <w:r>
        <w:separator/>
      </w:r>
    </w:p>
  </w:footnote>
  <w:footnote w:type="continuationSeparator" w:id="0">
    <w:p w14:paraId="5C1A9729" w14:textId="77777777" w:rsidR="00973304" w:rsidRDefault="00973304" w:rsidP="000425BE">
      <w:pPr>
        <w:spacing w:after="0" w:line="240" w:lineRule="auto"/>
      </w:pPr>
      <w:r>
        <w:continuationSeparator/>
      </w:r>
    </w:p>
  </w:footnote>
  <w:footnote w:type="continuationNotice" w:id="1">
    <w:p w14:paraId="60BF74B4" w14:textId="77777777" w:rsidR="00973304" w:rsidRDefault="00973304">
      <w:pPr>
        <w:spacing w:after="0" w:line="240" w:lineRule="auto"/>
      </w:pPr>
    </w:p>
  </w:footnote>
  <w:footnote w:id="2">
    <w:p w14:paraId="3DCAA23E" w14:textId="77777777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047494">
    <w:abstractNumId w:val="6"/>
  </w:num>
  <w:num w:numId="2" w16cid:durableId="1586838911">
    <w:abstractNumId w:val="5"/>
  </w:num>
  <w:num w:numId="3" w16cid:durableId="1285767556">
    <w:abstractNumId w:val="1"/>
  </w:num>
  <w:num w:numId="4" w16cid:durableId="380446219">
    <w:abstractNumId w:val="8"/>
  </w:num>
  <w:num w:numId="5" w16cid:durableId="585850172">
    <w:abstractNumId w:val="4"/>
  </w:num>
  <w:num w:numId="6" w16cid:durableId="4504369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3121960">
    <w:abstractNumId w:val="2"/>
  </w:num>
  <w:num w:numId="8" w16cid:durableId="2009600575">
    <w:abstractNumId w:val="0"/>
  </w:num>
  <w:num w:numId="9" w16cid:durableId="25752032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5467631">
    <w:abstractNumId w:val="3"/>
  </w:num>
  <w:num w:numId="11" w16cid:durableId="373508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53AC3"/>
    <w:rsid w:val="00097EB8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0364C"/>
    <w:rsid w:val="0042172D"/>
    <w:rsid w:val="004951D8"/>
    <w:rsid w:val="004D7D90"/>
    <w:rsid w:val="004E051D"/>
    <w:rsid w:val="005826C5"/>
    <w:rsid w:val="005C43B7"/>
    <w:rsid w:val="005C50FE"/>
    <w:rsid w:val="005E2095"/>
    <w:rsid w:val="0060005C"/>
    <w:rsid w:val="00645C69"/>
    <w:rsid w:val="00657C9A"/>
    <w:rsid w:val="006A0D50"/>
    <w:rsid w:val="006E04CD"/>
    <w:rsid w:val="007165B8"/>
    <w:rsid w:val="00751C06"/>
    <w:rsid w:val="00764D6E"/>
    <w:rsid w:val="00795CBA"/>
    <w:rsid w:val="008077E9"/>
    <w:rsid w:val="00820335"/>
    <w:rsid w:val="00831D69"/>
    <w:rsid w:val="00842104"/>
    <w:rsid w:val="0086610F"/>
    <w:rsid w:val="00891D56"/>
    <w:rsid w:val="008B79A1"/>
    <w:rsid w:val="008C7116"/>
    <w:rsid w:val="00966923"/>
    <w:rsid w:val="00973304"/>
    <w:rsid w:val="00992F81"/>
    <w:rsid w:val="009A7CAA"/>
    <w:rsid w:val="00A02EE0"/>
    <w:rsid w:val="00AE7EE3"/>
    <w:rsid w:val="00B11EAC"/>
    <w:rsid w:val="00B34EE7"/>
    <w:rsid w:val="00B44D23"/>
    <w:rsid w:val="00B50F8A"/>
    <w:rsid w:val="00B64833"/>
    <w:rsid w:val="00C31C11"/>
    <w:rsid w:val="00C40933"/>
    <w:rsid w:val="00CA7E9C"/>
    <w:rsid w:val="00CB60E0"/>
    <w:rsid w:val="00CD506A"/>
    <w:rsid w:val="00CE1640"/>
    <w:rsid w:val="00CF3354"/>
    <w:rsid w:val="00CF5BE9"/>
    <w:rsid w:val="00D075AA"/>
    <w:rsid w:val="00D22042"/>
    <w:rsid w:val="00D613F7"/>
    <w:rsid w:val="00D8118B"/>
    <w:rsid w:val="00E12EF9"/>
    <w:rsid w:val="00E201A2"/>
    <w:rsid w:val="00E433FE"/>
    <w:rsid w:val="00E76A3D"/>
    <w:rsid w:val="00EE09D3"/>
    <w:rsid w:val="00EE2DE9"/>
    <w:rsid w:val="00F048F6"/>
    <w:rsid w:val="00F1549C"/>
    <w:rsid w:val="00F95B7A"/>
    <w:rsid w:val="00FF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38A6C452-826D-413D-83EC-6DC0F3C5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9F539-4638-4369-91A0-8F4FC327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431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Tamara Janušková</cp:lastModifiedBy>
  <cp:revision>20</cp:revision>
  <cp:lastPrinted>2021-07-13T06:44:00Z</cp:lastPrinted>
  <dcterms:created xsi:type="dcterms:W3CDTF">2018-09-25T07:39:00Z</dcterms:created>
  <dcterms:modified xsi:type="dcterms:W3CDTF">2024-02-06T10:49:00Z</dcterms:modified>
</cp:coreProperties>
</file>