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A8599" w14:textId="77777777" w:rsidR="00611FE4" w:rsidRDefault="00346F4D" w:rsidP="00611FE4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46041CD7" w14:textId="77777777" w:rsidR="000D5222" w:rsidRDefault="000D5222" w:rsidP="000D5222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14:paraId="26D35147" w14:textId="77777777" w:rsidR="000D5222" w:rsidRDefault="000D5222" w:rsidP="000D5222">
      <w:pPr>
        <w:jc w:val="center"/>
      </w:pPr>
      <w:r>
        <w:rPr>
          <w:i/>
        </w:rPr>
        <w:t xml:space="preserve"> zákona č. 89/2012 Sb., občansk</w:t>
      </w:r>
      <w:r w:rsidR="004E3727">
        <w:rPr>
          <w:i/>
        </w:rPr>
        <w:t>ého</w:t>
      </w:r>
      <w:r>
        <w:rPr>
          <w:i/>
        </w:rPr>
        <w:t xml:space="preserve"> zákoník</w:t>
      </w:r>
      <w:r w:rsidR="004E3727">
        <w:rPr>
          <w:i/>
        </w:rPr>
        <w:t>u v platném znění</w:t>
      </w:r>
    </w:p>
    <w:p w14:paraId="13E1DD39" w14:textId="77777777" w:rsidR="00611FE4" w:rsidRDefault="00611FE4" w:rsidP="00611FE4"/>
    <w:p w14:paraId="5AF091AC" w14:textId="77777777" w:rsidR="00611FE4" w:rsidRDefault="00611FE4" w:rsidP="00611FE4"/>
    <w:p w14:paraId="5A1155A4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</w:t>
      </w:r>
    </w:p>
    <w:p w14:paraId="660F4C78" w14:textId="77777777" w:rsidR="00EA6324" w:rsidRDefault="00EA6324" w:rsidP="00611FE4"/>
    <w:p w14:paraId="73F573E7" w14:textId="006D5ED5" w:rsidR="00EA6324" w:rsidRPr="00CE13CB" w:rsidRDefault="00EA6324" w:rsidP="00CE13CB">
      <w:pPr>
        <w:tabs>
          <w:tab w:val="left" w:pos="2835"/>
        </w:tabs>
      </w:pPr>
      <w:r w:rsidRPr="00CE13CB">
        <w:t>P</w:t>
      </w:r>
      <w:r w:rsidR="00CE13CB">
        <w:t>rodávající</w:t>
      </w:r>
      <w:r w:rsidRPr="00CE13CB">
        <w:t>:</w:t>
      </w:r>
      <w:r w:rsidR="009A34F1">
        <w:t xml:space="preserve"> </w:t>
      </w:r>
      <w:r w:rsidR="009A34F1">
        <w:tab/>
      </w:r>
      <w:proofErr w:type="spellStart"/>
      <w:r w:rsidR="009A34F1">
        <w:t>SoftwareO</w:t>
      </w:r>
      <w:r w:rsidR="002E6936">
        <w:t>NE</w:t>
      </w:r>
      <w:proofErr w:type="spellEnd"/>
      <w:r w:rsidR="009A34F1">
        <w:t xml:space="preserve"> Czech Republic s.r.o.</w:t>
      </w:r>
      <w:r w:rsidRPr="00CE13CB">
        <w:tab/>
      </w:r>
      <w:r w:rsidRPr="00CE13CB">
        <w:tab/>
      </w:r>
    </w:p>
    <w:p w14:paraId="2A6C5CBB" w14:textId="7EDBC946" w:rsidR="00EA6324" w:rsidRPr="00CE13CB" w:rsidRDefault="00EA6324" w:rsidP="00CE13CB">
      <w:pPr>
        <w:tabs>
          <w:tab w:val="left" w:pos="2835"/>
        </w:tabs>
      </w:pPr>
      <w:r w:rsidRPr="00CE13CB">
        <w:t>Sídlo:</w:t>
      </w:r>
      <w:r w:rsidR="009A34F1">
        <w:t xml:space="preserve"> </w:t>
      </w:r>
      <w:r w:rsidR="009A34F1">
        <w:tab/>
        <w:t>Vyskočilova 1410/1, 140 00 Praha 4, Czech Republic</w:t>
      </w:r>
      <w:r w:rsidRPr="00CE13CB">
        <w:tab/>
      </w:r>
    </w:p>
    <w:p w14:paraId="1A2E367F" w14:textId="41573EFC" w:rsidR="004E3727" w:rsidRPr="00CE13CB" w:rsidRDefault="009A34F1" w:rsidP="004E3727">
      <w:pPr>
        <w:tabs>
          <w:tab w:val="left" w:pos="2835"/>
        </w:tabs>
      </w:pPr>
      <w:r>
        <w:t>Registrováno pod číslem C 188674 u Městského soudu v Praze</w:t>
      </w:r>
    </w:p>
    <w:p w14:paraId="79ED6154" w14:textId="2947F86B" w:rsidR="00EA6324" w:rsidRPr="00CE13CB" w:rsidRDefault="00EA6324" w:rsidP="00CE13CB">
      <w:pPr>
        <w:tabs>
          <w:tab w:val="left" w:pos="2835"/>
        </w:tabs>
      </w:pPr>
      <w:r w:rsidRPr="00CE13CB">
        <w:t>IČ:</w:t>
      </w:r>
      <w:r w:rsidR="009A34F1">
        <w:t xml:space="preserve"> </w:t>
      </w:r>
      <w:r w:rsidR="009A34F1">
        <w:tab/>
        <w:t>24207519</w:t>
      </w:r>
      <w:r w:rsidRPr="00CE13CB">
        <w:tab/>
      </w:r>
      <w:r w:rsidRPr="00CE13CB">
        <w:tab/>
      </w:r>
      <w:r w:rsidRPr="00CE13CB">
        <w:tab/>
      </w:r>
    </w:p>
    <w:p w14:paraId="22BBC063" w14:textId="4B1833CB" w:rsidR="00EA6324" w:rsidRPr="00CE13CB" w:rsidRDefault="00EA6324" w:rsidP="00CE13CB">
      <w:pPr>
        <w:tabs>
          <w:tab w:val="left" w:pos="2835"/>
        </w:tabs>
      </w:pPr>
      <w:r w:rsidRPr="00CE13CB">
        <w:t>DIČ:</w:t>
      </w:r>
      <w:r w:rsidR="009A34F1">
        <w:t xml:space="preserve"> </w:t>
      </w:r>
      <w:r w:rsidR="009A34F1">
        <w:tab/>
        <w:t>CZ24207519</w:t>
      </w:r>
      <w:r w:rsidRPr="00CE13CB">
        <w:tab/>
      </w:r>
      <w:r w:rsidRPr="00CE13CB">
        <w:tab/>
      </w:r>
      <w:r w:rsidRPr="00CE13CB">
        <w:tab/>
      </w:r>
    </w:p>
    <w:p w14:paraId="17D06CF6" w14:textId="207DE00E" w:rsidR="004E3727" w:rsidRPr="00CE13CB" w:rsidRDefault="004E3727" w:rsidP="004E3727">
      <w:pPr>
        <w:tabs>
          <w:tab w:val="left" w:pos="2835"/>
        </w:tabs>
      </w:pPr>
      <w:r w:rsidRPr="00CE13CB">
        <w:t>Zastoupena:</w:t>
      </w:r>
      <w:r w:rsidRPr="00CE13CB">
        <w:tab/>
      </w:r>
      <w:r w:rsidR="00D03758">
        <w:t xml:space="preserve">Petrem Pánkem, prokuristou a Janem </w:t>
      </w:r>
      <w:proofErr w:type="spellStart"/>
      <w:r w:rsidR="00D03758">
        <w:t>Knyttlem</w:t>
      </w:r>
      <w:proofErr w:type="spellEnd"/>
      <w:r w:rsidR="00D03758">
        <w:t>, prokuristou</w:t>
      </w:r>
      <w:r w:rsidRPr="00CE13CB">
        <w:tab/>
      </w:r>
    </w:p>
    <w:p w14:paraId="31F0C86C" w14:textId="2A3A03A6" w:rsidR="00EA6324" w:rsidRPr="00CE13CB" w:rsidRDefault="00EA6324" w:rsidP="00CE13CB">
      <w:pPr>
        <w:tabs>
          <w:tab w:val="left" w:pos="2835"/>
        </w:tabs>
      </w:pPr>
      <w:r w:rsidRPr="00CE13CB">
        <w:t>Bankovní spojení:</w:t>
      </w:r>
      <w:r w:rsidRPr="00CE13CB">
        <w:tab/>
      </w:r>
      <w:r w:rsidR="00D03758">
        <w:rPr>
          <w:sz w:val="22"/>
          <w:szCs w:val="22"/>
        </w:rPr>
        <w:t>Unicredit Bank Czech Republic and Slovakia, a.s.</w:t>
      </w:r>
      <w:r w:rsidR="00042109">
        <w:tab/>
      </w:r>
    </w:p>
    <w:p w14:paraId="7D45B3C4" w14:textId="38737AC1" w:rsidR="00EA6324" w:rsidRPr="00CE13CB" w:rsidRDefault="00EA6324" w:rsidP="00CE13CB">
      <w:pPr>
        <w:tabs>
          <w:tab w:val="left" w:pos="2835"/>
        </w:tabs>
      </w:pPr>
      <w:r w:rsidRPr="00CE13CB">
        <w:t>Číslo účtu:</w:t>
      </w:r>
      <w:r w:rsidRPr="00CE13CB">
        <w:tab/>
      </w:r>
      <w:r w:rsidRPr="00CE13CB">
        <w:tab/>
      </w:r>
    </w:p>
    <w:p w14:paraId="760E72EA" w14:textId="77777777" w:rsidR="00CE13CB" w:rsidRPr="0019562E" w:rsidRDefault="00CE13CB" w:rsidP="00CE13CB">
      <w:pPr>
        <w:jc w:val="both"/>
        <w:rPr>
          <w:b/>
        </w:rPr>
      </w:pPr>
      <w:r w:rsidRPr="0019562E">
        <w:rPr>
          <w:bCs/>
        </w:rPr>
        <w:t xml:space="preserve">(dále označován krátce též jako </w:t>
      </w:r>
      <w:r w:rsidRPr="0019562E">
        <w:rPr>
          <w:b/>
        </w:rPr>
        <w:t>„prodávající“</w:t>
      </w:r>
      <w:r w:rsidRPr="0019562E">
        <w:rPr>
          <w:bCs/>
        </w:rPr>
        <w:t>)</w:t>
      </w:r>
    </w:p>
    <w:p w14:paraId="235B8002" w14:textId="77777777" w:rsidR="00EA6324" w:rsidRDefault="00EA6324" w:rsidP="00CE13CB">
      <w:pPr>
        <w:tabs>
          <w:tab w:val="left" w:pos="2835"/>
        </w:tabs>
      </w:pPr>
    </w:p>
    <w:p w14:paraId="084A9017" w14:textId="77777777" w:rsidR="00EA6324" w:rsidRPr="00CE13CB" w:rsidRDefault="00EA6324" w:rsidP="00CE13CB">
      <w:pPr>
        <w:tabs>
          <w:tab w:val="left" w:pos="2835"/>
        </w:tabs>
      </w:pPr>
      <w:r w:rsidRPr="00CE13CB">
        <w:t>a</w:t>
      </w:r>
    </w:p>
    <w:p w14:paraId="2F868126" w14:textId="77777777" w:rsidR="00EA6324" w:rsidRDefault="00EA6324" w:rsidP="00EA6324">
      <w:pPr>
        <w:rPr>
          <w:rFonts w:ascii="Calibri" w:eastAsia="Calibri" w:hAnsi="Calibri" w:cs="Calibri"/>
          <w:sz w:val="22"/>
          <w:szCs w:val="22"/>
        </w:rPr>
      </w:pPr>
    </w:p>
    <w:p w14:paraId="56154A86" w14:textId="77777777" w:rsidR="00EA6324" w:rsidRPr="00CE13CB" w:rsidRDefault="00CE13CB" w:rsidP="00CE13CB">
      <w:pPr>
        <w:tabs>
          <w:tab w:val="left" w:pos="2835"/>
        </w:tabs>
      </w:pPr>
      <w:r>
        <w:t>Kupující</w:t>
      </w:r>
      <w:r w:rsidR="00EA6324" w:rsidRPr="00CE13CB">
        <w:t>:</w:t>
      </w:r>
      <w:r w:rsidR="00EA6324" w:rsidRPr="00CE13CB">
        <w:tab/>
      </w:r>
      <w:r w:rsidR="00EA6324" w:rsidRPr="00CE13CB">
        <w:tab/>
      </w:r>
      <w:r w:rsidR="00EA6324" w:rsidRPr="004E3727">
        <w:rPr>
          <w:b/>
        </w:rPr>
        <w:t>Zaměstnanecká pojišťovna Škoda</w:t>
      </w:r>
    </w:p>
    <w:p w14:paraId="09D8C79B" w14:textId="77777777" w:rsidR="00EA6324" w:rsidRPr="00CE13CB" w:rsidRDefault="00EA6324" w:rsidP="00CE13CB">
      <w:pPr>
        <w:tabs>
          <w:tab w:val="left" w:pos="2835"/>
        </w:tabs>
      </w:pPr>
      <w:r w:rsidRPr="00CE13CB">
        <w:t>Sídlo:</w:t>
      </w:r>
      <w:r w:rsidRPr="00CE13CB">
        <w:tab/>
      </w:r>
      <w:r w:rsidRPr="00CE13CB">
        <w:tab/>
        <w:t>Husova 302, 293 01 Mladá Boleslav</w:t>
      </w:r>
    </w:p>
    <w:p w14:paraId="5C6E3F60" w14:textId="77777777" w:rsidR="004E3727" w:rsidRDefault="004E3727" w:rsidP="004E3727">
      <w:pPr>
        <w:tabs>
          <w:tab w:val="left" w:pos="2835"/>
        </w:tabs>
      </w:pPr>
      <w:r w:rsidRPr="00CE13CB">
        <w:t>Zapsaná v obchodním rejstříku u Městského soudu v Praze, oddíl A, vložka 7541</w:t>
      </w:r>
    </w:p>
    <w:p w14:paraId="0C823D50" w14:textId="77777777" w:rsidR="004E3727" w:rsidRPr="00CE13CB" w:rsidRDefault="004E3727" w:rsidP="004E3727">
      <w:pPr>
        <w:tabs>
          <w:tab w:val="left" w:pos="2835"/>
        </w:tabs>
      </w:pPr>
      <w:r w:rsidRPr="00CE13CB">
        <w:t>IČ:</w:t>
      </w:r>
      <w:r w:rsidRPr="00CE13CB">
        <w:tab/>
      </w:r>
      <w:r w:rsidRPr="00CE13CB">
        <w:tab/>
        <w:t>46354182</w:t>
      </w:r>
    </w:p>
    <w:p w14:paraId="7B76EE11" w14:textId="77777777" w:rsidR="004E3727" w:rsidRPr="00CE13CB" w:rsidRDefault="004E3727" w:rsidP="004E3727">
      <w:pPr>
        <w:tabs>
          <w:tab w:val="left" w:pos="2835"/>
        </w:tabs>
      </w:pPr>
      <w:r w:rsidRPr="00CE13CB">
        <w:t>DIČ:</w:t>
      </w:r>
      <w:r w:rsidRPr="00CE13CB">
        <w:tab/>
      </w:r>
      <w:r w:rsidRPr="00CE13CB">
        <w:tab/>
        <w:t>CZ46354182</w:t>
      </w:r>
    </w:p>
    <w:p w14:paraId="1C97F15F" w14:textId="77777777" w:rsidR="00EA6324" w:rsidRPr="00CE13CB" w:rsidRDefault="00EA6324" w:rsidP="00CE13CB">
      <w:pPr>
        <w:tabs>
          <w:tab w:val="left" w:pos="2835"/>
        </w:tabs>
      </w:pPr>
      <w:r w:rsidRPr="00CE13CB">
        <w:t>Zastoupena:</w:t>
      </w:r>
      <w:r w:rsidRPr="00CE13CB">
        <w:tab/>
      </w:r>
      <w:r w:rsidRPr="00CE13CB">
        <w:tab/>
        <w:t>Ing. Darinou Ulmanovou, MBA, ředitelkou</w:t>
      </w:r>
    </w:p>
    <w:p w14:paraId="0C139245" w14:textId="7B036F71" w:rsidR="004E3727" w:rsidRPr="00CE13CB" w:rsidRDefault="004E3727" w:rsidP="004E3727">
      <w:pPr>
        <w:tabs>
          <w:tab w:val="left" w:pos="2835"/>
        </w:tabs>
      </w:pPr>
      <w:r w:rsidRPr="00CE13CB">
        <w:t>Bankovní spojení:</w:t>
      </w:r>
      <w:r w:rsidRPr="00CE13CB">
        <w:tab/>
      </w:r>
      <w:r>
        <w:tab/>
      </w:r>
      <w:r w:rsidR="001F6192">
        <w:t>Česká národní banka</w:t>
      </w:r>
    </w:p>
    <w:p w14:paraId="65DF22DA" w14:textId="4139049F" w:rsidR="004E3727" w:rsidRDefault="004E3727" w:rsidP="004E3727">
      <w:pPr>
        <w:tabs>
          <w:tab w:val="left" w:pos="2835"/>
        </w:tabs>
      </w:pPr>
      <w:r w:rsidRPr="00CE13CB">
        <w:t>Číslo účtu:</w:t>
      </w:r>
      <w:r w:rsidR="001F6192">
        <w:tab/>
      </w:r>
      <w:r w:rsidR="001F6192">
        <w:tab/>
      </w:r>
    </w:p>
    <w:p w14:paraId="3C48F178" w14:textId="77777777" w:rsidR="00CE13CB" w:rsidRPr="0019562E" w:rsidRDefault="004E3727" w:rsidP="00CE13CB">
      <w:r w:rsidRPr="0019562E">
        <w:t xml:space="preserve"> </w:t>
      </w:r>
      <w:r w:rsidR="00CE13CB" w:rsidRPr="0019562E">
        <w:t>(dále označován krátce též jako „</w:t>
      </w:r>
      <w:r w:rsidR="00CE13CB" w:rsidRPr="0019562E">
        <w:rPr>
          <w:b/>
          <w:bCs/>
        </w:rPr>
        <w:t>kupující“</w:t>
      </w:r>
      <w:r w:rsidR="00CE13CB" w:rsidRPr="0019562E">
        <w:t xml:space="preserve">), </w:t>
      </w:r>
    </w:p>
    <w:p w14:paraId="55644E20" w14:textId="77777777" w:rsidR="00CE13CB" w:rsidRPr="00CE13CB" w:rsidRDefault="00CE13CB" w:rsidP="00CE13CB">
      <w:pPr>
        <w:tabs>
          <w:tab w:val="left" w:pos="2835"/>
        </w:tabs>
      </w:pPr>
    </w:p>
    <w:p w14:paraId="0416110C" w14:textId="77777777" w:rsidR="00EA6324" w:rsidRDefault="00EA6324" w:rsidP="00611FE4"/>
    <w:p w14:paraId="5D98B0A8" w14:textId="77777777" w:rsidR="00611FE4" w:rsidRPr="0019562E" w:rsidRDefault="00611FE4" w:rsidP="00611FE4">
      <w:r w:rsidRPr="0019562E">
        <w:t xml:space="preserve">uzavírají tuto </w:t>
      </w:r>
    </w:p>
    <w:p w14:paraId="45BDF8D2" w14:textId="77777777" w:rsidR="00611FE4" w:rsidRDefault="00611FE4" w:rsidP="00611FE4"/>
    <w:p w14:paraId="23FF5753" w14:textId="77777777" w:rsidR="00611FE4" w:rsidRDefault="00611FE4" w:rsidP="00611FE4">
      <w:r>
        <w:rPr>
          <w:b/>
        </w:rPr>
        <w:t>Kupní smlouvu</w:t>
      </w:r>
    </w:p>
    <w:p w14:paraId="15C5C620" w14:textId="77777777" w:rsidR="00611FE4" w:rsidRDefault="00611FE4" w:rsidP="005E6481">
      <w:pPr>
        <w:rPr>
          <w:b/>
        </w:rPr>
      </w:pPr>
    </w:p>
    <w:p w14:paraId="5F4E6B3A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5E747359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347A1106" w14:textId="77777777" w:rsidR="00611FE4" w:rsidRDefault="00611FE4" w:rsidP="00611FE4">
      <w:pPr>
        <w:pStyle w:val="Zkladntext"/>
      </w:pPr>
    </w:p>
    <w:p w14:paraId="49EBD80A" w14:textId="7A87E250" w:rsidR="00A85EB4" w:rsidRDefault="00611FE4" w:rsidP="00611FE4">
      <w:pPr>
        <w:pStyle w:val="Zkladntext"/>
        <w:rPr>
          <w:b/>
        </w:rPr>
      </w:pPr>
      <w:r>
        <w:t xml:space="preserve">Předmětem smlouvy je </w:t>
      </w:r>
      <w:r w:rsidR="00C25DDE">
        <w:t>nákup</w:t>
      </w:r>
      <w:r w:rsidR="006D0E88">
        <w:t xml:space="preserve"> </w:t>
      </w:r>
      <w:r w:rsidR="00A61900">
        <w:t xml:space="preserve">licencí </w:t>
      </w:r>
      <w:r w:rsidR="00C25DDE">
        <w:t>Microsoft Windows Server</w:t>
      </w:r>
      <w:r w:rsidR="00126C87">
        <w:t xml:space="preserve"> </w:t>
      </w:r>
      <w:r w:rsidR="00457D96" w:rsidRPr="00DC0500">
        <w:t>dle specifikace uvedené v</w:t>
      </w:r>
      <w:r w:rsidR="001D4860">
        <w:t xml:space="preserve"> přiložené </w:t>
      </w:r>
      <w:r w:rsidR="00457D96" w:rsidRPr="00DC0500">
        <w:t>nabídce</w:t>
      </w:r>
      <w:r w:rsidR="001D4860">
        <w:t xml:space="preserve"> </w:t>
      </w:r>
      <w:r w:rsidR="001D4860" w:rsidRPr="00FD6DBC">
        <w:t>CZ-QUO-116452</w:t>
      </w:r>
      <w:r w:rsidR="00DC0500">
        <w:rPr>
          <w:b/>
        </w:rPr>
        <w:t>.</w:t>
      </w:r>
    </w:p>
    <w:p w14:paraId="160A2F9C" w14:textId="77777777" w:rsidR="00937826" w:rsidRDefault="00937826" w:rsidP="00611FE4">
      <w:pPr>
        <w:pStyle w:val="Zkladntext"/>
        <w:rPr>
          <w:b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9"/>
        <w:gridCol w:w="850"/>
        <w:gridCol w:w="967"/>
        <w:gridCol w:w="1159"/>
      </w:tblGrid>
      <w:tr w:rsidR="007B38E5" w14:paraId="23CC0280" w14:textId="142C8371" w:rsidTr="007B38E5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F42BDD" w14:textId="7B42E42F" w:rsidR="007B38E5" w:rsidRPr="00C25DDE" w:rsidRDefault="007B38E5" w:rsidP="007B38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D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Part </w:t>
            </w:r>
            <w:proofErr w:type="spellStart"/>
            <w:r w:rsidRPr="00C25D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4373D6" w14:textId="2F480AA6" w:rsidR="007B38E5" w:rsidRPr="00C25DDE" w:rsidRDefault="007B38E5" w:rsidP="007B38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D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BF9535" w14:textId="77777777" w:rsidR="007B38E5" w:rsidRPr="00C25DDE" w:rsidRDefault="007B38E5" w:rsidP="007B38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D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E5A6A" w14:textId="2FD4876E" w:rsidR="007B38E5" w:rsidRDefault="007B38E5" w:rsidP="007B38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/ ks </w:t>
            </w:r>
            <w:r w:rsidRPr="007B38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(EUR)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BA770" w14:textId="5BB19C62" w:rsidR="007B38E5" w:rsidRDefault="007B38E5" w:rsidP="007B38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Cena celkem bez DPH </w:t>
            </w:r>
            <w:r w:rsidRPr="007B38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(EUR)</w:t>
            </w:r>
          </w:p>
        </w:tc>
      </w:tr>
      <w:tr w:rsidR="007B38E5" w14:paraId="75BF88C0" w14:textId="17851B5E" w:rsidTr="007B38E5">
        <w:trPr>
          <w:trHeight w:val="4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AFC" w14:textId="5684AE88" w:rsidR="007B38E5" w:rsidRPr="007B38E5" w:rsidRDefault="007B38E5" w:rsidP="007B38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sz w:val="18"/>
                <w:szCs w:val="18"/>
              </w:rPr>
              <w:t>9EM-00832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8AA8" w14:textId="60E0E62C" w:rsidR="007B38E5" w:rsidRPr="007B38E5" w:rsidRDefault="007B38E5" w:rsidP="007B38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sz w:val="18"/>
                <w:szCs w:val="18"/>
              </w:rPr>
              <w:t xml:space="preserve">Windows Server Standard </w:t>
            </w:r>
            <w:proofErr w:type="spellStart"/>
            <w:r w:rsidRPr="007B38E5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B38E5">
              <w:rPr>
                <w:rFonts w:ascii="Arial" w:hAnsi="Arial" w:cs="Arial"/>
                <w:sz w:val="18"/>
                <w:szCs w:val="18"/>
              </w:rPr>
              <w:t xml:space="preserve"> 2022 2 Lic </w:t>
            </w:r>
            <w:proofErr w:type="spellStart"/>
            <w:r w:rsidRPr="007B38E5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B38E5">
              <w:rPr>
                <w:rFonts w:ascii="Arial" w:hAnsi="Arial" w:cs="Arial"/>
                <w:sz w:val="18"/>
                <w:szCs w:val="18"/>
              </w:rPr>
              <w:t xml:space="preserve"> Lic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4BA3" w14:textId="09369AEB" w:rsidR="007B38E5" w:rsidRPr="007B38E5" w:rsidRDefault="007B38E5" w:rsidP="007B38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67A1" w14:textId="08BB3651" w:rsidR="007B38E5" w:rsidRPr="007B38E5" w:rsidRDefault="007B38E5" w:rsidP="007B38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color w:val="000000"/>
                <w:sz w:val="18"/>
                <w:szCs w:val="18"/>
              </w:rPr>
              <w:t>98,43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85C" w14:textId="1D34E0C0" w:rsidR="007B38E5" w:rsidRPr="007B38E5" w:rsidRDefault="007B38E5" w:rsidP="007B38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color w:val="000000"/>
                <w:sz w:val="18"/>
                <w:szCs w:val="18"/>
              </w:rPr>
              <w:t>2 756,04</w:t>
            </w:r>
          </w:p>
        </w:tc>
      </w:tr>
      <w:tr w:rsidR="007B38E5" w14:paraId="348B7F58" w14:textId="533A74DA" w:rsidTr="007B38E5">
        <w:trPr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141A" w14:textId="397A4DDE" w:rsidR="007B38E5" w:rsidRPr="007B38E5" w:rsidRDefault="007B38E5" w:rsidP="007B38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sz w:val="18"/>
                <w:szCs w:val="18"/>
              </w:rPr>
              <w:t>R18-06495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0814" w14:textId="3153B22C" w:rsidR="007B38E5" w:rsidRPr="007B38E5" w:rsidRDefault="007B38E5" w:rsidP="007B38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B38E5">
              <w:rPr>
                <w:rFonts w:ascii="Arial" w:hAnsi="Arial" w:cs="Arial"/>
                <w:sz w:val="18"/>
                <w:szCs w:val="18"/>
              </w:rPr>
              <w:t>Win</w:t>
            </w:r>
            <w:proofErr w:type="spellEnd"/>
            <w:r w:rsidRPr="007B38E5">
              <w:rPr>
                <w:rFonts w:ascii="Arial" w:hAnsi="Arial" w:cs="Arial"/>
                <w:sz w:val="18"/>
                <w:szCs w:val="18"/>
              </w:rPr>
              <w:t xml:space="preserve"> Server CAL 2022 UCAL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D0EA" w14:textId="7D23281D" w:rsidR="007B38E5" w:rsidRPr="007B38E5" w:rsidRDefault="007B38E5" w:rsidP="007B38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1E6B" w14:textId="27809697" w:rsidR="007B38E5" w:rsidRPr="007B38E5" w:rsidRDefault="007B38E5" w:rsidP="007B38E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33,61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3522" w14:textId="4EAD802F" w:rsidR="007B38E5" w:rsidRPr="007B38E5" w:rsidRDefault="007B38E5" w:rsidP="007B38E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B38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4 033,20</w:t>
            </w:r>
          </w:p>
        </w:tc>
      </w:tr>
    </w:tbl>
    <w:p w14:paraId="1FD14306" w14:textId="36966CA8" w:rsidR="00CE13CB" w:rsidRDefault="00CE13CB" w:rsidP="00611FE4">
      <w:pPr>
        <w:pStyle w:val="Zkladntext"/>
        <w:rPr>
          <w:b/>
        </w:rPr>
      </w:pPr>
    </w:p>
    <w:p w14:paraId="3A04FE5E" w14:textId="36BE4555" w:rsidR="00611FE4" w:rsidRDefault="00611FE4" w:rsidP="00611FE4">
      <w:pPr>
        <w:pStyle w:val="Zkladntext"/>
      </w:pPr>
      <w:r>
        <w:t xml:space="preserve">Prodávající se zavazuje dodat kupujícímu </w:t>
      </w:r>
      <w:r w:rsidR="00457D96">
        <w:t>zboží a služby</w:t>
      </w:r>
      <w:r>
        <w:t xml:space="preserve"> a převést </w:t>
      </w:r>
      <w:r w:rsidR="0024509D">
        <w:t>na něj vlastnick</w:t>
      </w:r>
      <w:r w:rsidR="00457D96">
        <w:t>á</w:t>
      </w:r>
      <w:r w:rsidR="0024509D">
        <w:t xml:space="preserve"> práv</w:t>
      </w:r>
      <w:r w:rsidR="00457D96">
        <w:t>a</w:t>
      </w:r>
      <w:r>
        <w:t xml:space="preserve">. Předmětem této smlouvy je rovněž závazek kupujícího zaplatit prodávajícímu kupní cenu </w:t>
      </w:r>
      <w:r w:rsidR="0024509D">
        <w:t>služby</w:t>
      </w:r>
      <w:r>
        <w:t xml:space="preserve">. </w:t>
      </w:r>
    </w:p>
    <w:p w14:paraId="6C9F3709" w14:textId="77777777" w:rsidR="006548BC" w:rsidRDefault="005E6481" w:rsidP="00611FE4">
      <w:pPr>
        <w:pStyle w:val="Zkladntext"/>
      </w:pPr>
      <w:r>
        <w:lastRenderedPageBreak/>
        <w:t>Prodávajíc</w:t>
      </w:r>
      <w:r w:rsidR="0024509D">
        <w:t>í se zavazuje dodat výše uveden</w:t>
      </w:r>
      <w:r w:rsidR="00457D96">
        <w:t>é zboží a služby</w:t>
      </w:r>
      <w:r>
        <w:t xml:space="preserve"> v souladu s platnými státními normami jakosti, popř. všemi platnými právními předpisy na území ČR.</w:t>
      </w:r>
    </w:p>
    <w:p w14:paraId="330F3AC6" w14:textId="77777777" w:rsidR="006C4416" w:rsidRDefault="006C4416" w:rsidP="00611FE4">
      <w:pPr>
        <w:pStyle w:val="Zkladntext"/>
      </w:pPr>
    </w:p>
    <w:p w14:paraId="6A4E83FC" w14:textId="77777777" w:rsidR="00347DE0" w:rsidRDefault="00347DE0" w:rsidP="00611FE4">
      <w:pPr>
        <w:pStyle w:val="Zkladntext"/>
      </w:pPr>
    </w:p>
    <w:p w14:paraId="612A546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</w:t>
      </w:r>
      <w:r w:rsidR="00020E79">
        <w:rPr>
          <w:b/>
          <w:bCs/>
        </w:rPr>
        <w:t>I</w:t>
      </w:r>
      <w:r>
        <w:rPr>
          <w:b/>
          <w:bCs/>
        </w:rPr>
        <w:t>.</w:t>
      </w:r>
    </w:p>
    <w:p w14:paraId="2FF3F46A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3CF464EB" w14:textId="77777777" w:rsidR="00611FE4" w:rsidRDefault="00611FE4" w:rsidP="00611FE4">
      <w:pPr>
        <w:jc w:val="center"/>
        <w:rPr>
          <w:b/>
          <w:bCs/>
        </w:rPr>
      </w:pPr>
    </w:p>
    <w:p w14:paraId="06D0601E" w14:textId="4A117543" w:rsidR="008F7861" w:rsidRDefault="00611FE4" w:rsidP="00162BFD">
      <w:pPr>
        <w:pStyle w:val="Zkladntext"/>
        <w:rPr>
          <w:iCs w:val="0"/>
        </w:rPr>
      </w:pPr>
      <w:r w:rsidRPr="00C30933">
        <w:t>Místem plnění je sídlo kupujícího</w:t>
      </w:r>
      <w:r w:rsidR="00457D96" w:rsidRPr="00C30933">
        <w:t xml:space="preserve"> Zaměstnanecká pojišťovna Škoda, Husova 302</w:t>
      </w:r>
      <w:r w:rsidR="001D1684" w:rsidRPr="00162BFD">
        <w:t>/5</w:t>
      </w:r>
      <w:r w:rsidR="00457D96" w:rsidRPr="00162BFD">
        <w:t>, 293 01 Mladá Boleslav.</w:t>
      </w:r>
      <w:r w:rsidR="00B018BB" w:rsidRPr="00162BFD">
        <w:t xml:space="preserve"> </w:t>
      </w:r>
      <w:r w:rsidR="00020E79" w:rsidRPr="00162BFD">
        <w:t>Prodávající</w:t>
      </w:r>
      <w:r w:rsidR="00020E79">
        <w:rPr>
          <w:iCs w:val="0"/>
        </w:rPr>
        <w:t xml:space="preserve"> se zavaz</w:t>
      </w:r>
      <w:r w:rsidR="009623F7">
        <w:rPr>
          <w:iCs w:val="0"/>
        </w:rPr>
        <w:t xml:space="preserve">uje dodat </w:t>
      </w:r>
      <w:r w:rsidR="00457D96">
        <w:rPr>
          <w:iCs w:val="0"/>
        </w:rPr>
        <w:t>zboží a služby</w:t>
      </w:r>
      <w:r w:rsidR="00D439A4">
        <w:rPr>
          <w:iCs w:val="0"/>
        </w:rPr>
        <w:t xml:space="preserve"> kupující</w:t>
      </w:r>
      <w:r w:rsidR="000E412A">
        <w:rPr>
          <w:iCs w:val="0"/>
        </w:rPr>
        <w:t>mu do 7</w:t>
      </w:r>
      <w:r w:rsidR="00020E79">
        <w:rPr>
          <w:iCs w:val="0"/>
        </w:rPr>
        <w:t xml:space="preserve"> </w:t>
      </w:r>
      <w:r w:rsidR="00D439A4">
        <w:rPr>
          <w:iCs w:val="0"/>
        </w:rPr>
        <w:t xml:space="preserve">pracovních </w:t>
      </w:r>
      <w:r w:rsidR="00020E79">
        <w:rPr>
          <w:iCs w:val="0"/>
        </w:rPr>
        <w:t xml:space="preserve">dnů od podpisu smlouvy oběma </w:t>
      </w:r>
      <w:r w:rsidR="00F8178B">
        <w:rPr>
          <w:iCs w:val="0"/>
        </w:rPr>
        <w:t xml:space="preserve">smluvními </w:t>
      </w:r>
      <w:r w:rsidR="00020E79">
        <w:rPr>
          <w:iCs w:val="0"/>
        </w:rPr>
        <w:t>stranami.</w:t>
      </w:r>
      <w:r w:rsidR="008F7861">
        <w:rPr>
          <w:iCs w:val="0"/>
        </w:rPr>
        <w:t xml:space="preserve"> </w:t>
      </w:r>
      <w:r w:rsidR="008F7861" w:rsidRPr="00F8178B">
        <w:rPr>
          <w:iCs w:val="0"/>
        </w:rPr>
        <w:t xml:space="preserve">Dokladem o datu dodání je údaj uvedený </w:t>
      </w:r>
      <w:r w:rsidR="00F8178B" w:rsidRPr="00F8178B">
        <w:rPr>
          <w:iCs w:val="0"/>
        </w:rPr>
        <w:t>ve faktuře</w:t>
      </w:r>
      <w:r w:rsidR="008F7861" w:rsidRPr="00F8178B">
        <w:rPr>
          <w:iCs w:val="0"/>
        </w:rPr>
        <w:t>.</w:t>
      </w:r>
      <w:r w:rsidR="00D03758">
        <w:rPr>
          <w:iCs w:val="0"/>
        </w:rPr>
        <w:t xml:space="preserve"> </w:t>
      </w:r>
    </w:p>
    <w:p w14:paraId="03042316" w14:textId="77777777" w:rsidR="006548BC" w:rsidRDefault="006548BC" w:rsidP="00611FE4"/>
    <w:p w14:paraId="50C2C1B5" w14:textId="77777777" w:rsidR="00347DE0" w:rsidRDefault="00347DE0" w:rsidP="00611FE4"/>
    <w:p w14:paraId="5A8E17DE" w14:textId="77777777"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III</w:t>
      </w:r>
      <w:r w:rsidR="00611FE4">
        <w:rPr>
          <w:b/>
          <w:bCs/>
        </w:rPr>
        <w:t xml:space="preserve">. </w:t>
      </w:r>
    </w:p>
    <w:p w14:paraId="18368BB3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7F9A02A7" w14:textId="77777777" w:rsidR="00611FE4" w:rsidRDefault="00611FE4" w:rsidP="00611FE4">
      <w:pPr>
        <w:jc w:val="center"/>
        <w:rPr>
          <w:b/>
          <w:bCs/>
        </w:rPr>
      </w:pPr>
    </w:p>
    <w:p w14:paraId="5264BC73" w14:textId="77777777" w:rsidR="00611FE4" w:rsidRPr="00D85A16" w:rsidRDefault="00611FE4" w:rsidP="00611FE4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D85A16">
        <w:rPr>
          <w:rFonts w:ascii="Times New Roman" w:hAnsi="Times New Roman" w:cs="Times New Roman"/>
          <w:sz w:val="24"/>
          <w:szCs w:val="24"/>
        </w:rPr>
        <w:t xml:space="preserve">V případě nedodání </w:t>
      </w:r>
      <w:r w:rsidR="00457D96">
        <w:rPr>
          <w:rFonts w:ascii="Times New Roman" w:hAnsi="Times New Roman" w:cs="Times New Roman"/>
          <w:sz w:val="24"/>
          <w:szCs w:val="24"/>
        </w:rPr>
        <w:t>zboží a služeb</w:t>
      </w:r>
      <w:r w:rsidRPr="00D85A16">
        <w:rPr>
          <w:rFonts w:ascii="Times New Roman" w:hAnsi="Times New Roman" w:cs="Times New Roman"/>
          <w:sz w:val="24"/>
          <w:szCs w:val="24"/>
        </w:rPr>
        <w:t xml:space="preserve"> prodávajícím ve smluveném termínu má kupující právo požadovat smluvní pokutu ve výši 0,05 % z ceny nedodaného zboží za každý den prodlení, </w:t>
      </w:r>
      <w:r w:rsidR="00D85A16" w:rsidRPr="00D85A16">
        <w:rPr>
          <w:rFonts w:ascii="Times New Roman" w:hAnsi="Times New Roman" w:cs="Times New Roman"/>
          <w:sz w:val="24"/>
          <w:szCs w:val="24"/>
        </w:rPr>
        <w:t xml:space="preserve">nejvýše však 5 % z dlužné částky za celou dobu prodlení, </w:t>
      </w:r>
      <w:r w:rsidRPr="00D85A16">
        <w:rPr>
          <w:rFonts w:ascii="Times New Roman" w:hAnsi="Times New Roman" w:cs="Times New Roman"/>
          <w:sz w:val="24"/>
          <w:szCs w:val="24"/>
        </w:rPr>
        <w:t>tím není dotčeno právo kupujícího na vymáhání náhrady škody.</w:t>
      </w:r>
    </w:p>
    <w:p w14:paraId="7D9E644F" w14:textId="77777777" w:rsidR="00D85A16" w:rsidRDefault="00611FE4" w:rsidP="00F8178B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407B376A" w14:textId="77777777" w:rsidR="00D85A16" w:rsidRDefault="00D85A16"/>
    <w:p w14:paraId="5209BC24" w14:textId="77777777" w:rsidR="00347DE0" w:rsidRDefault="00347DE0"/>
    <w:p w14:paraId="5A839ABA" w14:textId="77777777" w:rsidR="00611FE4" w:rsidRDefault="00B018BB" w:rsidP="00611FE4">
      <w:pPr>
        <w:jc w:val="center"/>
        <w:rPr>
          <w:b/>
        </w:rPr>
      </w:pPr>
      <w:r>
        <w:rPr>
          <w:b/>
        </w:rPr>
        <w:t>I</w:t>
      </w:r>
      <w:r w:rsidR="00611FE4">
        <w:rPr>
          <w:b/>
        </w:rPr>
        <w:t>V.</w:t>
      </w:r>
    </w:p>
    <w:p w14:paraId="05D3AFC2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250A6551" w14:textId="77777777" w:rsidR="00611FE4" w:rsidRDefault="00611FE4" w:rsidP="00611FE4">
      <w:pPr>
        <w:jc w:val="center"/>
        <w:rPr>
          <w:b/>
        </w:rPr>
      </w:pPr>
    </w:p>
    <w:p w14:paraId="1ADDA4FA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 xml:space="preserve">Kupující se na základě této smlouvy zavazuje </w:t>
      </w:r>
      <w:r w:rsidR="00457D96">
        <w:rPr>
          <w:iCs w:val="0"/>
          <w:szCs w:val="24"/>
        </w:rPr>
        <w:t>zboží a služby</w:t>
      </w:r>
      <w:r>
        <w:rPr>
          <w:iCs w:val="0"/>
          <w:szCs w:val="24"/>
        </w:rPr>
        <w:t xml:space="preserve"> od prodávajícího převzít do svého vlastnictví a zaplatit prodávajícímu dohodnutou kupní cenu.</w:t>
      </w:r>
    </w:p>
    <w:p w14:paraId="440EC869" w14:textId="77777777" w:rsidR="00611FE4" w:rsidRDefault="00611FE4" w:rsidP="00032689">
      <w:pPr>
        <w:jc w:val="both"/>
      </w:pPr>
      <w:r>
        <w:rPr>
          <w:szCs w:val="22"/>
        </w:rPr>
        <w:t xml:space="preserve">Kupující je povinen při dodání </w:t>
      </w:r>
      <w:r w:rsidR="00457D96">
        <w:rPr>
          <w:szCs w:val="22"/>
        </w:rPr>
        <w:t xml:space="preserve">zboží a </w:t>
      </w:r>
      <w:r w:rsidR="00D439A4">
        <w:rPr>
          <w:szCs w:val="22"/>
        </w:rPr>
        <w:t>služ</w:t>
      </w:r>
      <w:r w:rsidR="00457D96">
        <w:rPr>
          <w:szCs w:val="22"/>
        </w:rPr>
        <w:t>eb</w:t>
      </w:r>
      <w:r w:rsidR="0023269E">
        <w:rPr>
          <w:szCs w:val="22"/>
        </w:rPr>
        <w:t xml:space="preserve"> provést</w:t>
      </w:r>
      <w:r>
        <w:rPr>
          <w:szCs w:val="22"/>
        </w:rPr>
        <w:t xml:space="preserve"> jeho </w:t>
      </w:r>
      <w:r w:rsidR="00D439A4">
        <w:rPr>
          <w:szCs w:val="22"/>
        </w:rPr>
        <w:t>kontrolu</w:t>
      </w:r>
      <w:r>
        <w:rPr>
          <w:szCs w:val="22"/>
        </w:rPr>
        <w:t xml:space="preserve">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</w:t>
      </w:r>
      <w:r w:rsidR="00D439A4">
        <w:rPr>
          <w:szCs w:val="22"/>
        </w:rPr>
        <w:t>služby</w:t>
      </w:r>
      <w:r>
        <w:rPr>
          <w:szCs w:val="22"/>
        </w:rPr>
        <w:t>, nejpozději však do 5-ti dnů od data dodání.</w:t>
      </w:r>
      <w:r>
        <w:t xml:space="preserve"> </w:t>
      </w:r>
    </w:p>
    <w:p w14:paraId="062B49D3" w14:textId="77777777" w:rsidR="009623F7" w:rsidRDefault="009623F7" w:rsidP="00611FE4">
      <w:pPr>
        <w:jc w:val="both"/>
      </w:pPr>
    </w:p>
    <w:p w14:paraId="45BBE9C9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55049E75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2D3FD190" w14:textId="77777777" w:rsidR="00611FE4" w:rsidRDefault="00611FE4" w:rsidP="00611FE4">
      <w:pPr>
        <w:jc w:val="center"/>
        <w:rPr>
          <w:b/>
        </w:rPr>
      </w:pPr>
    </w:p>
    <w:p w14:paraId="31A44C22" w14:textId="75735021" w:rsidR="004C19A6" w:rsidRDefault="00611FE4" w:rsidP="00611FE4">
      <w:pPr>
        <w:jc w:val="both"/>
        <w:rPr>
          <w:szCs w:val="22"/>
        </w:rPr>
      </w:pPr>
      <w:r>
        <w:t>K</w:t>
      </w:r>
      <w:r w:rsidR="00937826">
        <w:rPr>
          <w:szCs w:val="22"/>
        </w:rPr>
        <w:t>onečná</w:t>
      </w:r>
      <w:r w:rsidR="00937826">
        <w:t xml:space="preserve"> a nejvýše přípustná a prodávajícím nepřekročitelná k</w:t>
      </w:r>
      <w:r>
        <w:t xml:space="preserve">upní cena </w:t>
      </w:r>
      <w:r w:rsidR="00975BC1">
        <w:t xml:space="preserve">činí </w:t>
      </w:r>
      <w:r w:rsidR="009A34F1" w:rsidRPr="009A34F1">
        <w:t>6789,24</w:t>
      </w:r>
      <w:r w:rsidR="009A34F1">
        <w:t xml:space="preserve"> EUR </w:t>
      </w:r>
      <w:r w:rsidR="00975BC1" w:rsidRPr="00162BFD">
        <w:t xml:space="preserve">bez DPH. </w:t>
      </w:r>
      <w:r w:rsidR="00937826" w:rsidRPr="00937826">
        <w:t>Faktura bude vyúčtována v </w:t>
      </w:r>
      <w:r w:rsidR="00134DA3">
        <w:t>EURO</w:t>
      </w:r>
      <w:r w:rsidR="00134DA3" w:rsidRPr="00937826">
        <w:t xml:space="preserve"> </w:t>
      </w:r>
      <w:r w:rsidR="00937826" w:rsidRPr="00937826">
        <w:t>s</w:t>
      </w:r>
      <w:r w:rsidR="004C19A6">
        <w:t> </w:t>
      </w:r>
      <w:r w:rsidR="00937826" w:rsidRPr="00937826">
        <w:t>DPH</w:t>
      </w:r>
      <w:r w:rsidR="004C19A6">
        <w:t>.</w:t>
      </w:r>
      <w:r w:rsidR="004C19A6">
        <w:rPr>
          <w:szCs w:val="22"/>
        </w:rPr>
        <w:t xml:space="preserve"> </w:t>
      </w:r>
    </w:p>
    <w:p w14:paraId="214EB285" w14:textId="06C43EA7" w:rsidR="00611FE4" w:rsidRDefault="00611FE4" w:rsidP="00611FE4">
      <w:pPr>
        <w:jc w:val="both"/>
        <w:rPr>
          <w:szCs w:val="22"/>
        </w:rPr>
      </w:pPr>
      <w:r>
        <w:rPr>
          <w:szCs w:val="22"/>
        </w:rPr>
        <w:t xml:space="preserve">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63236E42" w14:textId="77777777" w:rsidR="00A85EB4" w:rsidRDefault="00A85EB4" w:rsidP="00611FE4">
      <w:pPr>
        <w:jc w:val="center"/>
        <w:rPr>
          <w:b/>
          <w:bCs/>
        </w:rPr>
      </w:pPr>
    </w:p>
    <w:p w14:paraId="6149C0ED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VI.</w:t>
      </w:r>
    </w:p>
    <w:p w14:paraId="657B33F7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42856BD6" w14:textId="77777777" w:rsidR="00611FE4" w:rsidRDefault="00611FE4" w:rsidP="00611FE4">
      <w:pPr>
        <w:jc w:val="both"/>
        <w:rPr>
          <w:bCs/>
        </w:rPr>
      </w:pPr>
    </w:p>
    <w:p w14:paraId="1386DA2B" w14:textId="03CBC50B" w:rsidR="00611FE4" w:rsidRDefault="00611FE4" w:rsidP="00611FE4">
      <w:pPr>
        <w:jc w:val="both"/>
      </w:pPr>
      <w:r>
        <w:t>Kupní cena bude zaplacena na základě faktury – daňového dokladu, vystavené prodávajícím po dodání zboží a realizaci služeb s tím spojených</w:t>
      </w:r>
      <w:r w:rsidR="007421B9">
        <w:t xml:space="preserve">. </w:t>
      </w:r>
      <w:r>
        <w:t xml:space="preserve">Doba splatnosti </w:t>
      </w:r>
      <w:r w:rsidR="00284947">
        <w:t xml:space="preserve">daňového dokladu </w:t>
      </w:r>
      <w:r>
        <w:t xml:space="preserve">je dohodnuta na </w:t>
      </w:r>
      <w:r w:rsidR="00284947">
        <w:t>30</w:t>
      </w:r>
      <w:r w:rsidR="000E412A">
        <w:t xml:space="preserve"> </w:t>
      </w:r>
      <w:r>
        <w:t>dnů od data vystavení prodávajícím</w:t>
      </w:r>
      <w:r w:rsidR="001D1684">
        <w:t xml:space="preserve"> a doručení kupujícímu</w:t>
      </w:r>
      <w:r>
        <w:t>.</w:t>
      </w:r>
    </w:p>
    <w:p w14:paraId="376C6CE7" w14:textId="77777777" w:rsidR="00611FE4" w:rsidRDefault="00611FE4" w:rsidP="00611FE4">
      <w:pPr>
        <w:jc w:val="both"/>
      </w:pPr>
      <w:r>
        <w:t>Za den splatnosti se považuje odepsání fakturované částky z účtu kupujícího ve prospěch účtu prodávajícího.</w:t>
      </w:r>
    </w:p>
    <w:p w14:paraId="559AA61E" w14:textId="77777777" w:rsidR="00611FE4" w:rsidRDefault="00611FE4" w:rsidP="00611FE4">
      <w:pPr>
        <w:jc w:val="both"/>
      </w:pPr>
    </w:p>
    <w:p w14:paraId="28E3C2B0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lastRenderedPageBreak/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335747">
        <w:rPr>
          <w:bCs/>
        </w:rPr>
        <w:t xml:space="preserve">, a </w:t>
      </w:r>
      <w:r w:rsidR="003377EB">
        <w:rPr>
          <w:bCs/>
        </w:rPr>
        <w:t>z</w:t>
      </w:r>
      <w:r w:rsidR="00335747">
        <w:rPr>
          <w:bCs/>
        </w:rPr>
        <w:t xml:space="preserve">ákona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14:paraId="44B0A218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>IČ</w:t>
      </w:r>
      <w:r w:rsidR="00E279D4">
        <w:t>O</w:t>
      </w:r>
      <w:r>
        <w:t xml:space="preserve">, DIČ, název a sídlo prodávajícího a kupujícího </w:t>
      </w:r>
    </w:p>
    <w:p w14:paraId="4747497C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14DB00ED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30BF46A3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35059A15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32F4DA51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76682239" w14:textId="77777777" w:rsidR="00611FE4" w:rsidRDefault="00611FE4" w:rsidP="00611FE4"/>
    <w:p w14:paraId="13F5EBE1" w14:textId="77777777" w:rsidR="00611FE4" w:rsidRDefault="00611FE4" w:rsidP="00611FE4"/>
    <w:p w14:paraId="5C66E44A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7250C4A5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1F94DF03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2D3C2D50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78A32AE1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r>
        <w:t>faktura - daňový doklad má a doložit případné nesrovnalosti s jeho tvrzenými skutečnostmi, jinak se lhůta splatnosti původní faktury - daňového dokladu neprodlužuje.</w:t>
      </w:r>
    </w:p>
    <w:p w14:paraId="26B0EB42" w14:textId="77777777" w:rsidR="004364D8" w:rsidRDefault="004364D8" w:rsidP="00D85A16">
      <w:pPr>
        <w:rPr>
          <w:b/>
          <w:bCs/>
        </w:rPr>
      </w:pPr>
    </w:p>
    <w:p w14:paraId="6C3DFDA5" w14:textId="77777777" w:rsidR="00347DE0" w:rsidRDefault="00347DE0" w:rsidP="00D85A16">
      <w:pPr>
        <w:rPr>
          <w:b/>
          <w:bCs/>
        </w:rPr>
      </w:pPr>
    </w:p>
    <w:p w14:paraId="21388566" w14:textId="77777777" w:rsidR="00611FE4" w:rsidRDefault="00B018BB" w:rsidP="00611FE4">
      <w:pPr>
        <w:jc w:val="center"/>
        <w:rPr>
          <w:b/>
          <w:bCs/>
        </w:rPr>
      </w:pPr>
      <w:r>
        <w:rPr>
          <w:b/>
          <w:bCs/>
        </w:rPr>
        <w:t>VI</w:t>
      </w:r>
      <w:r w:rsidR="002E2E2C">
        <w:rPr>
          <w:b/>
          <w:bCs/>
        </w:rPr>
        <w:t>I</w:t>
      </w:r>
      <w:r w:rsidR="00611FE4">
        <w:rPr>
          <w:b/>
          <w:bCs/>
        </w:rPr>
        <w:t>.</w:t>
      </w:r>
    </w:p>
    <w:p w14:paraId="1062679C" w14:textId="77777777" w:rsidR="00611FE4" w:rsidRDefault="00611FE4" w:rsidP="00611FE4">
      <w:pPr>
        <w:pStyle w:val="Nadpis2"/>
      </w:pPr>
      <w:r>
        <w:t>Nabytí vlastnického práva</w:t>
      </w:r>
    </w:p>
    <w:p w14:paraId="2A2D7F13" w14:textId="77777777" w:rsidR="00611FE4" w:rsidRDefault="00611FE4" w:rsidP="00611FE4">
      <w:pPr>
        <w:jc w:val="both"/>
      </w:pPr>
    </w:p>
    <w:p w14:paraId="2E70C69B" w14:textId="5864A233" w:rsidR="00611FE4" w:rsidRPr="00D439A4" w:rsidRDefault="00611FE4" w:rsidP="00611FE4">
      <w:pPr>
        <w:jc w:val="both"/>
      </w:pPr>
      <w:r>
        <w:t xml:space="preserve">Vlastnické právo k předmětu smlouvy přechází na kupujícího dnem </w:t>
      </w:r>
      <w:r w:rsidR="00D85A16">
        <w:t>úhrady ceny</w:t>
      </w:r>
      <w:r>
        <w:t xml:space="preserve"> </w:t>
      </w:r>
      <w:r w:rsidR="00A85EB4">
        <w:t>zboží a služeb</w:t>
      </w:r>
      <w:r>
        <w:t xml:space="preserve"> kupujícím.</w:t>
      </w:r>
      <w:r w:rsidR="00134DA3">
        <w:t xml:space="preserve"> </w:t>
      </w:r>
    </w:p>
    <w:p w14:paraId="378005D2" w14:textId="77777777" w:rsidR="00335747" w:rsidRDefault="00335747" w:rsidP="00611FE4"/>
    <w:p w14:paraId="456C1724" w14:textId="77777777" w:rsidR="00347DE0" w:rsidRDefault="00347DE0" w:rsidP="00611FE4"/>
    <w:p w14:paraId="5EC08F5A" w14:textId="77777777" w:rsidR="00611FE4" w:rsidRDefault="000067F4" w:rsidP="00611FE4">
      <w:pPr>
        <w:jc w:val="center"/>
        <w:rPr>
          <w:b/>
        </w:rPr>
      </w:pPr>
      <w:r>
        <w:rPr>
          <w:b/>
        </w:rPr>
        <w:t>VII</w:t>
      </w:r>
      <w:r w:rsidR="00611FE4">
        <w:rPr>
          <w:b/>
        </w:rPr>
        <w:t>.</w:t>
      </w:r>
    </w:p>
    <w:p w14:paraId="1C485048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1D3C92CE" w14:textId="77777777" w:rsidR="00611FE4" w:rsidRDefault="00611FE4" w:rsidP="00611FE4">
      <w:pPr>
        <w:jc w:val="center"/>
      </w:pPr>
    </w:p>
    <w:p w14:paraId="37D8A89A" w14:textId="77777777" w:rsidR="00611FE4" w:rsidRDefault="00042109" w:rsidP="00611FE4">
      <w:pPr>
        <w:jc w:val="both"/>
      </w:pPr>
      <w:r w:rsidRPr="00CE13CB">
        <w:t>Smlouva je vyhotovena ve dvou exemplářích, z nichž každý účastník obdrží po jednom jejím vyhotovení. Tato smlouva nabývá účinnosti dnem zveřejnění v registru smluv, které zajistí objednatel</w:t>
      </w:r>
      <w:proofErr w:type="gramStart"/>
      <w:r w:rsidRPr="00CE13CB">
        <w:t>.</w:t>
      </w:r>
      <w:r w:rsidRPr="00DE5F67">
        <w:rPr>
          <w:rFonts w:ascii="Calibri" w:eastAsia="Calibri" w:hAnsi="Calibri" w:cs="Calibri"/>
          <w:sz w:val="22"/>
          <w:szCs w:val="22"/>
        </w:rPr>
        <w:t xml:space="preserve"> </w:t>
      </w:r>
      <w:r w:rsidR="00611FE4">
        <w:t>.</w:t>
      </w:r>
      <w:proofErr w:type="gramEnd"/>
      <w:r w:rsidR="00611FE4">
        <w:t xml:space="preserve"> </w:t>
      </w:r>
    </w:p>
    <w:p w14:paraId="0DC8E587" w14:textId="77777777" w:rsidR="002E72AB" w:rsidRDefault="002E72AB" w:rsidP="00611FE4">
      <w:pPr>
        <w:tabs>
          <w:tab w:val="left" w:pos="5040"/>
        </w:tabs>
      </w:pPr>
    </w:p>
    <w:p w14:paraId="6F1A2DC1" w14:textId="77777777" w:rsidR="00347DE0" w:rsidRDefault="00347DE0" w:rsidP="00611FE4">
      <w:pPr>
        <w:tabs>
          <w:tab w:val="left" w:pos="5040"/>
        </w:tabs>
      </w:pPr>
    </w:p>
    <w:p w14:paraId="5A5A2A6A" w14:textId="77777777" w:rsidR="00203EA2" w:rsidRDefault="000067F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I</w:t>
      </w:r>
      <w:r w:rsidR="00611FE4">
        <w:rPr>
          <w:b/>
          <w:bCs/>
        </w:rPr>
        <w:t>X.</w:t>
      </w:r>
    </w:p>
    <w:p w14:paraId="501A1486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139247BA" w14:textId="77777777" w:rsidR="00611FE4" w:rsidRDefault="00611FE4" w:rsidP="00611FE4">
      <w:pPr>
        <w:tabs>
          <w:tab w:val="left" w:pos="5040"/>
        </w:tabs>
        <w:jc w:val="center"/>
      </w:pPr>
    </w:p>
    <w:p w14:paraId="6DD66563" w14:textId="77777777" w:rsidR="00611FE4" w:rsidRDefault="00611FE4" w:rsidP="00611FE4">
      <w:pPr>
        <w:tabs>
          <w:tab w:val="left" w:pos="5040"/>
        </w:tabs>
        <w:jc w:val="both"/>
      </w:pPr>
      <w:r>
        <w:t>Kupující může od</w:t>
      </w:r>
      <w:r w:rsidR="007421B9">
        <w:t xml:space="preserve">stoupit od smlouvy po uplynutí </w:t>
      </w:r>
      <w:r w:rsidR="007421B9" w:rsidRPr="000E412A">
        <w:t>14</w:t>
      </w:r>
      <w:r w:rsidRPr="000E412A">
        <w:t xml:space="preserve"> dnů</w:t>
      </w:r>
      <w:r>
        <w:t xml:space="preserve"> prodlení prodávajícího s dodávkou předmětu smlouvy.</w:t>
      </w:r>
    </w:p>
    <w:p w14:paraId="54FC775B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</w:t>
      </w:r>
      <w:r w:rsidR="007421B9">
        <w:rPr>
          <w:iCs w:val="0"/>
          <w:szCs w:val="24"/>
        </w:rPr>
        <w:t xml:space="preserve">acením faktury překračujícím o </w:t>
      </w:r>
      <w:r w:rsidR="007421B9" w:rsidRPr="000E412A">
        <w:rPr>
          <w:iCs w:val="0"/>
          <w:szCs w:val="24"/>
        </w:rPr>
        <w:t>3</w:t>
      </w:r>
      <w:r w:rsidRPr="000E412A">
        <w:rPr>
          <w:iCs w:val="0"/>
          <w:szCs w:val="24"/>
        </w:rPr>
        <w:t>0 dnů</w:t>
      </w:r>
      <w:r>
        <w:rPr>
          <w:iCs w:val="0"/>
          <w:szCs w:val="24"/>
        </w:rPr>
        <w:t xml:space="preserve"> termín její splatnosti. Prodávající má v takovém případě právo na úhradu všech účelně vynaložených nákladů k plnění smlouvy.</w:t>
      </w:r>
    </w:p>
    <w:p w14:paraId="747BC994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4BF125B5" w14:textId="77777777" w:rsidR="009759E2" w:rsidRDefault="009759E2" w:rsidP="00611FE4">
      <w:pPr>
        <w:tabs>
          <w:tab w:val="left" w:pos="5040"/>
        </w:tabs>
      </w:pPr>
    </w:p>
    <w:p w14:paraId="7D405CCD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X.</w:t>
      </w:r>
    </w:p>
    <w:p w14:paraId="293532B0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78E65A7B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382A2B01" w14:textId="77777777" w:rsidR="000D5222" w:rsidRDefault="000D5222" w:rsidP="000D5222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</w:t>
      </w:r>
      <w:r w:rsidR="002E2E2C">
        <w:t>, v platném znění</w:t>
      </w:r>
      <w:r>
        <w:t>.</w:t>
      </w:r>
    </w:p>
    <w:p w14:paraId="44C084D4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28B48D16" w14:textId="77777777" w:rsidR="002E2E2C" w:rsidRDefault="00611FE4" w:rsidP="00611FE4">
      <w:pPr>
        <w:tabs>
          <w:tab w:val="left" w:pos="5040"/>
        </w:tabs>
        <w:jc w:val="both"/>
        <w:rPr>
          <w:szCs w:val="22"/>
        </w:rPr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</w:p>
    <w:p w14:paraId="31955731" w14:textId="77777777" w:rsidR="002E2E2C" w:rsidRDefault="002E2E2C" w:rsidP="00611FE4">
      <w:pPr>
        <w:tabs>
          <w:tab w:val="left" w:pos="5040"/>
        </w:tabs>
        <w:jc w:val="both"/>
        <w:rPr>
          <w:szCs w:val="22"/>
        </w:rPr>
      </w:pPr>
    </w:p>
    <w:p w14:paraId="493EB03E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04FC1245" w14:textId="77777777" w:rsidR="00611FE4" w:rsidRDefault="00611FE4" w:rsidP="00611FE4">
      <w:pPr>
        <w:tabs>
          <w:tab w:val="left" w:pos="5040"/>
        </w:tabs>
        <w:jc w:val="both"/>
      </w:pPr>
    </w:p>
    <w:p w14:paraId="55558914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4D789DF4" w14:textId="77777777" w:rsidR="00611FE4" w:rsidRDefault="00611FE4" w:rsidP="00611FE4">
      <w:pPr>
        <w:tabs>
          <w:tab w:val="left" w:pos="5040"/>
        </w:tabs>
        <w:jc w:val="both"/>
      </w:pPr>
    </w:p>
    <w:p w14:paraId="275083BE" w14:textId="77777777" w:rsidR="00017CD7" w:rsidRDefault="00017CD7" w:rsidP="00017CD7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DD70FA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56DACB4A" w14:textId="77777777" w:rsidR="007E3B06" w:rsidRDefault="007E3B06" w:rsidP="00611FE4">
      <w:pPr>
        <w:tabs>
          <w:tab w:val="left" w:pos="5040"/>
        </w:tabs>
        <w:jc w:val="both"/>
      </w:pPr>
    </w:p>
    <w:p w14:paraId="22B5C9B9" w14:textId="77777777" w:rsidR="007E3B06" w:rsidRDefault="007E3B06" w:rsidP="00611FE4">
      <w:pPr>
        <w:tabs>
          <w:tab w:val="left" w:pos="5040"/>
        </w:tabs>
        <w:jc w:val="both"/>
      </w:pPr>
    </w:p>
    <w:p w14:paraId="33089101" w14:textId="52F5D357" w:rsidR="00611FE4" w:rsidRDefault="00465571" w:rsidP="00611FE4">
      <w:pPr>
        <w:tabs>
          <w:tab w:val="left" w:pos="5040"/>
        </w:tabs>
        <w:jc w:val="both"/>
      </w:pPr>
      <w:r>
        <w:t>V</w:t>
      </w:r>
      <w:r w:rsidR="00D03758">
        <w:t xml:space="preserve"> Praze </w:t>
      </w:r>
      <w:r>
        <w:t>dne</w:t>
      </w:r>
      <w:r>
        <w:tab/>
      </w:r>
      <w:r>
        <w:tab/>
        <w:t>V</w:t>
      </w:r>
      <w:r w:rsidR="00042109">
        <w:t xml:space="preserve"> Mladé Boleslavi </w:t>
      </w:r>
      <w:r w:rsidR="00611FE4">
        <w:t xml:space="preserve">dne </w:t>
      </w:r>
    </w:p>
    <w:p w14:paraId="6AAFA230" w14:textId="77777777" w:rsidR="00611FE4" w:rsidRDefault="00611FE4" w:rsidP="00611FE4">
      <w:pPr>
        <w:tabs>
          <w:tab w:val="left" w:pos="5040"/>
        </w:tabs>
        <w:jc w:val="both"/>
      </w:pPr>
    </w:p>
    <w:p w14:paraId="6EEDE892" w14:textId="77777777" w:rsidR="00611FE4" w:rsidRDefault="00611FE4" w:rsidP="00611FE4">
      <w:pPr>
        <w:tabs>
          <w:tab w:val="left" w:pos="5040"/>
        </w:tabs>
        <w:jc w:val="both"/>
      </w:pPr>
    </w:p>
    <w:p w14:paraId="380020C6" w14:textId="77777777" w:rsidR="00991104" w:rsidRDefault="00991104" w:rsidP="00611FE4">
      <w:pPr>
        <w:tabs>
          <w:tab w:val="left" w:pos="5040"/>
        </w:tabs>
        <w:jc w:val="both"/>
      </w:pPr>
    </w:p>
    <w:p w14:paraId="77F62FF5" w14:textId="77777777" w:rsidR="00991104" w:rsidRDefault="00991104" w:rsidP="00611FE4">
      <w:pPr>
        <w:tabs>
          <w:tab w:val="left" w:pos="5040"/>
        </w:tabs>
        <w:jc w:val="both"/>
      </w:pPr>
    </w:p>
    <w:p w14:paraId="3A9AB6A7" w14:textId="77777777" w:rsidR="00335747" w:rsidRDefault="00335747" w:rsidP="00611FE4">
      <w:pPr>
        <w:tabs>
          <w:tab w:val="left" w:pos="5040"/>
        </w:tabs>
        <w:jc w:val="both"/>
      </w:pPr>
    </w:p>
    <w:p w14:paraId="5C5DE6D4" w14:textId="77777777" w:rsidR="00611FE4" w:rsidRDefault="00611FE4" w:rsidP="00611FE4">
      <w:pPr>
        <w:tabs>
          <w:tab w:val="left" w:pos="5040"/>
        </w:tabs>
        <w:jc w:val="both"/>
      </w:pPr>
    </w:p>
    <w:p w14:paraId="196D3BC5" w14:textId="3BB9A0EC" w:rsidR="00611FE4" w:rsidRDefault="00975BC1" w:rsidP="00162BFD">
      <w:pPr>
        <w:tabs>
          <w:tab w:val="center" w:pos="2127"/>
          <w:tab w:val="center" w:pos="7371"/>
        </w:tabs>
        <w:jc w:val="both"/>
      </w:pPr>
      <w:r>
        <w:tab/>
      </w:r>
      <w:r w:rsidR="00611FE4">
        <w:t>.............................................................</w:t>
      </w:r>
    </w:p>
    <w:p w14:paraId="0E9AA57F" w14:textId="754A8194" w:rsidR="00042109" w:rsidRDefault="00D03758" w:rsidP="00162BFD">
      <w:pPr>
        <w:tabs>
          <w:tab w:val="center" w:pos="2127"/>
          <w:tab w:val="center" w:pos="7371"/>
        </w:tabs>
        <w:ind w:firstLine="708"/>
        <w:jc w:val="both"/>
      </w:pPr>
      <w:r>
        <w:rPr>
          <w:highlight w:val="yellow"/>
        </w:rPr>
        <w:t xml:space="preserve">Ing. </w:t>
      </w:r>
      <w:r>
        <w:t xml:space="preserve">Petr Pánek, prokurista </w:t>
      </w:r>
    </w:p>
    <w:p w14:paraId="5DCBC410" w14:textId="7AA1BB7D" w:rsidR="00873902" w:rsidRDefault="005F55BD" w:rsidP="00162BFD">
      <w:pPr>
        <w:tabs>
          <w:tab w:val="center" w:pos="2127"/>
          <w:tab w:val="center" w:pos="7371"/>
        </w:tabs>
        <w:ind w:firstLine="708"/>
        <w:jc w:val="both"/>
      </w:pPr>
      <w:r>
        <w:t xml:space="preserve"> </w:t>
      </w:r>
      <w:r>
        <w:tab/>
      </w:r>
      <w:r w:rsidR="00042109">
        <w:tab/>
        <w:t>Ing. Darina Ulmanová, MBA</w:t>
      </w:r>
      <w:r w:rsidR="00042109" w:rsidDel="00042109">
        <w:t xml:space="preserve"> </w:t>
      </w:r>
    </w:p>
    <w:p w14:paraId="6D2D8C3A" w14:textId="4659FCA8" w:rsidR="00975BC1" w:rsidRDefault="00042109" w:rsidP="00162BFD">
      <w:pPr>
        <w:tabs>
          <w:tab w:val="center" w:pos="2127"/>
          <w:tab w:val="center" w:pos="7371"/>
        </w:tabs>
        <w:jc w:val="both"/>
      </w:pPr>
      <w:r>
        <w:t xml:space="preserve">            </w:t>
      </w:r>
      <w:r w:rsidR="00C25DDE">
        <w:tab/>
      </w:r>
      <w:r w:rsidR="00975BC1">
        <w:tab/>
      </w:r>
      <w:r>
        <w:t>Zaměstnanecká pojišťovna Škoda</w:t>
      </w:r>
    </w:p>
    <w:p w14:paraId="076974ED" w14:textId="77777777" w:rsidR="00042109" w:rsidRDefault="00042109" w:rsidP="00162BFD">
      <w:pPr>
        <w:tabs>
          <w:tab w:val="center" w:pos="2127"/>
          <w:tab w:val="center" w:pos="7371"/>
        </w:tabs>
        <w:jc w:val="both"/>
      </w:pPr>
    </w:p>
    <w:p w14:paraId="7842BD1C" w14:textId="77777777" w:rsidR="00D03758" w:rsidRDefault="00D03758" w:rsidP="00162BFD">
      <w:pPr>
        <w:tabs>
          <w:tab w:val="center" w:pos="2127"/>
          <w:tab w:val="center" w:pos="7371"/>
        </w:tabs>
        <w:jc w:val="both"/>
      </w:pPr>
    </w:p>
    <w:p w14:paraId="3222A15E" w14:textId="77777777" w:rsidR="00D03758" w:rsidRDefault="00D03758" w:rsidP="00162BFD">
      <w:pPr>
        <w:tabs>
          <w:tab w:val="center" w:pos="2127"/>
          <w:tab w:val="center" w:pos="7371"/>
        </w:tabs>
        <w:jc w:val="both"/>
      </w:pPr>
    </w:p>
    <w:p w14:paraId="60F571F7" w14:textId="77777777" w:rsidR="00D03758" w:rsidRDefault="00D03758" w:rsidP="00162BFD">
      <w:pPr>
        <w:tabs>
          <w:tab w:val="center" w:pos="2127"/>
          <w:tab w:val="center" w:pos="7371"/>
        </w:tabs>
        <w:jc w:val="both"/>
      </w:pPr>
    </w:p>
    <w:p w14:paraId="3DBE83A3" w14:textId="77777777" w:rsidR="00D03758" w:rsidRDefault="00D03758" w:rsidP="00D03758">
      <w:pPr>
        <w:tabs>
          <w:tab w:val="center" w:pos="2127"/>
          <w:tab w:val="center" w:pos="7371"/>
        </w:tabs>
        <w:jc w:val="both"/>
      </w:pPr>
      <w:r>
        <w:tab/>
        <w:t>.............................................................</w:t>
      </w:r>
    </w:p>
    <w:p w14:paraId="50CCEB51" w14:textId="5271870B" w:rsidR="00D03758" w:rsidRDefault="00D03758" w:rsidP="00D03758">
      <w:pPr>
        <w:tabs>
          <w:tab w:val="center" w:pos="2127"/>
          <w:tab w:val="center" w:pos="7371"/>
        </w:tabs>
        <w:ind w:firstLine="708"/>
        <w:jc w:val="both"/>
      </w:pPr>
      <w:r>
        <w:t xml:space="preserve">Jan </w:t>
      </w:r>
      <w:proofErr w:type="spellStart"/>
      <w:r>
        <w:t>Knyttl</w:t>
      </w:r>
      <w:proofErr w:type="spellEnd"/>
      <w:r>
        <w:t>, prokurista</w:t>
      </w:r>
    </w:p>
    <w:p w14:paraId="4C9FF21B" w14:textId="77777777" w:rsidR="00D03758" w:rsidRDefault="00D03758" w:rsidP="00162BFD">
      <w:pPr>
        <w:tabs>
          <w:tab w:val="center" w:pos="2127"/>
          <w:tab w:val="center" w:pos="7371"/>
        </w:tabs>
        <w:jc w:val="both"/>
      </w:pPr>
    </w:p>
    <w:sectPr w:rsidR="00D03758" w:rsidSect="007E2CA7">
      <w:footerReference w:type="default" r:id="rId8"/>
      <w:type w:val="continuous"/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6F45" w14:textId="77777777" w:rsidR="007E2CA7" w:rsidRDefault="007E2CA7">
      <w:r>
        <w:separator/>
      </w:r>
    </w:p>
  </w:endnote>
  <w:endnote w:type="continuationSeparator" w:id="0">
    <w:p w14:paraId="1054F5E5" w14:textId="77777777" w:rsidR="007E2CA7" w:rsidRDefault="007E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F1D7" w14:textId="77777777" w:rsidR="006C4416" w:rsidRPr="00611FE4" w:rsidRDefault="006C4416" w:rsidP="002E72AB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Pr="00203EA2">
      <w:rPr>
        <w:sz w:val="20"/>
        <w:szCs w:val="20"/>
      </w:rPr>
      <w:fldChar w:fldCharType="begin"/>
    </w:r>
    <w:r w:rsidRPr="00203EA2">
      <w:rPr>
        <w:sz w:val="20"/>
        <w:szCs w:val="20"/>
      </w:rPr>
      <w:instrText xml:space="preserve"> PAGE   \* MERGEFORMAT </w:instrText>
    </w:r>
    <w:r w:rsidRPr="00203EA2">
      <w:rPr>
        <w:sz w:val="20"/>
        <w:szCs w:val="20"/>
      </w:rPr>
      <w:fldChar w:fldCharType="separate"/>
    </w:r>
    <w:r w:rsidR="002B4797">
      <w:rPr>
        <w:noProof/>
        <w:sz w:val="20"/>
        <w:szCs w:val="20"/>
      </w:rPr>
      <w:t>1</w:t>
    </w:r>
    <w:r w:rsidRPr="00203EA2">
      <w:rPr>
        <w:sz w:val="20"/>
        <w:szCs w:val="20"/>
      </w:rPr>
      <w:fldChar w:fldCharType="end"/>
    </w:r>
    <w:r w:rsidRPr="00611FE4">
      <w:rPr>
        <w:sz w:val="20"/>
        <w:szCs w:val="20"/>
      </w:rPr>
      <w:t xml:space="preserve"> z</w:t>
    </w:r>
    <w:r>
      <w:rPr>
        <w:sz w:val="20"/>
        <w:szCs w:val="20"/>
      </w:rPr>
      <w:t> </w:t>
    </w:r>
    <w:r w:rsidR="00975BC1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7958" w14:textId="77777777" w:rsidR="007E2CA7" w:rsidRDefault="007E2CA7">
      <w:r>
        <w:separator/>
      </w:r>
    </w:p>
  </w:footnote>
  <w:footnote w:type="continuationSeparator" w:id="0">
    <w:p w14:paraId="500C1BD6" w14:textId="77777777" w:rsidR="007E2CA7" w:rsidRDefault="007E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F74AE"/>
    <w:multiLevelType w:val="hybridMultilevel"/>
    <w:tmpl w:val="1BE47870"/>
    <w:lvl w:ilvl="0" w:tplc="FBB4B6E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841118"/>
    <w:multiLevelType w:val="hybridMultilevel"/>
    <w:tmpl w:val="FEC0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17"/>
  </w:num>
  <w:num w:numId="8">
    <w:abstractNumId w:val="1"/>
  </w:num>
  <w:num w:numId="9">
    <w:abstractNumId w:val="6"/>
  </w:num>
  <w:num w:numId="10">
    <w:abstractNumId w:val="10"/>
  </w:num>
  <w:num w:numId="11">
    <w:abstractNumId w:val="18"/>
  </w:num>
  <w:num w:numId="12">
    <w:abstractNumId w:val="22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2"/>
  </w:num>
  <w:num w:numId="18">
    <w:abstractNumId w:val="20"/>
  </w:num>
  <w:num w:numId="19">
    <w:abstractNumId w:val="2"/>
  </w:num>
  <w:num w:numId="20">
    <w:abstractNumId w:val="14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13"/>
    <w:rsid w:val="000067F4"/>
    <w:rsid w:val="00012082"/>
    <w:rsid w:val="00017CD7"/>
    <w:rsid w:val="00020E79"/>
    <w:rsid w:val="0002497C"/>
    <w:rsid w:val="00032689"/>
    <w:rsid w:val="000334AB"/>
    <w:rsid w:val="00042109"/>
    <w:rsid w:val="00046534"/>
    <w:rsid w:val="0005385C"/>
    <w:rsid w:val="00056FCF"/>
    <w:rsid w:val="00082009"/>
    <w:rsid w:val="00097CC0"/>
    <w:rsid w:val="000A3AE0"/>
    <w:rsid w:val="000B19F7"/>
    <w:rsid w:val="000D5222"/>
    <w:rsid w:val="000E412A"/>
    <w:rsid w:val="00101C3E"/>
    <w:rsid w:val="00126C87"/>
    <w:rsid w:val="00127343"/>
    <w:rsid w:val="00134DA3"/>
    <w:rsid w:val="00162BFD"/>
    <w:rsid w:val="00184243"/>
    <w:rsid w:val="00185BB4"/>
    <w:rsid w:val="00185EA4"/>
    <w:rsid w:val="00193ED0"/>
    <w:rsid w:val="00195322"/>
    <w:rsid w:val="0019562E"/>
    <w:rsid w:val="001A59B9"/>
    <w:rsid w:val="001A782C"/>
    <w:rsid w:val="001B4F97"/>
    <w:rsid w:val="001C599F"/>
    <w:rsid w:val="001D1684"/>
    <w:rsid w:val="001D4860"/>
    <w:rsid w:val="001F6192"/>
    <w:rsid w:val="00203EA2"/>
    <w:rsid w:val="002207BB"/>
    <w:rsid w:val="00220D7E"/>
    <w:rsid w:val="0023269E"/>
    <w:rsid w:val="002341D6"/>
    <w:rsid w:val="0023718D"/>
    <w:rsid w:val="0024509D"/>
    <w:rsid w:val="002450F7"/>
    <w:rsid w:val="002465A2"/>
    <w:rsid w:val="0025156C"/>
    <w:rsid w:val="002568EF"/>
    <w:rsid w:val="00260D1E"/>
    <w:rsid w:val="00266682"/>
    <w:rsid w:val="00284947"/>
    <w:rsid w:val="002B4797"/>
    <w:rsid w:val="002E2E2C"/>
    <w:rsid w:val="002E6936"/>
    <w:rsid w:val="002E72AB"/>
    <w:rsid w:val="003173E9"/>
    <w:rsid w:val="0032085C"/>
    <w:rsid w:val="0033162E"/>
    <w:rsid w:val="00335747"/>
    <w:rsid w:val="0033625E"/>
    <w:rsid w:val="003377EB"/>
    <w:rsid w:val="00346F4D"/>
    <w:rsid w:val="00347DE0"/>
    <w:rsid w:val="00365C96"/>
    <w:rsid w:val="003911D9"/>
    <w:rsid w:val="00394996"/>
    <w:rsid w:val="003F070A"/>
    <w:rsid w:val="004364D8"/>
    <w:rsid w:val="00453004"/>
    <w:rsid w:val="00457D96"/>
    <w:rsid w:val="00465571"/>
    <w:rsid w:val="00481429"/>
    <w:rsid w:val="00492AE5"/>
    <w:rsid w:val="004B6DB9"/>
    <w:rsid w:val="004C19A6"/>
    <w:rsid w:val="004D2F85"/>
    <w:rsid w:val="004D3308"/>
    <w:rsid w:val="004E0650"/>
    <w:rsid w:val="004E3727"/>
    <w:rsid w:val="00500CF6"/>
    <w:rsid w:val="005254B7"/>
    <w:rsid w:val="005265D7"/>
    <w:rsid w:val="00530B22"/>
    <w:rsid w:val="00532446"/>
    <w:rsid w:val="00551AA9"/>
    <w:rsid w:val="00557965"/>
    <w:rsid w:val="0056179A"/>
    <w:rsid w:val="0058524F"/>
    <w:rsid w:val="0059288D"/>
    <w:rsid w:val="005A47B2"/>
    <w:rsid w:val="005A516A"/>
    <w:rsid w:val="005D0A92"/>
    <w:rsid w:val="005D6A32"/>
    <w:rsid w:val="005E6481"/>
    <w:rsid w:val="005F55BD"/>
    <w:rsid w:val="005F79F6"/>
    <w:rsid w:val="00606A0D"/>
    <w:rsid w:val="00611FE4"/>
    <w:rsid w:val="006548BC"/>
    <w:rsid w:val="00657880"/>
    <w:rsid w:val="0067044D"/>
    <w:rsid w:val="00681958"/>
    <w:rsid w:val="00681EEC"/>
    <w:rsid w:val="006842C8"/>
    <w:rsid w:val="006B1AEB"/>
    <w:rsid w:val="006B5238"/>
    <w:rsid w:val="006C4416"/>
    <w:rsid w:val="006D0921"/>
    <w:rsid w:val="006D0E88"/>
    <w:rsid w:val="006F70F2"/>
    <w:rsid w:val="007034FC"/>
    <w:rsid w:val="00704FFB"/>
    <w:rsid w:val="0070613D"/>
    <w:rsid w:val="00722E4A"/>
    <w:rsid w:val="007421B9"/>
    <w:rsid w:val="00755380"/>
    <w:rsid w:val="0076193B"/>
    <w:rsid w:val="00762924"/>
    <w:rsid w:val="00782995"/>
    <w:rsid w:val="00787339"/>
    <w:rsid w:val="00790D49"/>
    <w:rsid w:val="007B38E5"/>
    <w:rsid w:val="007D3B15"/>
    <w:rsid w:val="007E0A11"/>
    <w:rsid w:val="007E2CA7"/>
    <w:rsid w:val="007E3B06"/>
    <w:rsid w:val="007F0E22"/>
    <w:rsid w:val="008004D4"/>
    <w:rsid w:val="00807396"/>
    <w:rsid w:val="00812423"/>
    <w:rsid w:val="00820E9B"/>
    <w:rsid w:val="00832B46"/>
    <w:rsid w:val="008554C9"/>
    <w:rsid w:val="00873902"/>
    <w:rsid w:val="008B26A3"/>
    <w:rsid w:val="008F7861"/>
    <w:rsid w:val="00911999"/>
    <w:rsid w:val="0092207B"/>
    <w:rsid w:val="009373DA"/>
    <w:rsid w:val="00937826"/>
    <w:rsid w:val="009623F7"/>
    <w:rsid w:val="00973E3E"/>
    <w:rsid w:val="009759E2"/>
    <w:rsid w:val="00975BC1"/>
    <w:rsid w:val="00991104"/>
    <w:rsid w:val="009A34F1"/>
    <w:rsid w:val="009A6DDF"/>
    <w:rsid w:val="009B7DA9"/>
    <w:rsid w:val="009C0643"/>
    <w:rsid w:val="009D0ECB"/>
    <w:rsid w:val="009F036E"/>
    <w:rsid w:val="00A11BA4"/>
    <w:rsid w:val="00A1653E"/>
    <w:rsid w:val="00A61900"/>
    <w:rsid w:val="00A643CC"/>
    <w:rsid w:val="00A85EB4"/>
    <w:rsid w:val="00AA0569"/>
    <w:rsid w:val="00AB4B30"/>
    <w:rsid w:val="00AC2522"/>
    <w:rsid w:val="00AD22F0"/>
    <w:rsid w:val="00AF20D9"/>
    <w:rsid w:val="00AF5619"/>
    <w:rsid w:val="00B018BB"/>
    <w:rsid w:val="00B2391C"/>
    <w:rsid w:val="00B240DC"/>
    <w:rsid w:val="00B2411B"/>
    <w:rsid w:val="00B64D3C"/>
    <w:rsid w:val="00B656E3"/>
    <w:rsid w:val="00B80C3D"/>
    <w:rsid w:val="00B81D93"/>
    <w:rsid w:val="00B95139"/>
    <w:rsid w:val="00BC776D"/>
    <w:rsid w:val="00C25DDE"/>
    <w:rsid w:val="00C30933"/>
    <w:rsid w:val="00C433D2"/>
    <w:rsid w:val="00C43ACF"/>
    <w:rsid w:val="00C43E3B"/>
    <w:rsid w:val="00C72A13"/>
    <w:rsid w:val="00C77882"/>
    <w:rsid w:val="00C8620E"/>
    <w:rsid w:val="00CB3DAE"/>
    <w:rsid w:val="00CB6971"/>
    <w:rsid w:val="00CD0030"/>
    <w:rsid w:val="00CD2464"/>
    <w:rsid w:val="00CE04C8"/>
    <w:rsid w:val="00CE13CB"/>
    <w:rsid w:val="00D03758"/>
    <w:rsid w:val="00D11B0C"/>
    <w:rsid w:val="00D12051"/>
    <w:rsid w:val="00D439A4"/>
    <w:rsid w:val="00D45465"/>
    <w:rsid w:val="00D7310C"/>
    <w:rsid w:val="00D85A16"/>
    <w:rsid w:val="00DA3D79"/>
    <w:rsid w:val="00DC0500"/>
    <w:rsid w:val="00DC5E47"/>
    <w:rsid w:val="00DD70FA"/>
    <w:rsid w:val="00DE0ABA"/>
    <w:rsid w:val="00DE4505"/>
    <w:rsid w:val="00DE7A7A"/>
    <w:rsid w:val="00DF2F30"/>
    <w:rsid w:val="00DF512C"/>
    <w:rsid w:val="00E10409"/>
    <w:rsid w:val="00E252FA"/>
    <w:rsid w:val="00E279D4"/>
    <w:rsid w:val="00E37CFF"/>
    <w:rsid w:val="00E744D6"/>
    <w:rsid w:val="00EA5A24"/>
    <w:rsid w:val="00EA6324"/>
    <w:rsid w:val="00EC568E"/>
    <w:rsid w:val="00ED05F2"/>
    <w:rsid w:val="00EF6F86"/>
    <w:rsid w:val="00F018FB"/>
    <w:rsid w:val="00F04D3D"/>
    <w:rsid w:val="00F05F20"/>
    <w:rsid w:val="00F11FFD"/>
    <w:rsid w:val="00F8178B"/>
    <w:rsid w:val="00F84819"/>
    <w:rsid w:val="00F947DD"/>
    <w:rsid w:val="00F96BE7"/>
    <w:rsid w:val="00FD6B73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09E29"/>
  <w15:docId w15:val="{5B47C6D9-6B4C-4825-9CF6-3521597C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03758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42109"/>
    <w:rPr>
      <w:sz w:val="24"/>
      <w:szCs w:val="24"/>
    </w:rPr>
  </w:style>
  <w:style w:type="paragraph" w:customStyle="1" w:styleId="Default">
    <w:name w:val="Default"/>
    <w:rsid w:val="00126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10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388F-AB5A-4DC4-AAE3-F3F044D5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1039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Vyškov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Nováčková  Radka</cp:lastModifiedBy>
  <cp:revision>11</cp:revision>
  <cp:lastPrinted>2018-12-11T11:26:00Z</cp:lastPrinted>
  <dcterms:created xsi:type="dcterms:W3CDTF">2024-01-29T10:43:00Z</dcterms:created>
  <dcterms:modified xsi:type="dcterms:W3CDTF">2024-02-06T07:14:00Z</dcterms:modified>
</cp:coreProperties>
</file>