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4"/>
        <w:gridCol w:w="568"/>
        <w:gridCol w:w="1224"/>
        <w:gridCol w:w="1107"/>
        <w:gridCol w:w="1023"/>
        <w:gridCol w:w="804"/>
        <w:gridCol w:w="1226"/>
        <w:gridCol w:w="1090"/>
        <w:gridCol w:w="468"/>
      </w:tblGrid>
      <w:tr w:rsidR="00CD336D" w:rsidRPr="00CD336D" w:rsidTr="00CD336D">
        <w:trPr>
          <w:trHeight w:val="67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</w:t>
            </w:r>
          </w:p>
        </w:tc>
      </w:tr>
      <w:tr w:rsidR="00CD336D" w:rsidRPr="00CD336D" w:rsidTr="00CD336D">
        <w:trPr>
          <w:trHeight w:val="1080"/>
        </w:trPr>
        <w:tc>
          <w:tcPr>
            <w:tcW w:w="239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Domov pro seniory Háje - oprava elektroinstalace a ZTI na budově B2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CD33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  <w:bookmarkEnd w:id="0"/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CD33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  <w:bookmarkEnd w:id="1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D336D" w:rsidRPr="00CD336D" w:rsidTr="00CD336D">
        <w:trPr>
          <w:trHeight w:val="480"/>
        </w:trPr>
        <w:tc>
          <w:tcPr>
            <w:tcW w:w="25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5"/>
            <w:bookmarkStart w:id="3" w:name="RANGE!E4"/>
            <w:bookmarkStart w:id="4" w:name="RANGE!D4"/>
            <w:bookmarkStart w:id="5" w:name="RANGE!E3"/>
            <w:bookmarkStart w:id="6" w:name="RANGE!D3"/>
            <w:bookmarkEnd w:id="3"/>
            <w:bookmarkEnd w:id="4"/>
            <w:bookmarkEnd w:id="5"/>
            <w:bookmarkEnd w:id="6"/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Domov pro seniory Háje</w:t>
            </w:r>
            <w:bookmarkEnd w:id="2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70875111</w:t>
            </w:r>
            <w:bookmarkEnd w:id="7"/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D336D" w:rsidRPr="00CD336D" w:rsidTr="00CD336D">
        <w:trPr>
          <w:trHeight w:val="315"/>
        </w:trPr>
        <w:tc>
          <w:tcPr>
            <w:tcW w:w="239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 Milíčovu 734 149 00, Praha 4 Hlavní město Praha</w:t>
            </w:r>
            <w:bookmarkEnd w:id="8"/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D336D" w:rsidRPr="00CD336D" w:rsidTr="00CD336D">
        <w:trPr>
          <w:trHeight w:val="315"/>
        </w:trPr>
        <w:tc>
          <w:tcPr>
            <w:tcW w:w="239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C7"/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D336D" w:rsidRPr="00CD336D" w:rsidTr="00CD336D">
        <w:trPr>
          <w:trHeight w:val="480"/>
        </w:trPr>
        <w:tc>
          <w:tcPr>
            <w:tcW w:w="25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D10"/>
            <w:bookmarkStart w:id="14" w:name="RANGE!C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proofErr w:type="spellStart"/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Interiering</w:t>
            </w:r>
            <w:proofErr w:type="spellEnd"/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bookmarkEnd w:id="12"/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24774171</w:t>
            </w:r>
            <w:bookmarkEnd w:id="19"/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D336D" w:rsidRPr="00CD336D" w:rsidTr="00CD336D">
        <w:trPr>
          <w:trHeight w:val="315"/>
        </w:trPr>
        <w:tc>
          <w:tcPr>
            <w:tcW w:w="239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Veletržní 405/31</w:t>
            </w:r>
            <w:bookmarkEnd w:id="20"/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CZ24774171</w:t>
            </w:r>
            <w:bookmarkEnd w:id="21"/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D336D" w:rsidRPr="00CD336D" w:rsidTr="00CD336D">
        <w:trPr>
          <w:trHeight w:val="315"/>
        </w:trPr>
        <w:tc>
          <w:tcPr>
            <w:tcW w:w="239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C13"/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14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:G13"/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170 00</w:t>
            </w:r>
            <w:bookmarkEnd w:id="23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D336D" w:rsidRPr="00CD336D" w:rsidTr="00CD336D">
        <w:trPr>
          <w:trHeight w:val="480"/>
        </w:trPr>
        <w:tc>
          <w:tcPr>
            <w:tcW w:w="259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D336D" w:rsidRPr="00CD336D" w:rsidTr="00CD336D">
        <w:trPr>
          <w:trHeight w:val="645"/>
        </w:trPr>
        <w:tc>
          <w:tcPr>
            <w:tcW w:w="25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CD336D" w:rsidRPr="00CD336D" w:rsidTr="00CD336D">
        <w:trPr>
          <w:trHeight w:val="465"/>
        </w:trPr>
        <w:tc>
          <w:tcPr>
            <w:tcW w:w="239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lang w:eastAsia="cs-CZ"/>
              </w:rPr>
              <w:t>43 178,84</w:t>
            </w:r>
          </w:p>
        </w:tc>
      </w:tr>
      <w:tr w:rsidR="00CD336D" w:rsidRPr="00CD336D" w:rsidTr="00CD336D">
        <w:trPr>
          <w:trHeight w:val="465"/>
        </w:trPr>
        <w:tc>
          <w:tcPr>
            <w:tcW w:w="239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CD336D" w:rsidRPr="00CD336D" w:rsidTr="00CD336D">
        <w:trPr>
          <w:trHeight w:val="465"/>
        </w:trPr>
        <w:tc>
          <w:tcPr>
            <w:tcW w:w="239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lang w:eastAsia="cs-CZ"/>
              </w:rPr>
              <w:t>87 109,50</w:t>
            </w:r>
          </w:p>
        </w:tc>
      </w:tr>
      <w:tr w:rsidR="00CD336D" w:rsidRPr="00CD336D" w:rsidTr="00CD336D">
        <w:trPr>
          <w:trHeight w:val="465"/>
        </w:trPr>
        <w:tc>
          <w:tcPr>
            <w:tcW w:w="25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CD336D" w:rsidRPr="00CD336D" w:rsidTr="00CD336D">
        <w:trPr>
          <w:trHeight w:val="465"/>
        </w:trPr>
        <w:tc>
          <w:tcPr>
            <w:tcW w:w="25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CD336D" w:rsidRPr="00CD336D" w:rsidTr="00CD336D">
        <w:trPr>
          <w:trHeight w:val="465"/>
        </w:trPr>
        <w:tc>
          <w:tcPr>
            <w:tcW w:w="239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lang w:eastAsia="cs-CZ"/>
              </w:rPr>
              <w:t>130 288,34</w:t>
            </w:r>
          </w:p>
        </w:tc>
      </w:tr>
      <w:tr w:rsidR="00CD336D" w:rsidRPr="00CD336D" w:rsidTr="00CD336D">
        <w:trPr>
          <w:trHeight w:val="660"/>
        </w:trPr>
        <w:tc>
          <w:tcPr>
            <w:tcW w:w="30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D336D" w:rsidRPr="00CD336D" w:rsidTr="00CD336D">
        <w:trPr>
          <w:trHeight w:val="465"/>
        </w:trPr>
        <w:tc>
          <w:tcPr>
            <w:tcW w:w="30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Základ pro sníženou DPH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  <w:bookmarkEnd w:id="25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CD336D">
              <w:rPr>
                <w:rFonts w:ascii="Arial CE" w:eastAsia="Times New Roman" w:hAnsi="Arial CE" w:cs="Arial CE"/>
                <w:b/>
                <w:bCs/>
                <w:lang w:eastAsia="cs-CZ"/>
              </w:rPr>
              <w:t>15 634,60</w:t>
            </w:r>
            <w:bookmarkEnd w:id="26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CZK</w:t>
            </w:r>
          </w:p>
        </w:tc>
      </w:tr>
      <w:tr w:rsidR="00CD336D" w:rsidRPr="00CD336D" w:rsidTr="00CD336D">
        <w:trPr>
          <w:trHeight w:val="465"/>
        </w:trPr>
        <w:tc>
          <w:tcPr>
            <w:tcW w:w="302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7" w:name="RANGE!E25"/>
            <w:bookmarkStart w:id="28" w:name="RANGE!G24"/>
            <w:bookmarkEnd w:id="28"/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7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CD336D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9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16"/>
                <w:szCs w:val="20"/>
                <w:lang w:eastAsia="cs-CZ"/>
              </w:rPr>
              <w:t>CZK</w:t>
            </w:r>
          </w:p>
        </w:tc>
      </w:tr>
      <w:tr w:rsidR="00CD336D" w:rsidRPr="00CD336D" w:rsidTr="00CD336D">
        <w:trPr>
          <w:trHeight w:val="555"/>
        </w:trPr>
        <w:tc>
          <w:tcPr>
            <w:tcW w:w="30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0" w:name="RANGE!G28"/>
            <w:bookmarkStart w:id="31" w:name="RANGE!G27"/>
            <w:bookmarkStart w:id="32" w:name="RANGE!G26"/>
            <w:bookmarkEnd w:id="31"/>
            <w:bookmarkEnd w:id="32"/>
            <w:r w:rsidRPr="00CD336D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145 922,94</w:t>
            </w:r>
            <w:bookmarkEnd w:id="30"/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  <w:bookmarkStart w:id="33" w:name="_GoBack"/>
        <w:bookmarkEnd w:id="33"/>
      </w:tr>
      <w:tr w:rsidR="00CD336D" w:rsidRPr="00CD336D" w:rsidTr="00CD336D">
        <w:trPr>
          <w:trHeight w:val="255"/>
        </w:trPr>
        <w:tc>
          <w:tcPr>
            <w:tcW w:w="239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D336D" w:rsidRPr="00CD336D" w:rsidTr="00CD336D">
        <w:trPr>
          <w:trHeight w:val="600"/>
        </w:trPr>
        <w:tc>
          <w:tcPr>
            <w:tcW w:w="239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D336D" w:rsidRPr="00CD336D" w:rsidTr="00CD336D">
        <w:trPr>
          <w:trHeight w:val="375"/>
        </w:trPr>
        <w:tc>
          <w:tcPr>
            <w:tcW w:w="239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336D" w:rsidRPr="00CD336D" w:rsidRDefault="00CD336D" w:rsidP="00CD33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25.01.2024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D336D" w:rsidRPr="00CD336D" w:rsidTr="00CD336D">
        <w:trPr>
          <w:trHeight w:val="945"/>
        </w:trPr>
        <w:tc>
          <w:tcPr>
            <w:tcW w:w="239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D336D" w:rsidRPr="00CD336D" w:rsidTr="00CD336D">
        <w:trPr>
          <w:trHeight w:val="375"/>
        </w:trPr>
        <w:tc>
          <w:tcPr>
            <w:tcW w:w="239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D336D" w:rsidRPr="00CD336D" w:rsidTr="00CD336D">
        <w:trPr>
          <w:trHeight w:val="255"/>
        </w:trPr>
        <w:tc>
          <w:tcPr>
            <w:tcW w:w="239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D336D" w:rsidRPr="00CD336D" w:rsidTr="00CD336D">
        <w:trPr>
          <w:trHeight w:val="270"/>
        </w:trPr>
        <w:tc>
          <w:tcPr>
            <w:tcW w:w="23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D336D" w:rsidRPr="00CD336D" w:rsidTr="00CD336D">
        <w:trPr>
          <w:trHeight w:val="255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D336D" w:rsidRPr="00CD336D" w:rsidTr="00CD336D">
        <w:trPr>
          <w:trHeight w:val="255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D336D" w:rsidRPr="00CD336D" w:rsidTr="00CD336D">
        <w:trPr>
          <w:trHeight w:val="255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D336D" w:rsidRPr="00CD336D" w:rsidTr="00CD336D">
        <w:trPr>
          <w:trHeight w:val="315"/>
        </w:trPr>
        <w:tc>
          <w:tcPr>
            <w:tcW w:w="30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D336D" w:rsidRPr="00CD336D" w:rsidTr="00CD336D">
        <w:trPr>
          <w:trHeight w:val="255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D336D" w:rsidRPr="00CD336D" w:rsidTr="00CD336D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CD336D" w:rsidRPr="00CD336D" w:rsidTr="00CD336D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0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Práce a dodávky HSV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6D" w:rsidRPr="00CD336D" w:rsidRDefault="00CD336D" w:rsidP="00CD33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D336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43 178,84</w:t>
            </w:r>
          </w:p>
        </w:tc>
      </w:tr>
    </w:tbl>
    <w:p w:rsidR="00396CFA" w:rsidRDefault="00396CFA"/>
    <w:sectPr w:rsidR="00396CFA" w:rsidSect="00CD33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6D"/>
    <w:rsid w:val="00396CFA"/>
    <w:rsid w:val="00C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2024-02-06T10:36:00Z</dcterms:created>
  <dcterms:modified xsi:type="dcterms:W3CDTF">2024-02-06T10:44:00Z</dcterms:modified>
</cp:coreProperties>
</file>