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017909" w:rsidRDefault="001D0DC6" w:rsidP="001F4B50">
      <w:pPr>
        <w:jc w:val="both"/>
        <w:rPr>
          <w:rFonts w:ascii="Georgia" w:eastAsia="Times New Roman" w:hAnsi="Georgia" w:cs="Times New Roman"/>
          <w:b/>
          <w:bCs/>
        </w:rPr>
      </w:pPr>
      <w:r w:rsidRPr="00017909">
        <w:rPr>
          <w:rFonts w:ascii="Georgia" w:hAnsi="Georgia"/>
          <w:b/>
          <w:bCs/>
        </w:rPr>
        <w:t>Příloha č. 1</w:t>
      </w:r>
    </w:p>
    <w:p w14:paraId="1F59EEC6" w14:textId="7A4C933B" w:rsidR="000750EB" w:rsidRPr="00017909" w:rsidRDefault="001D0DC6" w:rsidP="000750EB">
      <w:pPr>
        <w:jc w:val="both"/>
        <w:rPr>
          <w:rFonts w:ascii="Georgia" w:hAnsi="Georgia"/>
          <w:b/>
          <w:bCs/>
          <w:color w:val="000000" w:themeColor="text1"/>
        </w:rPr>
      </w:pPr>
      <w:r w:rsidRPr="00017909">
        <w:rPr>
          <w:rFonts w:ascii="Georgia" w:hAnsi="Georgia"/>
          <w:b/>
          <w:bCs/>
        </w:rPr>
        <w:t>Poskytnutí služeb, plnění Akce</w:t>
      </w:r>
      <w:r w:rsidR="00017909">
        <w:rPr>
          <w:rFonts w:ascii="Georgia" w:hAnsi="Georgia"/>
          <w:b/>
          <w:bCs/>
        </w:rPr>
        <w:t xml:space="preserve"> BMW IBU Mistrovství světa v biatlonu 2024 – Nové Město na Moravě</w:t>
      </w:r>
      <w:r w:rsidRPr="00017909">
        <w:rPr>
          <w:rFonts w:ascii="Georgia" w:hAnsi="Georgia"/>
          <w:b/>
          <w:bCs/>
        </w:rPr>
        <w:t xml:space="preserve"> </w:t>
      </w:r>
      <w:r w:rsidR="006C7575" w:rsidRPr="00017909">
        <w:rPr>
          <w:rFonts w:ascii="Georgia" w:hAnsi="Georgia"/>
          <w:b/>
          <w:bCs/>
          <w:color w:val="000000" w:themeColor="text1"/>
        </w:rPr>
        <w:t>7</w:t>
      </w:r>
      <w:r w:rsidR="00377013" w:rsidRPr="00017909">
        <w:rPr>
          <w:rFonts w:ascii="Georgia" w:hAnsi="Georgia"/>
          <w:b/>
          <w:bCs/>
          <w:color w:val="000000" w:themeColor="text1"/>
        </w:rPr>
        <w:t xml:space="preserve">.- </w:t>
      </w:r>
      <w:r w:rsidR="006C7575" w:rsidRPr="00017909">
        <w:rPr>
          <w:rFonts w:ascii="Georgia" w:hAnsi="Georgia"/>
          <w:b/>
          <w:bCs/>
          <w:color w:val="000000" w:themeColor="text1"/>
        </w:rPr>
        <w:t>18</w:t>
      </w:r>
      <w:r w:rsidR="00BC7CA7" w:rsidRPr="00017909">
        <w:rPr>
          <w:rFonts w:ascii="Georgia" w:hAnsi="Georgia"/>
          <w:b/>
          <w:bCs/>
          <w:color w:val="000000" w:themeColor="text1"/>
        </w:rPr>
        <w:t>.</w:t>
      </w:r>
      <w:r w:rsidR="00377013" w:rsidRPr="00017909">
        <w:rPr>
          <w:rFonts w:ascii="Georgia" w:hAnsi="Georgia"/>
          <w:b/>
          <w:bCs/>
          <w:color w:val="000000" w:themeColor="text1"/>
        </w:rPr>
        <w:t xml:space="preserve"> 2</w:t>
      </w:r>
      <w:r w:rsidR="00BC7CA7" w:rsidRPr="00017909">
        <w:rPr>
          <w:rFonts w:ascii="Georgia" w:hAnsi="Georgia"/>
          <w:b/>
          <w:bCs/>
          <w:color w:val="000000" w:themeColor="text1"/>
        </w:rPr>
        <w:t>.</w:t>
      </w:r>
      <w:r w:rsidR="00377013" w:rsidRPr="00017909">
        <w:rPr>
          <w:rFonts w:ascii="Georgia" w:hAnsi="Georgia"/>
          <w:b/>
          <w:bCs/>
          <w:color w:val="000000" w:themeColor="text1"/>
        </w:rPr>
        <w:t xml:space="preserve"> </w:t>
      </w:r>
      <w:r w:rsidR="00BC7CA7" w:rsidRPr="00017909">
        <w:rPr>
          <w:rFonts w:ascii="Georgia" w:hAnsi="Georgia"/>
          <w:b/>
          <w:bCs/>
          <w:color w:val="000000" w:themeColor="text1"/>
        </w:rPr>
        <w:t>202</w:t>
      </w:r>
      <w:r w:rsidR="00377013" w:rsidRPr="00017909">
        <w:rPr>
          <w:rFonts w:ascii="Georgia" w:hAnsi="Georgia"/>
          <w:b/>
          <w:bCs/>
          <w:color w:val="000000" w:themeColor="text1"/>
        </w:rPr>
        <w:t>4.</w:t>
      </w:r>
    </w:p>
    <w:p w14:paraId="57E708B6" w14:textId="77777777" w:rsidR="000750EB" w:rsidRPr="00017909" w:rsidRDefault="000750EB" w:rsidP="000750EB">
      <w:pPr>
        <w:jc w:val="both"/>
        <w:rPr>
          <w:rFonts w:ascii="Georgia" w:hAnsi="Georgia"/>
          <w:b/>
          <w:bCs/>
          <w:color w:val="000000" w:themeColor="text1"/>
        </w:rPr>
      </w:pPr>
    </w:p>
    <w:p w14:paraId="1A1975DC" w14:textId="48EA433E" w:rsidR="003176D5" w:rsidRPr="00017909" w:rsidRDefault="00D4658C" w:rsidP="003176D5">
      <w:pPr>
        <w:jc w:val="center"/>
        <w:rPr>
          <w:rFonts w:ascii="Georgia" w:hAnsi="Georgia"/>
          <w:b/>
          <w:bCs/>
        </w:rPr>
      </w:pPr>
      <w:r w:rsidRPr="00017909">
        <w:rPr>
          <w:rFonts w:ascii="Georgia" w:hAnsi="Georgia"/>
          <w:b/>
          <w:bCs/>
        </w:rPr>
        <w:t>Prezentace Objednatele</w:t>
      </w:r>
    </w:p>
    <w:p w14:paraId="32954120" w14:textId="4F738B66" w:rsidR="00D4658C" w:rsidRPr="00017909" w:rsidRDefault="00D4658C" w:rsidP="001F4B50">
      <w:pPr>
        <w:jc w:val="center"/>
        <w:rPr>
          <w:rFonts w:ascii="Georgia" w:hAnsi="Georgia"/>
          <w:b/>
          <w:bCs/>
        </w:rPr>
      </w:pPr>
      <w:r w:rsidRPr="00017909">
        <w:rPr>
          <w:rFonts w:ascii="Georgia" w:hAnsi="Georgia"/>
          <w:b/>
          <w:bCs/>
        </w:rPr>
        <w:t>(Kudyznudy.cz, #VisitCzec</w:t>
      </w:r>
      <w:r w:rsidR="00377013" w:rsidRPr="00017909">
        <w:rPr>
          <w:rFonts w:ascii="Georgia" w:hAnsi="Georgia"/>
          <w:b/>
          <w:bCs/>
        </w:rPr>
        <w:t>hia</w:t>
      </w:r>
      <w:r w:rsidRPr="00017909">
        <w:rPr>
          <w:rFonts w:ascii="Georgia" w:hAnsi="Georgia"/>
          <w:b/>
          <w:bCs/>
        </w:rPr>
        <w:t>)</w:t>
      </w:r>
    </w:p>
    <w:p w14:paraId="4695952D" w14:textId="77777777" w:rsidR="003176D5" w:rsidRPr="00017909" w:rsidRDefault="003176D5" w:rsidP="001F4B50">
      <w:pPr>
        <w:jc w:val="center"/>
        <w:rPr>
          <w:rFonts w:ascii="Georgia" w:eastAsia="Times New Roman" w:hAnsi="Georgia" w:cs="Times New Roman"/>
          <w:b/>
          <w:bCs/>
        </w:rPr>
      </w:pPr>
    </w:p>
    <w:p w14:paraId="5CCB6539" w14:textId="77777777" w:rsidR="00D4658C" w:rsidRPr="00017909" w:rsidRDefault="00D4658C" w:rsidP="00D4658C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264B45B" w14:textId="5DA6FD40" w:rsidR="00D4658C" w:rsidRPr="00017909" w:rsidRDefault="00D4658C" w:rsidP="00D4658C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017909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795EFE19" w14:textId="40AF8262" w:rsidR="003176D5" w:rsidRPr="00017909" w:rsidRDefault="003176D5" w:rsidP="003176D5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Použití konkrétního loga OBJEDNATELE </w:t>
      </w:r>
      <w:proofErr w:type="gramStart"/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>určí</w:t>
      </w:r>
      <w:proofErr w:type="gramEnd"/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Objednatel v průběhu plnění</w:t>
      </w:r>
    </w:p>
    <w:p w14:paraId="281A96F5" w14:textId="77777777" w:rsidR="00D4658C" w:rsidRPr="00017909" w:rsidRDefault="00D4658C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76B07CF0" w14:textId="2C371DF0" w:rsidR="00296D46" w:rsidRPr="00017909" w:rsidRDefault="00296D46" w:rsidP="00D4658C">
      <w:pPr>
        <w:pStyle w:val="Default"/>
        <w:shd w:val="clear" w:color="auto" w:fill="FEFEFE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Logo </w:t>
      </w:r>
      <w:proofErr w:type="spellStart"/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>VisitCzechia</w:t>
      </w:r>
      <w:proofErr w:type="spellEnd"/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D444FD"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>bude</w:t>
      </w:r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součástí oficiálního layoutu všech tiskovin BMW IBU Mistrovství světa v biatlonu 2024 Nové Město na Moravě.</w:t>
      </w:r>
    </w:p>
    <w:p w14:paraId="6F57A481" w14:textId="77777777" w:rsidR="00296D46" w:rsidRPr="00017909" w:rsidRDefault="00296D46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62CBD6D3" w14:textId="1216DAC9" w:rsidR="00296D46" w:rsidRPr="00017909" w:rsidRDefault="00296D46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017909">
        <w:rPr>
          <w:rFonts w:ascii="Georgia" w:hAnsi="Georgia"/>
          <w:color w:val="000000" w:themeColor="text1"/>
        </w:rPr>
        <w:t xml:space="preserve">Dále bude </w:t>
      </w:r>
      <w:r w:rsidR="00D72C81" w:rsidRPr="00017909">
        <w:rPr>
          <w:rFonts w:ascii="Georgia" w:hAnsi="Georgia"/>
          <w:color w:val="000000" w:themeColor="text1"/>
        </w:rPr>
        <w:t xml:space="preserve">logo </w:t>
      </w:r>
      <w:r w:rsidRPr="00017909">
        <w:rPr>
          <w:rFonts w:ascii="Georgia" w:hAnsi="Georgia"/>
          <w:color w:val="000000" w:themeColor="text1"/>
        </w:rPr>
        <w:t>umístěno:</w:t>
      </w:r>
    </w:p>
    <w:p w14:paraId="312112D2" w14:textId="77777777" w:rsidR="00296D46" w:rsidRPr="00017909" w:rsidRDefault="00296D46" w:rsidP="00D4658C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3C3FC486" w14:textId="2B80D9BE" w:rsidR="00D4658C" w:rsidRPr="00017909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>na plakátech Akce (rozměr</w:t>
      </w:r>
      <w:r w:rsidR="008021BF"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A2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náklad</w:t>
      </w:r>
      <w:r w:rsidR="008021BF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3000ks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0B0125DA" w14:textId="20449829" w:rsidR="008021BF" w:rsidRPr="00017909" w:rsidRDefault="008021BF" w:rsidP="008021BF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>na plakátech Akce (rozměr A3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náklad 2000ks)</w:t>
      </w:r>
    </w:p>
    <w:p w14:paraId="19E45B64" w14:textId="5A7C1F91" w:rsidR="00D4658C" w:rsidRPr="00017909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letácích Akce</w:t>
      </w:r>
      <w:r w:rsidR="008021BF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– parkovací karty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(náklad</w:t>
      </w:r>
      <w:r w:rsidR="008021BF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30ks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)</w:t>
      </w:r>
    </w:p>
    <w:p w14:paraId="03E3F682" w14:textId="43A25EB0" w:rsidR="00D4658C" w:rsidRPr="00017909" w:rsidRDefault="00D4658C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na </w:t>
      </w:r>
      <w:r w:rsidR="00296D46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pozvánkách</w:t>
      </w:r>
    </w:p>
    <w:p w14:paraId="691DCBCE" w14:textId="70727798" w:rsidR="00296D46" w:rsidRPr="00017909" w:rsidRDefault="00296D46" w:rsidP="00D4658C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titulních stranách různých tiskovin</w:t>
      </w:r>
    </w:p>
    <w:p w14:paraId="1B255EBF" w14:textId="77777777" w:rsidR="00296D46" w:rsidRPr="00017909" w:rsidRDefault="00296D46" w:rsidP="00296D4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  <w:shd w:val="clear" w:color="auto" w:fill="FEFEFE"/>
        </w:rPr>
        <w:t>na plakátech Akce (rozměr A2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, náklad 3000ks)</w:t>
      </w:r>
    </w:p>
    <w:p w14:paraId="3D3B19B1" w14:textId="6FF69252" w:rsidR="00296D46" w:rsidRPr="00017909" w:rsidRDefault="00296D46" w:rsidP="00C65CF1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u w:color="FF0000"/>
          <w:shd w:val="clear" w:color="auto" w:fill="FEFEFE"/>
        </w:rPr>
      </w:pP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na </w:t>
      </w:r>
      <w:proofErr w:type="spellStart"/>
      <w:r w:rsidR="00D4658C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Billbordech</w:t>
      </w:r>
      <w:proofErr w:type="spellEnd"/>
      <w:r w:rsidR="00D4658C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a velkoplošných </w:t>
      </w:r>
      <w:proofErr w:type="gramStart"/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poutačích - různé</w:t>
      </w:r>
      <w:proofErr w:type="gramEnd"/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rozměry</w:t>
      </w:r>
      <w:r w:rsidRPr="00017909">
        <w:rPr>
          <w:rStyle w:val="dn"/>
          <w:rFonts w:ascii="Georgia" w:hAnsi="Georgia"/>
          <w:u w:color="FF0000"/>
        </w:rPr>
        <w:t xml:space="preserve"> </w:t>
      </w:r>
    </w:p>
    <w:p w14:paraId="0C67DB0A" w14:textId="77777777" w:rsidR="00296D46" w:rsidRPr="00017909" w:rsidRDefault="00296D46" w:rsidP="00296D4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startovních číslech vybraných závodů v pozici pod číslem</w:t>
      </w:r>
    </w:p>
    <w:p w14:paraId="200AD68E" w14:textId="1B18404F" w:rsidR="00296D46" w:rsidRPr="00017909" w:rsidRDefault="00D4658C" w:rsidP="00296D46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</w:pP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v</w:t>
      </w:r>
      <w:r w:rsidR="00296D46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 </w:t>
      </w:r>
      <w:r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areálu</w:t>
      </w:r>
      <w:r w:rsidR="00296D46" w:rsidRPr="00017909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na velkoformátové plachtě 4,5 x 4 metry na příchodu diváků, zezadu tribuny D</w:t>
      </w:r>
    </w:p>
    <w:p w14:paraId="77A2D169" w14:textId="3F279636" w:rsidR="00D4658C" w:rsidRPr="00017909" w:rsidRDefault="00296D46" w:rsidP="00296D46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017909">
        <w:rPr>
          <w:rFonts w:ascii="Georgia" w:hAnsi="Georgia"/>
          <w:color w:val="000000" w:themeColor="text1"/>
        </w:rPr>
        <w:t>na banneru 10ks (rozměr 1x3m, umístění podél přístupových cest pro diváky)</w:t>
      </w:r>
    </w:p>
    <w:p w14:paraId="2E4318EC" w14:textId="5D6D264E" w:rsidR="00296D46" w:rsidRPr="00017909" w:rsidRDefault="00296D46" w:rsidP="00296D46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017909">
        <w:rPr>
          <w:rFonts w:ascii="Georgia" w:hAnsi="Georgia"/>
          <w:color w:val="000000" w:themeColor="text1"/>
        </w:rPr>
        <w:t>inzertní A4 straně v oficiálním programu MS (náklad 3000 ks)</w:t>
      </w:r>
    </w:p>
    <w:p w14:paraId="0B8BC398" w14:textId="77777777" w:rsidR="00085005" w:rsidRPr="00017909" w:rsidRDefault="00085005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60D5EC8B" w14:textId="77777777" w:rsidR="00296D46" w:rsidRPr="00017909" w:rsidRDefault="00296D46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2D1F6822" w:rsidR="00D4658C" w:rsidRPr="00017909" w:rsidRDefault="00D4658C" w:rsidP="00D4658C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017909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 w:rsidRPr="00017909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  <w:r w:rsidR="00C41F0C" w:rsidRPr="00017909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 </w:t>
      </w:r>
      <w:proofErr w:type="spellStart"/>
      <w:r w:rsidR="00C41F0C" w:rsidRPr="00017909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Objednatele</w:t>
      </w:r>
      <w:proofErr w:type="spellEnd"/>
      <w:r w:rsidRPr="00017909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:</w:t>
      </w:r>
    </w:p>
    <w:p w14:paraId="11DBFC43" w14:textId="77777777" w:rsidR="00296D46" w:rsidRPr="00017909" w:rsidRDefault="00296D46" w:rsidP="001F4B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  <w:lang w:val="de-DE"/>
        </w:rPr>
      </w:pPr>
    </w:p>
    <w:p w14:paraId="1BADBB80" w14:textId="264FC75C" w:rsidR="00296D46" w:rsidRPr="00017909" w:rsidRDefault="00296D46" w:rsidP="00296D46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Georgia" w:hAnsi="Georgia" w:cs="Poppins"/>
          <w:lang w:eastAsia="cs-CZ"/>
        </w:rPr>
      </w:pPr>
      <w:r w:rsidRPr="00017909">
        <w:rPr>
          <w:rFonts w:ascii="Georgia" w:hAnsi="Georgia" w:cs="Poppins"/>
          <w:lang w:eastAsia="cs-CZ"/>
        </w:rPr>
        <w:t xml:space="preserve">FB akce </w:t>
      </w:r>
      <w:proofErr w:type="spellStart"/>
      <w:r w:rsidRPr="00017909">
        <w:rPr>
          <w:rFonts w:ascii="Georgia" w:hAnsi="Georgia" w:cs="Poppins"/>
          <w:lang w:eastAsia="cs-CZ"/>
        </w:rPr>
        <w:t>fans</w:t>
      </w:r>
      <w:proofErr w:type="spellEnd"/>
      <w:r w:rsidRPr="00017909">
        <w:rPr>
          <w:rFonts w:ascii="Georgia" w:hAnsi="Georgia" w:cs="Poppins"/>
          <w:lang w:eastAsia="cs-CZ"/>
        </w:rPr>
        <w:t xml:space="preserve">: </w:t>
      </w:r>
      <w:r w:rsidRPr="00017909">
        <w:rPr>
          <w:rFonts w:ascii="Georgia" w:hAnsi="Georgia" w:cs="Poppins"/>
          <w:b/>
          <w:bCs/>
          <w:lang w:eastAsia="cs-CZ"/>
        </w:rPr>
        <w:t>24 820 (</w:t>
      </w:r>
      <w:hyperlink r:id="rId5" w:history="1">
        <w:r w:rsidRPr="00017909">
          <w:rPr>
            <w:rStyle w:val="Hypertextovodkaz"/>
            <w:rFonts w:ascii="Georgia" w:hAnsi="Georgia" w:cs="Poppins"/>
            <w:b/>
            <w:bCs/>
            <w:lang w:eastAsia="cs-CZ"/>
          </w:rPr>
          <w:t>https://www.facebook.com/biathlonnmnm/</w:t>
        </w:r>
      </w:hyperlink>
      <w:r w:rsidRPr="00017909">
        <w:rPr>
          <w:rFonts w:ascii="Georgia" w:hAnsi="Georgia" w:cs="Poppins"/>
          <w:b/>
          <w:bCs/>
          <w:lang w:eastAsia="cs-CZ"/>
        </w:rPr>
        <w:t>)</w:t>
      </w:r>
    </w:p>
    <w:p w14:paraId="72FEE0B5" w14:textId="0D73D40E" w:rsidR="00296D46" w:rsidRPr="00017909" w:rsidRDefault="00296D46" w:rsidP="00296D46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Georgia" w:hAnsi="Georgia" w:cs="Poppins"/>
          <w:b/>
          <w:bCs/>
          <w:lang w:eastAsia="cs-CZ"/>
        </w:rPr>
      </w:pPr>
      <w:r w:rsidRPr="00017909">
        <w:rPr>
          <w:rFonts w:ascii="Georgia" w:hAnsi="Georgia" w:cs="Poppins"/>
          <w:lang w:eastAsia="cs-CZ"/>
        </w:rPr>
        <w:t xml:space="preserve">IG akce </w:t>
      </w:r>
      <w:proofErr w:type="spellStart"/>
      <w:r w:rsidRPr="00017909">
        <w:rPr>
          <w:rFonts w:ascii="Georgia" w:hAnsi="Georgia" w:cs="Poppins"/>
          <w:lang w:eastAsia="cs-CZ"/>
        </w:rPr>
        <w:t>fans</w:t>
      </w:r>
      <w:proofErr w:type="spellEnd"/>
      <w:r w:rsidRPr="00017909">
        <w:rPr>
          <w:rFonts w:ascii="Georgia" w:hAnsi="Georgia" w:cs="Poppins"/>
          <w:lang w:eastAsia="cs-CZ"/>
        </w:rPr>
        <w:t xml:space="preserve">: </w:t>
      </w:r>
      <w:r w:rsidRPr="00017909">
        <w:rPr>
          <w:rFonts w:ascii="Georgia" w:hAnsi="Georgia" w:cs="Poppins"/>
          <w:b/>
          <w:bCs/>
          <w:lang w:eastAsia="cs-CZ"/>
        </w:rPr>
        <w:t>6 435 (</w:t>
      </w:r>
      <w:hyperlink r:id="rId6" w:history="1">
        <w:r w:rsidRPr="00017909">
          <w:rPr>
            <w:rStyle w:val="Hypertextovodkaz"/>
            <w:rFonts w:ascii="Georgia" w:hAnsi="Georgia" w:cs="Poppins"/>
            <w:b/>
            <w:bCs/>
            <w:lang w:eastAsia="cs-CZ"/>
          </w:rPr>
          <w:t>https://www.instagram.com/biathlonnmnm.cz/</w:t>
        </w:r>
      </w:hyperlink>
      <w:r w:rsidRPr="00017909">
        <w:rPr>
          <w:rFonts w:ascii="Georgia" w:hAnsi="Georgia" w:cs="Poppins"/>
          <w:b/>
          <w:bCs/>
          <w:lang w:eastAsia="cs-CZ"/>
        </w:rPr>
        <w:t>)</w:t>
      </w:r>
    </w:p>
    <w:p w14:paraId="443654A0" w14:textId="77777777" w:rsidR="00296D46" w:rsidRPr="00017909" w:rsidRDefault="00296D46" w:rsidP="00296D46">
      <w:pPr>
        <w:spacing w:after="0" w:line="240" w:lineRule="auto"/>
        <w:contextualSpacing/>
        <w:jc w:val="both"/>
        <w:textAlignment w:val="baseline"/>
        <w:rPr>
          <w:rFonts w:ascii="Georgia" w:hAnsi="Georgia" w:cs="Poppins"/>
          <w:b/>
          <w:bCs/>
          <w:lang w:eastAsia="cs-CZ"/>
        </w:rPr>
      </w:pPr>
    </w:p>
    <w:p w14:paraId="02589BB1" w14:textId="183D9953" w:rsidR="00BC7CA7" w:rsidRPr="00017909" w:rsidRDefault="007F047A" w:rsidP="00BC7CA7">
      <w:pPr>
        <w:rPr>
          <w:rFonts w:ascii="Georgia" w:eastAsia="Times New Roman" w:hAnsi="Georgia" w:cs="Times New Roman"/>
          <w:lang w:eastAsia="cs-CZ"/>
        </w:rPr>
      </w:pPr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 xml:space="preserve">počet </w:t>
      </w:r>
      <w:proofErr w:type="spellStart"/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>fans</w:t>
      </w:r>
      <w:proofErr w:type="spellEnd"/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 xml:space="preserve"> (sledujících): </w:t>
      </w:r>
      <w:r w:rsidR="00296D46" w:rsidRPr="00017909">
        <w:rPr>
          <w:rFonts w:ascii="Georgia" w:hAnsi="Georgia" w:cs="Poppins"/>
          <w:b/>
          <w:bCs/>
          <w:color w:val="FF0000"/>
          <w:spacing w:val="2"/>
          <w:shd w:val="clear" w:color="auto" w:fill="FFFFFF"/>
          <w:lang w:eastAsia="cs-CZ"/>
        </w:rPr>
        <w:t>31</w:t>
      </w:r>
      <w:r w:rsidR="00A526F4" w:rsidRPr="00017909">
        <w:rPr>
          <w:rFonts w:ascii="Georgia" w:hAnsi="Georgia" w:cs="Poppins"/>
          <w:b/>
          <w:bCs/>
          <w:color w:val="FF0000"/>
          <w:spacing w:val="2"/>
          <w:shd w:val="clear" w:color="auto" w:fill="FFFFFF"/>
          <w:lang w:eastAsia="cs-CZ"/>
        </w:rPr>
        <w:t> </w:t>
      </w:r>
      <w:r w:rsidR="00296D46" w:rsidRPr="00017909">
        <w:rPr>
          <w:rFonts w:ascii="Georgia" w:hAnsi="Georgia" w:cs="Poppins"/>
          <w:b/>
          <w:bCs/>
          <w:color w:val="FF0000"/>
          <w:spacing w:val="2"/>
          <w:shd w:val="clear" w:color="auto" w:fill="FFFFFF"/>
          <w:lang w:eastAsia="cs-CZ"/>
        </w:rPr>
        <w:t>255</w:t>
      </w:r>
    </w:p>
    <w:p w14:paraId="43852DC6" w14:textId="19A7BBE8" w:rsidR="00296D46" w:rsidRPr="00017909" w:rsidRDefault="00296D46" w:rsidP="00A526F4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eastAsia="Times New Roman" w:hAnsi="Georgia" w:cs="Poppins"/>
          <w:color w:val="000000" w:themeColor="text1"/>
        </w:rPr>
      </w:pPr>
      <w:r w:rsidRPr="00017909">
        <w:rPr>
          <w:rFonts w:ascii="Georgia" w:hAnsi="Georgia" w:cs="Poppins"/>
          <w:color w:val="0070C0"/>
        </w:rPr>
        <w:t xml:space="preserve">Facebook: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>24 820</w:t>
      </w:r>
      <w:r w:rsidRPr="00017909">
        <w:rPr>
          <w:rFonts w:ascii="Georgia" w:hAnsi="Georgia" w:cs="Poppins"/>
          <w:b/>
          <w:bCs/>
          <w:color w:val="000000" w:themeColor="text1"/>
        </w:rPr>
        <w:t xml:space="preserve"> sledující</w:t>
      </w:r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ch (Biathlon NMNM)</w:t>
      </w:r>
    </w:p>
    <w:p w14:paraId="6739E2BD" w14:textId="19D0E87B" w:rsidR="00296D46" w:rsidRPr="00017909" w:rsidRDefault="00296D46" w:rsidP="00A526F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>min. 5 p</w:t>
      </w:r>
      <w:proofErr w:type="spellStart"/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říspěvků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>s </w:t>
      </w:r>
      <w:r w:rsidRPr="00017909">
        <w:rPr>
          <w:rFonts w:ascii="Georgia" w:hAnsi="Georgia" w:cs="Poppins"/>
          <w:color w:val="000000" w:themeColor="text1"/>
          <w:lang w:val="fr-FR"/>
        </w:rPr>
        <w:t xml:space="preserve">logem </w:t>
      </w:r>
      <w:r w:rsidRPr="00017909">
        <w:rPr>
          <w:rFonts w:ascii="Georgia" w:hAnsi="Georgia" w:cs="Poppins"/>
          <w:color w:val="000000" w:themeColor="text1"/>
        </w:rPr>
        <w:t xml:space="preserve">či </w:t>
      </w:r>
      <w:proofErr w:type="spellStart"/>
      <w:r w:rsidRPr="00017909">
        <w:rPr>
          <w:rFonts w:ascii="Georgia" w:hAnsi="Georgia" w:cs="Poppins"/>
          <w:color w:val="000000" w:themeColor="text1"/>
        </w:rPr>
        <w:t>hastagem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Objednatele </w:t>
      </w:r>
      <w:r w:rsidRPr="00017909">
        <w:rPr>
          <w:rStyle w:val="dn"/>
          <w:rFonts w:ascii="Georgia" w:hAnsi="Georgia" w:cs="Poppins"/>
          <w:color w:val="000000" w:themeColor="text1"/>
        </w:rPr>
        <w:t>- (foto, video, anketa)</w:t>
      </w:r>
    </w:p>
    <w:p w14:paraId="2B4F7C68" w14:textId="77777777" w:rsidR="00085005" w:rsidRPr="00017909" w:rsidRDefault="00085005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24384E0D" w14:textId="77777777" w:rsidR="00A526F4" w:rsidRPr="00017909" w:rsidRDefault="00A526F4" w:rsidP="00A526F4">
      <w:pPr>
        <w:pStyle w:val="Odstavecseseznamem"/>
        <w:spacing w:after="0" w:line="240" w:lineRule="auto"/>
        <w:jc w:val="both"/>
        <w:rPr>
          <w:rFonts w:ascii="Georgia" w:eastAsia="Times New Roman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color w:val="0070C0"/>
          <w:lang w:val="da-DK"/>
        </w:rPr>
        <w:t xml:space="preserve">Instagram: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>6 435</w:t>
      </w:r>
      <w:r w:rsidRPr="00017909">
        <w:rPr>
          <w:rFonts w:ascii="Georgia" w:hAnsi="Georgia" w:cs="Poppins"/>
          <w:b/>
          <w:bCs/>
          <w:color w:val="000000" w:themeColor="text1"/>
        </w:rPr>
        <w:t xml:space="preserve"> sledující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ch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 xml:space="preserve"> (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BiathlonNMNM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)</w:t>
      </w:r>
    </w:p>
    <w:p w14:paraId="1F1701AC" w14:textId="77777777" w:rsidR="00A526F4" w:rsidRPr="00017909" w:rsidRDefault="00A526F4" w:rsidP="00A526F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  <w:lang w:val="fr-FR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>min. 5 p</w:t>
      </w:r>
      <w:proofErr w:type="spellStart"/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říspěvků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>s </w:t>
      </w:r>
      <w:r w:rsidRPr="00017909">
        <w:rPr>
          <w:rFonts w:ascii="Georgia" w:hAnsi="Georgia" w:cs="Poppins"/>
          <w:color w:val="000000" w:themeColor="text1"/>
          <w:lang w:val="fr-FR"/>
        </w:rPr>
        <w:t xml:space="preserve">logem </w:t>
      </w:r>
      <w:r w:rsidRPr="00017909">
        <w:rPr>
          <w:rFonts w:ascii="Georgia" w:hAnsi="Georgia" w:cs="Poppins"/>
          <w:color w:val="000000" w:themeColor="text1"/>
        </w:rPr>
        <w:t xml:space="preserve">či </w:t>
      </w:r>
      <w:proofErr w:type="spellStart"/>
      <w:r w:rsidRPr="00017909">
        <w:rPr>
          <w:rFonts w:ascii="Georgia" w:hAnsi="Georgia" w:cs="Poppins"/>
          <w:color w:val="000000" w:themeColor="text1"/>
        </w:rPr>
        <w:t>hastagem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Objednatele (do konce Akce) </w:t>
      </w:r>
    </w:p>
    <w:p w14:paraId="50A7D8C2" w14:textId="61428147" w:rsidR="00A526F4" w:rsidRPr="00017909" w:rsidRDefault="00A526F4" w:rsidP="00A526F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color w:val="000000" w:themeColor="text1"/>
          <w:lang w:val="fr-FR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 xml:space="preserve">            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ab/>
      </w:r>
      <w:r w:rsidRPr="00017909">
        <w:rPr>
          <w:rStyle w:val="dn"/>
          <w:rFonts w:ascii="Georgia" w:hAnsi="Georgia" w:cs="Poppins"/>
          <w:color w:val="000000" w:themeColor="text1"/>
        </w:rPr>
        <w:t>(foto, video, anketa)</w:t>
      </w:r>
    </w:p>
    <w:p w14:paraId="523369EF" w14:textId="77777777" w:rsidR="00A526F4" w:rsidRPr="00017909" w:rsidRDefault="00A526F4" w:rsidP="00A526F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</w:rPr>
      </w:pPr>
      <w:r w:rsidRPr="00017909">
        <w:rPr>
          <w:rStyle w:val="dn"/>
          <w:rFonts w:ascii="Georgia" w:hAnsi="Georgia" w:cs="Poppins"/>
          <w:color w:val="000000" w:themeColor="text1"/>
        </w:rPr>
        <w:t xml:space="preserve">označení loga </w:t>
      </w:r>
      <w:r w:rsidRPr="00017909">
        <w:rPr>
          <w:rStyle w:val="dn"/>
          <w:rFonts w:ascii="Georgia" w:hAnsi="Georgia" w:cs="Poppins"/>
        </w:rPr>
        <w:t>Objednatele u příspěvků</w:t>
      </w:r>
    </w:p>
    <w:p w14:paraId="1973DF67" w14:textId="324B6AD3" w:rsidR="00A526F4" w:rsidRPr="00017909" w:rsidRDefault="00A526F4" w:rsidP="00A526F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lang w:val="de-DE"/>
        </w:rPr>
      </w:pPr>
      <w:proofErr w:type="spellStart"/>
      <w:r w:rsidRPr="00017909">
        <w:rPr>
          <w:rStyle w:val="dn"/>
          <w:rFonts w:ascii="Georgia" w:hAnsi="Georgia" w:cs="Poppins"/>
          <w:lang w:val="de-DE"/>
        </w:rPr>
        <w:t>hashtag</w:t>
      </w:r>
      <w:proofErr w:type="spellEnd"/>
      <w:r w:rsidRPr="00017909">
        <w:rPr>
          <w:rStyle w:val="dn"/>
          <w:rFonts w:ascii="Georgia" w:hAnsi="Georgia" w:cs="Poppins"/>
          <w:lang w:val="de-DE"/>
        </w:rPr>
        <w:t xml:space="preserve"> #Visit</w:t>
      </w:r>
      <w:proofErr w:type="spellStart"/>
      <w:r w:rsidRPr="00017909">
        <w:rPr>
          <w:rStyle w:val="dn"/>
          <w:rFonts w:ascii="Georgia" w:hAnsi="Georgia" w:cs="Poppins"/>
          <w:u w:val="single" w:color="222222"/>
        </w:rPr>
        <w:t>Czech</w:t>
      </w:r>
      <w:r w:rsidRPr="00017909">
        <w:rPr>
          <w:rStyle w:val="dn"/>
          <w:rFonts w:ascii="Georgia" w:hAnsi="Georgia" w:cs="Poppins"/>
        </w:rPr>
        <w:t>ia</w:t>
      </w:r>
      <w:proofErr w:type="spellEnd"/>
    </w:p>
    <w:p w14:paraId="5F2122FF" w14:textId="77777777" w:rsidR="00A526F4" w:rsidRPr="00017909" w:rsidRDefault="00A526F4" w:rsidP="00A526F4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14E21F11" w14:textId="77777777" w:rsidR="00D26701" w:rsidRPr="00017909" w:rsidRDefault="00D26701" w:rsidP="00D26701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Georgia" w:hAnsi="Georgia" w:cs="Poppins"/>
          <w:lang w:eastAsia="cs-CZ"/>
        </w:rPr>
      </w:pPr>
      <w:r w:rsidRPr="00017909">
        <w:rPr>
          <w:rFonts w:ascii="Georgia" w:hAnsi="Georgia" w:cs="Poppins"/>
          <w:lang w:eastAsia="cs-CZ"/>
        </w:rPr>
        <w:t xml:space="preserve">FB Český biatlon </w:t>
      </w:r>
      <w:proofErr w:type="spellStart"/>
      <w:r w:rsidRPr="00017909">
        <w:rPr>
          <w:rFonts w:ascii="Georgia" w:hAnsi="Georgia" w:cs="Poppins"/>
          <w:lang w:eastAsia="cs-CZ"/>
        </w:rPr>
        <w:t>fans</w:t>
      </w:r>
      <w:proofErr w:type="spellEnd"/>
      <w:r w:rsidRPr="00017909">
        <w:rPr>
          <w:rFonts w:ascii="Georgia" w:hAnsi="Georgia" w:cs="Poppins"/>
          <w:lang w:eastAsia="cs-CZ"/>
        </w:rPr>
        <w:t xml:space="preserve">: </w:t>
      </w:r>
      <w:r w:rsidRPr="00017909">
        <w:rPr>
          <w:rFonts w:ascii="Georgia" w:hAnsi="Georgia" w:cs="Poppins"/>
          <w:b/>
          <w:bCs/>
          <w:lang w:eastAsia="cs-CZ"/>
        </w:rPr>
        <w:t>128 375 (</w:t>
      </w:r>
      <w:hyperlink r:id="rId7" w:history="1">
        <w:r w:rsidRPr="00017909">
          <w:rPr>
            <w:rStyle w:val="Hypertextovodkaz"/>
            <w:rFonts w:ascii="Georgia" w:hAnsi="Georgia" w:cs="Poppins"/>
            <w:b/>
            <w:bCs/>
            <w:lang w:eastAsia="cs-CZ"/>
          </w:rPr>
          <w:t>https://www.facebook.com/biatlon.cz/</w:t>
        </w:r>
      </w:hyperlink>
      <w:r w:rsidRPr="00017909">
        <w:rPr>
          <w:rFonts w:ascii="Georgia" w:hAnsi="Georgia" w:cs="Poppins"/>
          <w:b/>
          <w:bCs/>
          <w:lang w:eastAsia="cs-CZ"/>
        </w:rPr>
        <w:t>)</w:t>
      </w:r>
    </w:p>
    <w:p w14:paraId="41CE923D" w14:textId="538B2186" w:rsidR="00D26701" w:rsidRPr="00017909" w:rsidRDefault="00D26701" w:rsidP="00D26701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Georgia" w:hAnsi="Georgia" w:cs="Poppins"/>
          <w:b/>
          <w:bCs/>
          <w:lang w:eastAsia="cs-CZ"/>
        </w:rPr>
      </w:pPr>
      <w:r w:rsidRPr="00017909">
        <w:rPr>
          <w:rFonts w:ascii="Georgia" w:hAnsi="Georgia" w:cs="Poppins"/>
          <w:lang w:eastAsia="cs-CZ"/>
        </w:rPr>
        <w:t xml:space="preserve">IG Český biatlon </w:t>
      </w:r>
      <w:proofErr w:type="spellStart"/>
      <w:r w:rsidRPr="00017909">
        <w:rPr>
          <w:rFonts w:ascii="Georgia" w:hAnsi="Georgia" w:cs="Poppins"/>
          <w:lang w:eastAsia="cs-CZ"/>
        </w:rPr>
        <w:t>fans</w:t>
      </w:r>
      <w:proofErr w:type="spellEnd"/>
      <w:r w:rsidRPr="00017909">
        <w:rPr>
          <w:rFonts w:ascii="Georgia" w:hAnsi="Georgia" w:cs="Poppins"/>
          <w:lang w:eastAsia="cs-CZ"/>
        </w:rPr>
        <w:t xml:space="preserve">: </w:t>
      </w:r>
      <w:r w:rsidRPr="00017909">
        <w:rPr>
          <w:rFonts w:ascii="Georgia" w:hAnsi="Georgia" w:cs="Poppins"/>
          <w:b/>
          <w:bCs/>
          <w:sz w:val="20"/>
          <w:szCs w:val="20"/>
          <w:lang w:eastAsia="cs-CZ"/>
        </w:rPr>
        <w:t xml:space="preserve">45 974 </w:t>
      </w:r>
      <w:r w:rsidRPr="00017909">
        <w:rPr>
          <w:rFonts w:ascii="Georgia" w:hAnsi="Georgia" w:cs="Poppins"/>
          <w:b/>
          <w:bCs/>
          <w:lang w:eastAsia="cs-CZ"/>
        </w:rPr>
        <w:t>(</w:t>
      </w:r>
      <w:hyperlink r:id="rId8" w:history="1">
        <w:r w:rsidRPr="00017909">
          <w:rPr>
            <w:rStyle w:val="Hypertextovodkaz"/>
            <w:rFonts w:ascii="Georgia" w:hAnsi="Georgia" w:cs="Poppins"/>
            <w:b/>
            <w:bCs/>
            <w:sz w:val="20"/>
            <w:szCs w:val="20"/>
            <w:lang w:eastAsia="cs-CZ"/>
          </w:rPr>
          <w:t>https://www.instagram.com/cesky.biatlon.official/</w:t>
        </w:r>
      </w:hyperlink>
      <w:r w:rsidRPr="00017909">
        <w:rPr>
          <w:rFonts w:ascii="Georgia" w:hAnsi="Georgia" w:cs="Poppins"/>
          <w:b/>
          <w:bCs/>
          <w:sz w:val="20"/>
          <w:szCs w:val="20"/>
          <w:lang w:eastAsia="cs-CZ"/>
        </w:rPr>
        <w:t>)</w:t>
      </w:r>
    </w:p>
    <w:p w14:paraId="77820B62" w14:textId="77777777" w:rsidR="00D26701" w:rsidRPr="00017909" w:rsidRDefault="00D26701" w:rsidP="00D26701">
      <w:pPr>
        <w:spacing w:after="0" w:line="240" w:lineRule="auto"/>
        <w:contextualSpacing/>
        <w:jc w:val="both"/>
        <w:textAlignment w:val="baseline"/>
        <w:rPr>
          <w:rFonts w:ascii="Georgia" w:hAnsi="Georgia" w:cs="Poppins"/>
          <w:b/>
          <w:bCs/>
          <w:lang w:eastAsia="cs-CZ"/>
        </w:rPr>
      </w:pPr>
    </w:p>
    <w:p w14:paraId="4E3D7641" w14:textId="77777777" w:rsidR="00D26701" w:rsidRPr="00017909" w:rsidRDefault="00D26701" w:rsidP="00D26701">
      <w:pPr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</w:pPr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 xml:space="preserve">počet </w:t>
      </w:r>
      <w:proofErr w:type="spellStart"/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>fans</w:t>
      </w:r>
      <w:proofErr w:type="spellEnd"/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 xml:space="preserve"> (sledujících): 174 349</w:t>
      </w:r>
    </w:p>
    <w:p w14:paraId="26EE6B0A" w14:textId="616E4573" w:rsidR="00D26701" w:rsidRPr="00017909" w:rsidRDefault="00D26701" w:rsidP="00D26701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eastAsia="Times New Roman" w:hAnsi="Georgia" w:cs="Poppins"/>
          <w:color w:val="000000" w:themeColor="text1"/>
        </w:rPr>
      </w:pPr>
      <w:r w:rsidRPr="00017909">
        <w:rPr>
          <w:rFonts w:ascii="Georgia" w:hAnsi="Georgia" w:cs="Poppins"/>
          <w:color w:val="0070C0"/>
        </w:rPr>
        <w:t xml:space="preserve">Facebook: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>128 375</w:t>
      </w:r>
      <w:r w:rsidRPr="00017909">
        <w:rPr>
          <w:rFonts w:ascii="Georgia" w:hAnsi="Georgia" w:cs="Poppins"/>
          <w:b/>
          <w:bCs/>
          <w:color w:val="000000" w:themeColor="text1"/>
        </w:rPr>
        <w:t xml:space="preserve"> sledující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ch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 xml:space="preserve"> (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Český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 xml:space="preserve"> 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biatlon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)</w:t>
      </w:r>
    </w:p>
    <w:p w14:paraId="238D26CA" w14:textId="77777777" w:rsidR="00D26701" w:rsidRPr="00017909" w:rsidRDefault="00D26701" w:rsidP="00D2670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>min. 1 p</w:t>
      </w:r>
      <w:proofErr w:type="spellStart"/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říspěvek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>s </w:t>
      </w:r>
      <w:r w:rsidRPr="00017909">
        <w:rPr>
          <w:rFonts w:ascii="Georgia" w:hAnsi="Georgia" w:cs="Poppins"/>
          <w:color w:val="000000" w:themeColor="text1"/>
          <w:lang w:val="fr-FR"/>
        </w:rPr>
        <w:t xml:space="preserve">logem </w:t>
      </w:r>
      <w:r w:rsidRPr="00017909">
        <w:rPr>
          <w:rFonts w:ascii="Georgia" w:hAnsi="Georgia" w:cs="Poppins"/>
          <w:color w:val="000000" w:themeColor="text1"/>
        </w:rPr>
        <w:t xml:space="preserve">či </w:t>
      </w:r>
      <w:proofErr w:type="spellStart"/>
      <w:r w:rsidRPr="00017909">
        <w:rPr>
          <w:rFonts w:ascii="Georgia" w:hAnsi="Georgia" w:cs="Poppins"/>
          <w:color w:val="000000" w:themeColor="text1"/>
        </w:rPr>
        <w:t>hastagem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Objednatele</w:t>
      </w:r>
    </w:p>
    <w:p w14:paraId="7915EA26" w14:textId="77777777" w:rsidR="00D26701" w:rsidRPr="00017909" w:rsidRDefault="00D26701" w:rsidP="00D26701">
      <w:pPr>
        <w:pStyle w:val="Odstavecseseznamem"/>
        <w:spacing w:after="0" w:line="240" w:lineRule="auto"/>
        <w:jc w:val="both"/>
        <w:rPr>
          <w:rFonts w:ascii="Georgia" w:eastAsia="Times New Roman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color w:val="0070C0"/>
          <w:lang w:val="da-DK"/>
        </w:rPr>
        <w:lastRenderedPageBreak/>
        <w:t xml:space="preserve">Instagram: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>45 974</w:t>
      </w:r>
      <w:r w:rsidRPr="00017909">
        <w:rPr>
          <w:rFonts w:ascii="Georgia" w:hAnsi="Georgia" w:cs="Poppins"/>
          <w:b/>
          <w:bCs/>
          <w:color w:val="000000" w:themeColor="text1"/>
        </w:rPr>
        <w:t xml:space="preserve"> sledující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ch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 xml:space="preserve"> (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Český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 xml:space="preserve"> 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biatlon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)</w:t>
      </w:r>
    </w:p>
    <w:p w14:paraId="58C49AAE" w14:textId="77777777" w:rsidR="00D26701" w:rsidRPr="00017909" w:rsidRDefault="00D26701" w:rsidP="00D2670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color w:val="000000" w:themeColor="text1"/>
          <w:lang w:val="fr-FR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>min. 1 p</w:t>
      </w:r>
      <w:proofErr w:type="spellStart"/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říspěvek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>s </w:t>
      </w:r>
      <w:r w:rsidRPr="00017909">
        <w:rPr>
          <w:rFonts w:ascii="Georgia" w:hAnsi="Georgia" w:cs="Poppins"/>
          <w:color w:val="000000" w:themeColor="text1"/>
          <w:lang w:val="fr-FR"/>
        </w:rPr>
        <w:t xml:space="preserve">logem </w:t>
      </w:r>
      <w:r w:rsidRPr="00017909">
        <w:rPr>
          <w:rFonts w:ascii="Georgia" w:hAnsi="Georgia" w:cs="Poppins"/>
          <w:color w:val="000000" w:themeColor="text1"/>
        </w:rPr>
        <w:t xml:space="preserve">či </w:t>
      </w:r>
      <w:proofErr w:type="spellStart"/>
      <w:r w:rsidRPr="00017909">
        <w:rPr>
          <w:rFonts w:ascii="Georgia" w:hAnsi="Georgia" w:cs="Poppins"/>
          <w:color w:val="000000" w:themeColor="text1"/>
        </w:rPr>
        <w:t>hastagem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Objednatele </w:t>
      </w:r>
    </w:p>
    <w:p w14:paraId="6FB575F7" w14:textId="77777777" w:rsidR="00D26701" w:rsidRPr="00017909" w:rsidRDefault="00D26701" w:rsidP="00A526F4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5FAAA1F3" w14:textId="77777777" w:rsidR="00D26701" w:rsidRPr="00017909" w:rsidRDefault="00D26701" w:rsidP="00A526F4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59FC281F" w14:textId="77777777" w:rsidR="00D26701" w:rsidRPr="00017909" w:rsidRDefault="00D26701" w:rsidP="00D26701">
      <w:pPr>
        <w:numPr>
          <w:ilvl w:val="0"/>
          <w:numId w:val="14"/>
        </w:numPr>
        <w:spacing w:after="0" w:line="240" w:lineRule="auto"/>
        <w:contextualSpacing/>
        <w:jc w:val="both"/>
        <w:textAlignment w:val="baseline"/>
        <w:rPr>
          <w:rFonts w:ascii="Georgia" w:hAnsi="Georgia" w:cs="Poppins"/>
          <w:lang w:eastAsia="cs-CZ"/>
        </w:rPr>
      </w:pPr>
      <w:r w:rsidRPr="00017909">
        <w:rPr>
          <w:rFonts w:ascii="Georgia" w:hAnsi="Georgia" w:cs="Poppins"/>
          <w:lang w:eastAsia="cs-CZ"/>
        </w:rPr>
        <w:t xml:space="preserve">FB </w:t>
      </w:r>
      <w:proofErr w:type="spellStart"/>
      <w:r w:rsidRPr="00017909">
        <w:rPr>
          <w:rFonts w:ascii="Georgia" w:hAnsi="Georgia" w:cs="Poppins"/>
          <w:lang w:eastAsia="cs-CZ"/>
        </w:rPr>
        <w:t>Biathlonworld</w:t>
      </w:r>
      <w:proofErr w:type="spellEnd"/>
      <w:r w:rsidRPr="00017909">
        <w:rPr>
          <w:rFonts w:ascii="Georgia" w:hAnsi="Georgia" w:cs="Poppins"/>
          <w:lang w:eastAsia="cs-CZ"/>
        </w:rPr>
        <w:t xml:space="preserve"> </w:t>
      </w:r>
      <w:proofErr w:type="spellStart"/>
      <w:r w:rsidRPr="00017909">
        <w:rPr>
          <w:rFonts w:ascii="Georgia" w:hAnsi="Georgia" w:cs="Poppins"/>
          <w:lang w:eastAsia="cs-CZ"/>
        </w:rPr>
        <w:t>fans</w:t>
      </w:r>
      <w:proofErr w:type="spellEnd"/>
      <w:r w:rsidRPr="00017909">
        <w:rPr>
          <w:rFonts w:ascii="Georgia" w:hAnsi="Georgia" w:cs="Poppins"/>
          <w:lang w:eastAsia="cs-CZ"/>
        </w:rPr>
        <w:t xml:space="preserve">: </w:t>
      </w:r>
      <w:r w:rsidRPr="00017909">
        <w:rPr>
          <w:rFonts w:ascii="Georgia" w:hAnsi="Georgia" w:cs="Poppins"/>
          <w:b/>
          <w:bCs/>
          <w:lang w:eastAsia="cs-CZ"/>
        </w:rPr>
        <w:t>162 000 (</w:t>
      </w:r>
      <w:hyperlink r:id="rId9" w:history="1">
        <w:r w:rsidRPr="00017909">
          <w:rPr>
            <w:rStyle w:val="Hypertextovodkaz"/>
            <w:rFonts w:ascii="Georgia" w:hAnsi="Georgia" w:cs="Poppins"/>
            <w:b/>
            <w:bCs/>
            <w:lang w:eastAsia="cs-CZ"/>
          </w:rPr>
          <w:t>https://www.facebook.com/biathlonworld</w:t>
        </w:r>
      </w:hyperlink>
      <w:r w:rsidRPr="00017909">
        <w:rPr>
          <w:rFonts w:ascii="Georgia" w:hAnsi="Georgia" w:cs="Poppins"/>
          <w:b/>
          <w:bCs/>
          <w:lang w:eastAsia="cs-CZ"/>
        </w:rPr>
        <w:t>)</w:t>
      </w:r>
    </w:p>
    <w:p w14:paraId="399C01A2" w14:textId="77777777" w:rsidR="00D26701" w:rsidRPr="00017909" w:rsidRDefault="00D26701" w:rsidP="00D26701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Georgia" w:hAnsi="Georgia" w:cs="Poppins"/>
          <w:b/>
          <w:bCs/>
          <w:sz w:val="20"/>
          <w:szCs w:val="20"/>
          <w:lang w:eastAsia="cs-CZ"/>
        </w:rPr>
      </w:pPr>
      <w:r w:rsidRPr="00017909">
        <w:rPr>
          <w:rFonts w:ascii="Georgia" w:hAnsi="Georgia" w:cs="Poppins"/>
          <w:lang w:eastAsia="cs-CZ"/>
        </w:rPr>
        <w:t xml:space="preserve">IG </w:t>
      </w:r>
      <w:proofErr w:type="spellStart"/>
      <w:r w:rsidRPr="00017909">
        <w:rPr>
          <w:rFonts w:ascii="Georgia" w:hAnsi="Georgia" w:cs="Poppins"/>
          <w:lang w:eastAsia="cs-CZ"/>
        </w:rPr>
        <w:t>Biathlonworld</w:t>
      </w:r>
      <w:proofErr w:type="spellEnd"/>
      <w:r w:rsidRPr="00017909">
        <w:rPr>
          <w:rFonts w:ascii="Georgia" w:hAnsi="Georgia" w:cs="Poppins"/>
          <w:lang w:eastAsia="cs-CZ"/>
        </w:rPr>
        <w:t xml:space="preserve"> </w:t>
      </w:r>
      <w:proofErr w:type="spellStart"/>
      <w:r w:rsidRPr="00017909">
        <w:rPr>
          <w:rFonts w:ascii="Georgia" w:hAnsi="Georgia" w:cs="Poppins"/>
          <w:lang w:eastAsia="cs-CZ"/>
        </w:rPr>
        <w:t>fans</w:t>
      </w:r>
      <w:proofErr w:type="spellEnd"/>
      <w:r w:rsidRPr="00017909">
        <w:rPr>
          <w:rFonts w:ascii="Georgia" w:hAnsi="Georgia" w:cs="Poppins"/>
          <w:lang w:eastAsia="cs-CZ"/>
        </w:rPr>
        <w:t xml:space="preserve">: </w:t>
      </w:r>
      <w:r w:rsidRPr="00017909">
        <w:rPr>
          <w:rFonts w:ascii="Georgia" w:hAnsi="Georgia" w:cs="Poppins"/>
          <w:b/>
          <w:bCs/>
          <w:sz w:val="20"/>
          <w:szCs w:val="20"/>
          <w:lang w:eastAsia="cs-CZ"/>
        </w:rPr>
        <w:t>207 863 (</w:t>
      </w:r>
      <w:hyperlink r:id="rId10" w:history="1">
        <w:r w:rsidRPr="00017909">
          <w:rPr>
            <w:rStyle w:val="Hypertextovodkaz"/>
            <w:rFonts w:ascii="Georgia" w:hAnsi="Georgia" w:cs="Poppins"/>
            <w:b/>
            <w:bCs/>
            <w:sz w:val="20"/>
            <w:szCs w:val="20"/>
            <w:lang w:eastAsia="cs-CZ"/>
          </w:rPr>
          <w:t>https://www.instagram.com/biathlonworld/</w:t>
        </w:r>
      </w:hyperlink>
      <w:r w:rsidRPr="00017909">
        <w:rPr>
          <w:rFonts w:ascii="Georgia" w:hAnsi="Georgia" w:cs="Poppins"/>
          <w:b/>
          <w:bCs/>
          <w:sz w:val="20"/>
          <w:szCs w:val="20"/>
          <w:lang w:eastAsia="cs-CZ"/>
        </w:rPr>
        <w:t>)</w:t>
      </w:r>
    </w:p>
    <w:p w14:paraId="30F76B8F" w14:textId="77777777" w:rsidR="00D26701" w:rsidRPr="00017909" w:rsidRDefault="00D26701" w:rsidP="00D26701">
      <w:pPr>
        <w:ind w:left="284"/>
        <w:contextualSpacing/>
        <w:rPr>
          <w:rFonts w:ascii="Georgia" w:hAnsi="Georgia" w:cs="Poppins"/>
          <w:b/>
          <w:bCs/>
          <w:color w:val="FF0000"/>
          <w:spacing w:val="2"/>
          <w:bdr w:val="none" w:sz="0" w:space="0" w:color="auto" w:frame="1"/>
          <w:lang w:eastAsia="cs-CZ"/>
        </w:rPr>
      </w:pPr>
    </w:p>
    <w:p w14:paraId="1EE62046" w14:textId="77777777" w:rsidR="00D26701" w:rsidRPr="00017909" w:rsidRDefault="00D26701" w:rsidP="00D26701">
      <w:pPr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</w:pPr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 xml:space="preserve">počet </w:t>
      </w:r>
      <w:proofErr w:type="spellStart"/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>fans</w:t>
      </w:r>
      <w:proofErr w:type="spellEnd"/>
      <w:r w:rsidRPr="00017909">
        <w:rPr>
          <w:rFonts w:ascii="Georgia" w:eastAsia="Times New Roman" w:hAnsi="Georgia" w:cs="Times New Roman"/>
          <w:b/>
          <w:bCs/>
          <w:color w:val="FF0000"/>
          <w:spacing w:val="2"/>
          <w:bdr w:val="none" w:sz="0" w:space="0" w:color="auto" w:frame="1"/>
          <w:lang w:eastAsia="cs-CZ"/>
        </w:rPr>
        <w:t xml:space="preserve"> (sledujících): 369 863</w:t>
      </w:r>
    </w:p>
    <w:p w14:paraId="7D70D04D" w14:textId="770B0DD3" w:rsidR="00D26701" w:rsidRPr="00017909" w:rsidRDefault="00D26701" w:rsidP="00D26701">
      <w:pPr>
        <w:pStyle w:val="Odstavecseseznamem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jc w:val="both"/>
        <w:rPr>
          <w:rFonts w:ascii="Georgia" w:eastAsia="Times New Roman" w:hAnsi="Georgia" w:cs="Poppins"/>
          <w:color w:val="000000" w:themeColor="text1"/>
        </w:rPr>
      </w:pPr>
      <w:r w:rsidRPr="00017909">
        <w:rPr>
          <w:rFonts w:ascii="Georgia" w:hAnsi="Georgia" w:cs="Poppins"/>
          <w:color w:val="0070C0"/>
        </w:rPr>
        <w:t xml:space="preserve">Facebook: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>162 000</w:t>
      </w:r>
      <w:r w:rsidRPr="00017909">
        <w:rPr>
          <w:rFonts w:ascii="Georgia" w:hAnsi="Georgia" w:cs="Poppins"/>
          <w:b/>
          <w:bCs/>
          <w:color w:val="000000" w:themeColor="text1"/>
        </w:rPr>
        <w:t xml:space="preserve"> sledující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ch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 xml:space="preserve"> (</w:t>
      </w:r>
      <w:proofErr w:type="spellStart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Biathlonworld</w:t>
      </w:r>
      <w:proofErr w:type="spellEnd"/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)</w:t>
      </w:r>
    </w:p>
    <w:p w14:paraId="6BF426FC" w14:textId="77777777" w:rsidR="00D26701" w:rsidRPr="00017909" w:rsidRDefault="00D26701" w:rsidP="00D2670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color w:val="000000" w:themeColor="text1"/>
          <w:u w:color="FF0000"/>
          <w:lang w:val="fr-FR"/>
        </w:rPr>
        <w:t>příspěvky zobrazující a představující Nové Město na Moravě a Česko</w:t>
      </w:r>
    </w:p>
    <w:p w14:paraId="2B56F5BC" w14:textId="77777777" w:rsidR="004E3AC9" w:rsidRPr="00017909" w:rsidRDefault="004E3AC9" w:rsidP="004E3AC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>min. 1 p</w:t>
      </w:r>
      <w:proofErr w:type="spellStart"/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říspěvek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>s </w:t>
      </w:r>
      <w:r w:rsidRPr="00017909">
        <w:rPr>
          <w:rFonts w:ascii="Georgia" w:hAnsi="Georgia" w:cs="Poppins"/>
          <w:color w:val="000000" w:themeColor="text1"/>
          <w:lang w:val="fr-FR"/>
        </w:rPr>
        <w:t xml:space="preserve">logem </w:t>
      </w:r>
      <w:r w:rsidRPr="00017909">
        <w:rPr>
          <w:rFonts w:ascii="Georgia" w:hAnsi="Georgia" w:cs="Poppins"/>
          <w:color w:val="000000" w:themeColor="text1"/>
        </w:rPr>
        <w:t xml:space="preserve">či </w:t>
      </w:r>
      <w:proofErr w:type="spellStart"/>
      <w:r w:rsidRPr="00017909">
        <w:rPr>
          <w:rFonts w:ascii="Georgia" w:hAnsi="Georgia" w:cs="Poppins"/>
          <w:color w:val="000000" w:themeColor="text1"/>
        </w:rPr>
        <w:t>hastagem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Objednatele</w:t>
      </w:r>
    </w:p>
    <w:p w14:paraId="6171CE53" w14:textId="77777777" w:rsidR="00D26701" w:rsidRPr="00017909" w:rsidRDefault="00D26701" w:rsidP="00D26701">
      <w:pPr>
        <w:pStyle w:val="Odstavecseseznamem"/>
        <w:spacing w:after="0" w:line="240" w:lineRule="auto"/>
        <w:jc w:val="both"/>
        <w:rPr>
          <w:rFonts w:ascii="Georgia" w:hAnsi="Georgia" w:cs="Poppins"/>
          <w:b/>
          <w:bCs/>
          <w:color w:val="000000" w:themeColor="text1"/>
          <w:lang w:val="de-DE"/>
        </w:rPr>
      </w:pPr>
      <w:r w:rsidRPr="00017909">
        <w:rPr>
          <w:rStyle w:val="dn"/>
          <w:rFonts w:ascii="Georgia" w:hAnsi="Georgia" w:cs="Poppins"/>
          <w:color w:val="0070C0"/>
          <w:lang w:val="da-DK"/>
        </w:rPr>
        <w:t xml:space="preserve">Instagram: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>207 863</w:t>
      </w:r>
      <w:r w:rsidRPr="00017909">
        <w:rPr>
          <w:rFonts w:ascii="Georgia" w:hAnsi="Georgia" w:cs="Poppins"/>
          <w:b/>
          <w:bCs/>
          <w:color w:val="000000" w:themeColor="text1"/>
        </w:rPr>
        <w:t xml:space="preserve"> sledující</w:t>
      </w:r>
      <w:r w:rsidRPr="00017909">
        <w:rPr>
          <w:rFonts w:ascii="Georgia" w:hAnsi="Georgia" w:cs="Poppins"/>
          <w:b/>
          <w:bCs/>
          <w:color w:val="000000" w:themeColor="text1"/>
          <w:lang w:val="de-DE"/>
        </w:rPr>
        <w:t>ch (International Biathlon Union)</w:t>
      </w:r>
    </w:p>
    <w:p w14:paraId="2273351D" w14:textId="77777777" w:rsidR="004E3AC9" w:rsidRPr="00017909" w:rsidRDefault="004E3AC9" w:rsidP="004E3AC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  <w:lang w:val="fr-FR"/>
        </w:rPr>
        <w:t>min. 1 p</w:t>
      </w:r>
      <w:proofErr w:type="spellStart"/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říspěvek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>s </w:t>
      </w:r>
      <w:r w:rsidRPr="00017909">
        <w:rPr>
          <w:rFonts w:ascii="Georgia" w:hAnsi="Georgia" w:cs="Poppins"/>
          <w:color w:val="000000" w:themeColor="text1"/>
          <w:lang w:val="fr-FR"/>
        </w:rPr>
        <w:t xml:space="preserve">logem </w:t>
      </w:r>
      <w:r w:rsidRPr="00017909">
        <w:rPr>
          <w:rFonts w:ascii="Georgia" w:hAnsi="Georgia" w:cs="Poppins"/>
          <w:color w:val="000000" w:themeColor="text1"/>
        </w:rPr>
        <w:t xml:space="preserve">či </w:t>
      </w:r>
      <w:proofErr w:type="spellStart"/>
      <w:r w:rsidRPr="00017909">
        <w:rPr>
          <w:rFonts w:ascii="Georgia" w:hAnsi="Georgia" w:cs="Poppins"/>
          <w:color w:val="000000" w:themeColor="text1"/>
        </w:rPr>
        <w:t>hastagem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Objednatele</w:t>
      </w:r>
    </w:p>
    <w:p w14:paraId="66052CCD" w14:textId="77777777" w:rsidR="00D26701" w:rsidRPr="00017909" w:rsidRDefault="00D26701" w:rsidP="00D26701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color w:val="000000" w:themeColor="text1"/>
          <w:u w:color="FF0000"/>
          <w:lang w:val="fr-FR"/>
        </w:rPr>
        <w:t>příspěvky zobrazující a představující Nové Město na Moravě a Česko</w:t>
      </w:r>
    </w:p>
    <w:p w14:paraId="04796452" w14:textId="77777777" w:rsidR="00D26701" w:rsidRPr="00017909" w:rsidRDefault="00D26701" w:rsidP="00A526F4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20900AC5" w14:textId="77777777" w:rsidR="00D26701" w:rsidRPr="00017909" w:rsidRDefault="00D26701" w:rsidP="00A526F4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1B0C5967" w14:textId="6ACC9C46" w:rsidR="00A526F4" w:rsidRPr="00017909" w:rsidRDefault="00A526F4" w:rsidP="00A526F4">
      <w:pPr>
        <w:pStyle w:val="Default"/>
        <w:shd w:val="clear" w:color="auto" w:fill="FEFEFE"/>
        <w:ind w:left="720"/>
        <w:contextualSpacing/>
        <w:jc w:val="both"/>
        <w:rPr>
          <w:rFonts w:ascii="Georgia" w:eastAsia="Times New Roman" w:hAnsi="Georgia" w:cs="Poppins"/>
          <w:shd w:val="clear" w:color="auto" w:fill="FEFEFE"/>
        </w:rPr>
      </w:pPr>
      <w:r w:rsidRPr="00017909">
        <w:rPr>
          <w:rFonts w:ascii="Georgia" w:eastAsia="Times New Roman" w:hAnsi="Georgia" w:cs="Poppins"/>
          <w:color w:val="0070C0"/>
          <w:shd w:val="clear" w:color="auto" w:fill="FEFEFE"/>
        </w:rPr>
        <w:t xml:space="preserve">Twitter: </w:t>
      </w:r>
      <w:hyperlink r:id="rId11" w:history="1">
        <w:r w:rsidRPr="00017909">
          <w:rPr>
            <w:rStyle w:val="Hypertextovodkaz"/>
            <w:rFonts w:ascii="Georgia" w:eastAsia="Times New Roman" w:hAnsi="Georgia" w:cs="Poppins"/>
            <w:shd w:val="clear" w:color="auto" w:fill="FEFEFE"/>
          </w:rPr>
          <w:t>https://twitter.com/biathlonNMNM</w:t>
        </w:r>
      </w:hyperlink>
    </w:p>
    <w:p w14:paraId="43CE7486" w14:textId="424FC173" w:rsidR="00A526F4" w:rsidRPr="00017909" w:rsidRDefault="00A526F4" w:rsidP="00A526F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8" w:hanging="709"/>
        <w:jc w:val="both"/>
        <w:rPr>
          <w:rStyle w:val="dn"/>
          <w:rFonts w:ascii="Georgia" w:hAnsi="Georgia"/>
        </w:rPr>
      </w:pPr>
      <w:r w:rsidRPr="00017909">
        <w:rPr>
          <w:rStyle w:val="dn"/>
          <w:rFonts w:ascii="Georgia" w:hAnsi="Georgia"/>
          <w:color w:val="000000" w:themeColor="text1"/>
        </w:rPr>
        <w:t xml:space="preserve">výzva k navštívení České republiky a užití </w:t>
      </w:r>
      <w:proofErr w:type="spellStart"/>
      <w:r w:rsidRPr="00017909">
        <w:rPr>
          <w:rStyle w:val="dn"/>
          <w:rFonts w:ascii="Georgia" w:hAnsi="Georgia"/>
          <w:color w:val="000000" w:themeColor="text1"/>
        </w:rPr>
        <w:t>hastagu</w:t>
      </w:r>
      <w:proofErr w:type="spellEnd"/>
      <w:r w:rsidRPr="00017909">
        <w:rPr>
          <w:rStyle w:val="dn"/>
          <w:rFonts w:ascii="Georgia" w:hAnsi="Georgia"/>
          <w:color w:val="000000" w:themeColor="text1"/>
        </w:rPr>
        <w:t xml:space="preserve"> #VisitCzechia. Materiály užité v kampani budou k dispozici Objednateli k jeho dalším nekomerčním </w:t>
      </w:r>
      <w:r w:rsidRPr="00017909">
        <w:rPr>
          <w:rStyle w:val="dn"/>
          <w:rFonts w:ascii="Georgia" w:hAnsi="Georgia"/>
        </w:rPr>
        <w:t>aktivitám.</w:t>
      </w:r>
    </w:p>
    <w:p w14:paraId="5B00D8C3" w14:textId="77777777" w:rsidR="00A526F4" w:rsidRPr="00017909" w:rsidRDefault="00A526F4" w:rsidP="00A526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</w:rPr>
      </w:pPr>
    </w:p>
    <w:p w14:paraId="1FF9ADCC" w14:textId="77777777" w:rsidR="00A526F4" w:rsidRPr="00017909" w:rsidRDefault="00A526F4" w:rsidP="00A526F4">
      <w:pPr>
        <w:pStyle w:val="Default"/>
        <w:shd w:val="clear" w:color="auto" w:fill="FEFEFE"/>
        <w:ind w:left="709"/>
        <w:contextualSpacing/>
        <w:jc w:val="both"/>
        <w:rPr>
          <w:rFonts w:ascii="Georgia" w:hAnsi="Georgia" w:cs="Poppins"/>
          <w:color w:val="000000" w:themeColor="text1"/>
        </w:rPr>
      </w:pPr>
      <w:r w:rsidRPr="00017909">
        <w:rPr>
          <w:rFonts w:ascii="Georgia" w:hAnsi="Georgia" w:cs="Poppins"/>
          <w:color w:val="0070C0"/>
        </w:rPr>
        <w:t>Prezentace Objednatele na oficiální</w:t>
      </w:r>
      <w:proofErr w:type="spellStart"/>
      <w:r w:rsidRPr="00017909">
        <w:rPr>
          <w:rFonts w:ascii="Georgia" w:hAnsi="Georgia" w:cs="Poppins"/>
          <w:color w:val="0070C0"/>
          <w:lang w:val="de-DE"/>
        </w:rPr>
        <w:t>ch</w:t>
      </w:r>
      <w:proofErr w:type="spellEnd"/>
      <w:r w:rsidRPr="00017909">
        <w:rPr>
          <w:rFonts w:ascii="Georgia" w:hAnsi="Georgia" w:cs="Poppins"/>
          <w:color w:val="0070C0"/>
          <w:lang w:val="de-DE"/>
        </w:rPr>
        <w:t xml:space="preserve"> </w:t>
      </w:r>
      <w:proofErr w:type="spellStart"/>
      <w:r w:rsidRPr="00017909">
        <w:rPr>
          <w:rFonts w:ascii="Georgia" w:hAnsi="Georgia" w:cs="Poppins"/>
          <w:color w:val="0070C0"/>
          <w:lang w:val="de-DE"/>
        </w:rPr>
        <w:t>webov</w:t>
      </w:r>
      <w:r w:rsidRPr="00017909">
        <w:rPr>
          <w:rFonts w:ascii="Georgia" w:hAnsi="Georgia" w:cs="Poppins"/>
          <w:color w:val="0070C0"/>
        </w:rPr>
        <w:t>ých</w:t>
      </w:r>
      <w:proofErr w:type="spellEnd"/>
      <w:r w:rsidRPr="00017909">
        <w:rPr>
          <w:rFonts w:ascii="Georgia" w:hAnsi="Georgia" w:cs="Poppins"/>
          <w:color w:val="0070C0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 xml:space="preserve">stránkách Akce. </w:t>
      </w:r>
      <w:r w:rsidRPr="00017909">
        <w:rPr>
          <w:rFonts w:ascii="Georgia" w:hAnsi="Georgia" w:cs="Poppins"/>
          <w:color w:val="000000" w:themeColor="text1"/>
          <w:shd w:val="clear" w:color="auto" w:fill="FEFEFE"/>
        </w:rPr>
        <w:t xml:space="preserve">Průměrná denní návštěvnost stránek je </w:t>
      </w:r>
      <w:r w:rsidRPr="00017909">
        <w:rPr>
          <w:rFonts w:ascii="Georgia" w:hAnsi="Georgia" w:cs="Poppins"/>
          <w:b/>
          <w:bCs/>
          <w:color w:val="000000" w:themeColor="text1"/>
          <w:shd w:val="clear" w:color="auto" w:fill="FEFEFE"/>
        </w:rPr>
        <w:t>cca 11 000</w:t>
      </w:r>
      <w:r w:rsidRPr="00017909">
        <w:rPr>
          <w:rFonts w:ascii="Georgia" w:hAnsi="Georgia" w:cs="Poppins"/>
          <w:b/>
          <w:bCs/>
          <w:color w:val="000000" w:themeColor="text1"/>
          <w:u w:color="FF0000"/>
          <w:shd w:val="clear" w:color="auto" w:fill="FEFEFE"/>
        </w:rPr>
        <w:t xml:space="preserve"> unikátních uživatelů/měsíc</w:t>
      </w:r>
      <w:r w:rsidRPr="00017909">
        <w:rPr>
          <w:rFonts w:ascii="Georgia" w:hAnsi="Georgia" w:cs="Poppins"/>
          <w:color w:val="000000" w:themeColor="text1"/>
          <w:shd w:val="clear" w:color="auto" w:fill="FEFEFE"/>
        </w:rPr>
        <w:t xml:space="preserve"> </w:t>
      </w:r>
      <w:r w:rsidRPr="00017909">
        <w:rPr>
          <w:rFonts w:ascii="Georgia" w:hAnsi="Georgia" w:cs="Poppins"/>
          <w:color w:val="000000" w:themeColor="text1"/>
        </w:rPr>
        <w:t xml:space="preserve">s uvedením loga Objednatele včetně aktivního </w:t>
      </w:r>
      <w:proofErr w:type="spellStart"/>
      <w:r w:rsidRPr="00017909">
        <w:rPr>
          <w:rFonts w:ascii="Georgia" w:hAnsi="Georgia" w:cs="Poppins"/>
          <w:color w:val="000000" w:themeColor="text1"/>
        </w:rPr>
        <w:t>prolinku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odkazujícího na web Objednatele.</w:t>
      </w:r>
    </w:p>
    <w:p w14:paraId="3FB0E674" w14:textId="77777777" w:rsidR="00D4658C" w:rsidRPr="00017909" w:rsidRDefault="00D4658C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1F11F2CA" w14:textId="6FFA724B" w:rsidR="00D4658C" w:rsidRPr="00017909" w:rsidRDefault="00D4658C" w:rsidP="00A526F4">
      <w:pPr>
        <w:pStyle w:val="Default"/>
        <w:shd w:val="clear" w:color="auto" w:fill="FEFEFE"/>
        <w:ind w:firstLine="708"/>
        <w:jc w:val="both"/>
        <w:rPr>
          <w:rFonts w:ascii="Georgia" w:hAnsi="Georgia" w:cs="Poppins"/>
          <w:color w:val="0070C0"/>
        </w:rPr>
      </w:pPr>
      <w:r w:rsidRPr="00017909">
        <w:rPr>
          <w:rFonts w:ascii="Georgia" w:hAnsi="Georgia" w:cs="Poppins"/>
          <w:color w:val="0070C0"/>
        </w:rPr>
        <w:t>Prezentace spotu Objednatele:</w:t>
      </w:r>
    </w:p>
    <w:p w14:paraId="629AC64B" w14:textId="77777777" w:rsidR="00A526F4" w:rsidRPr="00017909" w:rsidRDefault="00A526F4" w:rsidP="00A526F4">
      <w:pPr>
        <w:pStyle w:val="Default"/>
        <w:shd w:val="clear" w:color="auto" w:fill="FEFEFE"/>
        <w:ind w:left="709"/>
        <w:contextualSpacing/>
        <w:jc w:val="both"/>
        <w:rPr>
          <w:rStyle w:val="dn"/>
          <w:rFonts w:ascii="Georgia" w:eastAsiaTheme="minorHAnsi" w:hAnsi="Georgia" w:cstheme="minorBidi"/>
          <w:bdr w:val="none" w:sz="0" w:space="0" w:color="auto"/>
          <w:lang w:eastAsia="en-US"/>
        </w:rPr>
      </w:pPr>
      <w:r w:rsidRPr="00017909"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  <w:t xml:space="preserve">- </w:t>
      </w:r>
      <w:r w:rsidRPr="00017909"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  <w:tab/>
        <w:t>na oficiálních stránkách www.biathlonnmnm.cz</w:t>
      </w:r>
    </w:p>
    <w:p w14:paraId="66B61A70" w14:textId="77777777" w:rsidR="00A526F4" w:rsidRPr="00017909" w:rsidRDefault="00A526F4" w:rsidP="00A526F4">
      <w:pPr>
        <w:pStyle w:val="Default"/>
        <w:shd w:val="clear" w:color="auto" w:fill="FEFEFE"/>
        <w:ind w:left="1414" w:hanging="705"/>
        <w:contextualSpacing/>
        <w:jc w:val="both"/>
        <w:rPr>
          <w:rStyle w:val="dn"/>
          <w:rFonts w:ascii="Georgia" w:eastAsiaTheme="minorHAnsi" w:hAnsi="Georgia" w:cstheme="minorBidi"/>
          <w:bdr w:val="none" w:sz="0" w:space="0" w:color="auto"/>
          <w:lang w:eastAsia="en-US"/>
        </w:rPr>
      </w:pPr>
      <w:r w:rsidRPr="00017909"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  <w:t xml:space="preserve">- </w:t>
      </w:r>
      <w:r w:rsidRPr="00017909"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  <w:tab/>
        <w:t>na oficiálních sociálních sítích (Facebook @biathlonnmnm, 24 820 sledujících; Instagram @biathlonnmnm.cz, 6435 sledujících; Twitter @biathlonNMNM, 163 sledujících)</w:t>
      </w:r>
    </w:p>
    <w:p w14:paraId="732129CE" w14:textId="77777777" w:rsidR="00A526F4" w:rsidRPr="00017909" w:rsidRDefault="00A526F4" w:rsidP="00A526F4">
      <w:pPr>
        <w:pStyle w:val="Default"/>
        <w:shd w:val="clear" w:color="auto" w:fill="FEFEFE"/>
        <w:ind w:left="709"/>
        <w:contextualSpacing/>
        <w:jc w:val="both"/>
        <w:rPr>
          <w:rStyle w:val="dn"/>
          <w:rFonts w:ascii="Georgia" w:eastAsiaTheme="minorHAnsi" w:hAnsi="Georgia" w:cstheme="minorBidi"/>
          <w:bdr w:val="none" w:sz="0" w:space="0" w:color="auto"/>
          <w:lang w:eastAsia="en-US"/>
        </w:rPr>
      </w:pPr>
      <w:r w:rsidRPr="00017909"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  <w:t xml:space="preserve">- </w:t>
      </w:r>
      <w:r w:rsidRPr="00017909"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  <w:tab/>
        <w:t>videospot dodá Objednatel, stopáž min. 30 sec.</w:t>
      </w:r>
    </w:p>
    <w:p w14:paraId="5A4DABFC" w14:textId="77777777" w:rsidR="00A526F4" w:rsidRPr="00017909" w:rsidRDefault="00A526F4" w:rsidP="00A526F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</w:rPr>
        <w:t>PR článek Objednatele na webu www.biathlonnmnm.cz</w:t>
      </w:r>
    </w:p>
    <w:p w14:paraId="70CBCEF7" w14:textId="77777777" w:rsidR="00A526F4" w:rsidRPr="00017909" w:rsidRDefault="00A526F4" w:rsidP="00A526F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</w:rPr>
        <w:t>Soutěž nebo tip na výlet na Facebooku</w:t>
      </w:r>
    </w:p>
    <w:p w14:paraId="55CFD390" w14:textId="77777777" w:rsidR="00A526F4" w:rsidRPr="00017909" w:rsidRDefault="00A526F4" w:rsidP="00A526F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</w:rPr>
        <w:t xml:space="preserve">Tip na výlet či místa </w:t>
      </w:r>
    </w:p>
    <w:p w14:paraId="660BAE0D" w14:textId="77777777" w:rsidR="003176D5" w:rsidRPr="00017909" w:rsidRDefault="00A526F4" w:rsidP="00A526F4">
      <w:pPr>
        <w:pStyle w:val="Odstavecseseznamem"/>
        <w:numPr>
          <w:ilvl w:val="0"/>
          <w:numId w:val="14"/>
        </w:numPr>
        <w:spacing w:after="0" w:line="240" w:lineRule="auto"/>
        <w:ind w:left="1418" w:hanging="709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</w:rPr>
        <w:t xml:space="preserve">Zajištění soutěže s brandingem Objednatele na online kanálech </w:t>
      </w:r>
      <w:proofErr w:type="gramStart"/>
      <w:r w:rsidRPr="00017909">
        <w:rPr>
          <w:rStyle w:val="dn"/>
          <w:rFonts w:ascii="Georgia" w:hAnsi="Georgia"/>
          <w:color w:val="000000" w:themeColor="text1"/>
        </w:rPr>
        <w:t>Akce - organizátorem</w:t>
      </w:r>
      <w:proofErr w:type="gramEnd"/>
      <w:r w:rsidRPr="00017909">
        <w:rPr>
          <w:rStyle w:val="dn"/>
          <w:rFonts w:ascii="Georgia" w:hAnsi="Georgia"/>
          <w:color w:val="000000" w:themeColor="text1"/>
        </w:rPr>
        <w:t xml:space="preserve"> soutěže je Dodavatel. Ceny do soutěže zajistí Dodavatel po konzultaci množství a výhry s Objednatelem. </w:t>
      </w:r>
    </w:p>
    <w:p w14:paraId="20F422A4" w14:textId="7BB4C5FA" w:rsidR="00A526F4" w:rsidRPr="00017909" w:rsidRDefault="00A526F4" w:rsidP="00A526F4">
      <w:pPr>
        <w:pStyle w:val="Odstavecseseznamem"/>
        <w:numPr>
          <w:ilvl w:val="0"/>
          <w:numId w:val="14"/>
        </w:numPr>
        <w:spacing w:after="0" w:line="240" w:lineRule="auto"/>
        <w:ind w:left="1418" w:hanging="709"/>
        <w:jc w:val="both"/>
        <w:rPr>
          <w:rStyle w:val="dn"/>
          <w:rFonts w:ascii="Georgia" w:hAnsi="Georgia"/>
          <w:color w:val="000000" w:themeColor="text1"/>
        </w:rPr>
      </w:pPr>
      <w:r w:rsidRPr="00017909">
        <w:rPr>
          <w:rStyle w:val="dn"/>
          <w:rFonts w:ascii="Georgia" w:hAnsi="Georgia"/>
          <w:color w:val="000000" w:themeColor="text1"/>
        </w:rPr>
        <w:t xml:space="preserve">Zajištění propagačních předmětů k Akci Dodavatelem pro účely </w:t>
      </w:r>
      <w:r w:rsidR="003176D5" w:rsidRPr="00017909">
        <w:rPr>
          <w:rStyle w:val="dn"/>
          <w:rFonts w:ascii="Georgia" w:hAnsi="Georgia"/>
          <w:color w:val="000000" w:themeColor="text1"/>
        </w:rPr>
        <w:t>prezentace ČR Objednatelem</w:t>
      </w:r>
    </w:p>
    <w:p w14:paraId="30A8548A" w14:textId="77777777" w:rsidR="00A526F4" w:rsidRPr="00017909" w:rsidRDefault="00A526F4" w:rsidP="00A526F4">
      <w:pPr>
        <w:pStyle w:val="Odstavecseseznamem"/>
        <w:spacing w:after="0" w:line="240" w:lineRule="auto"/>
        <w:ind w:left="1418"/>
        <w:jc w:val="both"/>
        <w:rPr>
          <w:rFonts w:ascii="Georgia" w:hAnsi="Georgia" w:cs="Poppins"/>
        </w:rPr>
      </w:pPr>
    </w:p>
    <w:p w14:paraId="61B445A1" w14:textId="65AA3AAA" w:rsidR="00D4658C" w:rsidRPr="00017909" w:rsidRDefault="00D4658C" w:rsidP="001F4B50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017909">
        <w:rPr>
          <w:rStyle w:val="dn"/>
          <w:rFonts w:ascii="Georgia" w:hAnsi="Georgia"/>
          <w:b/>
          <w:bCs/>
          <w:lang w:val="da-DK"/>
        </w:rPr>
        <w:t>Onsite prezentace</w:t>
      </w:r>
      <w:r w:rsidR="00C41F0C" w:rsidRPr="00017909">
        <w:rPr>
          <w:rStyle w:val="dn"/>
          <w:rFonts w:ascii="Georgia" w:hAnsi="Georgia"/>
          <w:b/>
          <w:bCs/>
          <w:lang w:val="da-DK"/>
        </w:rPr>
        <w:t xml:space="preserve"> Objednatele</w:t>
      </w:r>
      <w:r w:rsidRPr="00017909">
        <w:rPr>
          <w:rStyle w:val="dn"/>
          <w:rFonts w:ascii="Georgia" w:hAnsi="Georgia"/>
          <w:b/>
          <w:bCs/>
          <w:lang w:val="da-DK"/>
        </w:rPr>
        <w:t>:</w:t>
      </w:r>
    </w:p>
    <w:p w14:paraId="6328F8B2" w14:textId="35D9AFD0" w:rsidR="00D4658C" w:rsidRPr="00017909" w:rsidRDefault="00D4658C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14:paraId="76A278A5" w14:textId="38B2A532" w:rsidR="00F60E80" w:rsidRPr="00017909" w:rsidRDefault="00F60E80" w:rsidP="00CC267B">
      <w:pPr>
        <w:pStyle w:val="Default"/>
        <w:numPr>
          <w:ilvl w:val="0"/>
          <w:numId w:val="14"/>
        </w:numPr>
        <w:shd w:val="clear" w:color="auto" w:fill="FEFEFE"/>
        <w:ind w:left="1418" w:hanging="709"/>
        <w:jc w:val="both"/>
        <w:rPr>
          <w:rStyle w:val="dn"/>
          <w:rFonts w:ascii="Georgia" w:hAnsi="Georgia"/>
          <w:lang w:val="da-DK"/>
        </w:rPr>
      </w:pPr>
      <w:r w:rsidRPr="00017909">
        <w:rPr>
          <w:rStyle w:val="dn"/>
          <w:rFonts w:ascii="Georgia" w:hAnsi="Georgia"/>
          <w:lang w:val="da-DK"/>
        </w:rPr>
        <w:t xml:space="preserve"> </w:t>
      </w:r>
      <w:r w:rsidR="00D4658C" w:rsidRPr="00017909">
        <w:rPr>
          <w:rStyle w:val="dn"/>
          <w:rFonts w:ascii="Georgia" w:hAnsi="Georgia"/>
          <w:lang w:val="da-DK"/>
        </w:rPr>
        <w:t xml:space="preserve">Prezentace spotu Objednatele na LED TV </w:t>
      </w:r>
      <w:r w:rsidR="004A6E44" w:rsidRPr="00017909">
        <w:rPr>
          <w:rStyle w:val="dn"/>
          <w:rFonts w:ascii="Georgia" w:hAnsi="Georgia"/>
          <w:lang w:val="da-DK"/>
        </w:rPr>
        <w:t xml:space="preserve"> - </w:t>
      </w:r>
      <w:r w:rsidR="004A6E44" w:rsidRPr="00017909">
        <w:rPr>
          <w:rFonts w:ascii="Georgia" w:hAnsi="Georgia" w:cs="Poppins"/>
        </w:rPr>
        <w:t>Spot CT 10 - 20 vteřin na 12 velkoplošných obrazovkách v opakování 8 - 12 krát za závodní den.</w:t>
      </w:r>
      <w:r w:rsidR="00C648C4" w:rsidRPr="00017909">
        <w:rPr>
          <w:rFonts w:ascii="Georgia" w:hAnsi="Georgia" w:cs="Poppins"/>
        </w:rPr>
        <w:t xml:space="preserve"> Spot dodá Objednatel. </w:t>
      </w:r>
    </w:p>
    <w:p w14:paraId="2E46B84A" w14:textId="79F8E2F0" w:rsidR="00F60E80" w:rsidRPr="00017909" w:rsidRDefault="00F60E80" w:rsidP="00F60E80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</w:p>
    <w:p w14:paraId="74500D6C" w14:textId="5A287EAE" w:rsidR="00D4658C" w:rsidRPr="00017909" w:rsidRDefault="00D4658C" w:rsidP="00CC267B">
      <w:pPr>
        <w:pStyle w:val="Odstavecseseznamem"/>
        <w:numPr>
          <w:ilvl w:val="0"/>
          <w:numId w:val="14"/>
        </w:numPr>
        <w:ind w:left="1418" w:hanging="709"/>
        <w:jc w:val="both"/>
        <w:rPr>
          <w:rFonts w:ascii="Georgia" w:hAnsi="Georgia"/>
        </w:rPr>
      </w:pPr>
      <w:r w:rsidRPr="00017909">
        <w:rPr>
          <w:rFonts w:ascii="Georgia" w:hAnsi="Georgia"/>
        </w:rPr>
        <w:t xml:space="preserve">Prezentace </w:t>
      </w:r>
      <w:r w:rsidR="00C648C4" w:rsidRPr="00017909">
        <w:rPr>
          <w:rFonts w:ascii="Georgia" w:hAnsi="Georgia"/>
        </w:rPr>
        <w:t xml:space="preserve">Objednatele </w:t>
      </w:r>
      <w:r w:rsidRPr="00017909">
        <w:rPr>
          <w:rFonts w:ascii="Georgia" w:hAnsi="Georgia"/>
        </w:rPr>
        <w:t xml:space="preserve">v místě Akce </w:t>
      </w:r>
      <w:r w:rsidR="00C648C4" w:rsidRPr="00017909">
        <w:rPr>
          <w:rFonts w:ascii="Georgia" w:hAnsi="Georgia"/>
        </w:rPr>
        <w:t>–</w:t>
      </w:r>
      <w:r w:rsidR="00D26701" w:rsidRPr="00017909">
        <w:rPr>
          <w:rFonts w:ascii="Georgia" w:hAnsi="Georgia"/>
        </w:rPr>
        <w:t xml:space="preserve"> </w:t>
      </w:r>
      <w:r w:rsidR="00C648C4" w:rsidRPr="00017909">
        <w:rPr>
          <w:rFonts w:ascii="Georgia" w:hAnsi="Georgia"/>
        </w:rPr>
        <w:t xml:space="preserve">zajištění </w:t>
      </w:r>
      <w:r w:rsidR="00C648C4" w:rsidRPr="00017909">
        <w:rPr>
          <w:rFonts w:ascii="Georgia" w:hAnsi="Georgia" w:cs="Poppins"/>
          <w:lang w:eastAsia="cs-CZ"/>
        </w:rPr>
        <w:t>p</w:t>
      </w:r>
      <w:r w:rsidR="00D26701" w:rsidRPr="00017909">
        <w:rPr>
          <w:rFonts w:ascii="Georgia" w:hAnsi="Georgia" w:cs="Poppins"/>
          <w:lang w:eastAsia="cs-CZ"/>
        </w:rPr>
        <w:t>rostor</w:t>
      </w:r>
      <w:r w:rsidR="00C648C4" w:rsidRPr="00017909">
        <w:rPr>
          <w:rFonts w:ascii="Georgia" w:hAnsi="Georgia" w:cs="Poppins"/>
          <w:lang w:eastAsia="cs-CZ"/>
        </w:rPr>
        <w:t>u</w:t>
      </w:r>
      <w:r w:rsidR="00D26701" w:rsidRPr="00017909">
        <w:rPr>
          <w:rFonts w:ascii="Georgia" w:hAnsi="Georgia" w:cs="Poppins"/>
          <w:lang w:eastAsia="cs-CZ"/>
        </w:rPr>
        <w:t xml:space="preserve"> pro prezentační stánek </w:t>
      </w:r>
      <w:r w:rsidR="00C648C4" w:rsidRPr="00017909">
        <w:rPr>
          <w:rFonts w:ascii="Georgia" w:hAnsi="Georgia" w:cs="Poppins"/>
          <w:lang w:eastAsia="cs-CZ"/>
        </w:rPr>
        <w:t>Objednatele</w:t>
      </w:r>
      <w:r w:rsidR="00D26701" w:rsidRPr="00017909">
        <w:rPr>
          <w:rFonts w:ascii="Georgia" w:hAnsi="Georgia" w:cs="Poppins"/>
          <w:lang w:eastAsia="cs-CZ"/>
        </w:rPr>
        <w:t xml:space="preserve"> v divácké prostoru za tribunou D.</w:t>
      </w:r>
    </w:p>
    <w:p w14:paraId="745241A8" w14:textId="73E397D9" w:rsidR="00CC267B" w:rsidRPr="00017909" w:rsidRDefault="004A6E44" w:rsidP="00CC267B">
      <w:pPr>
        <w:pStyle w:val="Prosttext"/>
        <w:numPr>
          <w:ilvl w:val="0"/>
          <w:numId w:val="12"/>
        </w:numPr>
        <w:ind w:left="1418" w:hanging="709"/>
        <w:jc w:val="both"/>
        <w:rPr>
          <w:rFonts w:ascii="Georgia" w:hAnsi="Georgia" w:cs="Poppins"/>
          <w:kern w:val="0"/>
          <w:szCs w:val="22"/>
          <w:lang w:eastAsia="cs-CZ"/>
        </w:rPr>
      </w:pPr>
      <w:r w:rsidRPr="00017909">
        <w:rPr>
          <w:rFonts w:ascii="Georgia" w:hAnsi="Georgia" w:cs="Poppins"/>
          <w:kern w:val="0"/>
          <w:szCs w:val="22"/>
          <w:lang w:eastAsia="cs-CZ"/>
        </w:rPr>
        <w:t xml:space="preserve">Možnost umístění prezentačních </w:t>
      </w:r>
      <w:proofErr w:type="spellStart"/>
      <w:r w:rsidR="00C648C4" w:rsidRPr="00017909">
        <w:rPr>
          <w:rFonts w:ascii="Georgia" w:hAnsi="Georgia" w:cs="Poppins"/>
          <w:kern w:val="0"/>
          <w:szCs w:val="22"/>
          <w:lang w:eastAsia="cs-CZ"/>
        </w:rPr>
        <w:t>r</w:t>
      </w:r>
      <w:r w:rsidRPr="00017909">
        <w:rPr>
          <w:rFonts w:ascii="Georgia" w:hAnsi="Georgia" w:cs="Poppins"/>
          <w:kern w:val="0"/>
          <w:szCs w:val="22"/>
          <w:lang w:eastAsia="cs-CZ"/>
        </w:rPr>
        <w:t>oll-upů</w:t>
      </w:r>
      <w:proofErr w:type="spellEnd"/>
      <w:r w:rsidRPr="00017909">
        <w:rPr>
          <w:rFonts w:ascii="Georgia" w:hAnsi="Georgia" w:cs="Poppins"/>
          <w:kern w:val="0"/>
          <w:szCs w:val="22"/>
          <w:lang w:eastAsia="cs-CZ"/>
        </w:rPr>
        <w:t xml:space="preserve"> </w:t>
      </w:r>
      <w:r w:rsidR="00C648C4" w:rsidRPr="00017909">
        <w:rPr>
          <w:rFonts w:ascii="Georgia" w:hAnsi="Georgia" w:cs="Poppins"/>
          <w:kern w:val="0"/>
          <w:szCs w:val="22"/>
          <w:lang w:eastAsia="cs-CZ"/>
        </w:rPr>
        <w:t xml:space="preserve">Objednatele </w:t>
      </w:r>
      <w:r w:rsidRPr="00017909">
        <w:rPr>
          <w:rFonts w:ascii="Georgia" w:hAnsi="Georgia" w:cs="Poppins"/>
          <w:kern w:val="0"/>
          <w:szCs w:val="22"/>
          <w:lang w:eastAsia="cs-CZ"/>
        </w:rPr>
        <w:t xml:space="preserve">případně tiskovin </w:t>
      </w:r>
      <w:r w:rsidR="00C648C4" w:rsidRPr="00017909">
        <w:rPr>
          <w:rFonts w:ascii="Georgia" w:hAnsi="Georgia" w:cs="Poppins"/>
          <w:kern w:val="0"/>
          <w:szCs w:val="22"/>
          <w:lang w:eastAsia="cs-CZ"/>
        </w:rPr>
        <w:t xml:space="preserve">Objednatele </w:t>
      </w:r>
      <w:r w:rsidRPr="00017909">
        <w:rPr>
          <w:rFonts w:ascii="Georgia" w:hAnsi="Georgia" w:cs="Poppins"/>
          <w:kern w:val="0"/>
          <w:szCs w:val="22"/>
          <w:lang w:eastAsia="cs-CZ"/>
        </w:rPr>
        <w:t>do prostor tiskového centra, závodní kanceláře, nebo VIP prostor.</w:t>
      </w:r>
    </w:p>
    <w:p w14:paraId="53075D95" w14:textId="77777777" w:rsidR="00C648C4" w:rsidRPr="00017909" w:rsidRDefault="00C648C4" w:rsidP="00CC267B">
      <w:pPr>
        <w:pStyle w:val="Prosttext"/>
        <w:ind w:left="709"/>
        <w:jc w:val="both"/>
        <w:rPr>
          <w:rStyle w:val="dn"/>
          <w:rFonts w:ascii="Georgia" w:hAnsi="Georgia"/>
          <w:color w:val="000000" w:themeColor="text1"/>
          <w:u w:color="FF0000"/>
        </w:rPr>
      </w:pPr>
    </w:p>
    <w:p w14:paraId="48FC4DD8" w14:textId="7D454967" w:rsidR="001F4B50" w:rsidRPr="00017909" w:rsidRDefault="001F4B50" w:rsidP="003176D5">
      <w:pPr>
        <w:pStyle w:val="Prosttext"/>
        <w:numPr>
          <w:ilvl w:val="0"/>
          <w:numId w:val="12"/>
        </w:numPr>
        <w:ind w:left="1418" w:hanging="709"/>
        <w:jc w:val="both"/>
        <w:rPr>
          <w:rFonts w:ascii="Georgia" w:hAnsi="Georgia" w:cs="Poppins"/>
          <w:kern w:val="0"/>
          <w:szCs w:val="22"/>
          <w:lang w:eastAsia="cs-CZ"/>
        </w:rPr>
      </w:pPr>
      <w:r w:rsidRPr="00017909">
        <w:rPr>
          <w:rStyle w:val="dn"/>
          <w:rFonts w:ascii="Georgia" w:hAnsi="Georgia"/>
          <w:color w:val="000000" w:themeColor="text1"/>
          <w:u w:color="FF0000"/>
        </w:rPr>
        <w:t>Distribuce tiskový</w:t>
      </w:r>
      <w:proofErr w:type="spellStart"/>
      <w:r w:rsidRPr="00017909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017909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017909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017909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017909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017909">
        <w:rPr>
          <w:rFonts w:ascii="Georgia" w:hAnsi="Georgia"/>
          <w:color w:val="000000" w:themeColor="text1"/>
        </w:rPr>
        <w:t xml:space="preserve">Objednatele po dobu trvání Akce. Materiály dodá Objednatel. Distribuci zajišťuje Dodavatel. Materiály budou k vyzvednutí po </w:t>
      </w:r>
      <w:r w:rsidR="001F351F" w:rsidRPr="00017909">
        <w:rPr>
          <w:rFonts w:ascii="Georgia" w:hAnsi="Georgia"/>
          <w:color w:val="000000" w:themeColor="text1"/>
        </w:rPr>
        <w:t>vzájemné</w:t>
      </w:r>
      <w:r w:rsidRPr="00017909">
        <w:rPr>
          <w:rFonts w:ascii="Georgia" w:hAnsi="Georgia"/>
          <w:color w:val="000000" w:themeColor="text1"/>
          <w:lang w:val="fr-FR"/>
        </w:rPr>
        <w:t xml:space="preserve"> </w:t>
      </w:r>
      <w:r w:rsidRPr="00017909">
        <w:rPr>
          <w:rFonts w:ascii="Georgia" w:hAnsi="Georgia"/>
          <w:color w:val="000000" w:themeColor="text1"/>
        </w:rPr>
        <w:t xml:space="preserve">domluvě Dodavatele s Objednatelem. </w:t>
      </w:r>
    </w:p>
    <w:p w14:paraId="1CB0E2DF" w14:textId="77777777" w:rsidR="001F4B50" w:rsidRPr="00017909" w:rsidRDefault="001F4B50" w:rsidP="001F4B50">
      <w:pPr>
        <w:pStyle w:val="Odstavecseseznamem"/>
        <w:ind w:left="1068"/>
        <w:jc w:val="both"/>
        <w:rPr>
          <w:rStyle w:val="dn"/>
          <w:rFonts w:ascii="Georgia" w:hAnsi="Georgia"/>
        </w:rPr>
      </w:pPr>
    </w:p>
    <w:p w14:paraId="75470C69" w14:textId="1BE7DC49" w:rsidR="00D4658C" w:rsidRPr="00017909" w:rsidRDefault="00D4658C" w:rsidP="001F4B50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r w:rsidRPr="00017909">
        <w:rPr>
          <w:rStyle w:val="dn"/>
          <w:rFonts w:ascii="Georgia" w:hAnsi="Georgia"/>
          <w:b/>
          <w:bCs/>
          <w:shd w:val="clear" w:color="auto" w:fill="FEFEFE"/>
          <w:lang w:val="da-DK"/>
        </w:rPr>
        <w:lastRenderedPageBreak/>
        <w:t>Mediální prostor:</w:t>
      </w:r>
    </w:p>
    <w:p w14:paraId="35F14F0B" w14:textId="057235FC" w:rsidR="001F4B50" w:rsidRPr="00017909" w:rsidRDefault="001F4B50" w:rsidP="001F4B5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highlight w:val="yellow"/>
          <w:shd w:val="clear" w:color="auto" w:fill="FEFEFE"/>
          <w:lang w:val="da-DK"/>
        </w:rPr>
      </w:pPr>
    </w:p>
    <w:p w14:paraId="54228328" w14:textId="32A54926" w:rsidR="001A4FB6" w:rsidRPr="00017909" w:rsidRDefault="001A4FB6" w:rsidP="00742DCF">
      <w:pPr>
        <w:pStyle w:val="Odstavecseseznamem"/>
        <w:numPr>
          <w:ilvl w:val="0"/>
          <w:numId w:val="14"/>
        </w:numPr>
        <w:ind w:left="1418" w:hanging="709"/>
        <w:rPr>
          <w:rFonts w:ascii="Georgia" w:eastAsia="Times New Roman" w:hAnsi="Georgia" w:cs="Times New Roman"/>
          <w:lang w:eastAsia="cs-CZ"/>
        </w:rPr>
      </w:pPr>
      <w:r w:rsidRPr="00017909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Vysílání MS zasáhne prostřednictvím TV přenosů </w:t>
      </w:r>
      <w:r w:rsidR="00742DCF" w:rsidRPr="00017909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 xml:space="preserve">přes 40.000.000 </w:t>
      </w:r>
      <w:r w:rsidRPr="00017909">
        <w:rPr>
          <w:rFonts w:ascii="Georgia" w:eastAsia="Times New Roman" w:hAnsi="Georgia" w:cs="Times New Roman"/>
          <w:spacing w:val="2"/>
          <w:bdr w:val="none" w:sz="0" w:space="0" w:color="auto" w:frame="1"/>
          <w:shd w:val="clear" w:color="auto" w:fill="FFFFFF"/>
          <w:lang w:eastAsia="cs-CZ"/>
        </w:rPr>
        <w:t>sledujících</w:t>
      </w:r>
    </w:p>
    <w:p w14:paraId="3C9E58EE" w14:textId="018D7A70" w:rsidR="003211E9" w:rsidRPr="00017909" w:rsidRDefault="004A6E44" w:rsidP="004A6E44">
      <w:pPr>
        <w:pStyle w:val="Odstavecseseznamem"/>
        <w:numPr>
          <w:ilvl w:val="0"/>
          <w:numId w:val="14"/>
        </w:numPr>
        <w:spacing w:after="0" w:line="240" w:lineRule="auto"/>
        <w:ind w:left="1418" w:hanging="709"/>
        <w:jc w:val="both"/>
        <w:textAlignment w:val="baseline"/>
        <w:rPr>
          <w:rFonts w:ascii="Georgia" w:eastAsia="Times New Roman" w:hAnsi="Georgia" w:cs="Poppins"/>
          <w:lang w:eastAsia="cs-CZ"/>
        </w:rPr>
      </w:pPr>
      <w:r w:rsidRPr="00017909">
        <w:rPr>
          <w:rFonts w:ascii="Georgia" w:eastAsia="Times New Roman" w:hAnsi="Georgia" w:cs="Poppins"/>
          <w:lang w:eastAsia="cs-CZ"/>
        </w:rPr>
        <w:t xml:space="preserve">Logo </w:t>
      </w:r>
      <w:r w:rsidR="00DC04BC" w:rsidRPr="00017909">
        <w:rPr>
          <w:rFonts w:ascii="Georgia" w:eastAsia="Times New Roman" w:hAnsi="Georgia" w:cs="Poppins"/>
          <w:lang w:eastAsia="cs-CZ"/>
        </w:rPr>
        <w:t xml:space="preserve">Objednatele </w:t>
      </w:r>
      <w:r w:rsidRPr="00017909">
        <w:rPr>
          <w:rFonts w:ascii="Georgia" w:eastAsia="Times New Roman" w:hAnsi="Georgia" w:cs="Poppins"/>
          <w:lang w:eastAsia="cs-CZ"/>
        </w:rPr>
        <w:t>ve studiu České televize</w:t>
      </w:r>
    </w:p>
    <w:p w14:paraId="31D548E0" w14:textId="66B94155" w:rsidR="004A6E44" w:rsidRPr="00017909" w:rsidRDefault="003211E9" w:rsidP="004A6E44">
      <w:pPr>
        <w:pStyle w:val="Odstavecseseznamem"/>
        <w:numPr>
          <w:ilvl w:val="0"/>
          <w:numId w:val="14"/>
        </w:numPr>
        <w:spacing w:after="0" w:line="240" w:lineRule="auto"/>
        <w:ind w:left="1418" w:hanging="709"/>
        <w:jc w:val="both"/>
        <w:textAlignment w:val="baseline"/>
        <w:rPr>
          <w:rFonts w:ascii="Georgia" w:eastAsia="Times New Roman" w:hAnsi="Georgia" w:cs="Poppins"/>
          <w:lang w:eastAsia="cs-CZ"/>
        </w:rPr>
      </w:pPr>
      <w:r w:rsidRPr="00017909">
        <w:rPr>
          <w:rFonts w:ascii="Georgia" w:eastAsia="Times New Roman" w:hAnsi="Georgia" w:cs="Poppins"/>
          <w:lang w:eastAsia="cs-CZ"/>
        </w:rPr>
        <w:t>P</w:t>
      </w:r>
      <w:r w:rsidR="004A6E44" w:rsidRPr="00017909">
        <w:rPr>
          <w:rFonts w:ascii="Georgia" w:eastAsia="Times New Roman" w:hAnsi="Georgia" w:cs="Poppins"/>
          <w:lang w:eastAsia="cs-CZ"/>
        </w:rPr>
        <w:t>řed každým živým přenosem závodů MS uvede ČTV prezentační medailonek</w:t>
      </w:r>
      <w:r w:rsidR="003176D5" w:rsidRPr="00017909">
        <w:rPr>
          <w:rFonts w:ascii="Georgia" w:eastAsia="Times New Roman" w:hAnsi="Georgia" w:cs="Poppins"/>
          <w:lang w:eastAsia="cs-CZ"/>
        </w:rPr>
        <w:t xml:space="preserve"> daného </w:t>
      </w:r>
      <w:proofErr w:type="gramStart"/>
      <w:r w:rsidR="003176D5" w:rsidRPr="00017909">
        <w:rPr>
          <w:rFonts w:ascii="Georgia" w:eastAsia="Times New Roman" w:hAnsi="Georgia" w:cs="Poppins"/>
          <w:lang w:eastAsia="cs-CZ"/>
        </w:rPr>
        <w:t>regionu</w:t>
      </w:r>
      <w:proofErr w:type="gramEnd"/>
      <w:r w:rsidR="003176D5" w:rsidRPr="00017909">
        <w:rPr>
          <w:rFonts w:ascii="Georgia" w:eastAsia="Times New Roman" w:hAnsi="Georgia" w:cs="Poppins"/>
          <w:lang w:eastAsia="cs-CZ"/>
        </w:rPr>
        <w:t xml:space="preserve"> ve kterém se akce koná</w:t>
      </w:r>
      <w:r w:rsidR="00017909">
        <w:rPr>
          <w:rFonts w:ascii="Georgia" w:eastAsia="Times New Roman" w:hAnsi="Georgia" w:cs="Poppins"/>
          <w:lang w:eastAsia="cs-CZ"/>
        </w:rPr>
        <w:t>,</w:t>
      </w:r>
      <w:r w:rsidR="003176D5" w:rsidRPr="00017909">
        <w:rPr>
          <w:rFonts w:ascii="Georgia" w:eastAsia="Times New Roman" w:hAnsi="Georgia" w:cs="Poppins"/>
          <w:lang w:eastAsia="cs-CZ"/>
        </w:rPr>
        <w:t xml:space="preserve"> </w:t>
      </w:r>
      <w:r w:rsidR="004A6E44" w:rsidRPr="00017909">
        <w:rPr>
          <w:rFonts w:ascii="Georgia" w:eastAsia="Times New Roman" w:hAnsi="Georgia" w:cs="Poppins"/>
          <w:lang w:eastAsia="cs-CZ"/>
        </w:rPr>
        <w:t>který bude trvat 60 vteřin.</w:t>
      </w:r>
    </w:p>
    <w:p w14:paraId="0802722A" w14:textId="1782578C" w:rsidR="001A4FB6" w:rsidRPr="00017909" w:rsidRDefault="001A4FB6" w:rsidP="004A6E44">
      <w:pPr>
        <w:pStyle w:val="Odstavecseseznamem"/>
        <w:numPr>
          <w:ilvl w:val="0"/>
          <w:numId w:val="14"/>
        </w:numPr>
        <w:spacing w:after="0" w:line="240" w:lineRule="auto"/>
        <w:ind w:left="1418" w:hanging="709"/>
        <w:jc w:val="both"/>
        <w:textAlignment w:val="baseline"/>
        <w:rPr>
          <w:rFonts w:ascii="Georgia" w:eastAsia="Times New Roman" w:hAnsi="Georgia" w:cs="Poppins"/>
          <w:lang w:eastAsia="cs-CZ"/>
        </w:rPr>
      </w:pPr>
      <w:r w:rsidRPr="00017909">
        <w:rPr>
          <w:rFonts w:ascii="Georgia" w:eastAsia="Times New Roman" w:hAnsi="Georgia" w:cs="Poppins"/>
          <w:lang w:eastAsia="cs-CZ"/>
        </w:rPr>
        <w:t xml:space="preserve">Dále v ČTV bude prezentován Sponzorský vzkaz s poděkováním partnerům ČSB, který obsahuje logo </w:t>
      </w:r>
      <w:r w:rsidRPr="00017909">
        <w:rPr>
          <w:rFonts w:ascii="Georgia" w:hAnsi="Georgia"/>
          <w:b/>
          <w:bCs/>
        </w:rPr>
        <w:t>Kudyznudy.cz</w:t>
      </w:r>
      <w:r w:rsidRPr="00017909">
        <w:rPr>
          <w:rFonts w:ascii="Georgia" w:eastAsia="Times New Roman" w:hAnsi="Georgia" w:cs="Poppins"/>
          <w:lang w:eastAsia="cs-CZ"/>
        </w:rPr>
        <w:t xml:space="preserve"> – vysíláno před každým a po každém přenosu z MS.</w:t>
      </w:r>
    </w:p>
    <w:p w14:paraId="1D4176A3" w14:textId="77777777" w:rsidR="004A6E44" w:rsidRPr="00017909" w:rsidRDefault="004A6E44" w:rsidP="005446CD">
      <w:pPr>
        <w:pStyle w:val="Odstavecseseznamem"/>
        <w:jc w:val="both"/>
        <w:rPr>
          <w:rFonts w:ascii="Georgia" w:hAnsi="Georgia"/>
        </w:rPr>
      </w:pPr>
    </w:p>
    <w:p w14:paraId="5F6B1C9F" w14:textId="51707F47" w:rsidR="00D4658C" w:rsidRPr="00017909" w:rsidRDefault="00D4658C" w:rsidP="001F4B50">
      <w:pPr>
        <w:pStyle w:val="Odstavecseseznamem"/>
        <w:numPr>
          <w:ilvl w:val="0"/>
          <w:numId w:val="18"/>
        </w:numPr>
        <w:jc w:val="both"/>
        <w:rPr>
          <w:rFonts w:ascii="Georgia" w:hAnsi="Georgia"/>
          <w:b/>
          <w:bCs/>
        </w:rPr>
      </w:pPr>
      <w:r w:rsidRPr="00017909">
        <w:rPr>
          <w:rFonts w:ascii="Georgia" w:hAnsi="Georgia"/>
          <w:b/>
          <w:bCs/>
        </w:rPr>
        <w:t>Obsahové materiály:</w:t>
      </w:r>
    </w:p>
    <w:p w14:paraId="3C5DCE91" w14:textId="75CA6EDC" w:rsidR="00D4658C" w:rsidRPr="00017909" w:rsidRDefault="00D4658C" w:rsidP="001F4B50">
      <w:pPr>
        <w:pStyle w:val="Odstavecseseznamem"/>
        <w:ind w:left="360"/>
        <w:jc w:val="both"/>
        <w:rPr>
          <w:rFonts w:ascii="Georgia" w:hAnsi="Georgia"/>
        </w:rPr>
      </w:pPr>
    </w:p>
    <w:p w14:paraId="6255C5A3" w14:textId="7182C78E" w:rsidR="00D26701" w:rsidRPr="00017909" w:rsidRDefault="00D26701" w:rsidP="00D26701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426"/>
        <w:jc w:val="both"/>
        <w:rPr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</w:rPr>
        <w:t xml:space="preserve">Dodání unikátního </w:t>
      </w:r>
      <w:proofErr w:type="gramStart"/>
      <w:r w:rsidRPr="00017909">
        <w:rPr>
          <w:rStyle w:val="dn"/>
          <w:rFonts w:ascii="Georgia" w:hAnsi="Georgia" w:cs="Poppins"/>
        </w:rPr>
        <w:t xml:space="preserve">obsahu - </w:t>
      </w:r>
      <w:proofErr w:type="spellStart"/>
      <w:r w:rsidRPr="00017909">
        <w:rPr>
          <w:rStyle w:val="dn"/>
          <w:rFonts w:ascii="Georgia" w:hAnsi="Georgia" w:cs="Poppins"/>
        </w:rPr>
        <w:t>obrazov</w:t>
      </w:r>
      <w:proofErr w:type="spellEnd"/>
      <w:r w:rsidRPr="00017909">
        <w:rPr>
          <w:rStyle w:val="dn"/>
          <w:rFonts w:ascii="Georgia" w:hAnsi="Georgia" w:cs="Poppins"/>
          <w:lang w:val="fr-FR"/>
        </w:rPr>
        <w:t>ého</w:t>
      </w:r>
      <w:proofErr w:type="gramEnd"/>
      <w:r w:rsidRPr="00017909">
        <w:rPr>
          <w:rStyle w:val="dn"/>
          <w:rFonts w:ascii="Georgia" w:hAnsi="Georgia" w:cs="Poppins"/>
        </w:rPr>
        <w:t xml:space="preserve"> materiálu (např. fotografií, videí) pro propagační účely Objednatele včetně autorských práv. </w:t>
      </w:r>
      <w:proofErr w:type="spellStart"/>
      <w:r w:rsidRPr="00017909">
        <w:rPr>
          <w:rStyle w:val="dn"/>
          <w:rFonts w:ascii="Georgia" w:hAnsi="Georgia" w:cs="Poppins"/>
          <w:u w:color="FF0000"/>
        </w:rPr>
        <w:t>Dodan</w:t>
      </w:r>
      <w:proofErr w:type="spellEnd"/>
      <w:r w:rsidRPr="00017909">
        <w:rPr>
          <w:rStyle w:val="dn"/>
          <w:rFonts w:ascii="Georgia" w:hAnsi="Georgia" w:cs="Poppins"/>
          <w:u w:color="FF0000"/>
          <w:lang w:val="fr-FR"/>
        </w:rPr>
        <w:t xml:space="preserve">é </w:t>
      </w:r>
      <w:r w:rsidRPr="00017909">
        <w:rPr>
          <w:rStyle w:val="dn"/>
          <w:rFonts w:ascii="Georgia" w:hAnsi="Georgia" w:cs="Poppins"/>
          <w:u w:color="FF0000"/>
        </w:rPr>
        <w:t xml:space="preserve">materiály budou mít licenci pro využívání v komunikaci Objednatele pro komerční i nekomerční využití 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po </w:t>
      </w: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neomezenou dobu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. Použití </w:t>
      </w:r>
      <w:proofErr w:type="spellStart"/>
      <w:r w:rsidRPr="00017909">
        <w:rPr>
          <w:rStyle w:val="dn"/>
          <w:rFonts w:ascii="Georgia" w:hAnsi="Georgia" w:cs="Poppins"/>
          <w:color w:val="000000" w:themeColor="text1"/>
          <w:u w:color="FF0000"/>
        </w:rPr>
        <w:t>brandu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a hashtagu Objednatele do uvedený</w:t>
      </w:r>
      <w:proofErr w:type="spellStart"/>
      <w:r w:rsidRPr="00017909">
        <w:rPr>
          <w:rStyle w:val="dn"/>
          <w:rFonts w:ascii="Georgia" w:hAnsi="Georgia" w:cs="Poppins"/>
          <w:color w:val="000000" w:themeColor="text1"/>
          <w:u w:color="FF0000"/>
          <w:lang w:val="de-DE"/>
        </w:rPr>
        <w:t>ch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  <w:lang w:val="de-DE"/>
        </w:rPr>
        <w:t xml:space="preserve"> </w:t>
      </w:r>
      <w:proofErr w:type="spellStart"/>
      <w:r w:rsidRPr="00017909">
        <w:rPr>
          <w:rStyle w:val="dn"/>
          <w:rFonts w:ascii="Georgia" w:hAnsi="Georgia" w:cs="Poppins"/>
          <w:color w:val="000000" w:themeColor="text1"/>
          <w:u w:color="FF0000"/>
          <w:lang w:val="de-DE"/>
        </w:rPr>
        <w:t>materi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>álů</w:t>
      </w:r>
      <w:proofErr w:type="spellEnd"/>
      <w:r w:rsidRPr="00017909">
        <w:rPr>
          <w:rStyle w:val="dn"/>
          <w:rFonts w:ascii="Georgia" w:hAnsi="Georgia" w:cs="Poppins"/>
          <w:color w:val="000000" w:themeColor="text1"/>
          <w:u w:color="FF0000"/>
        </w:rPr>
        <w:t>. Podoba</w:t>
      </w:r>
      <w:r w:rsidR="00555BAA" w:rsidRPr="00017909">
        <w:rPr>
          <w:rStyle w:val="dn"/>
          <w:rFonts w:ascii="Georgia" w:hAnsi="Georgia" w:cs="Poppins"/>
          <w:color w:val="000000" w:themeColor="text1"/>
          <w:u w:color="FF0000"/>
        </w:rPr>
        <w:t>,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 umístění loga a hashtagu </w:t>
      </w:r>
      <w:r w:rsidR="00555BAA"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proběhne 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na základě dohody Objednatele s Dodavatelem. </w:t>
      </w:r>
    </w:p>
    <w:p w14:paraId="0F8BD97B" w14:textId="77777777" w:rsidR="00D26701" w:rsidRPr="00017909" w:rsidRDefault="00D26701" w:rsidP="00D26701">
      <w:pPr>
        <w:pStyle w:val="Odstavecseseznamem"/>
        <w:spacing w:after="0" w:line="240" w:lineRule="auto"/>
        <w:ind w:left="426"/>
        <w:jc w:val="both"/>
        <w:rPr>
          <w:rFonts w:ascii="Georgia" w:hAnsi="Georgia" w:cs="Poppins"/>
          <w:color w:val="000000" w:themeColor="text1"/>
          <w:sz w:val="14"/>
          <w:szCs w:val="14"/>
        </w:rPr>
      </w:pPr>
    </w:p>
    <w:p w14:paraId="76D35578" w14:textId="77777777" w:rsidR="00555BAA" w:rsidRPr="00017909" w:rsidRDefault="00D26701" w:rsidP="00D26701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426"/>
        <w:jc w:val="both"/>
        <w:rPr>
          <w:rStyle w:val="dn"/>
          <w:rFonts w:ascii="Georgia" w:hAnsi="Georgia" w:cs="Poppins"/>
          <w:color w:val="000000" w:themeColor="text1"/>
        </w:rPr>
      </w:pPr>
      <w:r w:rsidRPr="00017909">
        <w:rPr>
          <w:rStyle w:val="A5"/>
          <w:rFonts w:ascii="Georgia" w:hAnsi="Georgia" w:cs="Poppins"/>
          <w:color w:val="000000" w:themeColor="text1"/>
        </w:rPr>
        <w:t xml:space="preserve">Dodané fotografie budou mít licenci pro využívání v komunikaci Objednatele pro komerční i nekomerční využití </w:t>
      </w:r>
      <w:r w:rsidRPr="00017909">
        <w:rPr>
          <w:rStyle w:val="A5"/>
          <w:rFonts w:ascii="Georgia" w:hAnsi="Georgia" w:cs="Poppins"/>
          <w:b/>
          <w:bCs/>
          <w:color w:val="000000" w:themeColor="text1"/>
        </w:rPr>
        <w:t>po neomezenou dobu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 xml:space="preserve">. </w:t>
      </w:r>
    </w:p>
    <w:p w14:paraId="2482C2A6" w14:textId="77777777" w:rsidR="00555BAA" w:rsidRPr="00017909" w:rsidRDefault="00555BAA" w:rsidP="003176D5">
      <w:pPr>
        <w:pStyle w:val="Odstavecseseznamem"/>
        <w:rPr>
          <w:rStyle w:val="A5"/>
          <w:rFonts w:ascii="Georgia" w:hAnsi="Georgia" w:cs="Poppins"/>
          <w:color w:val="000000" w:themeColor="text1"/>
        </w:rPr>
      </w:pPr>
    </w:p>
    <w:p w14:paraId="5EE757BA" w14:textId="42424FB0" w:rsidR="00D26701" w:rsidRPr="00017909" w:rsidRDefault="00D26701" w:rsidP="003176D5">
      <w:pPr>
        <w:pStyle w:val="Odstavecseseznamem"/>
        <w:numPr>
          <w:ilvl w:val="0"/>
          <w:numId w:val="17"/>
        </w:numPr>
        <w:ind w:left="426" w:hanging="426"/>
        <w:rPr>
          <w:rFonts w:ascii="Georgia" w:hAnsi="Georgia"/>
        </w:rPr>
      </w:pPr>
      <w:r w:rsidRPr="00017909">
        <w:rPr>
          <w:rFonts w:ascii="Georgia" w:hAnsi="Georgia"/>
          <w:b/>
          <w:bCs/>
        </w:rPr>
        <w:t>Dodání destinačního spotu z místa konání Akce</w:t>
      </w:r>
      <w:r w:rsidRPr="00017909">
        <w:rPr>
          <w:rFonts w:ascii="Georgia" w:hAnsi="Georgia"/>
        </w:rPr>
        <w:t xml:space="preserve"> včetně postprodukce a brandingu logem Objednatele. </w:t>
      </w:r>
    </w:p>
    <w:p w14:paraId="6C1D6724" w14:textId="77777777" w:rsidR="00D26701" w:rsidRPr="00017909" w:rsidRDefault="00D26701" w:rsidP="00D267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Georgia" w:hAnsi="Georgia" w:cs="Poppins"/>
          <w:b/>
          <w:bCs/>
        </w:rPr>
      </w:pPr>
      <w:r w:rsidRPr="00017909">
        <w:rPr>
          <w:rFonts w:ascii="Georgia" w:hAnsi="Georgia" w:cs="Poppins"/>
          <w:b/>
          <w:bCs/>
        </w:rPr>
        <w:t>zaměření na zimní vyžití v místě konání Akce</w:t>
      </w:r>
    </w:p>
    <w:p w14:paraId="3F0AB17C" w14:textId="77777777" w:rsidR="00D26701" w:rsidRPr="00017909" w:rsidRDefault="00D26701" w:rsidP="00D267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Georgia" w:hAnsi="Georgia" w:cs="Poppins"/>
          <w:b/>
          <w:bCs/>
        </w:rPr>
      </w:pPr>
      <w:r w:rsidRPr="00017909">
        <w:rPr>
          <w:rFonts w:ascii="Georgia" w:hAnsi="Georgia" w:cs="Poppins"/>
          <w:b/>
          <w:bCs/>
        </w:rPr>
        <w:t>stopáž min. 60 s</w:t>
      </w:r>
    </w:p>
    <w:p w14:paraId="1847C0FC" w14:textId="0E7EAEE5" w:rsidR="00D26701" w:rsidRPr="00017909" w:rsidRDefault="00D26701" w:rsidP="00D267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Georgia" w:hAnsi="Georgia" w:cs="Poppins"/>
        </w:rPr>
      </w:pPr>
      <w:r w:rsidRPr="00017909">
        <w:rPr>
          <w:rFonts w:ascii="Georgia" w:hAnsi="Georgia" w:cs="Poppins"/>
        </w:rPr>
        <w:t>formát: TV a So</w:t>
      </w:r>
      <w:r w:rsidR="00555BAA" w:rsidRPr="00017909">
        <w:rPr>
          <w:rFonts w:ascii="Georgia" w:hAnsi="Georgia" w:cs="Poppins"/>
        </w:rPr>
        <w:t xml:space="preserve">ciální média </w:t>
      </w:r>
    </w:p>
    <w:p w14:paraId="13C33C58" w14:textId="77777777" w:rsidR="00D26701" w:rsidRPr="00017909" w:rsidRDefault="00D26701" w:rsidP="00D26701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Georgia" w:hAnsi="Georgia" w:cs="Poppins"/>
        </w:rPr>
      </w:pPr>
      <w:r w:rsidRPr="00017909">
        <w:rPr>
          <w:rFonts w:ascii="Georgia" w:hAnsi="Georgia" w:cs="Poppins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48C60895" w14:textId="77777777" w:rsidR="00555BAA" w:rsidRPr="00017909" w:rsidRDefault="00555BAA" w:rsidP="00017909">
      <w:pPr>
        <w:spacing w:after="0" w:line="240" w:lineRule="auto"/>
        <w:ind w:left="1894"/>
        <w:contextualSpacing/>
        <w:jc w:val="both"/>
        <w:rPr>
          <w:rFonts w:ascii="Georgia" w:hAnsi="Georgia" w:cs="Poppins"/>
        </w:rPr>
      </w:pPr>
    </w:p>
    <w:p w14:paraId="43EEC9AB" w14:textId="58711E99" w:rsidR="00D26701" w:rsidRPr="00017909" w:rsidRDefault="00D26701" w:rsidP="003176D5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ascii="Georgia" w:hAnsi="Georgia" w:cs="Poppins"/>
          <w:color w:val="000000" w:themeColor="text1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Dodání fotografií z Akce a regionu</w:t>
      </w:r>
      <w:r w:rsidRPr="00017909">
        <w:rPr>
          <w:rStyle w:val="dn"/>
          <w:rFonts w:ascii="Georgia" w:hAnsi="Georgia" w:cs="Poppins"/>
          <w:color w:val="000000" w:themeColor="text1"/>
          <w:u w:color="FF0000"/>
        </w:rPr>
        <w:t>:</w:t>
      </w:r>
    </w:p>
    <w:p w14:paraId="3ABB8CD3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color w:val="000000" w:themeColor="text1"/>
          <w:lang w:val="de-DE"/>
        </w:rPr>
      </w:pPr>
      <w:r w:rsidRPr="00017909">
        <w:rPr>
          <w:rFonts w:ascii="Georgia" w:hAnsi="Georgia" w:cs="Poppins"/>
          <w:color w:val="000000" w:themeColor="text1"/>
          <w:lang w:val="de-DE"/>
        </w:rPr>
        <w:t>Form</w:t>
      </w:r>
      <w:proofErr w:type="spellStart"/>
      <w:r w:rsidRPr="00017909">
        <w:rPr>
          <w:rFonts w:ascii="Georgia" w:hAnsi="Georgia" w:cs="Poppins"/>
          <w:color w:val="000000" w:themeColor="text1"/>
        </w:rPr>
        <w:t>át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: RAW/ TIFF + fotografie </w:t>
      </w:r>
      <w:proofErr w:type="spellStart"/>
      <w:r w:rsidRPr="00017909">
        <w:rPr>
          <w:rFonts w:ascii="Georgia" w:hAnsi="Georgia" w:cs="Poppins"/>
          <w:color w:val="000000" w:themeColor="text1"/>
        </w:rPr>
        <w:t>komprimovan</w:t>
      </w:r>
      <w:proofErr w:type="spellEnd"/>
      <w:r w:rsidRPr="00017909">
        <w:rPr>
          <w:rFonts w:ascii="Georgia" w:hAnsi="Georgia" w:cs="Poppins"/>
          <w:color w:val="000000" w:themeColor="text1"/>
          <w:lang w:val="fr-FR"/>
        </w:rPr>
        <w:t xml:space="preserve">é </w:t>
      </w:r>
      <w:r w:rsidRPr="00017909">
        <w:rPr>
          <w:rFonts w:ascii="Georgia" w:hAnsi="Georgia" w:cs="Poppins"/>
          <w:color w:val="000000" w:themeColor="text1"/>
          <w:lang w:val="pt-PT"/>
        </w:rPr>
        <w:t>do form</w:t>
      </w:r>
      <w:proofErr w:type="spellStart"/>
      <w:r w:rsidRPr="00017909">
        <w:rPr>
          <w:rFonts w:ascii="Georgia" w:hAnsi="Georgia" w:cs="Poppins"/>
          <w:color w:val="000000" w:themeColor="text1"/>
        </w:rPr>
        <w:t>átu</w:t>
      </w:r>
      <w:proofErr w:type="spellEnd"/>
      <w:r w:rsidRPr="00017909">
        <w:rPr>
          <w:rFonts w:ascii="Georgia" w:hAnsi="Georgia" w:cs="Poppins"/>
          <w:color w:val="000000" w:themeColor="text1"/>
        </w:rPr>
        <w:t xml:space="preserve"> JPG</w:t>
      </w:r>
    </w:p>
    <w:p w14:paraId="48163D1D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b/>
          <w:bCs/>
          <w:color w:val="000000" w:themeColor="text1"/>
        </w:rPr>
      </w:pPr>
      <w:r w:rsidRPr="00017909">
        <w:rPr>
          <w:rStyle w:val="dn"/>
          <w:rFonts w:ascii="Georgia" w:hAnsi="Georgia" w:cs="Poppins"/>
          <w:b/>
          <w:bCs/>
          <w:color w:val="000000" w:themeColor="text1"/>
          <w:u w:color="FF0000"/>
        </w:rPr>
        <w:t>Min. počet: 20 ks</w:t>
      </w:r>
    </w:p>
    <w:p w14:paraId="18335FCC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color w:val="000000" w:themeColor="text1"/>
        </w:rPr>
      </w:pPr>
      <w:r w:rsidRPr="00017909">
        <w:rPr>
          <w:rFonts w:ascii="Georgia" w:hAnsi="Georgia" w:cs="Poppins"/>
          <w:color w:val="000000" w:themeColor="text1"/>
        </w:rPr>
        <w:t>Fotografie budou použity pro účely prezentace Akce, regionu a ČR na kanálech Objednatele.</w:t>
      </w:r>
    </w:p>
    <w:p w14:paraId="05EEDBEC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color w:val="000000" w:themeColor="text1"/>
        </w:rPr>
      </w:pPr>
      <w:r w:rsidRPr="00017909">
        <w:rPr>
          <w:rFonts w:ascii="Georgia" w:hAnsi="Georgia" w:cs="Poppins"/>
          <w:color w:val="000000" w:themeColor="text1"/>
        </w:rPr>
        <w:t xml:space="preserve">Způsob využití pro Objednatele: </w:t>
      </w:r>
      <w:proofErr w:type="spellStart"/>
      <w:r w:rsidRPr="00017909">
        <w:rPr>
          <w:rFonts w:ascii="Georgia" w:hAnsi="Georgia" w:cs="Poppins"/>
          <w:color w:val="000000" w:themeColor="text1"/>
        </w:rPr>
        <w:t>voln</w:t>
      </w:r>
      <w:proofErr w:type="spellEnd"/>
      <w:r w:rsidRPr="00017909">
        <w:rPr>
          <w:rFonts w:ascii="Georgia" w:hAnsi="Georgia" w:cs="Poppins"/>
          <w:color w:val="000000" w:themeColor="text1"/>
          <w:lang w:val="fr-FR"/>
        </w:rPr>
        <w:t xml:space="preserve">é </w:t>
      </w:r>
      <w:r w:rsidRPr="00017909">
        <w:rPr>
          <w:rFonts w:ascii="Georgia" w:hAnsi="Georgia" w:cs="Poppins"/>
          <w:color w:val="000000" w:themeColor="text1"/>
        </w:rPr>
        <w:t>užití pro Objednatele.</w:t>
      </w:r>
    </w:p>
    <w:p w14:paraId="377792CC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="Poppins"/>
          <w:color w:val="000000" w:themeColor="text1"/>
        </w:rPr>
      </w:pPr>
      <w:r w:rsidRPr="00017909">
        <w:rPr>
          <w:rFonts w:ascii="Georgia" w:hAnsi="Georgia" w:cs="Poppins"/>
          <w:color w:val="000000" w:themeColor="text1"/>
        </w:rPr>
        <w:t xml:space="preserve">Fotografie budou vybrány po </w:t>
      </w:r>
      <w:proofErr w:type="spellStart"/>
      <w:r w:rsidRPr="00017909">
        <w:rPr>
          <w:rFonts w:ascii="Georgia" w:hAnsi="Georgia" w:cs="Poppins"/>
          <w:color w:val="000000" w:themeColor="text1"/>
        </w:rPr>
        <w:t>vzájemn</w:t>
      </w:r>
      <w:proofErr w:type="spellEnd"/>
      <w:r w:rsidRPr="00017909">
        <w:rPr>
          <w:rFonts w:ascii="Georgia" w:hAnsi="Georgia" w:cs="Poppins"/>
          <w:color w:val="000000" w:themeColor="text1"/>
          <w:lang w:val="fr-FR"/>
        </w:rPr>
        <w:t xml:space="preserve">é </w:t>
      </w:r>
      <w:r w:rsidRPr="00017909">
        <w:rPr>
          <w:rFonts w:ascii="Georgia" w:hAnsi="Georgia" w:cs="Poppins"/>
          <w:color w:val="000000" w:themeColor="text1"/>
        </w:rPr>
        <w:t>konzultaci Objednatele s Dodavatelem.</w:t>
      </w:r>
    </w:p>
    <w:p w14:paraId="01478071" w14:textId="77777777" w:rsidR="00D26701" w:rsidRPr="00017909" w:rsidRDefault="00D26701" w:rsidP="00D26701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Georgia" w:hAnsi="Georgia" w:cs="Poppins"/>
          <w:color w:val="000000" w:themeColor="text1"/>
        </w:rPr>
      </w:pPr>
    </w:p>
    <w:p w14:paraId="2F172AD8" w14:textId="6A8D49B0" w:rsidR="00D26701" w:rsidRPr="00017909" w:rsidRDefault="00D26701" w:rsidP="00017909">
      <w:pPr>
        <w:pStyle w:val="Odstavecseseznamem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Georgia" w:hAnsi="Georgia" w:cs="Poppins"/>
        </w:rPr>
      </w:pPr>
      <w:r w:rsidRPr="00017909">
        <w:rPr>
          <w:rFonts w:ascii="Georgia" w:hAnsi="Georgia" w:cs="Poppins"/>
        </w:rPr>
        <w:t>Unikátní letecké i pozemní záběry kraje vč. hrubých závěrů s možností dodání brandingu</w:t>
      </w:r>
    </w:p>
    <w:p w14:paraId="26D3785D" w14:textId="77777777" w:rsidR="00D26701" w:rsidRPr="00017909" w:rsidRDefault="00D26701" w:rsidP="00D2670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Georgia" w:hAnsi="Georgia" w:cs="Poppins"/>
        </w:rPr>
      </w:pPr>
      <w:r w:rsidRPr="00017909">
        <w:rPr>
          <w:rFonts w:ascii="Georgia" w:hAnsi="Georgia" w:cs="Poppins"/>
        </w:rPr>
        <w:t>Dodání</w:t>
      </w:r>
      <w:r w:rsidRPr="00017909">
        <w:rPr>
          <w:rFonts w:ascii="Georgia" w:hAnsi="Georgia" w:cs="Poppins"/>
          <w:b/>
          <w:bCs/>
        </w:rPr>
        <w:t xml:space="preserve"> 1</w:t>
      </w:r>
      <w:r w:rsidRPr="00017909">
        <w:rPr>
          <w:rFonts w:ascii="Georgia" w:hAnsi="Georgia" w:cs="Poppins"/>
        </w:rPr>
        <w:t xml:space="preserve"> minuty leteckých záběrů kraje</w:t>
      </w:r>
    </w:p>
    <w:p w14:paraId="19BD493D" w14:textId="77777777" w:rsidR="00D26701" w:rsidRPr="00017909" w:rsidRDefault="00D26701" w:rsidP="00D2670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Georgia" w:hAnsi="Georgia" w:cs="Poppins"/>
        </w:rPr>
      </w:pPr>
      <w:r w:rsidRPr="00017909">
        <w:rPr>
          <w:rFonts w:ascii="Georgia" w:hAnsi="Georgia" w:cs="Poppins"/>
        </w:rPr>
        <w:t>Dodání</w:t>
      </w:r>
      <w:r w:rsidRPr="00017909">
        <w:rPr>
          <w:rFonts w:ascii="Georgia" w:hAnsi="Georgia" w:cs="Poppins"/>
          <w:b/>
          <w:bCs/>
        </w:rPr>
        <w:t xml:space="preserve"> 1</w:t>
      </w:r>
      <w:r w:rsidRPr="00017909">
        <w:rPr>
          <w:rFonts w:ascii="Georgia" w:hAnsi="Georgia" w:cs="Poppins"/>
        </w:rPr>
        <w:t xml:space="preserve"> minuty vybraných pozemních záběrů</w:t>
      </w:r>
    </w:p>
    <w:p w14:paraId="0DAF62E5" w14:textId="77777777" w:rsidR="00D26701" w:rsidRPr="00017909" w:rsidRDefault="00D26701" w:rsidP="00D2670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Georgia" w:hAnsi="Georgia" w:cs="Poppins"/>
        </w:rPr>
      </w:pPr>
      <w:r w:rsidRPr="00017909">
        <w:rPr>
          <w:rFonts w:ascii="Georgia" w:hAnsi="Georgia" w:cs="Poppins"/>
        </w:rPr>
        <w:t>Licence pro využívání – dodané materiály budou mít licenci pro využívání v komunikaci Objednatele pro komerční i nekomerční využití bez časového omezení</w:t>
      </w:r>
    </w:p>
    <w:p w14:paraId="310C3F25" w14:textId="77777777" w:rsidR="00D4658C" w:rsidRPr="00017909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2F8B425" w14:textId="77777777" w:rsidR="00D4658C" w:rsidRPr="00017909" w:rsidRDefault="00D4658C" w:rsidP="001F4B5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19CD45EA" w14:textId="0AEBD4A6" w:rsidR="00D4658C" w:rsidRPr="00017909" w:rsidRDefault="00D4658C" w:rsidP="001F4B50">
      <w:pPr>
        <w:pStyle w:val="Odstavecseseznamem"/>
        <w:numPr>
          <w:ilvl w:val="0"/>
          <w:numId w:val="18"/>
        </w:numPr>
        <w:spacing w:before="100" w:after="100"/>
        <w:jc w:val="both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017909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1EA8115" w14:textId="6C66AFCF" w:rsidR="00D4658C" w:rsidRPr="00017909" w:rsidRDefault="00D4658C" w:rsidP="001F4B50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49B837E0" w14:textId="77777777" w:rsidR="00D26701" w:rsidRPr="00017909" w:rsidRDefault="00D26701" w:rsidP="00D26701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  <w:r w:rsidRPr="00017909">
        <w:rPr>
          <w:rStyle w:val="dn"/>
          <w:rFonts w:ascii="Georgia" w:hAnsi="Georgia" w:cstheme="minorHAnsi"/>
          <w:color w:val="000000" w:themeColor="text1"/>
          <w:u w:color="FF0000"/>
        </w:rPr>
        <w:t xml:space="preserve">Dodání spotu s brandingem Objednatele pro využití na kanálech Objednatele: </w:t>
      </w:r>
    </w:p>
    <w:p w14:paraId="3B447B7F" w14:textId="77777777" w:rsidR="00D26701" w:rsidRPr="00017909" w:rsidRDefault="00D26701" w:rsidP="00D26701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  <w:lang w:val="fr-FR"/>
        </w:rPr>
      </w:pPr>
      <w:r w:rsidRPr="00017909">
        <w:rPr>
          <w:rStyle w:val="dn"/>
          <w:rFonts w:ascii="Georgia" w:hAnsi="Georgia" w:cstheme="minorHAnsi"/>
          <w:color w:val="000000" w:themeColor="text1"/>
          <w:u w:color="FF0000"/>
          <w:lang w:val="fr-FR"/>
        </w:rPr>
        <w:t>Report</w:t>
      </w:r>
      <w:proofErr w:type="spellStart"/>
      <w:r w:rsidRPr="00017909">
        <w:rPr>
          <w:rStyle w:val="dn"/>
          <w:rFonts w:ascii="Georgia" w:hAnsi="Georgia" w:cstheme="minorHAnsi"/>
          <w:color w:val="000000" w:themeColor="text1"/>
          <w:u w:color="FF0000"/>
        </w:rPr>
        <w:t>áž</w:t>
      </w:r>
      <w:proofErr w:type="spellEnd"/>
      <w:r w:rsidRPr="00017909">
        <w:rPr>
          <w:rStyle w:val="dn"/>
          <w:rFonts w:ascii="Georgia" w:hAnsi="Georgia" w:cstheme="minorHAnsi"/>
          <w:color w:val="000000" w:themeColor="text1"/>
          <w:u w:color="FF0000"/>
        </w:rPr>
        <w:t xml:space="preserve"> a </w:t>
      </w:r>
      <w:r w:rsidRPr="00017909">
        <w:rPr>
          <w:rStyle w:val="dn"/>
          <w:rFonts w:ascii="Georgia" w:hAnsi="Georgia" w:cstheme="minorHAnsi"/>
          <w:b/>
          <w:bCs/>
          <w:color w:val="000000" w:themeColor="text1"/>
          <w:u w:color="FF0000"/>
        </w:rPr>
        <w:t xml:space="preserve">rozhovory s osobnostmi Akce </w:t>
      </w:r>
      <w:r w:rsidRPr="00017909">
        <w:rPr>
          <w:rFonts w:ascii="Georgia" w:hAnsi="Georgia" w:cstheme="minorHAnsi"/>
          <w:b/>
          <w:bCs/>
          <w:color w:val="000000" w:themeColor="text1"/>
        </w:rPr>
        <w:t xml:space="preserve">s prezentací </w:t>
      </w:r>
      <w:proofErr w:type="spellStart"/>
      <w:r w:rsidRPr="00017909">
        <w:rPr>
          <w:rFonts w:ascii="Georgia" w:hAnsi="Georgia" w:cstheme="minorHAnsi"/>
          <w:b/>
          <w:bCs/>
          <w:color w:val="000000" w:themeColor="text1"/>
        </w:rPr>
        <w:t>Česk</w:t>
      </w:r>
      <w:proofErr w:type="spellEnd"/>
      <w:r w:rsidRPr="00017909">
        <w:rPr>
          <w:rFonts w:ascii="Georgia" w:hAnsi="Georgia" w:cstheme="minorHAnsi"/>
          <w:b/>
          <w:bCs/>
          <w:color w:val="000000" w:themeColor="text1"/>
          <w:lang w:val="fr-FR"/>
        </w:rPr>
        <w:t xml:space="preserve">é </w:t>
      </w:r>
      <w:r w:rsidRPr="00017909">
        <w:rPr>
          <w:rFonts w:ascii="Georgia" w:hAnsi="Georgia" w:cstheme="minorHAnsi"/>
          <w:b/>
          <w:bCs/>
          <w:color w:val="000000" w:themeColor="text1"/>
        </w:rPr>
        <w:t>republiky a regionu</w:t>
      </w:r>
      <w:r w:rsidRPr="00017909">
        <w:rPr>
          <w:rFonts w:ascii="Georgia" w:hAnsi="Georgia" w:cstheme="minorHAnsi"/>
          <w:color w:val="000000" w:themeColor="text1"/>
        </w:rPr>
        <w:t xml:space="preserve">: </w:t>
      </w:r>
      <w:r w:rsidRPr="00017909">
        <w:rPr>
          <w:rStyle w:val="dn"/>
          <w:rFonts w:ascii="Georgia" w:hAnsi="Georgia" w:cstheme="minorHAnsi"/>
          <w:b/>
          <w:bCs/>
          <w:color w:val="000000" w:themeColor="text1"/>
          <w:u w:color="FF0000"/>
        </w:rPr>
        <w:t>stopáž min. 60 s</w:t>
      </w:r>
      <w:r w:rsidRPr="00017909">
        <w:rPr>
          <w:rFonts w:ascii="Georgia" w:hAnsi="Georgia" w:cstheme="minorHAnsi"/>
          <w:color w:val="000000" w:themeColor="text1"/>
          <w:lang w:val="da-DK"/>
        </w:rPr>
        <w:t>, form</w:t>
      </w:r>
      <w:proofErr w:type="spellStart"/>
      <w:r w:rsidRPr="00017909">
        <w:rPr>
          <w:rFonts w:ascii="Georgia" w:hAnsi="Georgia" w:cstheme="minorHAnsi"/>
          <w:color w:val="000000" w:themeColor="text1"/>
        </w:rPr>
        <w:t>át</w:t>
      </w:r>
      <w:proofErr w:type="spellEnd"/>
      <w:r w:rsidRPr="00017909">
        <w:rPr>
          <w:rFonts w:ascii="Georgia" w:hAnsi="Georgia" w:cstheme="minorHAnsi"/>
          <w:color w:val="000000" w:themeColor="text1"/>
        </w:rPr>
        <w:t xml:space="preserve"> pro použití na online kanálech Objednatele. </w:t>
      </w:r>
    </w:p>
    <w:p w14:paraId="4D4278EC" w14:textId="77777777" w:rsidR="00D26701" w:rsidRPr="00017909" w:rsidRDefault="00D26701" w:rsidP="00D26701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  <w:r w:rsidRPr="00017909">
        <w:rPr>
          <w:rFonts w:ascii="Georgia" w:hAnsi="Georgia" w:cstheme="minorHAnsi"/>
          <w:color w:val="000000" w:themeColor="text1"/>
        </w:rPr>
        <w:lastRenderedPageBreak/>
        <w:t>Způsob využití pro Objednatele: komerčně i nekomerčně vč</w:t>
      </w:r>
      <w:r w:rsidRPr="00017909">
        <w:rPr>
          <w:rFonts w:ascii="Georgia" w:hAnsi="Georgia" w:cstheme="minorHAnsi"/>
          <w:color w:val="000000" w:themeColor="text1"/>
          <w:lang w:val="fr-FR"/>
        </w:rPr>
        <w:t>. pou</w:t>
      </w:r>
      <w:r w:rsidRPr="00017909">
        <w:rPr>
          <w:rFonts w:ascii="Georgia" w:hAnsi="Georgia" w:cstheme="minorHAnsi"/>
          <w:color w:val="000000" w:themeColor="text1"/>
        </w:rPr>
        <w:t>žití třetích stran, Dodavatel se zavazuje předat Objednateli vytvořen</w:t>
      </w:r>
      <w:r w:rsidRPr="00017909">
        <w:rPr>
          <w:rFonts w:ascii="Georgia" w:hAnsi="Georgia" w:cstheme="minorHAnsi"/>
          <w:color w:val="000000" w:themeColor="text1"/>
          <w:lang w:val="fr-FR"/>
        </w:rPr>
        <w:t xml:space="preserve">é </w:t>
      </w:r>
      <w:proofErr w:type="spellStart"/>
      <w:r w:rsidRPr="00017909">
        <w:rPr>
          <w:rFonts w:ascii="Georgia" w:hAnsi="Georgia" w:cstheme="minorHAnsi"/>
          <w:color w:val="000000" w:themeColor="text1"/>
        </w:rPr>
        <w:t>obsahov</w:t>
      </w:r>
      <w:proofErr w:type="spellEnd"/>
      <w:r w:rsidRPr="00017909">
        <w:rPr>
          <w:rFonts w:ascii="Georgia" w:hAnsi="Georgia" w:cstheme="minorHAnsi"/>
          <w:color w:val="000000" w:themeColor="text1"/>
          <w:lang w:val="fr-FR"/>
        </w:rPr>
        <w:t xml:space="preserve">é </w:t>
      </w:r>
      <w:r w:rsidRPr="00017909">
        <w:rPr>
          <w:rFonts w:ascii="Georgia" w:hAnsi="Georgia" w:cstheme="minorHAnsi"/>
          <w:color w:val="000000" w:themeColor="text1"/>
          <w:lang w:val="it-IT"/>
        </w:rPr>
        <w:t>materi</w:t>
      </w:r>
      <w:proofErr w:type="spellStart"/>
      <w:r w:rsidRPr="00017909">
        <w:rPr>
          <w:rFonts w:ascii="Georgia" w:hAnsi="Georgia" w:cstheme="minorHAnsi"/>
          <w:color w:val="000000" w:themeColor="text1"/>
        </w:rPr>
        <w:t>ály</w:t>
      </w:r>
      <w:proofErr w:type="spellEnd"/>
      <w:r w:rsidRPr="00017909">
        <w:rPr>
          <w:rFonts w:ascii="Georgia" w:hAnsi="Georgia" w:cstheme="minorHAnsi"/>
          <w:color w:val="000000" w:themeColor="text1"/>
        </w:rPr>
        <w:t xml:space="preserve"> i s kompletním popisem licencí a způsobu použití obsahový</w:t>
      </w:r>
      <w:proofErr w:type="spellStart"/>
      <w:r w:rsidRPr="00017909">
        <w:rPr>
          <w:rFonts w:ascii="Georgia" w:hAnsi="Georgia" w:cstheme="minorHAnsi"/>
          <w:color w:val="000000" w:themeColor="text1"/>
          <w:lang w:val="de-DE"/>
        </w:rPr>
        <w:t>ch</w:t>
      </w:r>
      <w:proofErr w:type="spellEnd"/>
      <w:r w:rsidRPr="00017909">
        <w:rPr>
          <w:rFonts w:ascii="Georgia" w:hAnsi="Georgia" w:cstheme="minorHAnsi"/>
          <w:color w:val="000000" w:themeColor="text1"/>
          <w:lang w:val="de-DE"/>
        </w:rPr>
        <w:t xml:space="preserve"> </w:t>
      </w:r>
      <w:proofErr w:type="spellStart"/>
      <w:r w:rsidRPr="00017909">
        <w:rPr>
          <w:rFonts w:ascii="Georgia" w:hAnsi="Georgia" w:cstheme="minorHAnsi"/>
          <w:color w:val="000000" w:themeColor="text1"/>
          <w:lang w:val="de-DE"/>
        </w:rPr>
        <w:t>materi</w:t>
      </w:r>
      <w:r w:rsidRPr="00017909">
        <w:rPr>
          <w:rFonts w:ascii="Georgia" w:hAnsi="Georgia" w:cstheme="minorHAnsi"/>
          <w:color w:val="000000" w:themeColor="text1"/>
        </w:rPr>
        <w:t>álů</w:t>
      </w:r>
      <w:proofErr w:type="spellEnd"/>
      <w:r w:rsidRPr="00017909">
        <w:rPr>
          <w:rFonts w:ascii="Georgia" w:hAnsi="Georgia" w:cstheme="minorHAnsi"/>
          <w:color w:val="000000" w:themeColor="text1"/>
        </w:rPr>
        <w:t xml:space="preserve"> pro Objednatele.</w:t>
      </w:r>
    </w:p>
    <w:p w14:paraId="0A25E202" w14:textId="77777777" w:rsidR="00D26701" w:rsidRPr="00017909" w:rsidRDefault="00D26701" w:rsidP="00D2670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534"/>
        <w:jc w:val="both"/>
        <w:rPr>
          <w:rFonts w:ascii="Georgia" w:hAnsi="Georgia" w:cstheme="minorHAnsi"/>
          <w:color w:val="000000" w:themeColor="text1"/>
          <w:sz w:val="14"/>
          <w:szCs w:val="14"/>
        </w:rPr>
      </w:pPr>
    </w:p>
    <w:p w14:paraId="6A5C2C42" w14:textId="77777777" w:rsidR="00D26701" w:rsidRPr="00017909" w:rsidRDefault="00D26701" w:rsidP="00D26701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  <w:r w:rsidRPr="00017909">
        <w:rPr>
          <w:rStyle w:val="dn"/>
          <w:rFonts w:ascii="Georgia" w:hAnsi="Georgia" w:cstheme="minorHAnsi"/>
          <w:b/>
          <w:bCs/>
          <w:color w:val="000000" w:themeColor="text1"/>
          <w:u w:color="FF0000"/>
        </w:rPr>
        <w:t>Dodání fotografií</w:t>
      </w:r>
      <w:r w:rsidRPr="00017909">
        <w:rPr>
          <w:rStyle w:val="dn"/>
          <w:rFonts w:ascii="Georgia" w:hAnsi="Georgia" w:cstheme="minorHAnsi"/>
          <w:color w:val="000000" w:themeColor="text1"/>
          <w:u w:color="FF0000"/>
        </w:rPr>
        <w:t>:</w:t>
      </w:r>
    </w:p>
    <w:p w14:paraId="6D1ACF64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  <w:lang w:val="de-DE"/>
        </w:rPr>
      </w:pPr>
      <w:r w:rsidRPr="00017909">
        <w:rPr>
          <w:rFonts w:ascii="Georgia" w:hAnsi="Georgia" w:cstheme="minorHAnsi"/>
          <w:color w:val="000000" w:themeColor="text1"/>
          <w:lang w:val="de-DE"/>
        </w:rPr>
        <w:t>Form</w:t>
      </w:r>
      <w:proofErr w:type="spellStart"/>
      <w:r w:rsidRPr="00017909">
        <w:rPr>
          <w:rFonts w:ascii="Georgia" w:hAnsi="Georgia" w:cstheme="minorHAnsi"/>
          <w:color w:val="000000" w:themeColor="text1"/>
        </w:rPr>
        <w:t>át</w:t>
      </w:r>
      <w:proofErr w:type="spellEnd"/>
      <w:r w:rsidRPr="00017909">
        <w:rPr>
          <w:rFonts w:ascii="Georgia" w:hAnsi="Georgia" w:cstheme="minorHAnsi"/>
          <w:color w:val="000000" w:themeColor="text1"/>
        </w:rPr>
        <w:t xml:space="preserve">: RAW/ TIFF + fotografie </w:t>
      </w:r>
      <w:proofErr w:type="spellStart"/>
      <w:r w:rsidRPr="00017909">
        <w:rPr>
          <w:rFonts w:ascii="Georgia" w:hAnsi="Georgia" w:cstheme="minorHAnsi"/>
          <w:color w:val="000000" w:themeColor="text1"/>
        </w:rPr>
        <w:t>komprimovan</w:t>
      </w:r>
      <w:proofErr w:type="spellEnd"/>
      <w:r w:rsidRPr="00017909">
        <w:rPr>
          <w:rFonts w:ascii="Georgia" w:hAnsi="Georgia" w:cstheme="minorHAnsi"/>
          <w:color w:val="000000" w:themeColor="text1"/>
          <w:lang w:val="fr-FR"/>
        </w:rPr>
        <w:t xml:space="preserve">é </w:t>
      </w:r>
      <w:r w:rsidRPr="00017909">
        <w:rPr>
          <w:rFonts w:ascii="Georgia" w:hAnsi="Georgia" w:cstheme="minorHAnsi"/>
          <w:color w:val="000000" w:themeColor="text1"/>
          <w:lang w:val="pt-PT"/>
        </w:rPr>
        <w:t>do form</w:t>
      </w:r>
      <w:proofErr w:type="spellStart"/>
      <w:r w:rsidRPr="00017909">
        <w:rPr>
          <w:rFonts w:ascii="Georgia" w:hAnsi="Georgia" w:cstheme="minorHAnsi"/>
          <w:color w:val="000000" w:themeColor="text1"/>
        </w:rPr>
        <w:t>átu</w:t>
      </w:r>
      <w:proofErr w:type="spellEnd"/>
      <w:r w:rsidRPr="00017909">
        <w:rPr>
          <w:rFonts w:ascii="Georgia" w:hAnsi="Georgia" w:cstheme="minorHAnsi"/>
          <w:color w:val="000000" w:themeColor="text1"/>
        </w:rPr>
        <w:t xml:space="preserve"> JPG</w:t>
      </w:r>
    </w:p>
    <w:p w14:paraId="3893335A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b/>
          <w:bCs/>
          <w:color w:val="000000" w:themeColor="text1"/>
        </w:rPr>
      </w:pPr>
      <w:r w:rsidRPr="00017909">
        <w:rPr>
          <w:rStyle w:val="dn"/>
          <w:rFonts w:ascii="Georgia" w:hAnsi="Georgia" w:cstheme="minorHAnsi"/>
          <w:b/>
          <w:bCs/>
          <w:color w:val="000000" w:themeColor="text1"/>
          <w:u w:color="FF0000"/>
        </w:rPr>
        <w:t>Min. počet: 5 ks</w:t>
      </w:r>
    </w:p>
    <w:p w14:paraId="0225DFA3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  <w:r w:rsidRPr="00017909">
        <w:rPr>
          <w:rFonts w:ascii="Georgia" w:hAnsi="Georgia" w:cstheme="minorHAnsi"/>
          <w:color w:val="000000" w:themeColor="text1"/>
        </w:rPr>
        <w:t>Fotografie budou použity pro účely prezentace regionu a ČR na kanálech Objednatele.</w:t>
      </w:r>
    </w:p>
    <w:p w14:paraId="02011ED3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  <w:r w:rsidRPr="00017909">
        <w:rPr>
          <w:rFonts w:ascii="Georgia" w:hAnsi="Georgia" w:cstheme="minorHAnsi"/>
          <w:color w:val="000000" w:themeColor="text1"/>
        </w:rPr>
        <w:t xml:space="preserve">Způsob využití pro Objednatele: </w:t>
      </w:r>
      <w:proofErr w:type="spellStart"/>
      <w:r w:rsidRPr="00017909">
        <w:rPr>
          <w:rFonts w:ascii="Georgia" w:hAnsi="Georgia" w:cstheme="minorHAnsi"/>
          <w:color w:val="000000" w:themeColor="text1"/>
        </w:rPr>
        <w:t>voln</w:t>
      </w:r>
      <w:proofErr w:type="spellEnd"/>
      <w:r w:rsidRPr="00017909">
        <w:rPr>
          <w:rFonts w:ascii="Georgia" w:hAnsi="Georgia" w:cstheme="minorHAnsi"/>
          <w:color w:val="000000" w:themeColor="text1"/>
          <w:lang w:val="fr-FR"/>
        </w:rPr>
        <w:t xml:space="preserve">é </w:t>
      </w:r>
      <w:r w:rsidRPr="00017909">
        <w:rPr>
          <w:rFonts w:ascii="Georgia" w:hAnsi="Georgia" w:cstheme="minorHAnsi"/>
          <w:color w:val="000000" w:themeColor="text1"/>
        </w:rPr>
        <w:t>užití pro Objednatele.</w:t>
      </w:r>
    </w:p>
    <w:p w14:paraId="00083763" w14:textId="77777777" w:rsidR="00D26701" w:rsidRPr="00017909" w:rsidRDefault="00D26701" w:rsidP="00D2670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  <w:r w:rsidRPr="00017909">
        <w:rPr>
          <w:rFonts w:ascii="Georgia" w:hAnsi="Georgia" w:cstheme="minorHAnsi"/>
          <w:color w:val="000000" w:themeColor="text1"/>
        </w:rPr>
        <w:t xml:space="preserve">Fotografie budou vybrány po </w:t>
      </w:r>
      <w:proofErr w:type="spellStart"/>
      <w:r w:rsidRPr="00017909">
        <w:rPr>
          <w:rFonts w:ascii="Georgia" w:hAnsi="Georgia" w:cstheme="minorHAnsi"/>
          <w:color w:val="000000" w:themeColor="text1"/>
        </w:rPr>
        <w:t>vzájemn</w:t>
      </w:r>
      <w:proofErr w:type="spellEnd"/>
      <w:r w:rsidRPr="00017909">
        <w:rPr>
          <w:rFonts w:ascii="Georgia" w:hAnsi="Georgia" w:cstheme="minorHAnsi"/>
          <w:color w:val="000000" w:themeColor="text1"/>
          <w:lang w:val="fr-FR"/>
        </w:rPr>
        <w:t xml:space="preserve">é </w:t>
      </w:r>
      <w:r w:rsidRPr="00017909">
        <w:rPr>
          <w:rFonts w:ascii="Georgia" w:hAnsi="Georgia" w:cstheme="minorHAnsi"/>
          <w:color w:val="000000" w:themeColor="text1"/>
        </w:rPr>
        <w:t>konzultaci Objednatele s Dodavatelem.</w:t>
      </w:r>
    </w:p>
    <w:p w14:paraId="501C514B" w14:textId="77777777" w:rsidR="00CC267B" w:rsidRPr="00017909" w:rsidRDefault="00CC267B" w:rsidP="00CC26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</w:p>
    <w:p w14:paraId="6CD80A22" w14:textId="77777777" w:rsidR="00CC267B" w:rsidRPr="00017909" w:rsidRDefault="00CC267B" w:rsidP="00CC26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</w:p>
    <w:p w14:paraId="2ACA54E7" w14:textId="77777777" w:rsidR="00CC267B" w:rsidRPr="00017909" w:rsidRDefault="00CC267B" w:rsidP="00CC26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</w:p>
    <w:p w14:paraId="2BD83450" w14:textId="77777777" w:rsidR="00CC267B" w:rsidRPr="00017909" w:rsidRDefault="00CC267B" w:rsidP="00CC26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</w:p>
    <w:p w14:paraId="6E532E93" w14:textId="2D265ED6" w:rsidR="00D26701" w:rsidRPr="00017909" w:rsidRDefault="00D26701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b/>
          <w:bCs/>
          <w:szCs w:val="22"/>
        </w:rPr>
      </w:pPr>
      <w:r w:rsidRPr="00017909">
        <w:rPr>
          <w:rFonts w:cstheme="minorHAnsi"/>
          <w:b/>
          <w:bCs/>
          <w:szCs w:val="22"/>
        </w:rPr>
        <w:t xml:space="preserve">   Dodavatel zhotoví a předá závěrečnou zprávu, která bude obsahovat popis aktivit, fotodokumentaci, zhodnocení propagace a kvantifikaci ukazatelů: </w:t>
      </w:r>
    </w:p>
    <w:p w14:paraId="082EA6FB" w14:textId="34110632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b/>
          <w:bCs/>
        </w:rPr>
      </w:pPr>
    </w:p>
    <w:p w14:paraId="00C89C1E" w14:textId="6204F4C7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b/>
          <w:bCs/>
          <w:szCs w:val="22"/>
        </w:rPr>
      </w:pPr>
      <w:r w:rsidRPr="00017909">
        <w:rPr>
          <w:rFonts w:cstheme="minorHAnsi"/>
          <w:b/>
          <w:bCs/>
          <w:szCs w:val="22"/>
        </w:rPr>
        <w:t>zásah v rámci TV přenosů</w:t>
      </w:r>
    </w:p>
    <w:p w14:paraId="2B19CF77" w14:textId="7A7AEA80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b/>
          <w:bCs/>
          <w:szCs w:val="22"/>
        </w:rPr>
      </w:pPr>
      <w:r w:rsidRPr="00017909">
        <w:rPr>
          <w:rFonts w:cstheme="minorHAnsi"/>
          <w:b/>
          <w:bCs/>
          <w:szCs w:val="22"/>
        </w:rPr>
        <w:t xml:space="preserve">zásah v </w:t>
      </w:r>
      <w:proofErr w:type="spellStart"/>
      <w:r w:rsidRPr="00017909">
        <w:rPr>
          <w:rFonts w:cstheme="minorHAnsi"/>
          <w:b/>
          <w:bCs/>
          <w:szCs w:val="22"/>
        </w:rPr>
        <w:t>onlinu</w:t>
      </w:r>
      <w:proofErr w:type="spellEnd"/>
    </w:p>
    <w:p w14:paraId="1838D449" w14:textId="3C85B46A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b/>
          <w:bCs/>
          <w:szCs w:val="22"/>
        </w:rPr>
      </w:pPr>
      <w:r w:rsidRPr="00017909">
        <w:rPr>
          <w:rFonts w:cstheme="minorHAnsi"/>
          <w:b/>
          <w:bCs/>
          <w:szCs w:val="22"/>
        </w:rPr>
        <w:t>celkový zásah</w:t>
      </w:r>
    </w:p>
    <w:p w14:paraId="5734C182" w14:textId="3CEC838D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b/>
          <w:bCs/>
          <w:szCs w:val="22"/>
        </w:rPr>
      </w:pPr>
      <w:r w:rsidRPr="00017909">
        <w:rPr>
          <w:rFonts w:cstheme="minorHAnsi"/>
          <w:b/>
          <w:bCs/>
          <w:szCs w:val="22"/>
        </w:rPr>
        <w:t>hodnota AVE plnění</w:t>
      </w:r>
    </w:p>
    <w:p w14:paraId="1DF07747" w14:textId="587F8D1E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szCs w:val="22"/>
        </w:rPr>
      </w:pPr>
    </w:p>
    <w:p w14:paraId="2D1C8EE6" w14:textId="044AE889" w:rsidR="00D26701" w:rsidRPr="00017909" w:rsidRDefault="00D26701" w:rsidP="003176D5">
      <w:pPr>
        <w:pStyle w:val="ListNumber-ContinueHeadingCzechTourism"/>
        <w:numPr>
          <w:ilvl w:val="0"/>
          <w:numId w:val="12"/>
        </w:numPr>
        <w:spacing w:line="240" w:lineRule="auto"/>
        <w:ind w:left="426"/>
        <w:contextualSpacing/>
        <w:jc w:val="both"/>
        <w:rPr>
          <w:rFonts w:cstheme="minorHAnsi"/>
          <w:szCs w:val="22"/>
        </w:rPr>
      </w:pPr>
      <w:r w:rsidRPr="00017909">
        <w:rPr>
          <w:rFonts w:cstheme="minorHAnsi"/>
          <w:szCs w:val="22"/>
        </w:rPr>
        <w:t xml:space="preserve">(počet návštěvníků akce, u </w:t>
      </w:r>
      <w:proofErr w:type="spellStart"/>
      <w:r w:rsidRPr="00017909">
        <w:rPr>
          <w:rFonts w:cstheme="minorHAnsi"/>
          <w:szCs w:val="22"/>
        </w:rPr>
        <w:t>printových</w:t>
      </w:r>
      <w:proofErr w:type="spellEnd"/>
      <w:r w:rsidRPr="00017909">
        <w:rPr>
          <w:rFonts w:cstheme="minorHAnsi"/>
          <w:szCs w:val="22"/>
        </w:rPr>
        <w:t xml:space="preserve"> nosičů a billboardů – ukazatel net </w:t>
      </w:r>
      <w:proofErr w:type="spellStart"/>
      <w:r w:rsidRPr="00017909">
        <w:rPr>
          <w:rFonts w:cstheme="minorHAnsi"/>
          <w:szCs w:val="22"/>
        </w:rPr>
        <w:t>reach</w:t>
      </w:r>
      <w:proofErr w:type="spellEnd"/>
      <w:r w:rsidRPr="00017909">
        <w:rPr>
          <w:rFonts w:cstheme="minorHAnsi"/>
          <w:szCs w:val="22"/>
        </w:rPr>
        <w:t xml:space="preserve"> / OTS, u online propagace – ukazatel celkové návštěvnosti stránek, počet shlédnutých stránek, průměrná doba návštěvy, </w:t>
      </w:r>
      <w:proofErr w:type="spellStart"/>
      <w:r w:rsidRPr="00017909">
        <w:rPr>
          <w:rFonts w:cstheme="minorHAnsi"/>
          <w:szCs w:val="22"/>
        </w:rPr>
        <w:t>bounce</w:t>
      </w:r>
      <w:proofErr w:type="spellEnd"/>
      <w:r w:rsidRPr="00017909">
        <w:rPr>
          <w:rFonts w:cstheme="minorHAnsi"/>
          <w:szCs w:val="22"/>
        </w:rPr>
        <w:t xml:space="preserve"> </w:t>
      </w:r>
      <w:proofErr w:type="spellStart"/>
      <w:r w:rsidRPr="00017909">
        <w:rPr>
          <w:rFonts w:cstheme="minorHAnsi"/>
          <w:szCs w:val="22"/>
        </w:rPr>
        <w:t>rate</w:t>
      </w:r>
      <w:proofErr w:type="spellEnd"/>
      <w:r w:rsidRPr="00017909">
        <w:rPr>
          <w:rFonts w:cstheme="minorHAnsi"/>
          <w:szCs w:val="22"/>
        </w:rPr>
        <w:t xml:space="preserve"> a podobně).</w:t>
      </w:r>
    </w:p>
    <w:p w14:paraId="6C75D11A" w14:textId="0EF99FCC" w:rsidR="00931703" w:rsidRPr="00017909" w:rsidRDefault="00931703" w:rsidP="003176D5">
      <w:pPr>
        <w:pStyle w:val="ListNumber-ContinueHeadingCzechTourism"/>
        <w:spacing w:line="240" w:lineRule="auto"/>
        <w:contextualSpacing/>
        <w:jc w:val="both"/>
      </w:pPr>
    </w:p>
    <w:sectPr w:rsidR="00931703" w:rsidRPr="00017909" w:rsidSect="0085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Aptos Display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ptos Displa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ptos Display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3B01FF"/>
    <w:multiLevelType w:val="multilevel"/>
    <w:tmpl w:val="B84605BA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Georgia" w:hAnsi="Georgia" w:hint="default"/>
        <w:sz w:val="22"/>
        <w:szCs w:val="26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Georgia" w:hAnsi="Georgia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9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060240"/>
    <w:multiLevelType w:val="hybridMultilevel"/>
    <w:tmpl w:val="6B4499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0E17AC"/>
    <w:multiLevelType w:val="hybridMultilevel"/>
    <w:tmpl w:val="B886856C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9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4F45"/>
    <w:multiLevelType w:val="hybridMultilevel"/>
    <w:tmpl w:val="890AB8BE"/>
    <w:numStyleLink w:val="Importovanstyl6"/>
  </w:abstractNum>
  <w:abstractNum w:abstractNumId="22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4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9504809">
    <w:abstractNumId w:val="28"/>
  </w:num>
  <w:num w:numId="2" w16cid:durableId="1832597922">
    <w:abstractNumId w:val="2"/>
  </w:num>
  <w:num w:numId="3" w16cid:durableId="1622034623">
    <w:abstractNumId w:val="20"/>
  </w:num>
  <w:num w:numId="4" w16cid:durableId="1674525751">
    <w:abstractNumId w:val="14"/>
  </w:num>
  <w:num w:numId="5" w16cid:durableId="1794055705">
    <w:abstractNumId w:val="26"/>
  </w:num>
  <w:num w:numId="6" w16cid:durableId="141581539">
    <w:abstractNumId w:val="22"/>
  </w:num>
  <w:num w:numId="7" w16cid:durableId="627517010">
    <w:abstractNumId w:val="4"/>
  </w:num>
  <w:num w:numId="8" w16cid:durableId="1267274309">
    <w:abstractNumId w:val="4"/>
    <w:lvlOverride w:ilvl="0">
      <w:lvl w:ilvl="0" w:tplc="CDFA683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BC048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0C250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56318E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D4DC8C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8EAA40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F0A386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DE940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DC845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60399387">
    <w:abstractNumId w:val="25"/>
  </w:num>
  <w:num w:numId="10" w16cid:durableId="353306397">
    <w:abstractNumId w:val="21"/>
  </w:num>
  <w:num w:numId="11" w16cid:durableId="285936119">
    <w:abstractNumId w:val="10"/>
  </w:num>
  <w:num w:numId="12" w16cid:durableId="732582208">
    <w:abstractNumId w:val="17"/>
  </w:num>
  <w:num w:numId="13" w16cid:durableId="269749747">
    <w:abstractNumId w:val="24"/>
  </w:num>
  <w:num w:numId="14" w16cid:durableId="1150170135">
    <w:abstractNumId w:val="1"/>
  </w:num>
  <w:num w:numId="15" w16cid:durableId="1036198243">
    <w:abstractNumId w:val="3"/>
  </w:num>
  <w:num w:numId="16" w16cid:durableId="919485446">
    <w:abstractNumId w:val="7"/>
  </w:num>
  <w:num w:numId="17" w16cid:durableId="1126892299">
    <w:abstractNumId w:val="15"/>
  </w:num>
  <w:num w:numId="18" w16cid:durableId="1752317393">
    <w:abstractNumId w:val="27"/>
  </w:num>
  <w:num w:numId="19" w16cid:durableId="1042559921">
    <w:abstractNumId w:val="0"/>
  </w:num>
  <w:num w:numId="20" w16cid:durableId="1605530644">
    <w:abstractNumId w:val="13"/>
  </w:num>
  <w:num w:numId="21" w16cid:durableId="1698240511">
    <w:abstractNumId w:val="9"/>
  </w:num>
  <w:num w:numId="22" w16cid:durableId="891425840">
    <w:abstractNumId w:val="6"/>
  </w:num>
  <w:num w:numId="23" w16cid:durableId="2025861209">
    <w:abstractNumId w:val="23"/>
  </w:num>
  <w:num w:numId="24" w16cid:durableId="1243179332">
    <w:abstractNumId w:val="18"/>
  </w:num>
  <w:num w:numId="25" w16cid:durableId="823398316">
    <w:abstractNumId w:val="5"/>
  </w:num>
  <w:num w:numId="26" w16cid:durableId="1829973914">
    <w:abstractNumId w:val="19"/>
  </w:num>
  <w:num w:numId="27" w16cid:durableId="1437411470">
    <w:abstractNumId w:val="8"/>
  </w:num>
  <w:num w:numId="28" w16cid:durableId="521357120">
    <w:abstractNumId w:val="12"/>
  </w:num>
  <w:num w:numId="29" w16cid:durableId="2124764366">
    <w:abstractNumId w:val="16"/>
  </w:num>
  <w:num w:numId="30" w16cid:durableId="33596312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17909"/>
    <w:rsid w:val="000346A2"/>
    <w:rsid w:val="000750EB"/>
    <w:rsid w:val="00081F2A"/>
    <w:rsid w:val="00085005"/>
    <w:rsid w:val="000D615C"/>
    <w:rsid w:val="00100BA8"/>
    <w:rsid w:val="0010148D"/>
    <w:rsid w:val="00102CBC"/>
    <w:rsid w:val="00163544"/>
    <w:rsid w:val="001655D6"/>
    <w:rsid w:val="00172BF7"/>
    <w:rsid w:val="0019283E"/>
    <w:rsid w:val="001A4FB6"/>
    <w:rsid w:val="001A79B8"/>
    <w:rsid w:val="001C37C2"/>
    <w:rsid w:val="001D0DC6"/>
    <w:rsid w:val="001D5696"/>
    <w:rsid w:val="001F351F"/>
    <w:rsid w:val="001F4B50"/>
    <w:rsid w:val="00231DF1"/>
    <w:rsid w:val="0026582D"/>
    <w:rsid w:val="00270029"/>
    <w:rsid w:val="002779F9"/>
    <w:rsid w:val="002863C3"/>
    <w:rsid w:val="00296D46"/>
    <w:rsid w:val="002A53BE"/>
    <w:rsid w:val="0031533E"/>
    <w:rsid w:val="00316326"/>
    <w:rsid w:val="003176D5"/>
    <w:rsid w:val="003211E9"/>
    <w:rsid w:val="0035713B"/>
    <w:rsid w:val="00377013"/>
    <w:rsid w:val="00391CD9"/>
    <w:rsid w:val="003A19D6"/>
    <w:rsid w:val="003A4427"/>
    <w:rsid w:val="003E3CD4"/>
    <w:rsid w:val="00435EE5"/>
    <w:rsid w:val="0047625C"/>
    <w:rsid w:val="0047750D"/>
    <w:rsid w:val="004A6E44"/>
    <w:rsid w:val="004E3AC9"/>
    <w:rsid w:val="004F2A80"/>
    <w:rsid w:val="005317AE"/>
    <w:rsid w:val="005446CD"/>
    <w:rsid w:val="00555BAA"/>
    <w:rsid w:val="00560D94"/>
    <w:rsid w:val="00584BD8"/>
    <w:rsid w:val="005C0A88"/>
    <w:rsid w:val="005E49FD"/>
    <w:rsid w:val="00611E05"/>
    <w:rsid w:val="006250BE"/>
    <w:rsid w:val="00646073"/>
    <w:rsid w:val="00664B45"/>
    <w:rsid w:val="0067014C"/>
    <w:rsid w:val="00696D04"/>
    <w:rsid w:val="006C7575"/>
    <w:rsid w:val="006E0B0A"/>
    <w:rsid w:val="006F5A34"/>
    <w:rsid w:val="00742DCF"/>
    <w:rsid w:val="00743D80"/>
    <w:rsid w:val="00754064"/>
    <w:rsid w:val="00762514"/>
    <w:rsid w:val="007637FE"/>
    <w:rsid w:val="0078716D"/>
    <w:rsid w:val="007C3192"/>
    <w:rsid w:val="007F047A"/>
    <w:rsid w:val="008021BF"/>
    <w:rsid w:val="00814366"/>
    <w:rsid w:val="00852DBB"/>
    <w:rsid w:val="00876CFC"/>
    <w:rsid w:val="008F6702"/>
    <w:rsid w:val="008F6FB7"/>
    <w:rsid w:val="00931703"/>
    <w:rsid w:val="00976940"/>
    <w:rsid w:val="009810E4"/>
    <w:rsid w:val="009E28FC"/>
    <w:rsid w:val="009F713B"/>
    <w:rsid w:val="00A04D45"/>
    <w:rsid w:val="00A278B4"/>
    <w:rsid w:val="00A526F4"/>
    <w:rsid w:val="00A64204"/>
    <w:rsid w:val="00B0083D"/>
    <w:rsid w:val="00B05A31"/>
    <w:rsid w:val="00B108CE"/>
    <w:rsid w:val="00B16A5B"/>
    <w:rsid w:val="00B30B57"/>
    <w:rsid w:val="00BC7CA7"/>
    <w:rsid w:val="00C17B87"/>
    <w:rsid w:val="00C26AA5"/>
    <w:rsid w:val="00C35D1B"/>
    <w:rsid w:val="00C41F0C"/>
    <w:rsid w:val="00C648C4"/>
    <w:rsid w:val="00C7371D"/>
    <w:rsid w:val="00C83448"/>
    <w:rsid w:val="00C85595"/>
    <w:rsid w:val="00C9357E"/>
    <w:rsid w:val="00CA6B6C"/>
    <w:rsid w:val="00CB13FA"/>
    <w:rsid w:val="00CC267B"/>
    <w:rsid w:val="00CD3479"/>
    <w:rsid w:val="00D26701"/>
    <w:rsid w:val="00D444FD"/>
    <w:rsid w:val="00D4658C"/>
    <w:rsid w:val="00D6595C"/>
    <w:rsid w:val="00D70B27"/>
    <w:rsid w:val="00D72C81"/>
    <w:rsid w:val="00DC04BC"/>
    <w:rsid w:val="00DD37B0"/>
    <w:rsid w:val="00E5761C"/>
    <w:rsid w:val="00E95F0A"/>
    <w:rsid w:val="00E96CA7"/>
    <w:rsid w:val="00EB0B13"/>
    <w:rsid w:val="00EC05C4"/>
    <w:rsid w:val="00EE7C52"/>
    <w:rsid w:val="00F17F9E"/>
    <w:rsid w:val="00F60E80"/>
    <w:rsid w:val="00F713EE"/>
    <w:rsid w:val="00F75B85"/>
    <w:rsid w:val="00F80354"/>
    <w:rsid w:val="00FB00FB"/>
    <w:rsid w:val="00FC7F1D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xxxxxxxxfield--label">
    <w:name w:val="x_x_x_x_x_x_x_x_field--label"/>
    <w:basedOn w:val="Standardnpsmoodstavce"/>
    <w:rsid w:val="007F047A"/>
  </w:style>
  <w:style w:type="paragraph" w:customStyle="1" w:styleId="xxxxxxxmsonormal">
    <w:name w:val="x_x_x_x_xxxmsonormal"/>
    <w:basedOn w:val="Normln"/>
    <w:rsid w:val="007F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2863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296D4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96D4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296D46"/>
    <w:pPr>
      <w:spacing w:after="0" w:line="240" w:lineRule="auto"/>
    </w:pPr>
    <w:rPr>
      <w:rFonts w:ascii="Calibri" w:eastAsia="Times New Roman" w:hAnsi="Calibri" w:cs="Times New Roman"/>
      <w:kern w:val="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96D46"/>
    <w:rPr>
      <w:rFonts w:ascii="Calibri" w:eastAsia="Times New Roman" w:hAnsi="Calibri" w:cs="Times New Roman"/>
      <w:kern w:val="2"/>
      <w:szCs w:val="21"/>
    </w:rPr>
  </w:style>
  <w:style w:type="paragraph" w:styleId="Revize">
    <w:name w:val="Revision"/>
    <w:hidden/>
    <w:uiPriority w:val="99"/>
    <w:semiHidden/>
    <w:rsid w:val="00D44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esky.biatlon.offici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atlon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iathlonnmnm.cz/" TargetMode="External"/><Relationship Id="rId11" Type="http://schemas.openxmlformats.org/officeDocument/2006/relationships/hyperlink" Target="https://twitter.com/biathlonNMNM" TargetMode="External"/><Relationship Id="rId5" Type="http://schemas.openxmlformats.org/officeDocument/2006/relationships/hyperlink" Target="https://www.facebook.com/biathlonnmnm/" TargetMode="External"/><Relationship Id="rId10" Type="http://schemas.openxmlformats.org/officeDocument/2006/relationships/hyperlink" Target="https://www.instagram.com/biathlon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iathlonworl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1149</Words>
  <Characters>6785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Glombová Sylva</cp:lastModifiedBy>
  <cp:revision>2</cp:revision>
  <dcterms:created xsi:type="dcterms:W3CDTF">2024-02-06T09:17:00Z</dcterms:created>
  <dcterms:modified xsi:type="dcterms:W3CDTF">2024-02-06T09:17:00Z</dcterms:modified>
</cp:coreProperties>
</file>