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70B6F" w14:textId="77777777" w:rsidR="008033AC" w:rsidRPr="00824F1D" w:rsidRDefault="008033AC" w:rsidP="008033A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>Česká národní banka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Na Příkopě 28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115 03  Praha 1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IČO 48136450</w:t>
      </w:r>
    </w:p>
    <w:p w14:paraId="453E97A3" w14:textId="77777777" w:rsidR="008033AC" w:rsidRPr="00824F1D" w:rsidRDefault="008033AC" w:rsidP="008033A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 xml:space="preserve">zastoupená Ing. Jarmilou Sedláčkovou, ředitelkou odboru provozního Plzeň </w:t>
      </w:r>
    </w:p>
    <w:p w14:paraId="0D4C1ADD" w14:textId="77777777" w:rsidR="008033AC" w:rsidRPr="00824F1D" w:rsidRDefault="008033AC" w:rsidP="008033A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 xml:space="preserve">a Ing. Danou Jedlíkovou, MBA, vedoucí referátu platebních služeb odboru </w:t>
      </w:r>
    </w:p>
    <w:p w14:paraId="3BAF512C" w14:textId="77777777" w:rsidR="008033AC" w:rsidRPr="00824F1D" w:rsidRDefault="008033AC" w:rsidP="008033A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>provozního Plzeň</w:t>
      </w:r>
    </w:p>
    <w:p w14:paraId="73930D60" w14:textId="7405EC44" w:rsidR="00823C5B" w:rsidRPr="001942E7" w:rsidRDefault="00823C5B" w:rsidP="008033A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73930D62" w14:textId="36B1CB09" w:rsidR="00823C5B" w:rsidRPr="008033AC" w:rsidRDefault="008033AC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Úřad práce České republiky</w:t>
      </w:r>
    </w:p>
    <w:p w14:paraId="73930D63" w14:textId="18065588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460C09E3" w14:textId="1E2DB97A" w:rsidR="008033AC" w:rsidRPr="008033AC" w:rsidRDefault="008033AC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Dobrovského 1278/25, 170 00  Praha 7</w:t>
      </w:r>
    </w:p>
    <w:p w14:paraId="73930D65" w14:textId="293148B2" w:rsidR="00823C5B" w:rsidRPr="008033AC" w:rsidRDefault="00823C5B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8033AC">
        <w:rPr>
          <w:rFonts w:ascii="Arial" w:hAnsi="Arial" w:cs="Arial"/>
          <w:sz w:val="22"/>
          <w:szCs w:val="22"/>
        </w:rPr>
        <w:t xml:space="preserve">    </w:t>
      </w:r>
      <w:r w:rsidR="008033AC">
        <w:rPr>
          <w:rFonts w:ascii="Arial" w:hAnsi="Arial" w:cs="Arial"/>
          <w:b/>
          <w:sz w:val="22"/>
          <w:szCs w:val="22"/>
        </w:rPr>
        <w:t>72496991</w:t>
      </w:r>
    </w:p>
    <w:p w14:paraId="73930D66" w14:textId="78628938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3B2908">
        <w:rPr>
          <w:rFonts w:ascii="Arial" w:hAnsi="Arial" w:cs="Arial"/>
          <w:sz w:val="22"/>
          <w:szCs w:val="22"/>
        </w:rPr>
        <w:t>Mgr. Pavlem Kučerou</w:t>
      </w:r>
      <w:r w:rsidR="008033AC">
        <w:rPr>
          <w:rFonts w:ascii="Arial" w:hAnsi="Arial" w:cs="Arial"/>
          <w:sz w:val="22"/>
          <w:szCs w:val="22"/>
        </w:rPr>
        <w:t>, ředitelem krajské pobočky v</w:t>
      </w:r>
      <w:r w:rsidR="003B2908">
        <w:rPr>
          <w:rFonts w:ascii="Arial" w:hAnsi="Arial" w:cs="Arial"/>
          <w:sz w:val="22"/>
          <w:szCs w:val="22"/>
        </w:rPr>
        <w:t> Karlových Varech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0C48454F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B773E2">
        <w:rPr>
          <w:rFonts w:ascii="Arial" w:hAnsi="Arial" w:cs="Arial"/>
          <w:b/>
          <w:sz w:val="26"/>
          <w:szCs w:val="26"/>
        </w:rPr>
        <w:t>účtu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020BC582" w:rsidR="00823C5B" w:rsidRPr="00B773E2" w:rsidRDefault="00823C5B" w:rsidP="00C7785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>ČNB</w:t>
      </w:r>
      <w:r w:rsidR="005B5D4F" w:rsidRPr="00B773E2">
        <w:rPr>
          <w:rFonts w:ascii="Arial" w:hAnsi="Arial" w:cs="Arial"/>
          <w:sz w:val="22"/>
          <w:szCs w:val="22"/>
        </w:rPr>
        <w:t xml:space="preserve"> </w:t>
      </w:r>
      <w:r w:rsidR="008033AC" w:rsidRPr="00B773E2">
        <w:rPr>
          <w:rFonts w:ascii="Arial" w:hAnsi="Arial" w:cs="Arial"/>
          <w:sz w:val="22"/>
          <w:szCs w:val="22"/>
        </w:rPr>
        <w:t xml:space="preserve">vede </w:t>
      </w:r>
      <w:r w:rsidRPr="00B773E2">
        <w:rPr>
          <w:rFonts w:ascii="Arial" w:hAnsi="Arial" w:cs="Arial"/>
          <w:sz w:val="22"/>
          <w:szCs w:val="22"/>
        </w:rPr>
        <w:t>klientovi</w:t>
      </w:r>
      <w:r w:rsidR="005B5D4F" w:rsidRPr="00B773E2">
        <w:rPr>
          <w:rFonts w:ascii="Arial" w:hAnsi="Arial" w:cs="Arial"/>
          <w:sz w:val="22"/>
          <w:szCs w:val="22"/>
        </w:rPr>
        <w:t xml:space="preserve"> </w:t>
      </w:r>
      <w:r w:rsidRPr="00B773E2">
        <w:rPr>
          <w:rFonts w:ascii="Arial" w:hAnsi="Arial" w:cs="Arial"/>
          <w:sz w:val="22"/>
          <w:szCs w:val="22"/>
        </w:rPr>
        <w:t xml:space="preserve">výdajový účet státního rozpočtu číslo </w:t>
      </w:r>
      <w:proofErr w:type="spellStart"/>
      <w:r w:rsidR="002946A2">
        <w:rPr>
          <w:rFonts w:ascii="Arial" w:hAnsi="Arial" w:cs="Arial"/>
          <w:b/>
          <w:sz w:val="22"/>
          <w:szCs w:val="22"/>
        </w:rPr>
        <w:t>xxxxxxxxxxxxxxxxxx</w:t>
      </w:r>
      <w:proofErr w:type="spellEnd"/>
      <w:r w:rsidR="00FD77B2" w:rsidRPr="00B773E2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2946A2">
        <w:rPr>
          <w:rFonts w:ascii="Arial" w:hAnsi="Arial" w:cs="Arial"/>
          <w:sz w:val="22"/>
          <w:szCs w:val="22"/>
        </w:rPr>
        <w:t>xxxxxxxxxxxxxxxxxxxxxx</w:t>
      </w:r>
      <w:proofErr w:type="spellEnd"/>
      <w:r w:rsidR="00FD77B2" w:rsidRPr="00B773E2">
        <w:rPr>
          <w:rFonts w:ascii="Arial" w:hAnsi="Arial" w:cs="Arial"/>
          <w:sz w:val="22"/>
          <w:szCs w:val="22"/>
        </w:rPr>
        <w:t>)</w:t>
      </w:r>
      <w:r w:rsidR="005966EF">
        <w:rPr>
          <w:rFonts w:ascii="Arial" w:hAnsi="Arial" w:cs="Arial"/>
          <w:sz w:val="22"/>
          <w:szCs w:val="22"/>
        </w:rPr>
        <w:t xml:space="preserve">, </w:t>
      </w:r>
      <w:r w:rsidRPr="00B773E2">
        <w:rPr>
          <w:rFonts w:ascii="Arial" w:hAnsi="Arial" w:cs="Arial"/>
          <w:sz w:val="22"/>
          <w:szCs w:val="22"/>
        </w:rPr>
        <w:t>(dále jen „účet“)</w:t>
      </w:r>
      <w:r w:rsidR="0080471D" w:rsidRPr="00B773E2">
        <w:rPr>
          <w:rFonts w:ascii="Arial" w:hAnsi="Arial" w:cs="Arial"/>
          <w:sz w:val="22"/>
          <w:szCs w:val="22"/>
        </w:rPr>
        <w:t xml:space="preserve"> </w:t>
      </w:r>
      <w:r w:rsidR="002946A2">
        <w:rPr>
          <w:rFonts w:ascii="Arial" w:hAnsi="Arial" w:cs="Arial"/>
          <w:sz w:val="22"/>
          <w:szCs w:val="22"/>
        </w:rPr>
        <w:t>p</w:t>
      </w:r>
      <w:bookmarkStart w:id="0" w:name="_GoBack"/>
      <w:bookmarkEnd w:id="0"/>
      <w:r w:rsidRPr="00B773E2">
        <w:rPr>
          <w:rFonts w:ascii="Arial" w:hAnsi="Arial" w:cs="Arial"/>
          <w:sz w:val="22"/>
          <w:szCs w:val="22"/>
        </w:rPr>
        <w:t xml:space="preserve">ro </w:t>
      </w:r>
      <w:r w:rsidR="0080471D" w:rsidRPr="00B773E2">
        <w:rPr>
          <w:rFonts w:ascii="Arial" w:hAnsi="Arial" w:cs="Arial"/>
          <w:b/>
          <w:sz w:val="22"/>
          <w:szCs w:val="22"/>
        </w:rPr>
        <w:t xml:space="preserve">Úřad práce </w:t>
      </w:r>
      <w:r w:rsidR="00EC577E">
        <w:rPr>
          <w:rFonts w:ascii="Arial" w:hAnsi="Arial" w:cs="Arial"/>
          <w:b/>
          <w:sz w:val="22"/>
          <w:szCs w:val="22"/>
        </w:rPr>
        <w:t xml:space="preserve">Česká republiky </w:t>
      </w:r>
      <w:r w:rsidR="0080471D" w:rsidRPr="00B773E2">
        <w:rPr>
          <w:rFonts w:ascii="Arial" w:hAnsi="Arial" w:cs="Arial"/>
          <w:b/>
          <w:sz w:val="22"/>
          <w:szCs w:val="22"/>
        </w:rPr>
        <w:t>– krajskou pobočku v</w:t>
      </w:r>
      <w:r w:rsidR="00C7785A">
        <w:rPr>
          <w:rFonts w:ascii="Arial" w:hAnsi="Arial" w:cs="Arial"/>
          <w:b/>
          <w:sz w:val="22"/>
          <w:szCs w:val="22"/>
        </w:rPr>
        <w:t> Karlových Varech</w:t>
      </w:r>
      <w:r w:rsidR="005B5D4F" w:rsidRPr="00B773E2">
        <w:rPr>
          <w:rFonts w:ascii="Arial" w:hAnsi="Arial" w:cs="Arial"/>
          <w:sz w:val="22"/>
          <w:szCs w:val="22"/>
        </w:rPr>
        <w:t>.</w:t>
      </w:r>
      <w:r w:rsidR="00B765BC">
        <w:rPr>
          <w:rFonts w:ascii="Arial" w:hAnsi="Arial" w:cs="Arial"/>
          <w:sz w:val="22"/>
          <w:szCs w:val="22"/>
        </w:rPr>
        <w:t xml:space="preserve"> Příjmový účet může v</w:t>
      </w:r>
      <w:r w:rsidR="00B765BC" w:rsidRPr="00B765BC">
        <w:rPr>
          <w:rFonts w:ascii="Arial" w:hAnsi="Arial" w:cs="Arial"/>
          <w:sz w:val="22"/>
          <w:szCs w:val="22"/>
        </w:rPr>
        <w:t>ykazovat debetní zůstatek</w:t>
      </w:r>
      <w:r w:rsidR="00B765BC">
        <w:rPr>
          <w:rFonts w:ascii="Arial" w:hAnsi="Arial" w:cs="Arial"/>
          <w:sz w:val="22"/>
          <w:szCs w:val="22"/>
        </w:rPr>
        <w:t>.</w:t>
      </w:r>
      <w:r w:rsidR="005B5D4F" w:rsidRPr="00B773E2">
        <w:rPr>
          <w:rFonts w:ascii="Arial" w:hAnsi="Arial" w:cs="Arial"/>
          <w:sz w:val="22"/>
          <w:szCs w:val="22"/>
        </w:rPr>
        <w:t xml:space="preserve"> </w:t>
      </w:r>
      <w:r w:rsidRPr="00B773E2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793A95" w:rsidRPr="00B773E2">
        <w:rPr>
          <w:rFonts w:ascii="Arial" w:hAnsi="Arial" w:cs="Arial"/>
          <w:sz w:val="22"/>
          <w:szCs w:val="22"/>
        </w:rPr>
        <w:t>ě</w:t>
      </w:r>
      <w:r w:rsidRPr="00B773E2">
        <w:rPr>
          <w:rFonts w:ascii="Arial" w:hAnsi="Arial" w:cs="Arial"/>
          <w:sz w:val="22"/>
          <w:szCs w:val="22"/>
        </w:rPr>
        <w:t>.</w:t>
      </w:r>
    </w:p>
    <w:p w14:paraId="73930D6E" w14:textId="1C392A1B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C57C24" w:rsidRPr="00B773E2">
        <w:rPr>
          <w:rFonts w:ascii="Arial" w:hAnsi="Arial" w:cs="Arial"/>
          <w:sz w:val="22"/>
          <w:szCs w:val="22"/>
        </w:rPr>
        <w:t xml:space="preserve">, Podmínky České národní banky pro </w:t>
      </w:r>
      <w:r w:rsidR="00564FF9" w:rsidRPr="00B773E2">
        <w:rPr>
          <w:rFonts w:ascii="Arial" w:hAnsi="Arial" w:cs="Arial"/>
          <w:sz w:val="22"/>
          <w:szCs w:val="22"/>
        </w:rPr>
        <w:t>poskytová</w:t>
      </w:r>
      <w:r w:rsidR="00C57C24" w:rsidRPr="00B773E2">
        <w:rPr>
          <w:rFonts w:ascii="Arial" w:hAnsi="Arial" w:cs="Arial"/>
          <w:sz w:val="22"/>
          <w:szCs w:val="22"/>
        </w:rPr>
        <w:t xml:space="preserve">ní </w:t>
      </w:r>
      <w:r w:rsidR="00564FF9" w:rsidRPr="00B773E2">
        <w:rPr>
          <w:rFonts w:ascii="Arial" w:hAnsi="Arial" w:cs="Arial"/>
          <w:sz w:val="22"/>
          <w:szCs w:val="22"/>
        </w:rPr>
        <w:t>debetn</w:t>
      </w:r>
      <w:r w:rsidR="00C57C24" w:rsidRPr="00B773E2">
        <w:rPr>
          <w:rFonts w:ascii="Arial" w:hAnsi="Arial" w:cs="Arial"/>
          <w:sz w:val="22"/>
          <w:szCs w:val="22"/>
        </w:rPr>
        <w:t>ích karet právnickým osobám a jejich používání, Část I Ceníku peněžních a obchodních služeb České národní banky</w:t>
      </w:r>
      <w:r w:rsidR="00B5595C" w:rsidRPr="00B773E2">
        <w:rPr>
          <w:rFonts w:ascii="Arial" w:hAnsi="Arial" w:cs="Arial"/>
          <w:sz w:val="22"/>
          <w:szCs w:val="22"/>
        </w:rPr>
        <w:t xml:space="preserve"> </w:t>
      </w:r>
      <w:r w:rsidR="00C57C24" w:rsidRPr="00B773E2">
        <w:rPr>
          <w:rFonts w:ascii="Arial" w:hAnsi="Arial" w:cs="Arial"/>
          <w:sz w:val="22"/>
          <w:szCs w:val="22"/>
        </w:rPr>
        <w:t>a Část XII Ceníku peněžních a obchodních služeb České národní banky</w:t>
      </w:r>
      <w:r w:rsidRPr="00B773E2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B773E2">
        <w:rPr>
          <w:rFonts w:ascii="Arial" w:hAnsi="Arial" w:cs="Arial"/>
          <w:sz w:val="22"/>
          <w:szCs w:val="22"/>
        </w:rPr>
        <w:t>é</w:t>
      </w:r>
      <w:r w:rsidRPr="00B773E2">
        <w:rPr>
          <w:rFonts w:ascii="Arial" w:hAnsi="Arial" w:cs="Arial"/>
          <w:sz w:val="22"/>
          <w:szCs w:val="22"/>
        </w:rPr>
        <w:t xml:space="preserve"> podmínk</w:t>
      </w:r>
      <w:r w:rsidR="001942E7" w:rsidRPr="00B773E2">
        <w:rPr>
          <w:rFonts w:ascii="Arial" w:hAnsi="Arial" w:cs="Arial"/>
          <w:sz w:val="22"/>
          <w:szCs w:val="22"/>
        </w:rPr>
        <w:t>y</w:t>
      </w:r>
      <w:r w:rsidRPr="00B773E2">
        <w:rPr>
          <w:rFonts w:ascii="Arial" w:hAnsi="Arial" w:cs="Arial"/>
          <w:sz w:val="22"/>
          <w:szCs w:val="22"/>
        </w:rPr>
        <w:t xml:space="preserve"> a </w:t>
      </w:r>
      <w:r w:rsidR="005A6703" w:rsidRPr="00B773E2">
        <w:rPr>
          <w:rFonts w:ascii="Arial" w:hAnsi="Arial" w:cs="Arial"/>
          <w:sz w:val="22"/>
          <w:szCs w:val="22"/>
        </w:rPr>
        <w:t>c</w:t>
      </w:r>
      <w:r w:rsidR="00C57C24" w:rsidRPr="00B773E2">
        <w:rPr>
          <w:rFonts w:ascii="Arial" w:hAnsi="Arial" w:cs="Arial"/>
          <w:sz w:val="22"/>
          <w:szCs w:val="22"/>
        </w:rPr>
        <w:t>eník</w:t>
      </w:r>
      <w:r w:rsidR="001942E7" w:rsidRPr="00B773E2">
        <w:rPr>
          <w:rFonts w:ascii="Arial" w:hAnsi="Arial" w:cs="Arial"/>
          <w:sz w:val="22"/>
          <w:szCs w:val="22"/>
        </w:rPr>
        <w:t>y obdržel, seznámil se s jejich obsahem a významem</w:t>
      </w:r>
      <w:r w:rsidR="0051372B" w:rsidRPr="00B773E2">
        <w:rPr>
          <w:rFonts w:ascii="Arial" w:hAnsi="Arial" w:cs="Arial"/>
          <w:sz w:val="22"/>
          <w:szCs w:val="22"/>
        </w:rPr>
        <w:t>, jsou mu srozumitelné a přijímá</w:t>
      </w:r>
      <w:r w:rsidR="0051372B" w:rsidRPr="001942E7">
        <w:rPr>
          <w:rFonts w:ascii="Arial" w:hAnsi="Arial" w:cs="Arial"/>
          <w:sz w:val="22"/>
          <w:szCs w:val="22"/>
        </w:rPr>
        <w:t xml:space="preserve">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53203C9F" w14:textId="441C4AB0" w:rsidR="000B4DF6" w:rsidRDefault="00823C5B" w:rsidP="000B4DF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C6A211A" w14:textId="26369800" w:rsidR="008D7AFB" w:rsidRDefault="008D7AFB" w:rsidP="00DB3B4F">
      <w:pPr>
        <w:pStyle w:val="Zkladntext"/>
        <w:numPr>
          <w:ilvl w:val="0"/>
          <w:numId w:val="1"/>
        </w:numPr>
        <w:spacing w:before="120" w:after="120"/>
        <w:ind w:hanging="357"/>
        <w:rPr>
          <w:rFonts w:ascii="Arial" w:hAnsi="Arial" w:cs="Arial"/>
          <w:sz w:val="22"/>
          <w:szCs w:val="22"/>
        </w:rPr>
      </w:pPr>
      <w:r w:rsidRPr="008D7AFB">
        <w:rPr>
          <w:rFonts w:ascii="Arial" w:hAnsi="Arial" w:cs="Arial"/>
          <w:sz w:val="22"/>
          <w:szCs w:val="22"/>
        </w:rPr>
        <w:t>Touto smlouvou se ruší a</w:t>
      </w:r>
      <w:r w:rsidR="00B773E2">
        <w:rPr>
          <w:rFonts w:ascii="Arial" w:hAnsi="Arial" w:cs="Arial"/>
          <w:sz w:val="22"/>
          <w:szCs w:val="22"/>
        </w:rPr>
        <w:t xml:space="preserve"> nahrazuje smlouva o účtu </w:t>
      </w:r>
      <w:r w:rsidRPr="008D7AFB">
        <w:rPr>
          <w:rFonts w:ascii="Arial" w:hAnsi="Arial" w:cs="Arial"/>
          <w:sz w:val="22"/>
          <w:szCs w:val="22"/>
        </w:rPr>
        <w:t xml:space="preserve">uzavřená mezi klientem a ČNB dne </w:t>
      </w:r>
      <w:r w:rsidR="00C7785A">
        <w:rPr>
          <w:rFonts w:ascii="Arial" w:hAnsi="Arial" w:cs="Arial"/>
          <w:b/>
          <w:sz w:val="22"/>
          <w:szCs w:val="22"/>
        </w:rPr>
        <w:t>06</w:t>
      </w:r>
      <w:r w:rsidR="00B773E2" w:rsidRPr="005966EF">
        <w:rPr>
          <w:rFonts w:ascii="Arial" w:hAnsi="Arial" w:cs="Arial"/>
          <w:b/>
          <w:sz w:val="22"/>
          <w:szCs w:val="22"/>
        </w:rPr>
        <w:t xml:space="preserve">. </w:t>
      </w:r>
      <w:r w:rsidR="00C7785A">
        <w:rPr>
          <w:rFonts w:ascii="Arial" w:hAnsi="Arial" w:cs="Arial"/>
          <w:b/>
          <w:sz w:val="22"/>
          <w:szCs w:val="22"/>
        </w:rPr>
        <w:t>06</w:t>
      </w:r>
      <w:r w:rsidR="00B773E2" w:rsidRPr="005966EF">
        <w:rPr>
          <w:rFonts w:ascii="Arial" w:hAnsi="Arial" w:cs="Arial"/>
          <w:b/>
          <w:sz w:val="22"/>
          <w:szCs w:val="22"/>
        </w:rPr>
        <w:t>. 2023</w:t>
      </w:r>
      <w:r w:rsidR="00B773E2">
        <w:rPr>
          <w:rFonts w:ascii="Arial" w:hAnsi="Arial" w:cs="Arial"/>
          <w:sz w:val="22"/>
          <w:szCs w:val="22"/>
        </w:rPr>
        <w:t>.</w:t>
      </w:r>
    </w:p>
    <w:p w14:paraId="00204815" w14:textId="3E42BD0F" w:rsidR="002609CC" w:rsidRPr="0055050E" w:rsidRDefault="002609CC" w:rsidP="00DB3B4F">
      <w:pPr>
        <w:pStyle w:val="Normlnweb"/>
        <w:numPr>
          <w:ilvl w:val="0"/>
          <w:numId w:val="1"/>
        </w:numPr>
        <w:spacing w:before="120" w:beforeAutospacing="0" w:after="120" w:afterAutospacing="0"/>
        <w:ind w:hanging="357"/>
        <w:rPr>
          <w:rFonts w:ascii="Arial" w:hAnsi="Arial" w:cs="Arial"/>
          <w:color w:val="000000"/>
          <w:sz w:val="22"/>
          <w:szCs w:val="22"/>
        </w:rPr>
      </w:pPr>
      <w:r w:rsidRPr="0055050E">
        <w:rPr>
          <w:rFonts w:ascii="Arial" w:hAnsi="Arial" w:cs="Arial"/>
          <w:color w:val="000000"/>
          <w:sz w:val="22"/>
          <w:szCs w:val="22"/>
        </w:rPr>
        <w:t>Smluvní strany shodně konstatují, že:</w:t>
      </w:r>
    </w:p>
    <w:p w14:paraId="717A012D" w14:textId="6F5E74EB" w:rsidR="002609CC" w:rsidRPr="0055050E" w:rsidRDefault="002609CC" w:rsidP="00DB3B4F">
      <w:pPr>
        <w:pStyle w:val="Normlnweb"/>
        <w:numPr>
          <w:ilvl w:val="1"/>
          <w:numId w:val="7"/>
        </w:numPr>
        <w:spacing w:before="120" w:beforeAutospacing="0" w:after="120" w:afterAutospacing="0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55050E">
        <w:rPr>
          <w:rFonts w:ascii="Arial" w:hAnsi="Arial" w:cs="Arial"/>
          <w:color w:val="000000"/>
          <w:sz w:val="22"/>
          <w:szCs w:val="22"/>
        </w:rPr>
        <w:t xml:space="preserve">dne </w:t>
      </w:r>
      <w:r w:rsidR="00C7785A">
        <w:rPr>
          <w:rFonts w:ascii="Arial" w:hAnsi="Arial" w:cs="Arial"/>
          <w:color w:val="000000"/>
          <w:sz w:val="22"/>
          <w:szCs w:val="22"/>
        </w:rPr>
        <w:t>06</w:t>
      </w:r>
      <w:r w:rsidR="00B773E2">
        <w:rPr>
          <w:rFonts w:ascii="Arial" w:hAnsi="Arial" w:cs="Arial"/>
          <w:color w:val="000000"/>
          <w:sz w:val="22"/>
          <w:szCs w:val="22"/>
        </w:rPr>
        <w:t xml:space="preserve">. </w:t>
      </w:r>
      <w:r w:rsidR="00C7785A">
        <w:rPr>
          <w:rFonts w:ascii="Arial" w:hAnsi="Arial" w:cs="Arial"/>
          <w:color w:val="000000"/>
          <w:sz w:val="22"/>
          <w:szCs w:val="22"/>
        </w:rPr>
        <w:t>06</w:t>
      </w:r>
      <w:r w:rsidR="00B773E2">
        <w:rPr>
          <w:rFonts w:ascii="Arial" w:hAnsi="Arial" w:cs="Arial"/>
          <w:color w:val="000000"/>
          <w:sz w:val="22"/>
          <w:szCs w:val="22"/>
        </w:rPr>
        <w:t>. 2023</w:t>
      </w:r>
      <w:r w:rsidR="005966EF">
        <w:rPr>
          <w:rFonts w:ascii="Arial" w:hAnsi="Arial" w:cs="Arial"/>
          <w:color w:val="000000"/>
          <w:sz w:val="22"/>
          <w:szCs w:val="22"/>
        </w:rPr>
        <w:t xml:space="preserve"> uzavřely Smlouvu o účtu</w:t>
      </w:r>
      <w:r w:rsidRPr="0055050E">
        <w:rPr>
          <w:rFonts w:ascii="Arial" w:hAnsi="Arial" w:cs="Arial"/>
          <w:color w:val="000000"/>
          <w:sz w:val="22"/>
          <w:szCs w:val="22"/>
        </w:rPr>
        <w:t xml:space="preserve"> (dále jen „Původní smlouva“);</w:t>
      </w:r>
    </w:p>
    <w:p w14:paraId="708C1A5A" w14:textId="64998A3D" w:rsidR="002609CC" w:rsidRPr="0055050E" w:rsidRDefault="002609CC" w:rsidP="00DB3B4F">
      <w:pPr>
        <w:pStyle w:val="Normlnweb"/>
        <w:numPr>
          <w:ilvl w:val="1"/>
          <w:numId w:val="8"/>
        </w:numPr>
        <w:spacing w:before="120" w:beforeAutospacing="0" w:after="120" w:afterAutospacing="0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55050E">
        <w:rPr>
          <w:rFonts w:ascii="Arial" w:hAnsi="Arial" w:cs="Arial"/>
          <w:color w:val="000000"/>
          <w:sz w:val="22"/>
          <w:szCs w:val="22"/>
        </w:rPr>
        <w:t>klient je povinným subjektem pro zveřejňování v registru smluv;</w:t>
      </w:r>
    </w:p>
    <w:p w14:paraId="49DBD26D" w14:textId="2AED2C8F" w:rsidR="002609CC" w:rsidRPr="0055050E" w:rsidRDefault="002609CC" w:rsidP="00DB3B4F">
      <w:pPr>
        <w:pStyle w:val="Normlnweb"/>
        <w:numPr>
          <w:ilvl w:val="1"/>
          <w:numId w:val="9"/>
        </w:numPr>
        <w:spacing w:before="120" w:beforeAutospacing="0" w:after="120" w:afterAutospacing="0"/>
        <w:ind w:left="113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5050E">
        <w:rPr>
          <w:rFonts w:ascii="Arial" w:hAnsi="Arial" w:cs="Arial"/>
          <w:color w:val="000000"/>
          <w:sz w:val="22"/>
          <w:szCs w:val="22"/>
        </w:rPr>
        <w:t xml:space="preserve">ke dni uzavření Původní smlouvy nic nenasvědčovalo tomu, že by hodnota předmětu jejího plnění, kterou představuje výše poplatků účtovaných ČNB, </w:t>
      </w:r>
      <w:r w:rsidRPr="0055050E">
        <w:rPr>
          <w:rFonts w:ascii="Arial" w:hAnsi="Arial" w:cs="Arial"/>
          <w:color w:val="000000"/>
          <w:sz w:val="22"/>
          <w:szCs w:val="22"/>
        </w:rPr>
        <w:lastRenderedPageBreak/>
        <w:t>dosáhla částky 50 000 Kč bez DPH, a proto do okamžiku zjištění této skutečnosti nedošlo k uveřejnění Původní smlouvy v registru smluv;</w:t>
      </w:r>
    </w:p>
    <w:p w14:paraId="11247073" w14:textId="1457B54E" w:rsidR="002609CC" w:rsidRPr="0055050E" w:rsidRDefault="002609CC" w:rsidP="00DB3B4F">
      <w:pPr>
        <w:pStyle w:val="Normlnweb"/>
        <w:numPr>
          <w:ilvl w:val="1"/>
          <w:numId w:val="10"/>
        </w:numPr>
        <w:spacing w:before="120" w:beforeAutospacing="0" w:after="120" w:afterAutospacing="0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55050E">
        <w:rPr>
          <w:rFonts w:ascii="Arial" w:hAnsi="Arial" w:cs="Arial"/>
          <w:color w:val="000000"/>
          <w:sz w:val="22"/>
          <w:szCs w:val="22"/>
        </w:rPr>
        <w:t>v čase došlo k dosažení hodnoty předmětu plnění částky vyšší než 50 000 Kč;</w:t>
      </w:r>
    </w:p>
    <w:p w14:paraId="3DFA9EE1" w14:textId="0D0BB6A3" w:rsidR="002609CC" w:rsidRPr="0055050E" w:rsidRDefault="002609CC" w:rsidP="00DB3B4F">
      <w:pPr>
        <w:pStyle w:val="Normlnweb"/>
        <w:numPr>
          <w:ilvl w:val="1"/>
          <w:numId w:val="11"/>
        </w:numPr>
        <w:spacing w:before="120" w:beforeAutospacing="0" w:after="12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55050E">
        <w:rPr>
          <w:rFonts w:ascii="Arial" w:hAnsi="Arial" w:cs="Arial"/>
          <w:color w:val="000000"/>
          <w:sz w:val="22"/>
          <w:szCs w:val="22"/>
        </w:rPr>
        <w:t>jsou si vědomy právních následků spojených s výše uvedeným, tedy není-li smlouva, na niž se vztahuje povinnost uveřejnění prostřednictvím registru smluv, uveřejněna prostřednictvím registru smluv ani do tří měsíců ode dne, kdy byla uzavřena, platí, že je zrušena od počátku.</w:t>
      </w:r>
    </w:p>
    <w:p w14:paraId="4E86DBC2" w14:textId="0CA91819" w:rsidR="002609CC" w:rsidRPr="000B4DF6" w:rsidRDefault="002609CC" w:rsidP="00DB3B4F">
      <w:pPr>
        <w:pStyle w:val="Zkladntext"/>
        <w:spacing w:before="120" w:after="120"/>
        <w:ind w:left="720" w:firstLine="0"/>
        <w:rPr>
          <w:rFonts w:ascii="Arial" w:hAnsi="Arial" w:cs="Arial"/>
          <w:sz w:val="22"/>
          <w:szCs w:val="22"/>
        </w:rPr>
      </w:pPr>
      <w:r w:rsidRPr="0055050E">
        <w:rPr>
          <w:rFonts w:ascii="Arial" w:hAnsi="Arial" w:cs="Arial"/>
          <w:sz w:val="22"/>
          <w:szCs w:val="22"/>
        </w:rPr>
        <w:t>Proto smluvní strany v zájmu úpravy vzájemných práv a povinností vyplývajících z</w:t>
      </w:r>
      <w:r w:rsidR="006E6654">
        <w:rPr>
          <w:rFonts w:ascii="Arial" w:hAnsi="Arial" w:cs="Arial"/>
          <w:sz w:val="22"/>
          <w:szCs w:val="22"/>
        </w:rPr>
        <w:t> </w:t>
      </w:r>
      <w:r w:rsidRPr="0055050E">
        <w:rPr>
          <w:rFonts w:ascii="Arial" w:hAnsi="Arial" w:cs="Arial"/>
          <w:sz w:val="22"/>
          <w:szCs w:val="22"/>
        </w:rPr>
        <w:t>Původní smlouvy sjednávají tuto smlouvu a vzájemně si tímto stvrzují, že tato vzájemná práva a povinnosti se řídí touto smlouvou. Smluvní strany dále prohlašují, že veškerá vzájemně poskytnutá plnění na základě Původní smlouvy považují za plnění dle této smlouvy a že v souvislosti se vzájemně poskytnutým plněním nebudou vzájemně vznášet vůči druhé smluvní straně nároky z titulu bezdůvodného obohacení.</w:t>
      </w:r>
    </w:p>
    <w:p w14:paraId="03CF9B53" w14:textId="53E4E217" w:rsidR="004A0FB7" w:rsidRPr="00B773E2" w:rsidRDefault="004A0FB7" w:rsidP="00B773E2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73930D76" w14:textId="77777777" w:rsidR="00A36E69" w:rsidRPr="00B773E2" w:rsidRDefault="00A36E69" w:rsidP="00B773E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B773E2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65E228CD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5966EF">
              <w:rPr>
                <w:rFonts w:ascii="Arial" w:hAnsi="Arial" w:cs="Arial"/>
                <w:sz w:val="22"/>
                <w:szCs w:val="22"/>
              </w:rPr>
              <w:t xml:space="preserve"> Plzni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66EF">
              <w:rPr>
                <w:rFonts w:ascii="Arial" w:hAnsi="Arial" w:cs="Arial"/>
                <w:sz w:val="22"/>
                <w:szCs w:val="22"/>
              </w:rPr>
              <w:t>d</w:t>
            </w:r>
            <w:r w:rsidRPr="001942E7">
              <w:rPr>
                <w:rFonts w:ascii="Arial" w:hAnsi="Arial" w:cs="Arial"/>
                <w:sz w:val="22"/>
                <w:szCs w:val="22"/>
              </w:rPr>
              <w:t>ne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825C344" w:rsidR="00823C5B" w:rsidRPr="001942E7" w:rsidRDefault="00823C5B" w:rsidP="00C7785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C7785A">
              <w:rPr>
                <w:rFonts w:ascii="Arial" w:hAnsi="Arial" w:cs="Arial"/>
                <w:sz w:val="22"/>
                <w:szCs w:val="22"/>
              </w:rPr>
              <w:t xml:space="preserve">Karlových Varech </w:t>
            </w:r>
            <w:r w:rsidR="005966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5C527F3F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3E882B4" w14:textId="57B0E9D0" w:rsidR="005966EF" w:rsidRDefault="005966E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906BC89" w14:textId="77777777" w:rsidR="00C7785A" w:rsidRDefault="00C7785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96748DD" w14:textId="2D908423" w:rsidR="005966EF" w:rsidRDefault="005966E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C29ECC9" w14:textId="77777777" w:rsidR="00C7785A" w:rsidRDefault="00C7785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9EE194" w14:textId="33D353E2" w:rsidR="005966EF" w:rsidRDefault="005966E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D45D234" w14:textId="77777777" w:rsidR="005966EF" w:rsidRPr="001942E7" w:rsidRDefault="005966E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669457A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3F3EAC6" w14:textId="77777777" w:rsidR="00C7785A" w:rsidRDefault="00C7785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82CC4DD" w14:textId="77777777" w:rsidR="00C7785A" w:rsidRDefault="00C7785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637B5FB" w14:textId="3DEC730A" w:rsidR="005966EF" w:rsidRDefault="005966E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3060BB8" w14:textId="3B439A3B" w:rsidR="005966EF" w:rsidRDefault="005966E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B80A586" w14:textId="6CE2820D" w:rsidR="005966EF" w:rsidRDefault="005966E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8A40D6B" w14:textId="77777777" w:rsidR="005966EF" w:rsidRPr="001942E7" w:rsidRDefault="005966E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32AFDDD3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2946A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60A21CDA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C7785A" w:rsidRPr="00C7785A">
      <w:rPr>
        <w:rFonts w:ascii="Arial" w:hAnsi="Arial" w:cs="Arial"/>
      </w:rPr>
      <w:t>118473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C40CAB9A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2B42C95"/>
    <w:multiLevelType w:val="hybridMultilevel"/>
    <w:tmpl w:val="19C283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75ED5"/>
    <w:multiLevelType w:val="hybridMultilevel"/>
    <w:tmpl w:val="DB5619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6B048E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 w15:restartNumberingAfterBreak="0">
    <w:nsid w:val="67805A10"/>
    <w:multiLevelType w:val="hybridMultilevel"/>
    <w:tmpl w:val="3620D456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62DC23D2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01562"/>
    <w:multiLevelType w:val="hybridMultilevel"/>
    <w:tmpl w:val="E952A32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2B96E05"/>
    <w:multiLevelType w:val="hybridMultilevel"/>
    <w:tmpl w:val="0D9218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4E7187E"/>
    <w:multiLevelType w:val="hybridMultilevel"/>
    <w:tmpl w:val="B56C81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4C1692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B4DF6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662B"/>
    <w:rsid w:val="00231F5F"/>
    <w:rsid w:val="0024751C"/>
    <w:rsid w:val="002609CC"/>
    <w:rsid w:val="00280D4E"/>
    <w:rsid w:val="0028551D"/>
    <w:rsid w:val="002946A2"/>
    <w:rsid w:val="002C0044"/>
    <w:rsid w:val="003303E4"/>
    <w:rsid w:val="00331F3D"/>
    <w:rsid w:val="003A2D4B"/>
    <w:rsid w:val="003B2908"/>
    <w:rsid w:val="0044737C"/>
    <w:rsid w:val="004723B3"/>
    <w:rsid w:val="00496282"/>
    <w:rsid w:val="004A0FB7"/>
    <w:rsid w:val="004F14D6"/>
    <w:rsid w:val="0051372B"/>
    <w:rsid w:val="005177F3"/>
    <w:rsid w:val="00564FF9"/>
    <w:rsid w:val="00587518"/>
    <w:rsid w:val="005966EF"/>
    <w:rsid w:val="00596E51"/>
    <w:rsid w:val="005A6703"/>
    <w:rsid w:val="005B5D4F"/>
    <w:rsid w:val="00612B6C"/>
    <w:rsid w:val="00637F0A"/>
    <w:rsid w:val="00676FB0"/>
    <w:rsid w:val="006E17F5"/>
    <w:rsid w:val="006E498B"/>
    <w:rsid w:val="006E6654"/>
    <w:rsid w:val="006F3956"/>
    <w:rsid w:val="006F6770"/>
    <w:rsid w:val="00727B6D"/>
    <w:rsid w:val="00793A95"/>
    <w:rsid w:val="007D09A3"/>
    <w:rsid w:val="007F189D"/>
    <w:rsid w:val="008033AC"/>
    <w:rsid w:val="0080471D"/>
    <w:rsid w:val="00823C5B"/>
    <w:rsid w:val="00835092"/>
    <w:rsid w:val="008D7AFB"/>
    <w:rsid w:val="00923EE5"/>
    <w:rsid w:val="009538D7"/>
    <w:rsid w:val="00955E64"/>
    <w:rsid w:val="00966141"/>
    <w:rsid w:val="009C14CF"/>
    <w:rsid w:val="00A02A9B"/>
    <w:rsid w:val="00A3158D"/>
    <w:rsid w:val="00A36E69"/>
    <w:rsid w:val="00A45058"/>
    <w:rsid w:val="00A9161D"/>
    <w:rsid w:val="00AE0CE6"/>
    <w:rsid w:val="00B323F6"/>
    <w:rsid w:val="00B35DB3"/>
    <w:rsid w:val="00B40D64"/>
    <w:rsid w:val="00B5595C"/>
    <w:rsid w:val="00B765BC"/>
    <w:rsid w:val="00B773E2"/>
    <w:rsid w:val="00BC7FA2"/>
    <w:rsid w:val="00C051E9"/>
    <w:rsid w:val="00C168FF"/>
    <w:rsid w:val="00C23452"/>
    <w:rsid w:val="00C4302D"/>
    <w:rsid w:val="00C57C24"/>
    <w:rsid w:val="00C7785A"/>
    <w:rsid w:val="00C92D33"/>
    <w:rsid w:val="00CA29DD"/>
    <w:rsid w:val="00CC0C9A"/>
    <w:rsid w:val="00D102D9"/>
    <w:rsid w:val="00D166DC"/>
    <w:rsid w:val="00D574B2"/>
    <w:rsid w:val="00D6139E"/>
    <w:rsid w:val="00DB3B4F"/>
    <w:rsid w:val="00DD7198"/>
    <w:rsid w:val="00E05A92"/>
    <w:rsid w:val="00E40C02"/>
    <w:rsid w:val="00E56D98"/>
    <w:rsid w:val="00E63374"/>
    <w:rsid w:val="00EA229A"/>
    <w:rsid w:val="00EC577E"/>
    <w:rsid w:val="00EF5E1D"/>
    <w:rsid w:val="00FA1F69"/>
    <w:rsid w:val="00FC235B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B4D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4B7D1-0A40-464C-8F99-98070851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2024-01-10T06:58:00Z</cp:lastPrinted>
  <dcterms:created xsi:type="dcterms:W3CDTF">2024-02-05T07:40:00Z</dcterms:created>
  <dcterms:modified xsi:type="dcterms:W3CDTF">2024-02-06T08:16:00Z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