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F1" w:rsidRPr="001D40F1" w:rsidRDefault="001D40F1">
      <w:pPr>
        <w:rPr>
          <w:rFonts w:ascii="Times New Roman" w:hAnsi="Times New Roman" w:cs="Times New Roman"/>
          <w:sz w:val="24"/>
        </w:rPr>
      </w:pPr>
      <w:r w:rsidRPr="001D40F1">
        <w:rPr>
          <w:rFonts w:ascii="Times New Roman" w:hAnsi="Times New Roman" w:cs="Times New Roman"/>
          <w:sz w:val="24"/>
        </w:rPr>
        <w:t>Příloha č. 1 Podrobná specifikace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59"/>
        <w:gridCol w:w="4459"/>
      </w:tblGrid>
      <w:tr w:rsidR="001D40F1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4459" w:type="dxa"/>
          </w:tcPr>
          <w:p w:rsidR="001D40F1" w:rsidRPr="001D40F1" w:rsidRDefault="001D40F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D40F1">
              <w:rPr>
                <w:rFonts w:ascii="Times New Roman" w:hAnsi="Times New Roman" w:cs="Times New Roman"/>
              </w:rPr>
              <w:t>Develop</w:t>
            </w:r>
            <w:proofErr w:type="spellEnd"/>
            <w:r w:rsidRPr="001D4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0F1">
              <w:rPr>
                <w:rFonts w:ascii="Times New Roman" w:hAnsi="Times New Roman" w:cs="Times New Roman"/>
              </w:rPr>
              <w:t>Ineo</w:t>
            </w:r>
            <w:proofErr w:type="spellEnd"/>
            <w:r w:rsidRPr="001D40F1">
              <w:rPr>
                <w:rFonts w:ascii="Times New Roman" w:hAnsi="Times New Roman" w:cs="Times New Roman"/>
              </w:rPr>
              <w:t>+ 250</w:t>
            </w:r>
            <w:proofErr w:type="gramStart"/>
            <w:r w:rsidRPr="001D40F1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Pr="001D40F1">
              <w:rPr>
                <w:rFonts w:ascii="Times New Roman" w:hAnsi="Times New Roman" w:cs="Times New Roman"/>
                <w:b/>
              </w:rPr>
              <w:t>2 ks</w:t>
            </w:r>
            <w:bookmarkEnd w:id="0"/>
          </w:p>
        </w:tc>
        <w:tc>
          <w:tcPr>
            <w:tcW w:w="4459" w:type="dxa"/>
          </w:tcPr>
          <w:p w:rsidR="001D40F1" w:rsidRPr="001D40F1" w:rsidRDefault="001D40F1">
            <w:pPr>
              <w:pStyle w:val="Default"/>
              <w:rPr>
                <w:rFonts w:ascii="Times New Roman" w:hAnsi="Times New Roman" w:cs="Times New Roman"/>
              </w:rPr>
            </w:pPr>
            <w:r w:rsidRPr="001D40F1">
              <w:rPr>
                <w:rFonts w:ascii="Times New Roman" w:hAnsi="Times New Roman" w:cs="Times New Roman"/>
              </w:rPr>
              <w:t xml:space="preserve">barevné laserové multifunkční zařízení formátu SRA3 </w:t>
            </w:r>
          </w:p>
          <w:p w:rsidR="001D40F1" w:rsidRPr="001D40F1" w:rsidRDefault="001D40F1">
            <w:pPr>
              <w:pStyle w:val="Default"/>
              <w:rPr>
                <w:rFonts w:ascii="Times New Roman" w:hAnsi="Times New Roman" w:cs="Times New Roman"/>
              </w:rPr>
            </w:pPr>
            <w:r w:rsidRPr="001D40F1">
              <w:rPr>
                <w:rFonts w:ascii="Times New Roman" w:hAnsi="Times New Roman" w:cs="Times New Roman"/>
              </w:rPr>
              <w:t xml:space="preserve">- barevná kopírka a tiskárna, barevný skener </w:t>
            </w:r>
          </w:p>
          <w:p w:rsidR="001D40F1" w:rsidRPr="001D40F1" w:rsidRDefault="001D40F1">
            <w:pPr>
              <w:pStyle w:val="Default"/>
              <w:rPr>
                <w:rFonts w:ascii="Times New Roman" w:hAnsi="Times New Roman" w:cs="Times New Roman"/>
              </w:rPr>
            </w:pPr>
            <w:r w:rsidRPr="001D40F1">
              <w:rPr>
                <w:rFonts w:ascii="Times New Roman" w:hAnsi="Times New Roman" w:cs="Times New Roman"/>
              </w:rPr>
              <w:t xml:space="preserve">- 25/15 stran A4/A3 stran za minutu </w:t>
            </w:r>
          </w:p>
          <w:p w:rsidR="001D40F1" w:rsidRPr="001D40F1" w:rsidRDefault="001D40F1">
            <w:pPr>
              <w:pStyle w:val="Default"/>
              <w:rPr>
                <w:rFonts w:ascii="Times New Roman" w:hAnsi="Times New Roman" w:cs="Times New Roman"/>
              </w:rPr>
            </w:pPr>
            <w:r w:rsidRPr="001D40F1">
              <w:rPr>
                <w:rFonts w:ascii="Times New Roman" w:hAnsi="Times New Roman" w:cs="Times New Roman"/>
              </w:rPr>
              <w:t xml:space="preserve">- duplexní jednotka pro oboustranný tisk </w:t>
            </w:r>
          </w:p>
          <w:p w:rsidR="001D40F1" w:rsidRPr="001D40F1" w:rsidRDefault="001D40F1">
            <w:pPr>
              <w:pStyle w:val="Default"/>
              <w:rPr>
                <w:rFonts w:ascii="Times New Roman" w:hAnsi="Times New Roman" w:cs="Times New Roman"/>
              </w:rPr>
            </w:pPr>
            <w:r w:rsidRPr="001D40F1">
              <w:rPr>
                <w:rFonts w:ascii="Times New Roman" w:hAnsi="Times New Roman" w:cs="Times New Roman"/>
              </w:rPr>
              <w:t xml:space="preserve">- 2x zásobník na 500 listů </w:t>
            </w:r>
          </w:p>
          <w:p w:rsidR="001D40F1" w:rsidRPr="001D40F1" w:rsidRDefault="001D40F1">
            <w:pPr>
              <w:pStyle w:val="Default"/>
              <w:rPr>
                <w:rFonts w:ascii="Times New Roman" w:hAnsi="Times New Roman" w:cs="Times New Roman"/>
              </w:rPr>
            </w:pPr>
            <w:r w:rsidRPr="001D40F1">
              <w:rPr>
                <w:rFonts w:ascii="Times New Roman" w:hAnsi="Times New Roman" w:cs="Times New Roman"/>
              </w:rPr>
              <w:t xml:space="preserve">- Zobrazovací jednotky </w:t>
            </w:r>
          </w:p>
          <w:p w:rsidR="001D40F1" w:rsidRPr="001D40F1" w:rsidRDefault="001D40F1">
            <w:pPr>
              <w:pStyle w:val="Default"/>
              <w:rPr>
                <w:rFonts w:ascii="Times New Roman" w:hAnsi="Times New Roman" w:cs="Times New Roman"/>
              </w:rPr>
            </w:pPr>
            <w:r w:rsidRPr="001D40F1">
              <w:rPr>
                <w:rFonts w:ascii="Times New Roman" w:hAnsi="Times New Roman" w:cs="Times New Roman"/>
              </w:rPr>
              <w:t xml:space="preserve">- Automatický oboustranný podavač originálů pro 100 l.– 80 </w:t>
            </w:r>
            <w:proofErr w:type="spellStart"/>
            <w:proofErr w:type="gramStart"/>
            <w:r w:rsidRPr="001D40F1">
              <w:rPr>
                <w:rFonts w:ascii="Times New Roman" w:hAnsi="Times New Roman" w:cs="Times New Roman"/>
              </w:rPr>
              <w:t>or</w:t>
            </w:r>
            <w:proofErr w:type="spellEnd"/>
            <w:r w:rsidRPr="001D40F1">
              <w:rPr>
                <w:rFonts w:ascii="Times New Roman" w:hAnsi="Times New Roman" w:cs="Times New Roman"/>
              </w:rPr>
              <w:t>./</w:t>
            </w:r>
            <w:proofErr w:type="gramEnd"/>
            <w:r w:rsidRPr="001D40F1">
              <w:rPr>
                <w:rFonts w:ascii="Times New Roman" w:hAnsi="Times New Roman" w:cs="Times New Roman"/>
              </w:rPr>
              <w:t xml:space="preserve"> min. </w:t>
            </w:r>
          </w:p>
          <w:p w:rsidR="001D40F1" w:rsidRPr="001D40F1" w:rsidRDefault="001D40F1">
            <w:pPr>
              <w:pStyle w:val="Default"/>
              <w:rPr>
                <w:rFonts w:ascii="Times New Roman" w:hAnsi="Times New Roman" w:cs="Times New Roman"/>
              </w:rPr>
            </w:pPr>
            <w:r w:rsidRPr="001D40F1">
              <w:rPr>
                <w:rFonts w:ascii="Times New Roman" w:hAnsi="Times New Roman" w:cs="Times New Roman"/>
              </w:rPr>
              <w:t xml:space="preserve">- podstavný stolek </w:t>
            </w:r>
          </w:p>
          <w:p w:rsidR="001D40F1" w:rsidRPr="001D40F1" w:rsidRDefault="001D40F1">
            <w:pPr>
              <w:pStyle w:val="Default"/>
              <w:rPr>
                <w:rFonts w:ascii="Times New Roman" w:hAnsi="Times New Roman" w:cs="Times New Roman"/>
              </w:rPr>
            </w:pPr>
            <w:r w:rsidRPr="001D40F1">
              <w:rPr>
                <w:rFonts w:ascii="Times New Roman" w:hAnsi="Times New Roman" w:cs="Times New Roman"/>
              </w:rPr>
              <w:t xml:space="preserve">- Čtečka </w:t>
            </w:r>
            <w:proofErr w:type="spellStart"/>
            <w:r w:rsidRPr="001D40F1">
              <w:rPr>
                <w:rFonts w:ascii="Times New Roman" w:hAnsi="Times New Roman" w:cs="Times New Roman"/>
              </w:rPr>
              <w:t>Mifare</w:t>
            </w:r>
            <w:proofErr w:type="spellEnd"/>
            <w:r w:rsidRPr="001D40F1">
              <w:rPr>
                <w:rFonts w:ascii="Times New Roman" w:hAnsi="Times New Roman" w:cs="Times New Roman"/>
              </w:rPr>
              <w:t xml:space="preserve"> </w:t>
            </w:r>
          </w:p>
          <w:p w:rsidR="001D40F1" w:rsidRPr="001D40F1" w:rsidRDefault="001D40F1">
            <w:pPr>
              <w:pStyle w:val="Default"/>
              <w:rPr>
                <w:rFonts w:ascii="Times New Roman" w:hAnsi="Times New Roman" w:cs="Times New Roman"/>
              </w:rPr>
            </w:pPr>
            <w:r w:rsidRPr="001D40F1">
              <w:rPr>
                <w:rFonts w:ascii="Times New Roman" w:hAnsi="Times New Roman" w:cs="Times New Roman"/>
                <w:b/>
                <w:bCs/>
              </w:rPr>
              <w:t xml:space="preserve">- instalace a zprovoznění se SafeQ6 </w:t>
            </w:r>
          </w:p>
        </w:tc>
      </w:tr>
    </w:tbl>
    <w:p w:rsidR="00267A8D" w:rsidRDefault="00267A8D"/>
    <w:sectPr w:rsidR="0026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F1"/>
    <w:rsid w:val="001D40F1"/>
    <w:rsid w:val="002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E8F3"/>
  <w15:chartTrackingRefBased/>
  <w15:docId w15:val="{D7FD5FBB-CABF-4993-B2A3-08CB0B21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4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374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davidkovav</dc:creator>
  <cp:keywords/>
  <dc:description/>
  <cp:lastModifiedBy>davidkovav</cp:lastModifiedBy>
  <cp:revision>1</cp:revision>
  <dcterms:created xsi:type="dcterms:W3CDTF">2024-01-18T12:36:00Z</dcterms:created>
  <dcterms:modified xsi:type="dcterms:W3CDTF">2024-01-18T12:39:00Z</dcterms:modified>
</cp:coreProperties>
</file>