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6502"/>
      </w:tblGrid>
      <w:tr w:rsidR="00B11A4E" w14:paraId="3A4ED181" w14:textId="77777777">
        <w:tblPrEx>
          <w:tblCellMar>
            <w:top w:w="0" w:type="dxa"/>
            <w:bottom w:w="0" w:type="dxa"/>
          </w:tblCellMar>
        </w:tblPrEx>
        <w:trPr>
          <w:trHeight w:hRule="exact" w:val="1879"/>
          <w:jc w:val="center"/>
        </w:trPr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D58BB" w14:textId="77777777" w:rsidR="00B11A4E" w:rsidRDefault="00000000">
            <w:pPr>
              <w:pStyle w:val="Other10"/>
              <w:spacing w:line="286" w:lineRule="auto"/>
            </w:pPr>
            <w:r>
              <w:rPr>
                <w:rStyle w:val="Other1"/>
              </w:rPr>
              <w:t>Odběratel:</w:t>
            </w:r>
          </w:p>
          <w:p w14:paraId="1F21D12E" w14:textId="77777777" w:rsidR="00B11A4E" w:rsidRDefault="00000000">
            <w:pPr>
              <w:pStyle w:val="Other10"/>
              <w:spacing w:line="286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6F62A3FB" w14:textId="77777777" w:rsidR="00B11A4E" w:rsidRDefault="00000000">
            <w:pPr>
              <w:pStyle w:val="Other10"/>
              <w:spacing w:line="286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3639BEF5" w14:textId="77777777" w:rsidR="00B11A4E" w:rsidRDefault="00000000">
            <w:pPr>
              <w:pStyle w:val="Other10"/>
              <w:spacing w:line="286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F90B2" w14:textId="77777777" w:rsidR="00B11A4E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Dodavatel:</w:t>
            </w:r>
          </w:p>
          <w:p w14:paraId="4D3EF8BF" w14:textId="77777777" w:rsidR="00B11A4E" w:rsidRDefault="00000000">
            <w:pPr>
              <w:pStyle w:val="Other10"/>
              <w:tabs>
                <w:tab w:val="left" w:pos="1986"/>
                <w:tab w:val="right" w:pos="413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I.T.A. - </w:t>
            </w:r>
            <w:proofErr w:type="spellStart"/>
            <w:r>
              <w:rPr>
                <w:rStyle w:val="Other1"/>
              </w:rPr>
              <w:t>Intertact</w:t>
            </w:r>
            <w:proofErr w:type="spellEnd"/>
            <w:r>
              <w:rPr>
                <w:rStyle w:val="Other1"/>
              </w:rPr>
              <w:tab/>
              <w:t>s.r.o.</w:t>
            </w:r>
          </w:p>
          <w:p w14:paraId="03D98970" w14:textId="77777777" w:rsidR="00B11A4E" w:rsidRDefault="00000000">
            <w:pPr>
              <w:pStyle w:val="Other10"/>
              <w:tabs>
                <w:tab w:val="left" w:pos="198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Revoluční 24</w:t>
            </w:r>
          </w:p>
          <w:p w14:paraId="4B7A3D31" w14:textId="77777777" w:rsidR="00B11A4E" w:rsidRDefault="00000000">
            <w:pPr>
              <w:pStyle w:val="Other10"/>
              <w:tabs>
                <w:tab w:val="left" w:pos="1986"/>
              </w:tabs>
              <w:spacing w:after="60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110 00 Praha 1</w:t>
            </w:r>
          </w:p>
          <w:p w14:paraId="2B8A60C9" w14:textId="77777777" w:rsidR="00B11A4E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76AFCCA4" w14:textId="77777777" w:rsidR="00B11A4E" w:rsidRDefault="00000000">
            <w:pPr>
              <w:pStyle w:val="Other10"/>
              <w:tabs>
                <w:tab w:val="left" w:pos="1546"/>
              </w:tabs>
              <w:spacing w:line="228" w:lineRule="auto"/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65408781</w:t>
            </w:r>
          </w:p>
          <w:p w14:paraId="514AB6AC" w14:textId="77777777" w:rsidR="00B11A4E" w:rsidRDefault="00000000">
            <w:pPr>
              <w:pStyle w:val="Other10"/>
              <w:tabs>
                <w:tab w:val="left" w:pos="1546"/>
                <w:tab w:val="left" w:pos="3642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CZ65408781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obchod@ita-intertact.com</w:t>
              </w:r>
            </w:hyperlink>
          </w:p>
        </w:tc>
      </w:tr>
      <w:tr w:rsidR="00B11A4E" w14:paraId="67534D97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917" w:type="dxa"/>
            <w:tcBorders>
              <w:top w:val="single" w:sz="4" w:space="0" w:color="auto"/>
            </w:tcBorders>
            <w:shd w:val="clear" w:color="auto" w:fill="auto"/>
          </w:tcPr>
          <w:p w14:paraId="7CC826B7" w14:textId="77777777" w:rsidR="00B11A4E" w:rsidRDefault="00000000">
            <w:pPr>
              <w:pStyle w:val="Other10"/>
              <w:tabs>
                <w:tab w:val="right" w:pos="2585"/>
                <w:tab w:val="right" w:pos="3478"/>
              </w:tabs>
              <w:spacing w:before="1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1.2.2024</w:t>
            </w:r>
          </w:p>
          <w:p w14:paraId="2582270E" w14:textId="77777777" w:rsidR="00B11A4E" w:rsidRDefault="00000000">
            <w:pPr>
              <w:pStyle w:val="Other10"/>
              <w:tabs>
                <w:tab w:val="right" w:pos="2585"/>
                <w:tab w:val="right" w:pos="3478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9.2.2024</w:t>
            </w:r>
          </w:p>
          <w:p w14:paraId="0D20FF35" w14:textId="77777777" w:rsidR="00B11A4E" w:rsidRDefault="00000000">
            <w:pPr>
              <w:pStyle w:val="Other10"/>
              <w:tabs>
                <w:tab w:val="right" w:pos="2527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B53CB" w14:textId="77777777" w:rsidR="00B11A4E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6FFA6DC8" w14:textId="77777777" w:rsidR="00B11A4E" w:rsidRDefault="00000000">
            <w:pPr>
              <w:pStyle w:val="Other10"/>
              <w:tabs>
                <w:tab w:val="left" w:pos="1964"/>
                <w:tab w:val="right" w:pos="432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5528618" w14:textId="77777777" w:rsidR="00B11A4E" w:rsidRDefault="00000000">
            <w:pPr>
              <w:pStyle w:val="Other10"/>
              <w:tabs>
                <w:tab w:val="left" w:pos="196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9EF2B0B" w14:textId="77777777" w:rsidR="00B11A4E" w:rsidRDefault="00000000">
            <w:pPr>
              <w:pStyle w:val="Other10"/>
              <w:tabs>
                <w:tab w:val="left" w:pos="196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B11A4E" w14:paraId="358FEE33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478CB" w14:textId="77777777" w:rsidR="00B11A4E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ABC8B" w14:textId="77777777" w:rsidR="00B11A4E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OKH laboratoř NsP HAVÍŘOV 6. Patro!</w:t>
            </w:r>
          </w:p>
        </w:tc>
      </w:tr>
    </w:tbl>
    <w:p w14:paraId="6DB1F2DE" w14:textId="77777777" w:rsidR="00B11A4E" w:rsidRDefault="00B11A4E">
      <w:pPr>
        <w:spacing w:after="99" w:line="1" w:lineRule="exact"/>
      </w:pPr>
    </w:p>
    <w:p w14:paraId="5EBF0E68" w14:textId="77777777" w:rsidR="00B11A4E" w:rsidRDefault="00B11A4E">
      <w:pPr>
        <w:spacing w:line="1" w:lineRule="exact"/>
      </w:pPr>
    </w:p>
    <w:p w14:paraId="62988B03" w14:textId="77777777" w:rsidR="00B11A4E" w:rsidRDefault="00000000">
      <w:pPr>
        <w:pStyle w:val="Tablecaption10"/>
      </w:pPr>
      <w:r>
        <w:rPr>
          <w:rStyle w:val="Tablecaption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024"/>
        <w:gridCol w:w="2390"/>
        <w:gridCol w:w="583"/>
        <w:gridCol w:w="994"/>
        <w:gridCol w:w="288"/>
        <w:gridCol w:w="662"/>
        <w:gridCol w:w="461"/>
        <w:gridCol w:w="713"/>
      </w:tblGrid>
      <w:tr w:rsidR="00B11A4E" w14:paraId="52DE40CD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9ED20" w14:textId="77777777" w:rsidR="00B11A4E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AA1D8" w14:textId="77777777" w:rsidR="00B11A4E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F9E4D" w14:textId="77777777" w:rsidR="00B11A4E" w:rsidRDefault="00000000">
            <w:pPr>
              <w:pStyle w:val="Other10"/>
              <w:ind w:firstLine="7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8F113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853E8B" w14:textId="77777777" w:rsidR="00B11A4E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D2FC3" w14:textId="77777777" w:rsidR="00B11A4E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</w:t>
            </w:r>
            <w:proofErr w:type="gramStart"/>
            <w:r>
              <w:rPr>
                <w:rStyle w:val="Other1"/>
              </w:rPr>
              <w:t>Kč ]</w:t>
            </w:r>
            <w:proofErr w:type="gramEnd"/>
          </w:p>
        </w:tc>
      </w:tr>
      <w:tr w:rsidR="00B11A4E" w14:paraId="6575E69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14:paraId="3368E725" w14:textId="77777777" w:rsidR="00B11A4E" w:rsidRDefault="00B11A4E"/>
        </w:tc>
        <w:tc>
          <w:tcPr>
            <w:tcW w:w="3024" w:type="dxa"/>
            <w:vMerge/>
            <w:shd w:val="clear" w:color="auto" w:fill="auto"/>
            <w:vAlign w:val="center"/>
          </w:tcPr>
          <w:p w14:paraId="5A7834C8" w14:textId="77777777" w:rsidR="00B11A4E" w:rsidRDefault="00B11A4E"/>
        </w:tc>
        <w:tc>
          <w:tcPr>
            <w:tcW w:w="2390" w:type="dxa"/>
            <w:vMerge/>
            <w:shd w:val="clear" w:color="auto" w:fill="auto"/>
            <w:vAlign w:val="center"/>
          </w:tcPr>
          <w:p w14:paraId="508DBB4A" w14:textId="77777777" w:rsidR="00B11A4E" w:rsidRDefault="00B11A4E"/>
        </w:tc>
        <w:tc>
          <w:tcPr>
            <w:tcW w:w="583" w:type="dxa"/>
            <w:vMerge/>
            <w:shd w:val="clear" w:color="auto" w:fill="auto"/>
            <w:vAlign w:val="center"/>
          </w:tcPr>
          <w:p w14:paraId="6856EF88" w14:textId="77777777" w:rsidR="00B11A4E" w:rsidRDefault="00B11A4E"/>
        </w:tc>
        <w:tc>
          <w:tcPr>
            <w:tcW w:w="1282" w:type="dxa"/>
            <w:gridSpan w:val="2"/>
            <w:shd w:val="clear" w:color="auto" w:fill="auto"/>
          </w:tcPr>
          <w:p w14:paraId="6A301297" w14:textId="77777777" w:rsidR="00B11A4E" w:rsidRDefault="00000000">
            <w:pPr>
              <w:pStyle w:val="Other10"/>
              <w:ind w:firstLine="180"/>
            </w:pPr>
            <w:r>
              <w:rPr>
                <w:rStyle w:val="Other1"/>
              </w:rPr>
              <w:t>množství</w:t>
            </w:r>
          </w:p>
        </w:tc>
        <w:tc>
          <w:tcPr>
            <w:tcW w:w="662" w:type="dxa"/>
            <w:shd w:val="clear" w:color="auto" w:fill="auto"/>
          </w:tcPr>
          <w:p w14:paraId="5146110F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74" w:type="dxa"/>
            <w:gridSpan w:val="2"/>
            <w:vMerge/>
            <w:shd w:val="clear" w:color="auto" w:fill="auto"/>
            <w:vAlign w:val="center"/>
          </w:tcPr>
          <w:p w14:paraId="08093D00" w14:textId="77777777" w:rsidR="00B11A4E" w:rsidRDefault="00B11A4E"/>
        </w:tc>
      </w:tr>
      <w:tr w:rsidR="00B11A4E" w14:paraId="2838EF0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1C1488" w14:textId="77777777" w:rsidR="00B11A4E" w:rsidRDefault="00000000">
            <w:pPr>
              <w:pStyle w:val="Other10"/>
            </w:pPr>
            <w:r>
              <w:rPr>
                <w:rStyle w:val="Other1"/>
              </w:rPr>
              <w:t>N044634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4C91E8" w14:textId="77777777" w:rsidR="00B11A4E" w:rsidRDefault="00000000">
            <w:pPr>
              <w:pStyle w:val="Other10"/>
              <w:ind w:firstLine="140"/>
            </w:pPr>
            <w:r>
              <w:rPr>
                <w:rStyle w:val="Other1"/>
              </w:rPr>
              <w:t>CD56 PE-Cy7, CE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6255C" w14:textId="77777777" w:rsidR="00B11A4E" w:rsidRDefault="00000000">
            <w:pPr>
              <w:pStyle w:val="Other10"/>
              <w:ind w:firstLine="780"/>
            </w:pPr>
            <w:r>
              <w:rPr>
                <w:rStyle w:val="Other1"/>
              </w:rPr>
              <w:t>335826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53F71E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3BF251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C0504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E91A08" w14:textId="77777777" w:rsidR="00B11A4E" w:rsidRDefault="00000000">
            <w:pPr>
              <w:pStyle w:val="Other10"/>
            </w:pPr>
            <w:r>
              <w:rPr>
                <w:rStyle w:val="Other1"/>
              </w:rPr>
              <w:t>476,16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88BDB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A576F" w14:textId="77777777" w:rsidR="00B11A4E" w:rsidRDefault="00000000">
            <w:pPr>
              <w:pStyle w:val="Other10"/>
              <w:jc w:val="both"/>
            </w:pPr>
            <w:r>
              <w:rPr>
                <w:rStyle w:val="Other1"/>
              </w:rPr>
              <w:t>476,16</w:t>
            </w:r>
          </w:p>
        </w:tc>
      </w:tr>
      <w:tr w:rsidR="00B11A4E" w14:paraId="4DBCDC6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2B35BD40" w14:textId="77777777" w:rsidR="00B11A4E" w:rsidRDefault="00000000">
            <w:pPr>
              <w:pStyle w:val="Other10"/>
            </w:pPr>
            <w:r>
              <w:rPr>
                <w:rStyle w:val="Other1"/>
              </w:rPr>
              <w:t>N003801</w:t>
            </w:r>
          </w:p>
        </w:tc>
        <w:tc>
          <w:tcPr>
            <w:tcW w:w="3024" w:type="dxa"/>
            <w:shd w:val="clear" w:color="auto" w:fill="auto"/>
          </w:tcPr>
          <w:p w14:paraId="47AA0974" w14:textId="77777777" w:rsidR="00B11A4E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BD </w:t>
            </w:r>
            <w:proofErr w:type="spellStart"/>
            <w:r>
              <w:rPr>
                <w:rStyle w:val="Other1"/>
              </w:rPr>
              <w:t>EACSFlow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Sheath</w:t>
            </w:r>
            <w:proofErr w:type="spellEnd"/>
            <w:r>
              <w:rPr>
                <w:rStyle w:val="Other1"/>
              </w:rPr>
              <w:t xml:space="preserve"> Fluid</w:t>
            </w:r>
          </w:p>
        </w:tc>
        <w:tc>
          <w:tcPr>
            <w:tcW w:w="2390" w:type="dxa"/>
            <w:shd w:val="clear" w:color="auto" w:fill="auto"/>
          </w:tcPr>
          <w:p w14:paraId="613992BC" w14:textId="77777777" w:rsidR="00B11A4E" w:rsidRDefault="00000000">
            <w:pPr>
              <w:pStyle w:val="Other10"/>
              <w:ind w:firstLine="780"/>
            </w:pPr>
            <w:r>
              <w:rPr>
                <w:rStyle w:val="Other1"/>
              </w:rPr>
              <w:t>342003</w:t>
            </w:r>
          </w:p>
        </w:tc>
        <w:tc>
          <w:tcPr>
            <w:tcW w:w="583" w:type="dxa"/>
            <w:shd w:val="clear" w:color="auto" w:fill="auto"/>
          </w:tcPr>
          <w:p w14:paraId="78BF3034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59A92909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288" w:type="dxa"/>
            <w:shd w:val="clear" w:color="auto" w:fill="auto"/>
          </w:tcPr>
          <w:p w14:paraId="499818B5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6AF8BACF" w14:textId="77777777" w:rsidR="00B11A4E" w:rsidRDefault="00000000">
            <w:pPr>
              <w:pStyle w:val="Other10"/>
            </w:pPr>
            <w:r>
              <w:rPr>
                <w:rStyle w:val="Other1"/>
              </w:rPr>
              <w:t>128,00</w:t>
            </w:r>
          </w:p>
        </w:tc>
        <w:tc>
          <w:tcPr>
            <w:tcW w:w="461" w:type="dxa"/>
            <w:shd w:val="clear" w:color="auto" w:fill="auto"/>
          </w:tcPr>
          <w:p w14:paraId="632375FB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627215D8" w14:textId="77777777" w:rsidR="00B11A4E" w:rsidRDefault="00000000">
            <w:pPr>
              <w:pStyle w:val="Other10"/>
              <w:jc w:val="both"/>
            </w:pPr>
            <w:r>
              <w:rPr>
                <w:rStyle w:val="Other1"/>
              </w:rPr>
              <w:t>128,00</w:t>
            </w:r>
          </w:p>
        </w:tc>
      </w:tr>
      <w:tr w:rsidR="00B11A4E" w14:paraId="487FAA7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03" w:type="dxa"/>
            <w:shd w:val="clear" w:color="auto" w:fill="auto"/>
          </w:tcPr>
          <w:p w14:paraId="615F5811" w14:textId="77777777" w:rsidR="00B11A4E" w:rsidRDefault="00000000">
            <w:pPr>
              <w:pStyle w:val="Other10"/>
            </w:pPr>
            <w:r>
              <w:rPr>
                <w:rStyle w:val="Other1"/>
              </w:rPr>
              <w:t>N000444</w:t>
            </w:r>
          </w:p>
        </w:tc>
        <w:tc>
          <w:tcPr>
            <w:tcW w:w="3024" w:type="dxa"/>
            <w:shd w:val="clear" w:color="auto" w:fill="auto"/>
          </w:tcPr>
          <w:p w14:paraId="21C2746C" w14:textId="77777777" w:rsidR="00B11A4E" w:rsidRDefault="00000000">
            <w:pPr>
              <w:pStyle w:val="Other10"/>
              <w:ind w:firstLine="140"/>
            </w:pPr>
            <w:r>
              <w:rPr>
                <w:rStyle w:val="Other1"/>
              </w:rPr>
              <w:t>Fox-</w:t>
            </w:r>
            <w:proofErr w:type="spellStart"/>
            <w:r>
              <w:rPr>
                <w:rStyle w:val="Other1"/>
              </w:rPr>
              <w:t>Flow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Hexatest</w:t>
            </w:r>
            <w:proofErr w:type="spellEnd"/>
            <w:r>
              <w:rPr>
                <w:rStyle w:val="Other1"/>
              </w:rPr>
              <w:t xml:space="preserve"> TBNK</w:t>
            </w:r>
          </w:p>
        </w:tc>
        <w:tc>
          <w:tcPr>
            <w:tcW w:w="2390" w:type="dxa"/>
            <w:shd w:val="clear" w:color="auto" w:fill="auto"/>
          </w:tcPr>
          <w:p w14:paraId="3BF90A75" w14:textId="77777777" w:rsidR="00B11A4E" w:rsidRDefault="00000000">
            <w:pPr>
              <w:pStyle w:val="Other10"/>
              <w:jc w:val="center"/>
            </w:pPr>
            <w:r>
              <w:rPr>
                <w:rStyle w:val="Other1"/>
              </w:rPr>
              <w:t>3FF06-50</w:t>
            </w:r>
          </w:p>
        </w:tc>
        <w:tc>
          <w:tcPr>
            <w:tcW w:w="583" w:type="dxa"/>
            <w:shd w:val="clear" w:color="auto" w:fill="auto"/>
          </w:tcPr>
          <w:p w14:paraId="5C12FF52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5FD9DE4E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288" w:type="dxa"/>
            <w:shd w:val="clear" w:color="auto" w:fill="auto"/>
          </w:tcPr>
          <w:p w14:paraId="4432374B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24</w:t>
            </w:r>
          </w:p>
        </w:tc>
        <w:tc>
          <w:tcPr>
            <w:tcW w:w="662" w:type="dxa"/>
            <w:shd w:val="clear" w:color="auto" w:fill="auto"/>
          </w:tcPr>
          <w:p w14:paraId="558013BC" w14:textId="77777777" w:rsidR="00B11A4E" w:rsidRDefault="00000000">
            <w:pPr>
              <w:pStyle w:val="Other10"/>
            </w:pPr>
            <w:r>
              <w:rPr>
                <w:rStyle w:val="Other1"/>
              </w:rPr>
              <w:t>640,00</w:t>
            </w:r>
          </w:p>
        </w:tc>
        <w:tc>
          <w:tcPr>
            <w:tcW w:w="461" w:type="dxa"/>
            <w:shd w:val="clear" w:color="auto" w:fill="auto"/>
          </w:tcPr>
          <w:p w14:paraId="2D81E4D2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98</w:t>
            </w:r>
          </w:p>
        </w:tc>
        <w:tc>
          <w:tcPr>
            <w:tcW w:w="713" w:type="dxa"/>
            <w:shd w:val="clear" w:color="auto" w:fill="auto"/>
          </w:tcPr>
          <w:p w14:paraId="6B3417BD" w14:textId="77777777" w:rsidR="00B11A4E" w:rsidRDefault="00000000">
            <w:pPr>
              <w:pStyle w:val="Other10"/>
              <w:jc w:val="both"/>
            </w:pPr>
            <w:r>
              <w:rPr>
                <w:rStyle w:val="Other1"/>
              </w:rPr>
              <w:t>560,00</w:t>
            </w:r>
          </w:p>
        </w:tc>
      </w:tr>
      <w:tr w:rsidR="00B11A4E" w14:paraId="6B942C8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64BC6EED" w14:textId="77777777" w:rsidR="00B11A4E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024" w:type="dxa"/>
            <w:shd w:val="clear" w:color="auto" w:fill="auto"/>
          </w:tcPr>
          <w:p w14:paraId="2BF85B0E" w14:textId="77777777" w:rsidR="00B11A4E" w:rsidRDefault="00B11A4E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shd w:val="clear" w:color="auto" w:fill="auto"/>
          </w:tcPr>
          <w:p w14:paraId="71CA0392" w14:textId="77777777" w:rsidR="00B11A4E" w:rsidRDefault="00B11A4E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auto"/>
          </w:tcPr>
          <w:p w14:paraId="6DF7EFEC" w14:textId="77777777" w:rsidR="00B11A4E" w:rsidRDefault="00B11A4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5BBC228D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288" w:type="dxa"/>
            <w:shd w:val="clear" w:color="auto" w:fill="auto"/>
          </w:tcPr>
          <w:p w14:paraId="5B8651C3" w14:textId="77777777" w:rsidR="00B11A4E" w:rsidRDefault="00B11A4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4AFB9E2D" w14:textId="77777777" w:rsidR="00B11A4E" w:rsidRDefault="00B11A4E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31EFF340" w14:textId="77777777" w:rsidR="00B11A4E" w:rsidRDefault="00000000">
            <w:pPr>
              <w:pStyle w:val="Other10"/>
              <w:jc w:val="right"/>
            </w:pPr>
            <w:r>
              <w:rPr>
                <w:rStyle w:val="Other1"/>
              </w:rPr>
              <w:t>120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5D539BFD" w14:textId="77777777" w:rsidR="00B11A4E" w:rsidRDefault="00000000">
            <w:pPr>
              <w:pStyle w:val="Other10"/>
              <w:jc w:val="both"/>
            </w:pPr>
            <w:r>
              <w:rPr>
                <w:rStyle w:val="Other1"/>
              </w:rPr>
              <w:t>164,16</w:t>
            </w:r>
          </w:p>
        </w:tc>
      </w:tr>
    </w:tbl>
    <w:p w14:paraId="2E7CF4EF" w14:textId="77777777" w:rsidR="00B11A4E" w:rsidRDefault="00B11A4E">
      <w:pPr>
        <w:spacing w:after="6899" w:line="1" w:lineRule="exact"/>
      </w:pPr>
    </w:p>
    <w:p w14:paraId="0ACD502A" w14:textId="77777777" w:rsidR="00B11A4E" w:rsidRDefault="00000000">
      <w:pPr>
        <w:pStyle w:val="Bodytext1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01891ED9" w14:textId="77777777" w:rsidR="00B11A4E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471182B" wp14:editId="01B8D8FB">
                <wp:simplePos x="0" y="0"/>
                <wp:positionH relativeFrom="page">
                  <wp:posOffset>3748405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9960AF" w14:textId="77777777" w:rsidR="00B11A4E" w:rsidRDefault="00000000">
                            <w:pPr>
                              <w:pStyle w:val="Bodytext10"/>
                              <w:spacing w:after="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71182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5.15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Cr2FPR3AAAAAgBAAAPAAAAAAAAAAAAAAAAANADAABkcnMvZG93bnJldi54&#10;bWxQSwUGAAAAAAQABADzAAAA2QQAAAAA&#10;" filled="f" stroked="f">
                <v:textbox inset="0,0,0,0">
                  <w:txbxContent>
                    <w:p w14:paraId="2F9960AF" w14:textId="77777777" w:rsidR="00B11A4E" w:rsidRDefault="00000000">
                      <w:pPr>
                        <w:pStyle w:val="Bodytext10"/>
                        <w:spacing w:after="0"/>
                        <w:jc w:val="both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B11A4E">
      <w:headerReference w:type="default" r:id="rId7"/>
      <w:pgSz w:w="11900" w:h="16840"/>
      <w:pgMar w:top="1479" w:right="798" w:bottom="1479" w:left="683" w:header="0" w:footer="10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926C" w14:textId="77777777" w:rsidR="00912717" w:rsidRDefault="00912717">
      <w:r>
        <w:separator/>
      </w:r>
    </w:p>
  </w:endnote>
  <w:endnote w:type="continuationSeparator" w:id="0">
    <w:p w14:paraId="77372BE6" w14:textId="77777777" w:rsidR="00912717" w:rsidRDefault="009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A558" w14:textId="77777777" w:rsidR="00912717" w:rsidRDefault="00912717"/>
  </w:footnote>
  <w:footnote w:type="continuationSeparator" w:id="0">
    <w:p w14:paraId="7DA72D86" w14:textId="77777777" w:rsidR="00912717" w:rsidRDefault="00912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0E4E" w14:textId="77777777" w:rsidR="00B11A4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AAAAFF" wp14:editId="1B6ECFC8">
              <wp:simplePos x="0" y="0"/>
              <wp:positionH relativeFrom="page">
                <wp:posOffset>2866390</wp:posOffset>
              </wp:positionH>
              <wp:positionV relativeFrom="page">
                <wp:posOffset>436245</wp:posOffset>
              </wp:positionV>
              <wp:extent cx="4004945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494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1FB09A" w14:textId="77777777" w:rsidR="00B11A4E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307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40021004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AAAF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5.7pt;margin-top:34.35pt;width:315.35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" filled="f" stroked="f">
              <v:textbox style="mso-fit-shape-to-text:t" inset="0,0,0,0">
                <w:txbxContent>
                  <w:p w14:paraId="271FB09A" w14:textId="77777777" w:rsidR="00B11A4E" w:rsidRDefault="00000000">
                    <w:pPr>
                      <w:pStyle w:val="Headerorfooter20"/>
                      <w:tabs>
                        <w:tab w:val="right" w:pos="4874"/>
                        <w:tab w:val="right" w:pos="6307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40021004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525E8A7" wp14:editId="1A5AFC9A">
              <wp:simplePos x="0" y="0"/>
              <wp:positionH relativeFrom="page">
                <wp:posOffset>452120</wp:posOffset>
              </wp:positionH>
              <wp:positionV relativeFrom="page">
                <wp:posOffset>667385</wp:posOffset>
              </wp:positionV>
              <wp:extent cx="62725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25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600000000000001pt;margin-top:52.550000000000004pt;width:493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4E"/>
    <w:rsid w:val="00514A59"/>
    <w:rsid w:val="00912717"/>
    <w:rsid w:val="00B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30C1"/>
  <w15:docId w15:val="{652A750E-D99B-48D6-B44B-E49FE81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20"/>
    </w:pPr>
    <w:rPr>
      <w:sz w:val="17"/>
      <w:szCs w:val="17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pacing w:line="283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ita-intertac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2024-02-05T13:24:00Z</dcterms:created>
  <dcterms:modified xsi:type="dcterms:W3CDTF">2024-02-05T13:24:00Z</dcterms:modified>
</cp:coreProperties>
</file>