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F52" w:rsidRPr="00A33798" w:rsidRDefault="0005053D" w:rsidP="000505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3798">
        <w:rPr>
          <w:rFonts w:ascii="Times New Roman" w:hAnsi="Times New Roman" w:cs="Times New Roman"/>
          <w:sz w:val="24"/>
          <w:szCs w:val="24"/>
        </w:rPr>
        <w:t>Data-Ing, s.r.o</w:t>
      </w:r>
    </w:p>
    <w:p w:rsidR="0005053D" w:rsidRPr="00A33798" w:rsidRDefault="0005053D" w:rsidP="000505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IČ 25254863</w:t>
      </w:r>
    </w:p>
    <w:p w:rsidR="0005053D" w:rsidRPr="00A33798" w:rsidRDefault="0005053D" w:rsidP="000505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V Olšinách 2300/75</w:t>
      </w:r>
    </w:p>
    <w:p w:rsidR="0005053D" w:rsidRPr="00A33798" w:rsidRDefault="0005053D" w:rsidP="000505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100 00, Praha 10</w:t>
      </w:r>
    </w:p>
    <w:p w:rsidR="0005053D" w:rsidRPr="00A33798" w:rsidRDefault="0005053D" w:rsidP="000505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Strašnice</w:t>
      </w:r>
    </w:p>
    <w:p w:rsidR="0005053D" w:rsidRPr="00A33798" w:rsidRDefault="0005053D" w:rsidP="000505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Korespondenční adresa</w:t>
      </w:r>
    </w:p>
    <w:p w:rsidR="0005053D" w:rsidRPr="00A33798" w:rsidRDefault="0005053D" w:rsidP="000505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Brojova 16, 326 00</w:t>
      </w:r>
    </w:p>
    <w:p w:rsidR="0005053D" w:rsidRPr="00A33798" w:rsidRDefault="0005053D" w:rsidP="00A3379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Plzeň</w:t>
      </w:r>
    </w:p>
    <w:p w:rsidR="0005053D" w:rsidRPr="00A33798" w:rsidRDefault="00556A4A" w:rsidP="0005053D">
      <w:pPr>
        <w:jc w:val="both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Věc:</w:t>
      </w:r>
    </w:p>
    <w:p w:rsidR="00556A4A" w:rsidRPr="00A33798" w:rsidRDefault="00556A4A" w:rsidP="00050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B1B" w:rsidRDefault="00556A4A" w:rsidP="0005053D">
      <w:pPr>
        <w:jc w:val="both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 xml:space="preserve">Objednávka dodávky a montáže systému pro online odečet a přenos hodnot do centrálního systému </w:t>
      </w:r>
      <w:r w:rsidR="005668B6" w:rsidRPr="00A33798">
        <w:rPr>
          <w:rFonts w:ascii="Times New Roman" w:hAnsi="Times New Roman" w:cs="Times New Roman"/>
          <w:sz w:val="24"/>
          <w:szCs w:val="24"/>
        </w:rPr>
        <w:t xml:space="preserve">poskytovatele </w:t>
      </w:r>
      <w:r w:rsidR="00A96B1B" w:rsidRPr="00A33798">
        <w:rPr>
          <w:rFonts w:ascii="Times New Roman" w:hAnsi="Times New Roman" w:cs="Times New Roman"/>
          <w:sz w:val="24"/>
          <w:szCs w:val="24"/>
        </w:rPr>
        <w:t>s následným rozšířením nepřetržitého monitoringu v režimu 24/7/365 v objektu depozitáře Kašperské Hory, na adrese Bohdana Týbla 18, 341 92 Kašperské Hory.</w:t>
      </w: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B1B" w:rsidRPr="00A33798" w:rsidRDefault="00A96B1B" w:rsidP="00050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798" w:rsidRPr="00A33798" w:rsidRDefault="00A96B1B" w:rsidP="0005053D">
      <w:pPr>
        <w:jc w:val="both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A33798">
        <w:rPr>
          <w:rFonts w:ascii="Times New Roman" w:hAnsi="Times New Roman" w:cs="Times New Roman"/>
          <w:sz w:val="24"/>
          <w:szCs w:val="24"/>
        </w:rPr>
        <w:t>s</w:t>
      </w:r>
      <w:r w:rsidRPr="00A33798">
        <w:rPr>
          <w:rFonts w:ascii="Times New Roman" w:hAnsi="Times New Roman" w:cs="Times New Roman"/>
          <w:sz w:val="24"/>
          <w:szCs w:val="24"/>
        </w:rPr>
        <w:t xml:space="preserve">chváleného projektu </w:t>
      </w:r>
      <w:r w:rsidR="00A33798" w:rsidRPr="00A33798">
        <w:rPr>
          <w:rFonts w:ascii="Times New Roman" w:hAnsi="Times New Roman" w:cs="Times New Roman"/>
          <w:sz w:val="24"/>
          <w:szCs w:val="24"/>
        </w:rPr>
        <w:t>v Vás objednávám realizaci výše jmenované instalace online monitoringu do prostor depozitáře Kašperské Hory, Bohdana Týbla 18, 341 92 Kašperské Hory. V celkové hodnotě 63380 Kč bez DPH.</w:t>
      </w: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Předem děkujeme za kladné vyřízení</w:t>
      </w: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S pozdravem Mgr. Josef Hais</w:t>
      </w: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V Sušici dne 10. 11. 2023</w:t>
      </w: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A4A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  <w:r w:rsidRPr="00A33798">
        <w:rPr>
          <w:rFonts w:ascii="Times New Roman" w:hAnsi="Times New Roman" w:cs="Times New Roman"/>
          <w:sz w:val="24"/>
          <w:szCs w:val="24"/>
        </w:rPr>
        <w:t>Mgr. Josef Hais, ředitel organizace</w:t>
      </w:r>
      <w:r w:rsidRPr="00A33798">
        <w:rPr>
          <w:rFonts w:ascii="Times New Roman" w:hAnsi="Times New Roman" w:cs="Times New Roman"/>
          <w:sz w:val="24"/>
          <w:szCs w:val="24"/>
        </w:rPr>
        <w:tab/>
      </w:r>
      <w:r w:rsidRPr="00A33798">
        <w:rPr>
          <w:rFonts w:ascii="Times New Roman" w:hAnsi="Times New Roman" w:cs="Times New Roman"/>
          <w:sz w:val="24"/>
          <w:szCs w:val="24"/>
        </w:rPr>
        <w:tab/>
      </w:r>
      <w:r w:rsidRPr="00A33798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="00A96B1B" w:rsidRPr="00A33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798" w:rsidRPr="00A33798" w:rsidRDefault="00A33798" w:rsidP="00050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p w:rsidR="0005053D" w:rsidRDefault="0005053D"/>
    <w:p w:rsidR="0005053D" w:rsidRDefault="0005053D"/>
    <w:p w:rsidR="00514B01" w:rsidRDefault="00514B01"/>
    <w:p w:rsidR="00514B01" w:rsidRDefault="00514B01"/>
    <w:sectPr w:rsidR="0051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01"/>
    <w:rsid w:val="0005053D"/>
    <w:rsid w:val="00514B01"/>
    <w:rsid w:val="00520F52"/>
    <w:rsid w:val="00556A4A"/>
    <w:rsid w:val="005668B6"/>
    <w:rsid w:val="006D361C"/>
    <w:rsid w:val="00A33798"/>
    <w:rsid w:val="00A96B1B"/>
    <w:rsid w:val="00B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53345-F0C7-44B8-A376-C66D8E2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Řezníčková</dc:creator>
  <cp:keywords/>
  <dc:description/>
  <cp:lastModifiedBy>Uživatel</cp:lastModifiedBy>
  <cp:revision>2</cp:revision>
  <dcterms:created xsi:type="dcterms:W3CDTF">2024-02-05T12:24:00Z</dcterms:created>
  <dcterms:modified xsi:type="dcterms:W3CDTF">2024-02-05T12:24:00Z</dcterms:modified>
</cp:coreProperties>
</file>