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D717F" w14:textId="6F5377B3" w:rsidR="00813F8D" w:rsidRDefault="00813F8D" w:rsidP="00813F8D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</w:t>
      </w:r>
      <w:r w:rsidR="008162CB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SPU 000204/2024/141/J. </w:t>
      </w:r>
      <w:proofErr w:type="spellStart"/>
      <w:r>
        <w:rPr>
          <w:rFonts w:cs="Arial"/>
          <w:sz w:val="22"/>
          <w:szCs w:val="22"/>
        </w:rPr>
        <w:t>Solc</w:t>
      </w:r>
      <w:proofErr w:type="spellEnd"/>
    </w:p>
    <w:p w14:paraId="3C281557" w14:textId="70240C34" w:rsidR="00813F8D" w:rsidRDefault="00813F8D" w:rsidP="00813F8D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</w:t>
      </w:r>
      <w:r w:rsidR="008162C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spuess9208099a</w:t>
      </w:r>
    </w:p>
    <w:p w14:paraId="68C77C5A" w14:textId="243D1D3A"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 xml:space="preserve">Česká </w:t>
      </w:r>
      <w:r w:rsidR="008162CB" w:rsidRPr="00BB196A">
        <w:rPr>
          <w:rFonts w:ascii="Arial" w:hAnsi="Arial" w:cs="Arial"/>
          <w:b/>
          <w:sz w:val="22"/>
          <w:szCs w:val="22"/>
        </w:rPr>
        <w:t>republika – Státní</w:t>
      </w:r>
      <w:r w:rsidRPr="00BB196A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47FA690E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B196A">
        <w:rPr>
          <w:rFonts w:ascii="Arial" w:hAnsi="Arial" w:cs="Arial"/>
          <w:sz w:val="22"/>
          <w:szCs w:val="22"/>
        </w:rPr>
        <w:t>11a</w:t>
      </w:r>
      <w:proofErr w:type="gramEnd"/>
      <w:r w:rsidRPr="00BB196A">
        <w:rPr>
          <w:rFonts w:ascii="Arial" w:hAnsi="Arial" w:cs="Arial"/>
          <w:sz w:val="22"/>
          <w:szCs w:val="22"/>
        </w:rPr>
        <w:t>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14:paraId="6C9D0830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Ing. Bohuslav Kabátek, ředitel Krajského pozemkového úřadu pro Liberecký kraj</w:t>
      </w:r>
    </w:p>
    <w:p w14:paraId="5F500BED" w14:textId="47890A0D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adresa U Nisy </w:t>
      </w:r>
      <w:proofErr w:type="gramStart"/>
      <w:r w:rsidRPr="00BB196A">
        <w:rPr>
          <w:rFonts w:ascii="Arial" w:hAnsi="Arial" w:cs="Arial"/>
          <w:color w:val="000000"/>
          <w:sz w:val="22"/>
          <w:szCs w:val="22"/>
        </w:rPr>
        <w:t>6a</w:t>
      </w:r>
      <w:proofErr w:type="gramEnd"/>
      <w:r w:rsidRPr="00BB196A">
        <w:rPr>
          <w:rFonts w:ascii="Arial" w:hAnsi="Arial" w:cs="Arial"/>
          <w:color w:val="000000"/>
          <w:sz w:val="22"/>
          <w:szCs w:val="22"/>
        </w:rPr>
        <w:t>, 460</w:t>
      </w:r>
      <w:r w:rsidR="008162CB">
        <w:rPr>
          <w:rFonts w:ascii="Arial" w:hAnsi="Arial" w:cs="Arial"/>
          <w:color w:val="000000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57 Liberec</w:t>
      </w:r>
    </w:p>
    <w:p w14:paraId="1CE671EB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4FAD10A6" w14:textId="57970526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CZ01312774</w:t>
      </w:r>
    </w:p>
    <w:p w14:paraId="3D6486B3" w14:textId="77777777" w:rsidR="003F7C07" w:rsidRDefault="003F7C07" w:rsidP="003F7C07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54904510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AC09A0">
        <w:rPr>
          <w:rFonts w:ascii="Arial" w:hAnsi="Arial" w:cs="Arial"/>
          <w:sz w:val="22"/>
          <w:szCs w:val="22"/>
        </w:rPr>
        <w:t xml:space="preserve">Příkopě </w:t>
      </w:r>
      <w:r w:rsidRPr="00BB196A">
        <w:rPr>
          <w:rFonts w:ascii="Arial" w:hAnsi="Arial" w:cs="Arial"/>
          <w:sz w:val="22"/>
          <w:szCs w:val="22"/>
        </w:rPr>
        <w:t>28</w:t>
      </w:r>
    </w:p>
    <w:p w14:paraId="3DB64DF4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15D96D00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1011932312</w:t>
      </w:r>
    </w:p>
    <w:p w14:paraId="513746EE" w14:textId="30CDB75B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”p r o d á v a j í c í”)</w:t>
      </w:r>
    </w:p>
    <w:p w14:paraId="51B1923F" w14:textId="77777777" w:rsidR="008162CB" w:rsidRDefault="008162CB" w:rsidP="008162CB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4446EE1" w14:textId="77777777" w:rsidR="008162CB" w:rsidRPr="00BB196A" w:rsidRDefault="008162CB" w:rsidP="008162CB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E610EC0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7A0B8A25" w14:textId="77777777" w:rsidR="008162CB" w:rsidRDefault="008162CB" w:rsidP="008162CB">
      <w:pPr>
        <w:widowControl/>
        <w:rPr>
          <w:rFonts w:ascii="Arial" w:hAnsi="Arial" w:cs="Arial"/>
          <w:color w:val="000000"/>
          <w:sz w:val="22"/>
          <w:szCs w:val="22"/>
        </w:rPr>
      </w:pPr>
      <w:bookmarkStart w:id="0" w:name="_Hlk155082118"/>
      <w:bookmarkStart w:id="1" w:name="_Hlk155081632"/>
      <w:bookmarkStart w:id="2" w:name="_Hlk155080403"/>
    </w:p>
    <w:p w14:paraId="27BFAC26" w14:textId="77777777" w:rsidR="008162CB" w:rsidRPr="00BB196A" w:rsidRDefault="008162CB" w:rsidP="008162CB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365906B" w14:textId="4F0285C0" w:rsidR="008162CB" w:rsidRDefault="006C1C2C" w:rsidP="008162CB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Obec Josefův Důl</w:t>
      </w:r>
    </w:p>
    <w:bookmarkEnd w:id="0"/>
    <w:p w14:paraId="1A62564E" w14:textId="77777777" w:rsidR="008162CB" w:rsidRDefault="008162CB" w:rsidP="008162CB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Pr="00BB196A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3" w:name="_Hlk155082134"/>
      <w:r w:rsidRPr="00BB196A">
        <w:rPr>
          <w:rFonts w:ascii="Arial" w:hAnsi="Arial" w:cs="Arial"/>
          <w:color w:val="000000"/>
          <w:sz w:val="22"/>
          <w:szCs w:val="22"/>
        </w:rPr>
        <w:t xml:space="preserve">Dolní </w:t>
      </w:r>
      <w:proofErr w:type="spellStart"/>
      <w:r w:rsidRPr="00BB196A">
        <w:rPr>
          <w:rFonts w:ascii="Arial" w:hAnsi="Arial" w:cs="Arial"/>
          <w:color w:val="000000"/>
          <w:sz w:val="22"/>
          <w:szCs w:val="22"/>
        </w:rPr>
        <w:t>Maxov</w:t>
      </w:r>
      <w:proofErr w:type="spellEnd"/>
      <w:r w:rsidRPr="00BB196A">
        <w:rPr>
          <w:rFonts w:ascii="Arial" w:hAnsi="Arial" w:cs="Arial"/>
          <w:color w:val="000000"/>
          <w:sz w:val="22"/>
          <w:szCs w:val="22"/>
        </w:rPr>
        <w:t xml:space="preserve"> 218, 468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44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Josefův Důl</w:t>
      </w:r>
      <w:bookmarkEnd w:id="3"/>
      <w:r w:rsidRPr="00BB196A">
        <w:rPr>
          <w:rFonts w:ascii="Arial" w:hAnsi="Arial" w:cs="Arial"/>
          <w:color w:val="000000"/>
          <w:sz w:val="22"/>
          <w:szCs w:val="22"/>
        </w:rPr>
        <w:t xml:space="preserve">, </w:t>
      </w:r>
    </w:p>
    <w:bookmarkEnd w:id="1"/>
    <w:p w14:paraId="4995A482" w14:textId="77777777" w:rsidR="008162CB" w:rsidRDefault="008162CB" w:rsidP="008162CB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kterou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bookmarkStart w:id="4" w:name="_Hlk155080621"/>
      <w:r w:rsidRPr="00F15CC2">
        <w:rPr>
          <w:rFonts w:ascii="Arial" w:hAnsi="Arial" w:cs="Arial"/>
          <w:color w:val="000000"/>
          <w:sz w:val="22"/>
          <w:szCs w:val="22"/>
        </w:rPr>
        <w:t xml:space="preserve">Ing. Jiří </w:t>
      </w:r>
      <w:proofErr w:type="spellStart"/>
      <w:r w:rsidRPr="00F15CC2">
        <w:rPr>
          <w:rFonts w:ascii="Arial" w:hAnsi="Arial" w:cs="Arial"/>
          <w:color w:val="000000"/>
          <w:sz w:val="22"/>
          <w:szCs w:val="22"/>
        </w:rPr>
        <w:t>Slanař</w:t>
      </w:r>
      <w:proofErr w:type="spellEnd"/>
      <w:r w:rsidRPr="00F15CC2">
        <w:rPr>
          <w:rFonts w:ascii="Arial" w:hAnsi="Arial" w:cs="Arial"/>
          <w:color w:val="000000"/>
          <w:sz w:val="22"/>
          <w:szCs w:val="22"/>
        </w:rPr>
        <w:t>, Ph.D.</w:t>
      </w:r>
      <w:r>
        <w:rPr>
          <w:rFonts w:ascii="Arial" w:hAnsi="Arial" w:cs="Arial"/>
          <w:color w:val="000000"/>
          <w:sz w:val="22"/>
          <w:szCs w:val="22"/>
        </w:rPr>
        <w:t>, s</w:t>
      </w:r>
      <w:r w:rsidRPr="00F15CC2">
        <w:rPr>
          <w:rFonts w:ascii="Arial" w:hAnsi="Arial" w:cs="Arial"/>
          <w:color w:val="000000"/>
          <w:sz w:val="22"/>
          <w:szCs w:val="22"/>
        </w:rPr>
        <w:t>tarosta</w:t>
      </w:r>
      <w:bookmarkEnd w:id="4"/>
    </w:p>
    <w:p w14:paraId="0CD4F595" w14:textId="77777777" w:rsidR="008162CB" w:rsidRDefault="008162CB" w:rsidP="008162CB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IČO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5" w:name="_Hlk155082157"/>
      <w:r w:rsidRPr="00BB196A">
        <w:rPr>
          <w:rFonts w:ascii="Arial" w:hAnsi="Arial" w:cs="Arial"/>
          <w:color w:val="000000"/>
          <w:sz w:val="22"/>
          <w:szCs w:val="22"/>
        </w:rPr>
        <w:t>00262391</w:t>
      </w:r>
      <w:bookmarkEnd w:id="5"/>
    </w:p>
    <w:bookmarkEnd w:id="2"/>
    <w:p w14:paraId="60DE0D40" w14:textId="77777777" w:rsidR="008162CB" w:rsidRPr="00BB196A" w:rsidRDefault="008162CB" w:rsidP="008162CB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 xml:space="preserve"> CZ</w:t>
      </w:r>
      <w:r w:rsidRPr="00F15CC2">
        <w:rPr>
          <w:rFonts w:ascii="Arial" w:hAnsi="Arial" w:cs="Arial"/>
          <w:sz w:val="22"/>
          <w:szCs w:val="22"/>
        </w:rPr>
        <w:t>00262391</w:t>
      </w:r>
    </w:p>
    <w:p w14:paraId="3119C2B1" w14:textId="5EFFEF34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"k u p u j í c í")</w:t>
      </w:r>
    </w:p>
    <w:p w14:paraId="63E3ADCE" w14:textId="77777777" w:rsidR="008162CB" w:rsidRDefault="008162CB" w:rsidP="008162CB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08FB1F8" w14:textId="77777777" w:rsidR="008162CB" w:rsidRPr="00BB196A" w:rsidRDefault="008162CB" w:rsidP="008162CB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E874742" w14:textId="402B590B"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5A03DD73" w14:textId="77777777" w:rsidR="009B4765" w:rsidRPr="00BB196A" w:rsidRDefault="009B4765">
      <w:pPr>
        <w:widowControl/>
        <w:rPr>
          <w:rFonts w:ascii="Arial" w:hAnsi="Arial" w:cs="Arial"/>
          <w:sz w:val="22"/>
          <w:szCs w:val="22"/>
        </w:rPr>
      </w:pPr>
    </w:p>
    <w:p w14:paraId="76C57A20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10EB24F3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7F5338E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1011932312</w:t>
      </w:r>
    </w:p>
    <w:p w14:paraId="04C787AF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5AD07C8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0A10813D" w14:textId="77777777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Liberecký kraj, Katastrální pracoviště Jablonec nad Nisou na LV 10 002:</w:t>
      </w:r>
    </w:p>
    <w:p w14:paraId="363AC51F" w14:textId="0EE3DB46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  <w:r w:rsidR="008162CB">
        <w:rPr>
          <w:rFonts w:ascii="Arial" w:hAnsi="Arial" w:cs="Arial"/>
          <w:sz w:val="22"/>
          <w:szCs w:val="22"/>
        </w:rPr>
        <w:t>--</w:t>
      </w:r>
    </w:p>
    <w:p w14:paraId="07A90670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7A68B7CC" w14:textId="309A2CBE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  <w:r w:rsidR="008162CB">
        <w:rPr>
          <w:rFonts w:ascii="Arial" w:hAnsi="Arial" w:cs="Arial"/>
          <w:sz w:val="22"/>
          <w:szCs w:val="22"/>
        </w:rPr>
        <w:t>--</w:t>
      </w:r>
    </w:p>
    <w:p w14:paraId="1E600765" w14:textId="3781021A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 xml:space="preserve">Katastr </w:t>
      </w:r>
      <w:r w:rsidR="008162CB" w:rsidRPr="00BB196A">
        <w:rPr>
          <w:rFonts w:ascii="Arial" w:hAnsi="Arial" w:cs="Arial"/>
          <w:sz w:val="18"/>
          <w:szCs w:val="18"/>
        </w:rPr>
        <w:t>nemovitostí – pozemkové</w:t>
      </w:r>
    </w:p>
    <w:p w14:paraId="650871F3" w14:textId="3BA52A34" w:rsidR="00746C63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Josefův Důl</w:t>
      </w:r>
      <w:r w:rsidRPr="00BB196A">
        <w:rPr>
          <w:rFonts w:ascii="Arial" w:hAnsi="Arial" w:cs="Arial"/>
          <w:sz w:val="18"/>
          <w:szCs w:val="18"/>
        </w:rPr>
        <w:tab/>
        <w:t xml:space="preserve">Dolní </w:t>
      </w:r>
      <w:proofErr w:type="spellStart"/>
      <w:r w:rsidRPr="00BB196A">
        <w:rPr>
          <w:rFonts w:ascii="Arial" w:hAnsi="Arial" w:cs="Arial"/>
          <w:sz w:val="18"/>
          <w:szCs w:val="18"/>
        </w:rPr>
        <w:t>Maxov</w:t>
      </w:r>
      <w:proofErr w:type="spellEnd"/>
      <w:r w:rsidRPr="00BB196A">
        <w:rPr>
          <w:rFonts w:ascii="Arial" w:hAnsi="Arial" w:cs="Arial"/>
          <w:sz w:val="18"/>
          <w:szCs w:val="18"/>
        </w:rPr>
        <w:tab/>
        <w:t>1436/4</w:t>
      </w:r>
      <w:r w:rsidRPr="00BB196A">
        <w:rPr>
          <w:rFonts w:ascii="Arial" w:hAnsi="Arial" w:cs="Arial"/>
          <w:sz w:val="18"/>
          <w:szCs w:val="18"/>
        </w:rPr>
        <w:tab/>
        <w:t>trvalý travní porost</w:t>
      </w:r>
    </w:p>
    <w:p w14:paraId="1B6E7418" w14:textId="77777777" w:rsidR="008162CB" w:rsidRPr="00BB196A" w:rsidRDefault="008162CB" w:rsidP="008162CB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 xml:space="preserve">Nově vytvořeno GP: číslo </w:t>
      </w:r>
      <w:r>
        <w:rPr>
          <w:rFonts w:ascii="Arial" w:hAnsi="Arial" w:cs="Arial"/>
          <w:sz w:val="18"/>
          <w:szCs w:val="18"/>
        </w:rPr>
        <w:t>477-101/2022</w:t>
      </w:r>
      <w:r w:rsidRPr="00BB196A">
        <w:rPr>
          <w:rFonts w:ascii="Arial" w:hAnsi="Arial" w:cs="Arial"/>
          <w:sz w:val="18"/>
          <w:szCs w:val="18"/>
        </w:rPr>
        <w:t xml:space="preserve"> ze dne </w:t>
      </w:r>
      <w:r>
        <w:rPr>
          <w:rFonts w:ascii="Arial" w:hAnsi="Arial" w:cs="Arial"/>
          <w:sz w:val="18"/>
          <w:szCs w:val="18"/>
        </w:rPr>
        <w:t>8. 3. 2023</w:t>
      </w:r>
      <w:r w:rsidRPr="00BB196A">
        <w:rPr>
          <w:rFonts w:ascii="Arial" w:hAnsi="Arial" w:cs="Arial"/>
          <w:sz w:val="18"/>
          <w:szCs w:val="18"/>
        </w:rPr>
        <w:t xml:space="preserve"> z parcely č. KN </w:t>
      </w:r>
      <w:r>
        <w:rPr>
          <w:rFonts w:ascii="Arial" w:hAnsi="Arial" w:cs="Arial"/>
          <w:sz w:val="18"/>
          <w:szCs w:val="18"/>
        </w:rPr>
        <w:t>1436/2</w:t>
      </w:r>
    </w:p>
    <w:p w14:paraId="10086354" w14:textId="67954C1B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  <w:r w:rsidR="008162CB">
        <w:rPr>
          <w:rFonts w:ascii="Arial" w:hAnsi="Arial" w:cs="Arial"/>
          <w:sz w:val="22"/>
          <w:szCs w:val="22"/>
        </w:rPr>
        <w:t>--</w:t>
      </w:r>
    </w:p>
    <w:p w14:paraId="2CD73E25" w14:textId="2FB7B10A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(dále jen ”pozemek”)</w:t>
      </w:r>
    </w:p>
    <w:p w14:paraId="2DDC435F" w14:textId="77777777" w:rsidR="008162CB" w:rsidRDefault="008162CB" w:rsidP="008162CB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6116FF8" w14:textId="77777777" w:rsidR="008162CB" w:rsidRPr="00BB196A" w:rsidRDefault="008162CB" w:rsidP="008162CB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AE06276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5D2E08DB" w14:textId="14B70556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8162CB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0E928554" w14:textId="77777777" w:rsidR="008162CB" w:rsidRDefault="008162CB" w:rsidP="008162CB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611A6FB" w14:textId="77777777" w:rsidR="008162CB" w:rsidRPr="00BB196A" w:rsidRDefault="008162CB" w:rsidP="008162CB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FD3B9B5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58883B2E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</w:t>
      </w:r>
      <w:r w:rsidR="004F2747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14:paraId="7CC4D7D8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IV.</w:t>
      </w:r>
    </w:p>
    <w:p w14:paraId="6AD1B6BA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5A889ED3" w14:textId="77777777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BE9C5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0323E923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38A88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03D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63A54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4DD90835" w14:textId="77777777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1FD96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Dolní </w:t>
            </w:r>
            <w:proofErr w:type="spellStart"/>
            <w:r w:rsidRPr="0080603D">
              <w:rPr>
                <w:rFonts w:ascii="Arial" w:hAnsi="Arial" w:cs="Arial"/>
                <w:sz w:val="18"/>
                <w:szCs w:val="18"/>
              </w:rPr>
              <w:t>Maxov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43C6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1436/4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6EC6D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77 400,00 Kč</w:t>
            </w:r>
          </w:p>
        </w:tc>
      </w:tr>
    </w:tbl>
    <w:p w14:paraId="1A1CC7B3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 w14:paraId="0C69A2D5" w14:textId="77777777">
        <w:tblPrEx>
          <w:tblCellMar>
            <w:top w:w="0" w:type="dxa"/>
            <w:bottom w:w="0" w:type="dxa"/>
          </w:tblCellMar>
        </w:tblPrEx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5EDD3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A2A7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77 400,00 Kč</w:t>
            </w:r>
          </w:p>
        </w:tc>
      </w:tr>
    </w:tbl>
    <w:p w14:paraId="4B9887C4" w14:textId="77777777"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14:paraId="359D417F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4C547DD2" w14:textId="77777777" w:rsidR="008162CB" w:rsidRDefault="008162CB" w:rsidP="008162CB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06BC95D" w14:textId="77777777" w:rsidR="008162CB" w:rsidRPr="00BB196A" w:rsidRDefault="008162CB" w:rsidP="008162CB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F66083A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14:paraId="685680FE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599F8E00" w14:textId="77777777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59178E42" w14:textId="10A80D81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Užívací vztah k prodávanému pozemku je řešen nájemní smlouvou č. 7N23/12, kterou se Státním pozemkovým úřadem uzavřela Obec Josefův Důl, jakožto nájemce. S obsahem nájemní smlouvy byl kupující seznámen před podpisem této smlouvy, což stvrzuje svým podpisem.</w:t>
      </w:r>
    </w:p>
    <w:p w14:paraId="1EE2074B" w14:textId="77777777" w:rsidR="00746C63" w:rsidRPr="00BB196A" w:rsidRDefault="00A37389">
      <w:pPr>
        <w:pStyle w:val="vnitrniText"/>
        <w:widowControl/>
        <w:rPr>
          <w:rFonts w:ascii="Arial" w:hAnsi="Arial" w:cs="Arial"/>
          <w:sz w:val="22"/>
          <w:szCs w:val="22"/>
        </w:rPr>
      </w:pPr>
      <w:bookmarkStart w:id="6" w:name="_Hlk154054946"/>
      <w:r>
        <w:rPr>
          <w:rFonts w:ascii="Arial" w:hAnsi="Arial" w:cs="Arial"/>
        </w:rPr>
        <w:t xml:space="preserve">3) </w:t>
      </w:r>
      <w:r>
        <w:rPr>
          <w:rFonts w:ascii="Arial" w:hAnsi="Arial" w:cs="Arial"/>
          <w:sz w:val="22"/>
          <w:szCs w:val="22"/>
        </w:rPr>
        <w:t xml:space="preserve">Kupující nabývá pozemek ve smyslu § 1918 zákona č. 89/2012 Sb., Občanský zákoník tak, jak stojí a </w:t>
      </w:r>
      <w:proofErr w:type="gramStart"/>
      <w:r>
        <w:rPr>
          <w:rFonts w:ascii="Arial" w:hAnsi="Arial" w:cs="Arial"/>
          <w:sz w:val="22"/>
          <w:szCs w:val="22"/>
        </w:rPr>
        <w:t>leží</w:t>
      </w:r>
      <w:proofErr w:type="gramEnd"/>
      <w:r>
        <w:rPr>
          <w:rFonts w:ascii="Arial" w:hAnsi="Arial" w:cs="Arial"/>
          <w:sz w:val="22"/>
          <w:szCs w:val="22"/>
        </w:rPr>
        <w:t>. V souladu s ustanovením § 1916 odst. 2 zákona č. 89/2012 Sb., Občanský zákoník se pak kupující vzdává svého práva z vadného plnění a zavazuje se, že nebude po prodávajícím uplatňovat jakákoliv práva z vad předávaného pozemku.</w:t>
      </w:r>
      <w:bookmarkEnd w:id="6"/>
    </w:p>
    <w:p w14:paraId="1D5031C6" w14:textId="77777777" w:rsidR="008162CB" w:rsidRDefault="008162CB" w:rsidP="008162CB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89233C0" w14:textId="77777777" w:rsidR="008162CB" w:rsidRPr="00BB196A" w:rsidRDefault="008162CB" w:rsidP="008162CB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BEE8DE8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0EE3B328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05CC931" w14:textId="77777777" w:rsidR="00306105" w:rsidRDefault="00306105" w:rsidP="00306105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>V případě, že katastrální úřad zamítne, a to z jakéhokoliv důvodu, návrh na povolení vkladu vlastnického práva kupujícího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129F3778" w14:textId="77777777" w:rsidR="00306105" w:rsidRDefault="00306105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1D58B7">
        <w:rPr>
          <w:rFonts w:ascii="Arial" w:hAnsi="Arial" w:cs="Arial"/>
          <w:sz w:val="22"/>
          <w:szCs w:val="22"/>
        </w:rPr>
        <w:t xml:space="preserve">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bere kupující na vědomí, že prodávající neodpovídá za případné škody, které by kupujícímu ze zmařeného převodu vznikly a kupující prohlašuje, že nebude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011FA1D5" w14:textId="77777777" w:rsidR="00306105" w:rsidRPr="001D58B7" w:rsidRDefault="00306105" w:rsidP="003061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1D58B7">
        <w:rPr>
          <w:rFonts w:ascii="Arial" w:hAnsi="Arial" w:cs="Arial"/>
          <w:sz w:val="22"/>
          <w:szCs w:val="22"/>
        </w:rPr>
        <w:t>) Prodávající je ve smyslu zákona č. 634/2004 Sb., o správních poplatcích, ve znění pozdějších předpisů, osvobozen od správních poplatků.</w:t>
      </w:r>
    </w:p>
    <w:p w14:paraId="2D3D9861" w14:textId="77777777" w:rsidR="006C1C2C" w:rsidRDefault="006C1C2C" w:rsidP="006C1C2C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F0B8A4B" w14:textId="77777777" w:rsidR="006C1C2C" w:rsidRPr="00BB196A" w:rsidRDefault="006C1C2C" w:rsidP="006C1C2C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36CDF08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32B5331D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6C76A717" w14:textId="3144B593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</w:t>
      </w:r>
      <w:proofErr w:type="gramStart"/>
      <w:r w:rsidRPr="00BB196A">
        <w:rPr>
          <w:rFonts w:ascii="Arial" w:hAnsi="Arial" w:cs="Arial"/>
          <w:sz w:val="22"/>
          <w:szCs w:val="22"/>
        </w:rPr>
        <w:t>obdrží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1 stejnopis a ostatní jsou určeny pro prodávajícího.</w:t>
      </w:r>
    </w:p>
    <w:p w14:paraId="1EF5091B" w14:textId="77777777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5916D3D1" w14:textId="77777777"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VIII.</w:t>
      </w:r>
    </w:p>
    <w:p w14:paraId="5BC8EE1D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4663ABAC" w14:textId="28719652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6C1C2C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  <w:r w:rsidR="006C1C2C">
        <w:rPr>
          <w:rFonts w:ascii="Arial" w:hAnsi="Arial" w:cs="Arial"/>
          <w:sz w:val="22"/>
          <w:szCs w:val="22"/>
        </w:rPr>
        <w:t>.</w:t>
      </w:r>
    </w:p>
    <w:p w14:paraId="78BDB6DA" w14:textId="77777777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211CD371" w14:textId="77777777"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19D2F51A" w14:textId="77777777" w:rsidR="006C1C2C" w:rsidRPr="006B0617" w:rsidRDefault="006C1C2C" w:rsidP="006C1C2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6B0617">
        <w:rPr>
          <w:rFonts w:ascii="Arial" w:hAnsi="Arial" w:cs="Arial"/>
          <w:sz w:val="22"/>
          <w:szCs w:val="22"/>
        </w:rPr>
        <w:t xml:space="preserve">5) Kupující prohlašuje, že úplatný převod pozemku </w:t>
      </w:r>
      <w:r>
        <w:rPr>
          <w:rFonts w:ascii="Arial" w:hAnsi="Arial" w:cs="Arial"/>
          <w:sz w:val="22"/>
          <w:szCs w:val="22"/>
        </w:rPr>
        <w:t>schválilo</w:t>
      </w:r>
      <w:r w:rsidRPr="006B0617">
        <w:rPr>
          <w:rFonts w:ascii="Arial" w:hAnsi="Arial" w:cs="Arial"/>
          <w:sz w:val="22"/>
          <w:szCs w:val="22"/>
        </w:rPr>
        <w:t xml:space="preserve"> Zastupitelstvo </w:t>
      </w:r>
      <w:r>
        <w:rPr>
          <w:rFonts w:ascii="Arial" w:hAnsi="Arial" w:cs="Arial"/>
          <w:sz w:val="22"/>
          <w:szCs w:val="22"/>
        </w:rPr>
        <w:t>obce</w:t>
      </w:r>
      <w:r w:rsidRPr="006B06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Josefův Důl</w:t>
      </w:r>
      <w:r w:rsidRPr="006B0617">
        <w:rPr>
          <w:rFonts w:ascii="Arial" w:hAnsi="Arial" w:cs="Arial"/>
          <w:sz w:val="22"/>
          <w:szCs w:val="22"/>
        </w:rPr>
        <w:t xml:space="preserve">, dne </w:t>
      </w:r>
      <w:r>
        <w:rPr>
          <w:rFonts w:ascii="Arial" w:hAnsi="Arial" w:cs="Arial"/>
          <w:sz w:val="22"/>
          <w:szCs w:val="22"/>
        </w:rPr>
        <w:t>23</w:t>
      </w:r>
      <w:r w:rsidRPr="006B061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</w:t>
      </w:r>
      <w:r w:rsidRPr="006B0617">
        <w:rPr>
          <w:rFonts w:ascii="Arial" w:hAnsi="Arial" w:cs="Arial"/>
          <w:sz w:val="22"/>
          <w:szCs w:val="22"/>
        </w:rPr>
        <w:t xml:space="preserve">.2023, usnesením č. </w:t>
      </w:r>
      <w:r>
        <w:rPr>
          <w:rFonts w:ascii="Arial" w:hAnsi="Arial" w:cs="Arial"/>
          <w:sz w:val="22"/>
          <w:szCs w:val="22"/>
        </w:rPr>
        <w:t>52</w:t>
      </w:r>
      <w:r w:rsidRPr="006B0617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>023</w:t>
      </w:r>
      <w:r w:rsidRPr="006B0617">
        <w:rPr>
          <w:rFonts w:ascii="Arial" w:hAnsi="Arial" w:cs="Arial"/>
          <w:sz w:val="22"/>
          <w:szCs w:val="22"/>
        </w:rPr>
        <w:t>.</w:t>
      </w:r>
    </w:p>
    <w:p w14:paraId="4D11A250" w14:textId="30B86E1C" w:rsidR="006C1C2C" w:rsidRDefault="006C1C2C" w:rsidP="006C1C2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6B0617">
        <w:rPr>
          <w:rFonts w:ascii="Arial" w:hAnsi="Arial" w:cs="Arial"/>
          <w:sz w:val="22"/>
          <w:szCs w:val="22"/>
        </w:rPr>
        <w:t xml:space="preserve">6) </w:t>
      </w:r>
      <w:bookmarkStart w:id="7" w:name="_Hlk155081782"/>
      <w:r w:rsidRPr="006B0617">
        <w:rPr>
          <w:rFonts w:ascii="Arial" w:hAnsi="Arial" w:cs="Arial"/>
          <w:sz w:val="22"/>
          <w:szCs w:val="22"/>
        </w:rPr>
        <w:t xml:space="preserve">Kupující prohlašuje, že Zastupitelstvo </w:t>
      </w:r>
      <w:r>
        <w:rPr>
          <w:rFonts w:ascii="Arial" w:hAnsi="Arial" w:cs="Arial"/>
          <w:sz w:val="22"/>
          <w:szCs w:val="22"/>
        </w:rPr>
        <w:t>obce</w:t>
      </w:r>
      <w:r w:rsidRPr="006B06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Josefův Důl</w:t>
      </w:r>
      <w:r w:rsidRPr="006B0617">
        <w:rPr>
          <w:rFonts w:ascii="Arial" w:hAnsi="Arial" w:cs="Arial"/>
          <w:sz w:val="22"/>
          <w:szCs w:val="22"/>
        </w:rPr>
        <w:t xml:space="preserve">, dne </w:t>
      </w:r>
      <w:r>
        <w:rPr>
          <w:rFonts w:ascii="Arial" w:hAnsi="Arial" w:cs="Arial"/>
          <w:sz w:val="22"/>
          <w:szCs w:val="22"/>
        </w:rPr>
        <w:t>30.1.2024,</w:t>
      </w:r>
      <w:r w:rsidRPr="006B0617">
        <w:rPr>
          <w:rFonts w:ascii="Arial" w:hAnsi="Arial" w:cs="Arial"/>
          <w:sz w:val="22"/>
          <w:szCs w:val="22"/>
        </w:rPr>
        <w:t xml:space="preserve"> usnesením č. </w:t>
      </w:r>
      <w:r>
        <w:rPr>
          <w:rFonts w:ascii="Arial" w:hAnsi="Arial" w:cs="Arial"/>
          <w:sz w:val="22"/>
          <w:szCs w:val="22"/>
        </w:rPr>
        <w:t>6/2024,</w:t>
      </w:r>
      <w:r w:rsidRPr="006B0617">
        <w:rPr>
          <w:rFonts w:ascii="Arial" w:hAnsi="Arial" w:cs="Arial"/>
          <w:sz w:val="22"/>
          <w:szCs w:val="22"/>
        </w:rPr>
        <w:t xml:space="preserve"> souhlasí s úplatným převodem pozemku </w:t>
      </w:r>
      <w:proofErr w:type="spellStart"/>
      <w:r w:rsidRPr="0042642A">
        <w:rPr>
          <w:rFonts w:ascii="Arial" w:hAnsi="Arial" w:cs="Arial"/>
          <w:sz w:val="22"/>
          <w:szCs w:val="22"/>
        </w:rPr>
        <w:t>p.p.č</w:t>
      </w:r>
      <w:proofErr w:type="spellEnd"/>
      <w:r w:rsidRPr="0042642A">
        <w:rPr>
          <w:rFonts w:ascii="Arial" w:hAnsi="Arial" w:cs="Arial"/>
          <w:sz w:val="22"/>
          <w:szCs w:val="22"/>
        </w:rPr>
        <w:t>. 1436/4 v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642A">
        <w:rPr>
          <w:rFonts w:ascii="Arial" w:hAnsi="Arial" w:cs="Arial"/>
          <w:sz w:val="22"/>
          <w:szCs w:val="22"/>
        </w:rPr>
        <w:t>k.ú</w:t>
      </w:r>
      <w:proofErr w:type="spellEnd"/>
      <w:r w:rsidRPr="0042642A">
        <w:rPr>
          <w:rFonts w:ascii="Arial" w:hAnsi="Arial" w:cs="Arial"/>
          <w:sz w:val="22"/>
          <w:szCs w:val="22"/>
        </w:rPr>
        <w:t xml:space="preserve">. Dolní </w:t>
      </w:r>
      <w:proofErr w:type="spellStart"/>
      <w:r w:rsidRPr="0042642A">
        <w:rPr>
          <w:rFonts w:ascii="Arial" w:hAnsi="Arial" w:cs="Arial"/>
          <w:sz w:val="22"/>
          <w:szCs w:val="22"/>
        </w:rPr>
        <w:t>Maxov</w:t>
      </w:r>
      <w:proofErr w:type="spellEnd"/>
      <w:r w:rsidRPr="0042642A">
        <w:rPr>
          <w:rFonts w:ascii="Arial" w:hAnsi="Arial" w:cs="Arial"/>
          <w:sz w:val="22"/>
          <w:szCs w:val="22"/>
        </w:rPr>
        <w:t xml:space="preserve"> </w:t>
      </w:r>
      <w:r w:rsidRPr="006B0617">
        <w:rPr>
          <w:rFonts w:ascii="Arial" w:hAnsi="Arial" w:cs="Arial"/>
          <w:sz w:val="22"/>
          <w:szCs w:val="22"/>
        </w:rPr>
        <w:t xml:space="preserve">za cenu stanovenou znaleckým posudkem č. </w:t>
      </w:r>
      <w:r>
        <w:rPr>
          <w:rFonts w:ascii="Arial" w:hAnsi="Arial" w:cs="Arial"/>
          <w:sz w:val="22"/>
          <w:szCs w:val="22"/>
        </w:rPr>
        <w:t>073586</w:t>
      </w:r>
      <w:r w:rsidRPr="006B0617">
        <w:rPr>
          <w:rFonts w:ascii="Arial" w:hAnsi="Arial" w:cs="Arial"/>
          <w:sz w:val="22"/>
          <w:szCs w:val="22"/>
        </w:rPr>
        <w:t>/2023 v ceně obvyklé ve výši 77 400,00 Kč a schvaluje Kupní smlouvu č. 1011932312.</w:t>
      </w:r>
      <w:bookmarkEnd w:id="7"/>
    </w:p>
    <w:p w14:paraId="28A09F28" w14:textId="77777777" w:rsidR="006C1C2C" w:rsidRDefault="006C1C2C" w:rsidP="006C1C2C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506936E" w14:textId="77777777" w:rsidR="006C1C2C" w:rsidRPr="00BB196A" w:rsidRDefault="006C1C2C" w:rsidP="006C1C2C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017492F" w14:textId="77777777"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14:paraId="685F3FA7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2919D09F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E652D44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A866ACF" w14:textId="0DD39B9E"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 Liberci dne 5.</w:t>
      </w:r>
      <w:r w:rsidR="006C1C2C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>2.</w:t>
      </w:r>
      <w:r w:rsidR="006C1C2C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>2024</w:t>
      </w:r>
      <w:r w:rsidRPr="00BB196A">
        <w:rPr>
          <w:rFonts w:ascii="Arial" w:hAnsi="Arial" w:cs="Arial"/>
          <w:sz w:val="22"/>
          <w:szCs w:val="22"/>
        </w:rPr>
        <w:tab/>
      </w:r>
      <w:r w:rsidR="006C1C2C" w:rsidRPr="00BB196A">
        <w:rPr>
          <w:rFonts w:ascii="Arial" w:hAnsi="Arial" w:cs="Arial"/>
          <w:sz w:val="22"/>
          <w:szCs w:val="22"/>
        </w:rPr>
        <w:t>V Liberci dne 5.</w:t>
      </w:r>
      <w:r w:rsidR="006C1C2C">
        <w:rPr>
          <w:rFonts w:ascii="Arial" w:hAnsi="Arial" w:cs="Arial"/>
          <w:sz w:val="22"/>
          <w:szCs w:val="22"/>
        </w:rPr>
        <w:t xml:space="preserve"> </w:t>
      </w:r>
      <w:r w:rsidR="006C1C2C" w:rsidRPr="00BB196A">
        <w:rPr>
          <w:rFonts w:ascii="Arial" w:hAnsi="Arial" w:cs="Arial"/>
          <w:sz w:val="22"/>
          <w:szCs w:val="22"/>
        </w:rPr>
        <w:t>2.</w:t>
      </w:r>
      <w:r w:rsidR="006C1C2C">
        <w:rPr>
          <w:rFonts w:ascii="Arial" w:hAnsi="Arial" w:cs="Arial"/>
          <w:sz w:val="22"/>
          <w:szCs w:val="22"/>
        </w:rPr>
        <w:t xml:space="preserve"> </w:t>
      </w:r>
      <w:r w:rsidR="006C1C2C" w:rsidRPr="00BB196A">
        <w:rPr>
          <w:rFonts w:ascii="Arial" w:hAnsi="Arial" w:cs="Arial"/>
          <w:sz w:val="22"/>
          <w:szCs w:val="22"/>
        </w:rPr>
        <w:t>2024</w:t>
      </w:r>
    </w:p>
    <w:p w14:paraId="41BC70A0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5397367" w14:textId="165D2025" w:rsidR="00746C63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DA6F21A" w14:textId="58A28DEF" w:rsidR="006C1C2C" w:rsidRDefault="006C1C2C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F2BF665" w14:textId="0498621A" w:rsidR="006C1C2C" w:rsidRDefault="006C1C2C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80D28FC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BEA1B0B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408E987" w14:textId="77777777" w:rsidR="006C1C2C" w:rsidRPr="00BB196A" w:rsidRDefault="006C1C2C" w:rsidP="006C1C2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34F3A43B" w14:textId="77777777" w:rsidR="006C1C2C" w:rsidRPr="00BB196A" w:rsidRDefault="006C1C2C" w:rsidP="006C1C2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6B0617">
        <w:rPr>
          <w:rFonts w:ascii="Arial" w:hAnsi="Arial" w:cs="Arial"/>
          <w:sz w:val="22"/>
          <w:szCs w:val="22"/>
        </w:rPr>
        <w:t>Česká republika – Státní pozemkový úřad</w:t>
      </w:r>
      <w:r w:rsidRPr="00BB196A">
        <w:rPr>
          <w:rFonts w:ascii="Arial" w:hAnsi="Arial" w:cs="Arial"/>
          <w:sz w:val="22"/>
          <w:szCs w:val="22"/>
        </w:rPr>
        <w:tab/>
        <w:t>Obec Josefův Důl</w:t>
      </w:r>
    </w:p>
    <w:p w14:paraId="01F04128" w14:textId="77777777" w:rsidR="006C1C2C" w:rsidRPr="00BB196A" w:rsidRDefault="006C1C2C" w:rsidP="006C1C2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 Krajského pozemkového úřadu</w:t>
      </w:r>
      <w:r w:rsidRPr="00BB196A">
        <w:rPr>
          <w:rFonts w:ascii="Arial" w:hAnsi="Arial" w:cs="Arial"/>
          <w:sz w:val="22"/>
          <w:szCs w:val="22"/>
        </w:rPr>
        <w:tab/>
      </w:r>
      <w:r w:rsidRPr="006B0617">
        <w:rPr>
          <w:rFonts w:ascii="Arial" w:hAnsi="Arial" w:cs="Arial"/>
          <w:sz w:val="22"/>
          <w:szCs w:val="22"/>
        </w:rPr>
        <w:t>starosta</w:t>
      </w:r>
    </w:p>
    <w:p w14:paraId="79004736" w14:textId="77777777" w:rsidR="006C1C2C" w:rsidRPr="00BB196A" w:rsidRDefault="006C1C2C" w:rsidP="006C1C2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Liberecký kraj</w:t>
      </w:r>
      <w:r w:rsidRPr="00BB196A">
        <w:rPr>
          <w:rFonts w:ascii="Arial" w:hAnsi="Arial" w:cs="Arial"/>
          <w:sz w:val="22"/>
          <w:szCs w:val="22"/>
        </w:rPr>
        <w:tab/>
      </w:r>
      <w:r w:rsidRPr="006B0617">
        <w:rPr>
          <w:rFonts w:ascii="Arial" w:hAnsi="Arial" w:cs="Arial"/>
          <w:sz w:val="22"/>
          <w:szCs w:val="22"/>
        </w:rPr>
        <w:t xml:space="preserve">Ing. Jiří </w:t>
      </w:r>
      <w:proofErr w:type="spellStart"/>
      <w:r w:rsidRPr="006B0617">
        <w:rPr>
          <w:rFonts w:ascii="Arial" w:hAnsi="Arial" w:cs="Arial"/>
          <w:sz w:val="22"/>
          <w:szCs w:val="22"/>
        </w:rPr>
        <w:t>Slanař</w:t>
      </w:r>
      <w:proofErr w:type="spellEnd"/>
      <w:r w:rsidRPr="006B0617">
        <w:rPr>
          <w:rFonts w:ascii="Arial" w:hAnsi="Arial" w:cs="Arial"/>
          <w:sz w:val="22"/>
          <w:szCs w:val="22"/>
        </w:rPr>
        <w:t>, Ph.D.</w:t>
      </w:r>
    </w:p>
    <w:p w14:paraId="1AB8DEDA" w14:textId="77777777" w:rsidR="006C1C2C" w:rsidRPr="00BB196A" w:rsidRDefault="006C1C2C" w:rsidP="006C1C2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Bohuslav Kabátek</w:t>
      </w:r>
      <w:r w:rsidRPr="00BB196A">
        <w:rPr>
          <w:rFonts w:ascii="Arial" w:hAnsi="Arial" w:cs="Arial"/>
          <w:sz w:val="22"/>
          <w:szCs w:val="22"/>
        </w:rPr>
        <w:tab/>
        <w:t>kupující</w:t>
      </w:r>
    </w:p>
    <w:p w14:paraId="414A21E5" w14:textId="77777777" w:rsidR="006C1C2C" w:rsidRPr="00BB196A" w:rsidRDefault="006C1C2C" w:rsidP="006C1C2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14:paraId="0BBBAB25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9A167F5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001E00B8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</w:t>
      </w:r>
      <w:r w:rsidR="00B837DC" w:rsidRPr="00BA0CC9">
        <w:rPr>
          <w:rFonts w:ascii="Arial" w:hAnsi="Arial" w:cs="Arial"/>
          <w:sz w:val="22"/>
          <w:szCs w:val="22"/>
        </w:rPr>
        <w:t>nabízené</w:t>
      </w:r>
      <w:r w:rsidR="00B837DC">
        <w:rPr>
          <w:rFonts w:ascii="Arial" w:hAnsi="Arial" w:cs="Arial"/>
          <w:sz w:val="22"/>
          <w:szCs w:val="22"/>
        </w:rPr>
        <w:t>ho majetku</w:t>
      </w:r>
      <w:r w:rsidR="00B837DC"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 xml:space="preserve">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2999312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1A0E36BD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E56A45D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4CEC525E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Liberecký kraj</w:t>
      </w:r>
    </w:p>
    <w:p w14:paraId="7E164164" w14:textId="610C67F6" w:rsidR="004C0CB6" w:rsidRDefault="006C1C2C" w:rsidP="004C0CB6">
      <w:pPr>
        <w:widowControl/>
        <w:rPr>
          <w:rFonts w:ascii="Arial" w:hAnsi="Arial" w:cs="Arial"/>
          <w:sz w:val="22"/>
          <w:szCs w:val="22"/>
        </w:rPr>
      </w:pPr>
      <w:r w:rsidRPr="006C1C2C">
        <w:rPr>
          <w:rFonts w:ascii="Arial" w:hAnsi="Arial" w:cs="Arial"/>
          <w:sz w:val="22"/>
          <w:szCs w:val="22"/>
        </w:rPr>
        <w:t>Ing. Bohuslav Kabátek</w:t>
      </w:r>
    </w:p>
    <w:p w14:paraId="33FD456C" w14:textId="77777777" w:rsidR="006C1C2C" w:rsidRPr="00BB196A" w:rsidRDefault="006C1C2C" w:rsidP="004C0CB6">
      <w:pPr>
        <w:widowControl/>
        <w:rPr>
          <w:rFonts w:ascii="Arial" w:hAnsi="Arial" w:cs="Arial"/>
          <w:sz w:val="22"/>
          <w:szCs w:val="22"/>
        </w:rPr>
      </w:pPr>
    </w:p>
    <w:p w14:paraId="36D797BC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07E4CB43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6F567326" w14:textId="77777777"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628C6047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Bc. Jiří Šolc, DiS. et DiS.</w:t>
      </w:r>
    </w:p>
    <w:p w14:paraId="3E567E27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7326966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04022F9F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54AD9019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14:paraId="217E0253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7A2BEB90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01F8E31C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442D5CF3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1B539D77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71CC97C6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50E773F3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5A581634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0058BC6F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741A53F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5C6D4132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666B0530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32B2DD1A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12D9000C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14:paraId="29E3786B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168F7338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1843F6B9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…………</w:t>
      </w:r>
      <w:proofErr w:type="gramStart"/>
      <w:r w:rsidRPr="00BB196A">
        <w:rPr>
          <w:rFonts w:ascii="Arial" w:hAnsi="Arial" w:cs="Arial"/>
          <w:sz w:val="22"/>
          <w:szCs w:val="22"/>
        </w:rPr>
        <w:t>…….</w:t>
      </w:r>
      <w:proofErr w:type="gramEnd"/>
      <w:r w:rsidRPr="00BB196A">
        <w:rPr>
          <w:rFonts w:ascii="Arial" w:hAnsi="Arial" w:cs="Arial"/>
          <w:sz w:val="22"/>
          <w:szCs w:val="22"/>
        </w:rPr>
        <w:t>.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025CE6B6" w14:textId="77777777"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14:paraId="410B7CE1" w14:textId="77777777"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14:paraId="70C29662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5F583" w14:textId="77777777" w:rsidR="006F7349" w:rsidRDefault="006F7349">
      <w:r>
        <w:separator/>
      </w:r>
    </w:p>
  </w:endnote>
  <w:endnote w:type="continuationSeparator" w:id="0">
    <w:p w14:paraId="33BBB3D0" w14:textId="77777777" w:rsidR="006F7349" w:rsidRDefault="006F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8E827" w14:textId="77777777" w:rsidR="006F7349" w:rsidRDefault="006F7349">
      <w:r>
        <w:separator/>
      </w:r>
    </w:p>
  </w:footnote>
  <w:footnote w:type="continuationSeparator" w:id="0">
    <w:p w14:paraId="7B7B4C7A" w14:textId="77777777" w:rsidR="006F7349" w:rsidRDefault="006F7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07950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35BE1"/>
    <w:rsid w:val="0005201B"/>
    <w:rsid w:val="000819CE"/>
    <w:rsid w:val="00091D88"/>
    <w:rsid w:val="000A2586"/>
    <w:rsid w:val="000D1989"/>
    <w:rsid w:val="000F3560"/>
    <w:rsid w:val="00105791"/>
    <w:rsid w:val="00110AFC"/>
    <w:rsid w:val="0011157B"/>
    <w:rsid w:val="0011459A"/>
    <w:rsid w:val="0015746A"/>
    <w:rsid w:val="0016544E"/>
    <w:rsid w:val="001873DB"/>
    <w:rsid w:val="001A667F"/>
    <w:rsid w:val="001D0844"/>
    <w:rsid w:val="001D58B7"/>
    <w:rsid w:val="002055A2"/>
    <w:rsid w:val="00253C58"/>
    <w:rsid w:val="00271965"/>
    <w:rsid w:val="00273143"/>
    <w:rsid w:val="002750DE"/>
    <w:rsid w:val="00306105"/>
    <w:rsid w:val="00371381"/>
    <w:rsid w:val="00391669"/>
    <w:rsid w:val="003916F3"/>
    <w:rsid w:val="003F7C07"/>
    <w:rsid w:val="00410C86"/>
    <w:rsid w:val="00412D61"/>
    <w:rsid w:val="0043604A"/>
    <w:rsid w:val="004C0CB6"/>
    <w:rsid w:val="004D056F"/>
    <w:rsid w:val="004F2747"/>
    <w:rsid w:val="00521DC2"/>
    <w:rsid w:val="0056566C"/>
    <w:rsid w:val="00572AE4"/>
    <w:rsid w:val="005F01A4"/>
    <w:rsid w:val="005F0FD7"/>
    <w:rsid w:val="00625710"/>
    <w:rsid w:val="00651D5A"/>
    <w:rsid w:val="00694205"/>
    <w:rsid w:val="006A1DC3"/>
    <w:rsid w:val="006C1C2C"/>
    <w:rsid w:val="006F1F25"/>
    <w:rsid w:val="006F7349"/>
    <w:rsid w:val="0070116E"/>
    <w:rsid w:val="007179A4"/>
    <w:rsid w:val="00724A2B"/>
    <w:rsid w:val="007457F3"/>
    <w:rsid w:val="00746C63"/>
    <w:rsid w:val="007561D4"/>
    <w:rsid w:val="00775F21"/>
    <w:rsid w:val="007B3D5D"/>
    <w:rsid w:val="007D1A23"/>
    <w:rsid w:val="007E3A0A"/>
    <w:rsid w:val="0080603D"/>
    <w:rsid w:val="00806FD6"/>
    <w:rsid w:val="00811E34"/>
    <w:rsid w:val="00813F8D"/>
    <w:rsid w:val="008162CB"/>
    <w:rsid w:val="00831AF0"/>
    <w:rsid w:val="008435DA"/>
    <w:rsid w:val="00881E28"/>
    <w:rsid w:val="008C6E19"/>
    <w:rsid w:val="008E67C2"/>
    <w:rsid w:val="00923457"/>
    <w:rsid w:val="00930B42"/>
    <w:rsid w:val="00935350"/>
    <w:rsid w:val="00944C26"/>
    <w:rsid w:val="0098093E"/>
    <w:rsid w:val="009A641A"/>
    <w:rsid w:val="009B4765"/>
    <w:rsid w:val="00A01241"/>
    <w:rsid w:val="00A31C3B"/>
    <w:rsid w:val="00A37389"/>
    <w:rsid w:val="00A41998"/>
    <w:rsid w:val="00A723F9"/>
    <w:rsid w:val="00A807B7"/>
    <w:rsid w:val="00A92B9F"/>
    <w:rsid w:val="00AA7DF3"/>
    <w:rsid w:val="00AB397A"/>
    <w:rsid w:val="00AC09A0"/>
    <w:rsid w:val="00B56780"/>
    <w:rsid w:val="00B837DC"/>
    <w:rsid w:val="00B9483C"/>
    <w:rsid w:val="00BA0CC9"/>
    <w:rsid w:val="00BB196A"/>
    <w:rsid w:val="00BD69A7"/>
    <w:rsid w:val="00BE5AC3"/>
    <w:rsid w:val="00BF18A5"/>
    <w:rsid w:val="00C70A46"/>
    <w:rsid w:val="00C9419D"/>
    <w:rsid w:val="00CB4222"/>
    <w:rsid w:val="00CF17FD"/>
    <w:rsid w:val="00CF7B8B"/>
    <w:rsid w:val="00D04691"/>
    <w:rsid w:val="00DB23D0"/>
    <w:rsid w:val="00DE0D77"/>
    <w:rsid w:val="00E01B37"/>
    <w:rsid w:val="00E643A3"/>
    <w:rsid w:val="00E92430"/>
    <w:rsid w:val="00EC3E05"/>
    <w:rsid w:val="00F24B49"/>
    <w:rsid w:val="00F34F6C"/>
    <w:rsid w:val="00F37709"/>
    <w:rsid w:val="00F53E72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FC6BE2"/>
  <w14:defaultImageDpi w14:val="0"/>
  <w15:docId w15:val="{198D69F7-065C-40EA-8220-7EDFAF57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1C2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1241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813F8D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customStyle="1" w:styleId="vnintext">
    <w:name w:val="vniønítext"/>
    <w:basedOn w:val="Normln"/>
    <w:rsid w:val="00306105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Šolc Jiří Bc. DiS.</dc:creator>
  <cp:keywords/>
  <dc:description/>
  <cp:lastModifiedBy>Šolc Jiří Bc. DiS.</cp:lastModifiedBy>
  <cp:revision>2</cp:revision>
  <cp:lastPrinted>2003-04-28T06:39:00Z</cp:lastPrinted>
  <dcterms:created xsi:type="dcterms:W3CDTF">2024-02-05T10:27:00Z</dcterms:created>
  <dcterms:modified xsi:type="dcterms:W3CDTF">2024-02-05T10:27:00Z</dcterms:modified>
</cp:coreProperties>
</file>