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B32D07" w14:textId="77777777" w:rsidR="00A3733B" w:rsidRPr="009A375B" w:rsidRDefault="00A3733B" w:rsidP="005E5C56">
      <w:pPr>
        <w:widowControl w:val="0"/>
        <w:jc w:val="both"/>
        <w:rPr>
          <w:rFonts w:ascii="Arial" w:hAnsi="Arial" w:cs="Arial"/>
        </w:rPr>
      </w:pPr>
      <w:bookmarkStart w:id="0" w:name="_GoBack"/>
      <w:bookmarkEnd w:id="0"/>
    </w:p>
    <w:p w14:paraId="16D31D5E" w14:textId="77777777" w:rsidR="001A4B61" w:rsidRPr="009A375B" w:rsidRDefault="001A4B61" w:rsidP="005E5C56">
      <w:pPr>
        <w:widowControl w:val="0"/>
        <w:jc w:val="both"/>
        <w:rPr>
          <w:rFonts w:ascii="Arial" w:hAnsi="Arial" w:cs="Arial"/>
        </w:rPr>
      </w:pPr>
    </w:p>
    <w:p w14:paraId="3C1A5EFD" w14:textId="77777777" w:rsidR="001A4B61" w:rsidRPr="009A375B" w:rsidRDefault="001A4B61" w:rsidP="001A4B61">
      <w:pPr>
        <w:pStyle w:val="Nadpis3"/>
        <w:keepNext w:val="0"/>
        <w:numPr>
          <w:ilvl w:val="0"/>
          <w:numId w:val="0"/>
        </w:numPr>
        <w:jc w:val="center"/>
        <w:rPr>
          <w:rFonts w:ascii="Arial" w:hAnsi="Arial" w:cs="Arial"/>
          <w:sz w:val="36"/>
          <w:szCs w:val="36"/>
        </w:rPr>
      </w:pPr>
      <w:r w:rsidRPr="009A375B">
        <w:rPr>
          <w:rFonts w:ascii="Arial" w:hAnsi="Arial" w:cs="Arial"/>
          <w:sz w:val="36"/>
          <w:szCs w:val="36"/>
        </w:rPr>
        <w:t xml:space="preserve">Statutární město Karlovy Vary </w:t>
      </w:r>
    </w:p>
    <w:p w14:paraId="5ABAE075" w14:textId="77777777" w:rsidR="001A4B61" w:rsidRPr="009A375B" w:rsidRDefault="001A4B61" w:rsidP="001A4B61">
      <w:pPr>
        <w:pStyle w:val="Nadpis3"/>
        <w:keepNext w:val="0"/>
        <w:numPr>
          <w:ilvl w:val="0"/>
          <w:numId w:val="0"/>
        </w:numPr>
        <w:jc w:val="center"/>
        <w:rPr>
          <w:rFonts w:ascii="Arial" w:hAnsi="Arial" w:cs="Arial"/>
          <w:sz w:val="20"/>
        </w:rPr>
      </w:pPr>
      <w:r w:rsidRPr="009A375B">
        <w:rPr>
          <w:rFonts w:ascii="Arial" w:hAnsi="Arial" w:cs="Arial"/>
          <w:sz w:val="20"/>
        </w:rPr>
        <w:t>zastoupené</w:t>
      </w:r>
    </w:p>
    <w:p w14:paraId="4E41CC75" w14:textId="77777777" w:rsidR="001A4B61" w:rsidRPr="009A375B" w:rsidRDefault="001A4B61" w:rsidP="001A4B61">
      <w:pPr>
        <w:pStyle w:val="Nadpis3"/>
        <w:keepNext w:val="0"/>
        <w:numPr>
          <w:ilvl w:val="0"/>
          <w:numId w:val="0"/>
        </w:numPr>
        <w:jc w:val="center"/>
        <w:rPr>
          <w:rFonts w:ascii="Arial" w:hAnsi="Arial" w:cs="Arial"/>
          <w:sz w:val="28"/>
          <w:szCs w:val="28"/>
        </w:rPr>
      </w:pPr>
      <w:r w:rsidRPr="009A375B">
        <w:rPr>
          <w:rFonts w:ascii="Arial" w:hAnsi="Arial" w:cs="Arial"/>
          <w:sz w:val="28"/>
          <w:szCs w:val="28"/>
        </w:rPr>
        <w:t xml:space="preserve">odborem rozvoje a investic Magistrátu města Karlovy Vary </w:t>
      </w:r>
    </w:p>
    <w:p w14:paraId="4D4D8A2E" w14:textId="77777777" w:rsidR="001A4B61" w:rsidRPr="009A375B" w:rsidRDefault="007259E2" w:rsidP="001A4B61">
      <w:pPr>
        <w:pStyle w:val="Zhlav"/>
        <w:pBdr>
          <w:bottom w:val="single" w:sz="4" w:space="1" w:color="auto"/>
        </w:pBdr>
        <w:tabs>
          <w:tab w:val="clear" w:pos="4536"/>
          <w:tab w:val="clear" w:pos="9072"/>
        </w:tabs>
        <w:jc w:val="center"/>
        <w:rPr>
          <w:rFonts w:ascii="Arial" w:hAnsi="Arial" w:cs="Arial"/>
        </w:rPr>
      </w:pPr>
      <w:r w:rsidRPr="009A375B">
        <w:rPr>
          <w:rFonts w:ascii="Arial" w:hAnsi="Arial" w:cs="Arial"/>
        </w:rPr>
        <w:t>Moskevská 2035/21, 360 01 Karlovy Vary</w:t>
      </w:r>
    </w:p>
    <w:p w14:paraId="32BAF335" w14:textId="77777777" w:rsidR="001A4B61" w:rsidRPr="009A375B" w:rsidRDefault="001A4B61" w:rsidP="001A4B61">
      <w:pPr>
        <w:widowControl w:val="0"/>
        <w:ind w:right="-1"/>
        <w:jc w:val="center"/>
        <w:rPr>
          <w:rFonts w:ascii="Arial" w:hAnsi="Arial" w:cs="Arial"/>
        </w:rPr>
      </w:pPr>
      <w:r w:rsidRPr="009A375B">
        <w:rPr>
          <w:rFonts w:ascii="Arial" w:hAnsi="Arial" w:cs="Arial"/>
        </w:rPr>
        <w:t>Tel. ústředna 353 151 111, Fax 353 151 400, E-mail: d.riedl@mmkv.cz</w:t>
      </w:r>
    </w:p>
    <w:p w14:paraId="491112B1" w14:textId="77777777" w:rsidR="001A4B61" w:rsidRPr="009A375B" w:rsidRDefault="001A4B61" w:rsidP="001A4B61">
      <w:pPr>
        <w:pStyle w:val="Zhlav"/>
        <w:tabs>
          <w:tab w:val="clear" w:pos="4536"/>
          <w:tab w:val="clear" w:pos="9072"/>
        </w:tabs>
        <w:jc w:val="both"/>
        <w:rPr>
          <w:rFonts w:ascii="Arial" w:hAnsi="Arial" w:cs="Arial"/>
        </w:rPr>
      </w:pPr>
    </w:p>
    <w:p w14:paraId="2F06F35B" w14:textId="77777777" w:rsidR="001A4B61" w:rsidRPr="009A375B" w:rsidRDefault="001A4B61" w:rsidP="001A4B61">
      <w:pPr>
        <w:pStyle w:val="Zhlav"/>
        <w:tabs>
          <w:tab w:val="clear" w:pos="4536"/>
          <w:tab w:val="clear" w:pos="9072"/>
        </w:tabs>
        <w:jc w:val="both"/>
        <w:rPr>
          <w:rFonts w:ascii="Arial" w:hAnsi="Arial" w:cs="Arial"/>
        </w:rPr>
      </w:pPr>
    </w:p>
    <w:p w14:paraId="38B2C8D8" w14:textId="77777777" w:rsidR="001A4B61" w:rsidRPr="009A375B" w:rsidRDefault="001A4B61" w:rsidP="001A4B61">
      <w:pPr>
        <w:pStyle w:val="Zhlav"/>
        <w:tabs>
          <w:tab w:val="clear" w:pos="4536"/>
          <w:tab w:val="clear" w:pos="9072"/>
        </w:tabs>
        <w:jc w:val="both"/>
        <w:rPr>
          <w:rFonts w:ascii="Arial" w:hAnsi="Arial" w:cs="Arial"/>
        </w:rPr>
      </w:pPr>
    </w:p>
    <w:p w14:paraId="3DCFD7B1" w14:textId="7ACCF429" w:rsidR="001A4B61" w:rsidRPr="009A375B" w:rsidRDefault="001A4B61" w:rsidP="001A4B61">
      <w:pPr>
        <w:jc w:val="right"/>
        <w:rPr>
          <w:rFonts w:ascii="Arial" w:hAnsi="Arial" w:cs="Arial"/>
          <w:i/>
        </w:rPr>
      </w:pPr>
      <w:r w:rsidRPr="009A375B">
        <w:rPr>
          <w:rFonts w:ascii="Arial" w:hAnsi="Arial" w:cs="Arial"/>
          <w:i/>
        </w:rPr>
        <w:t xml:space="preserve">Příloha č. </w:t>
      </w:r>
      <w:r w:rsidR="00DB00BF">
        <w:rPr>
          <w:rFonts w:ascii="Arial" w:hAnsi="Arial" w:cs="Arial"/>
          <w:i/>
        </w:rPr>
        <w:t>1</w:t>
      </w:r>
      <w:r w:rsidR="00C8688F">
        <w:rPr>
          <w:rFonts w:ascii="Arial" w:hAnsi="Arial" w:cs="Arial"/>
          <w:i/>
        </w:rPr>
        <w:t xml:space="preserve"> </w:t>
      </w:r>
      <w:r w:rsidR="00DB00BF">
        <w:rPr>
          <w:rFonts w:ascii="Arial" w:hAnsi="Arial" w:cs="Arial"/>
          <w:i/>
        </w:rPr>
        <w:t>Zadávací dokumentace</w:t>
      </w:r>
    </w:p>
    <w:p w14:paraId="6992773E" w14:textId="77777777" w:rsidR="001A4B61" w:rsidRPr="009A375B" w:rsidRDefault="001A4B61" w:rsidP="001A4B61">
      <w:pPr>
        <w:pStyle w:val="Zhlav"/>
        <w:tabs>
          <w:tab w:val="clear" w:pos="4536"/>
          <w:tab w:val="clear" w:pos="9072"/>
        </w:tabs>
        <w:jc w:val="both"/>
        <w:rPr>
          <w:rFonts w:ascii="Arial" w:hAnsi="Arial" w:cs="Arial"/>
        </w:rPr>
      </w:pPr>
    </w:p>
    <w:p w14:paraId="32F56C7A" w14:textId="77777777" w:rsidR="001A4B61" w:rsidRPr="009A375B" w:rsidRDefault="001A4B61" w:rsidP="001A4B61">
      <w:pPr>
        <w:pStyle w:val="Zhlav"/>
        <w:tabs>
          <w:tab w:val="clear" w:pos="4536"/>
          <w:tab w:val="clear" w:pos="9072"/>
        </w:tabs>
        <w:jc w:val="both"/>
        <w:rPr>
          <w:rFonts w:ascii="Arial" w:hAnsi="Arial" w:cs="Arial"/>
        </w:rPr>
      </w:pPr>
    </w:p>
    <w:p w14:paraId="0C4F4DD4" w14:textId="77777777" w:rsidR="001A4B61" w:rsidRPr="009A375B" w:rsidRDefault="001A4B61" w:rsidP="001A4B61">
      <w:pPr>
        <w:pStyle w:val="Zhlav"/>
        <w:tabs>
          <w:tab w:val="clear" w:pos="4536"/>
          <w:tab w:val="clear" w:pos="9072"/>
        </w:tabs>
        <w:jc w:val="both"/>
        <w:rPr>
          <w:rFonts w:ascii="Arial" w:hAnsi="Arial" w:cs="Arial"/>
        </w:rPr>
      </w:pPr>
    </w:p>
    <w:p w14:paraId="596978C2" w14:textId="77777777" w:rsidR="001A4B61" w:rsidRPr="009A375B" w:rsidRDefault="001A4B61" w:rsidP="001A4B61">
      <w:pPr>
        <w:pStyle w:val="Zhlav"/>
        <w:tabs>
          <w:tab w:val="clear" w:pos="4536"/>
          <w:tab w:val="clear" w:pos="9072"/>
        </w:tabs>
        <w:jc w:val="both"/>
        <w:rPr>
          <w:rFonts w:ascii="Arial" w:hAnsi="Arial" w:cs="Arial"/>
        </w:rPr>
      </w:pPr>
    </w:p>
    <w:p w14:paraId="3E4A93E7" w14:textId="77777777" w:rsidR="001A4B61" w:rsidRPr="009A375B" w:rsidRDefault="001A4B61" w:rsidP="001A4B61">
      <w:pPr>
        <w:pStyle w:val="Zhlav"/>
        <w:tabs>
          <w:tab w:val="clear" w:pos="4536"/>
          <w:tab w:val="clear" w:pos="9072"/>
        </w:tabs>
        <w:jc w:val="both"/>
        <w:rPr>
          <w:rFonts w:ascii="Arial" w:hAnsi="Arial" w:cs="Arial"/>
        </w:rPr>
      </w:pPr>
    </w:p>
    <w:p w14:paraId="4E18CE33" w14:textId="77777777" w:rsidR="001A4B61" w:rsidRPr="009A375B" w:rsidRDefault="001A4B61" w:rsidP="001A4B61">
      <w:pPr>
        <w:pStyle w:val="Zhlav"/>
        <w:tabs>
          <w:tab w:val="clear" w:pos="4536"/>
          <w:tab w:val="clear" w:pos="9072"/>
        </w:tabs>
        <w:jc w:val="both"/>
        <w:rPr>
          <w:rFonts w:ascii="Arial" w:hAnsi="Arial" w:cs="Arial"/>
        </w:rPr>
      </w:pPr>
    </w:p>
    <w:p w14:paraId="28AB46BB" w14:textId="77777777" w:rsidR="001A4B61" w:rsidRPr="009A375B" w:rsidRDefault="001A4B61" w:rsidP="001A4B61">
      <w:pPr>
        <w:pStyle w:val="Zhlav"/>
        <w:tabs>
          <w:tab w:val="clear" w:pos="4536"/>
          <w:tab w:val="clear" w:pos="9072"/>
        </w:tabs>
        <w:jc w:val="center"/>
        <w:rPr>
          <w:rFonts w:ascii="Arial" w:hAnsi="Arial" w:cs="Arial"/>
          <w:b/>
          <w:caps/>
          <w:sz w:val="56"/>
          <w:szCs w:val="56"/>
        </w:rPr>
      </w:pPr>
      <w:r w:rsidRPr="009A375B">
        <w:rPr>
          <w:rFonts w:ascii="Arial" w:hAnsi="Arial" w:cs="Arial"/>
          <w:b/>
          <w:caps/>
          <w:sz w:val="56"/>
          <w:szCs w:val="56"/>
        </w:rPr>
        <w:t>zadávací dokumentace</w:t>
      </w:r>
    </w:p>
    <w:p w14:paraId="4DC5435B" w14:textId="77777777" w:rsidR="001A4B61" w:rsidRPr="009A375B" w:rsidRDefault="001A4B61" w:rsidP="001A4B61">
      <w:pPr>
        <w:pStyle w:val="Zhlav"/>
        <w:tabs>
          <w:tab w:val="clear" w:pos="4536"/>
          <w:tab w:val="clear" w:pos="9072"/>
        </w:tabs>
        <w:jc w:val="both"/>
        <w:rPr>
          <w:rFonts w:ascii="Arial" w:hAnsi="Arial" w:cs="Arial"/>
        </w:rPr>
      </w:pPr>
    </w:p>
    <w:p w14:paraId="23B5E894" w14:textId="77777777" w:rsidR="001A4B61" w:rsidRPr="009A375B" w:rsidRDefault="001A4B61" w:rsidP="001A4B61">
      <w:pPr>
        <w:pStyle w:val="Zhlav"/>
        <w:tabs>
          <w:tab w:val="clear" w:pos="4536"/>
          <w:tab w:val="clear" w:pos="9072"/>
        </w:tabs>
        <w:jc w:val="both"/>
        <w:rPr>
          <w:rFonts w:ascii="Arial" w:hAnsi="Arial" w:cs="Arial"/>
        </w:rPr>
      </w:pPr>
    </w:p>
    <w:p w14:paraId="14A84C89" w14:textId="77777777" w:rsidR="001A4B61" w:rsidRPr="009A375B" w:rsidRDefault="001A4B61" w:rsidP="001A4B61">
      <w:pPr>
        <w:pStyle w:val="Zhlav"/>
        <w:tabs>
          <w:tab w:val="clear" w:pos="4536"/>
          <w:tab w:val="clear" w:pos="9072"/>
        </w:tabs>
        <w:jc w:val="both"/>
        <w:rPr>
          <w:rFonts w:ascii="Arial" w:hAnsi="Arial" w:cs="Arial"/>
        </w:rPr>
      </w:pPr>
    </w:p>
    <w:p w14:paraId="178CE449" w14:textId="77777777" w:rsidR="001A4B61" w:rsidRPr="009A375B" w:rsidRDefault="001A4B61" w:rsidP="001A4B61">
      <w:pPr>
        <w:pStyle w:val="Zhlav"/>
        <w:tabs>
          <w:tab w:val="clear" w:pos="4536"/>
          <w:tab w:val="clear" w:pos="9072"/>
        </w:tabs>
        <w:jc w:val="both"/>
        <w:rPr>
          <w:rFonts w:ascii="Arial" w:hAnsi="Arial" w:cs="Arial"/>
        </w:rPr>
      </w:pPr>
    </w:p>
    <w:p w14:paraId="131E870F" w14:textId="77777777" w:rsidR="001A4B61" w:rsidRPr="009A375B" w:rsidRDefault="001A4B61" w:rsidP="001A4B61">
      <w:pPr>
        <w:pStyle w:val="Zhlav"/>
        <w:tabs>
          <w:tab w:val="clear" w:pos="4536"/>
          <w:tab w:val="clear" w:pos="9072"/>
        </w:tabs>
        <w:jc w:val="both"/>
        <w:rPr>
          <w:rFonts w:ascii="Arial" w:hAnsi="Arial" w:cs="Arial"/>
        </w:rPr>
      </w:pPr>
    </w:p>
    <w:p w14:paraId="15300951"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6EE22B1C"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r w:rsidRPr="009A375B">
        <w:rPr>
          <w:rFonts w:ascii="Arial" w:hAnsi="Arial" w:cs="Arial"/>
          <w:b/>
          <w:sz w:val="40"/>
          <w:szCs w:val="40"/>
        </w:rPr>
        <w:t>Obchodní podmínky</w:t>
      </w:r>
    </w:p>
    <w:p w14:paraId="759CC455" w14:textId="77777777" w:rsidR="001A4B61" w:rsidRPr="009A375B" w:rsidRDefault="001A4B61" w:rsidP="001A4B61">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sz w:val="40"/>
          <w:szCs w:val="40"/>
        </w:rPr>
      </w:pPr>
    </w:p>
    <w:p w14:paraId="1A24F821" w14:textId="77777777" w:rsidR="001A4B61" w:rsidRPr="009A375B" w:rsidRDefault="001A4B61" w:rsidP="001A4B61">
      <w:pPr>
        <w:pStyle w:val="Zhlav"/>
        <w:tabs>
          <w:tab w:val="clear" w:pos="4536"/>
          <w:tab w:val="clear" w:pos="9072"/>
        </w:tabs>
        <w:jc w:val="both"/>
        <w:rPr>
          <w:rFonts w:ascii="Arial" w:hAnsi="Arial" w:cs="Arial"/>
        </w:rPr>
      </w:pPr>
    </w:p>
    <w:p w14:paraId="174FB839" w14:textId="77777777" w:rsidR="001A4B61" w:rsidRPr="009A375B" w:rsidRDefault="001A4B61" w:rsidP="001A4B61">
      <w:pPr>
        <w:pStyle w:val="Zhlav"/>
        <w:tabs>
          <w:tab w:val="clear" w:pos="4536"/>
          <w:tab w:val="clear" w:pos="9072"/>
        </w:tabs>
        <w:jc w:val="both"/>
        <w:rPr>
          <w:rFonts w:ascii="Arial" w:hAnsi="Arial" w:cs="Arial"/>
        </w:rPr>
      </w:pPr>
    </w:p>
    <w:p w14:paraId="685B18F4" w14:textId="77777777" w:rsidR="001A4B61" w:rsidRPr="009A375B" w:rsidRDefault="001A4B61" w:rsidP="001A4B61">
      <w:pPr>
        <w:pStyle w:val="Zhlav"/>
        <w:tabs>
          <w:tab w:val="clear" w:pos="4536"/>
          <w:tab w:val="clear" w:pos="9072"/>
        </w:tabs>
        <w:jc w:val="both"/>
        <w:rPr>
          <w:rFonts w:ascii="Arial" w:hAnsi="Arial" w:cs="Arial"/>
        </w:rPr>
      </w:pPr>
    </w:p>
    <w:p w14:paraId="09D935F7" w14:textId="77777777" w:rsidR="002A3E0F" w:rsidRPr="009A375B" w:rsidRDefault="002A3E0F" w:rsidP="001A4B61">
      <w:pPr>
        <w:pStyle w:val="Zhlav"/>
        <w:tabs>
          <w:tab w:val="clear" w:pos="4536"/>
          <w:tab w:val="clear" w:pos="9072"/>
        </w:tabs>
        <w:jc w:val="both"/>
        <w:rPr>
          <w:rFonts w:ascii="Arial" w:hAnsi="Arial" w:cs="Arial"/>
        </w:rPr>
      </w:pPr>
    </w:p>
    <w:p w14:paraId="6CF7F8BA" w14:textId="77777777" w:rsidR="001A4B61" w:rsidRPr="009A375B" w:rsidRDefault="001A4B61" w:rsidP="001A4B61">
      <w:pPr>
        <w:pStyle w:val="Zhlav"/>
        <w:tabs>
          <w:tab w:val="clear" w:pos="4536"/>
          <w:tab w:val="clear" w:pos="9072"/>
        </w:tabs>
        <w:jc w:val="both"/>
        <w:rPr>
          <w:rFonts w:ascii="Arial" w:hAnsi="Arial" w:cs="Arial"/>
        </w:rPr>
      </w:pPr>
    </w:p>
    <w:p w14:paraId="000DFA06" w14:textId="77777777" w:rsidR="002A3E0F" w:rsidRPr="009A375B" w:rsidRDefault="002A3E0F" w:rsidP="002A3E0F">
      <w:pPr>
        <w:pStyle w:val="Zhlav"/>
        <w:widowControl w:val="0"/>
        <w:tabs>
          <w:tab w:val="clear" w:pos="4536"/>
          <w:tab w:val="clear" w:pos="9072"/>
        </w:tabs>
        <w:jc w:val="center"/>
        <w:rPr>
          <w:rFonts w:ascii="Arial" w:hAnsi="Arial" w:cs="Arial"/>
          <w:b/>
          <w:sz w:val="28"/>
          <w:szCs w:val="28"/>
        </w:rPr>
      </w:pPr>
      <w:r w:rsidRPr="009A375B">
        <w:rPr>
          <w:rFonts w:ascii="Arial" w:hAnsi="Arial" w:cs="Arial"/>
          <w:b/>
          <w:sz w:val="28"/>
          <w:szCs w:val="28"/>
        </w:rPr>
        <w:t>v zadávacím řízení na veřejnou zakázku na stavební práce</w:t>
      </w:r>
    </w:p>
    <w:p w14:paraId="333D74CC" w14:textId="77777777" w:rsidR="001A4B61" w:rsidRPr="009A375B" w:rsidRDefault="001A4B61" w:rsidP="001A4B61">
      <w:pPr>
        <w:pStyle w:val="Zhlav"/>
        <w:tabs>
          <w:tab w:val="clear" w:pos="4536"/>
          <w:tab w:val="clear" w:pos="9072"/>
        </w:tabs>
        <w:jc w:val="both"/>
        <w:rPr>
          <w:rFonts w:ascii="Arial" w:hAnsi="Arial" w:cs="Arial"/>
        </w:rPr>
      </w:pPr>
    </w:p>
    <w:p w14:paraId="57B68DED" w14:textId="77777777" w:rsidR="001A4B61" w:rsidRPr="009A375B" w:rsidRDefault="001A4B61" w:rsidP="001A4B61">
      <w:pPr>
        <w:pStyle w:val="Zhlav"/>
        <w:tabs>
          <w:tab w:val="clear" w:pos="4536"/>
          <w:tab w:val="clear" w:pos="9072"/>
        </w:tabs>
        <w:jc w:val="both"/>
        <w:rPr>
          <w:rFonts w:ascii="Arial" w:hAnsi="Arial" w:cs="Arial"/>
        </w:rPr>
      </w:pPr>
    </w:p>
    <w:p w14:paraId="116FA015" w14:textId="77777777" w:rsidR="001A4B61" w:rsidRPr="009A375B" w:rsidRDefault="001A4B61" w:rsidP="001A4B61">
      <w:pPr>
        <w:pStyle w:val="Default"/>
      </w:pPr>
    </w:p>
    <w:p w14:paraId="025CF716" w14:textId="206F6BFA" w:rsidR="001A4B61" w:rsidRPr="00D70277" w:rsidRDefault="003E01DA" w:rsidP="00423F4A">
      <w:pPr>
        <w:pStyle w:val="Zhlav"/>
        <w:jc w:val="center"/>
        <w:rPr>
          <w:rFonts w:ascii="Arial" w:hAnsi="Arial" w:cs="Arial"/>
          <w:sz w:val="40"/>
          <w:szCs w:val="40"/>
        </w:rPr>
      </w:pPr>
      <w:r w:rsidRPr="00D70277">
        <w:rPr>
          <w:rFonts w:ascii="Arial" w:hAnsi="Arial" w:cs="Arial"/>
          <w:b/>
          <w:sz w:val="40"/>
          <w:szCs w:val="40"/>
          <w:lang w:eastAsia="cs-CZ"/>
        </w:rPr>
        <w:t>„</w:t>
      </w:r>
      <w:r w:rsidR="00DB00BF" w:rsidRPr="00DB00BF">
        <w:rPr>
          <w:rFonts w:ascii="Arial" w:hAnsi="Arial" w:cs="Arial"/>
          <w:b/>
          <w:bCs/>
          <w:sz w:val="40"/>
          <w:szCs w:val="40"/>
        </w:rPr>
        <w:t>Karlovy Vary, ulice U Spořitelny – rekonstrukce</w:t>
      </w:r>
      <w:r w:rsidRPr="00D70277">
        <w:rPr>
          <w:rFonts w:ascii="Arial" w:hAnsi="Arial" w:cs="Arial"/>
          <w:b/>
          <w:sz w:val="40"/>
          <w:szCs w:val="40"/>
          <w:lang w:eastAsia="cs-CZ"/>
        </w:rPr>
        <w:t>“</w:t>
      </w:r>
    </w:p>
    <w:p w14:paraId="437FB5F9" w14:textId="77777777" w:rsidR="001A4B61" w:rsidRPr="009A375B" w:rsidRDefault="001A4B61" w:rsidP="001A4B61">
      <w:pPr>
        <w:pStyle w:val="Zhlav"/>
        <w:tabs>
          <w:tab w:val="clear" w:pos="4536"/>
          <w:tab w:val="clear" w:pos="9072"/>
        </w:tabs>
        <w:jc w:val="both"/>
        <w:rPr>
          <w:rFonts w:ascii="Arial" w:hAnsi="Arial" w:cs="Arial"/>
        </w:rPr>
      </w:pPr>
    </w:p>
    <w:p w14:paraId="1574E708" w14:textId="77777777" w:rsidR="001A4B61" w:rsidRPr="009A375B" w:rsidRDefault="001A4B61" w:rsidP="001A4B61">
      <w:pPr>
        <w:pStyle w:val="Zhlav"/>
        <w:tabs>
          <w:tab w:val="clear" w:pos="4536"/>
          <w:tab w:val="clear" w:pos="9072"/>
        </w:tabs>
        <w:jc w:val="both"/>
        <w:rPr>
          <w:rFonts w:ascii="Arial" w:hAnsi="Arial" w:cs="Arial"/>
        </w:rPr>
      </w:pPr>
    </w:p>
    <w:p w14:paraId="40CFD2A8" w14:textId="77777777" w:rsidR="001A4B61" w:rsidRDefault="001A4B61" w:rsidP="001A4B61">
      <w:pPr>
        <w:pStyle w:val="Zhlav"/>
        <w:tabs>
          <w:tab w:val="clear" w:pos="4536"/>
          <w:tab w:val="clear" w:pos="9072"/>
        </w:tabs>
        <w:jc w:val="both"/>
        <w:rPr>
          <w:rFonts w:ascii="Arial" w:hAnsi="Arial" w:cs="Arial"/>
        </w:rPr>
      </w:pPr>
    </w:p>
    <w:p w14:paraId="7FD14C12" w14:textId="77777777" w:rsidR="003E01DA" w:rsidRDefault="003E01DA" w:rsidP="001A4B61">
      <w:pPr>
        <w:pStyle w:val="Zhlav"/>
        <w:tabs>
          <w:tab w:val="clear" w:pos="4536"/>
          <w:tab w:val="clear" w:pos="9072"/>
        </w:tabs>
        <w:jc w:val="both"/>
        <w:rPr>
          <w:rFonts w:ascii="Arial" w:hAnsi="Arial" w:cs="Arial"/>
        </w:rPr>
      </w:pPr>
    </w:p>
    <w:p w14:paraId="1B6054F7" w14:textId="77777777" w:rsidR="003E01DA" w:rsidRDefault="003E01DA" w:rsidP="001A4B61">
      <w:pPr>
        <w:pStyle w:val="Zhlav"/>
        <w:tabs>
          <w:tab w:val="clear" w:pos="4536"/>
          <w:tab w:val="clear" w:pos="9072"/>
        </w:tabs>
        <w:jc w:val="both"/>
        <w:rPr>
          <w:rFonts w:ascii="Arial" w:hAnsi="Arial" w:cs="Arial"/>
        </w:rPr>
      </w:pPr>
    </w:p>
    <w:p w14:paraId="59A8361C" w14:textId="77777777" w:rsidR="003E01DA" w:rsidRPr="009A375B" w:rsidRDefault="003E01DA" w:rsidP="001A4B61">
      <w:pPr>
        <w:pStyle w:val="Zhlav"/>
        <w:tabs>
          <w:tab w:val="clear" w:pos="4536"/>
          <w:tab w:val="clear" w:pos="9072"/>
        </w:tabs>
        <w:jc w:val="both"/>
        <w:rPr>
          <w:rFonts w:ascii="Arial" w:hAnsi="Arial" w:cs="Arial"/>
        </w:rPr>
      </w:pPr>
    </w:p>
    <w:p w14:paraId="2530BAB9" w14:textId="77777777" w:rsidR="00963AE4" w:rsidRPr="009A375B" w:rsidRDefault="00963AE4" w:rsidP="001A4B61">
      <w:pPr>
        <w:pStyle w:val="Zhlav"/>
        <w:tabs>
          <w:tab w:val="clear" w:pos="4536"/>
          <w:tab w:val="clear" w:pos="9072"/>
        </w:tabs>
        <w:jc w:val="both"/>
        <w:rPr>
          <w:rFonts w:ascii="Arial" w:hAnsi="Arial" w:cs="Arial"/>
        </w:rPr>
      </w:pPr>
    </w:p>
    <w:p w14:paraId="597809EC" w14:textId="77777777" w:rsidR="00963AE4" w:rsidRPr="009A375B" w:rsidRDefault="00963AE4" w:rsidP="001A4B61">
      <w:pPr>
        <w:pStyle w:val="Zhlav"/>
        <w:tabs>
          <w:tab w:val="clear" w:pos="4536"/>
          <w:tab w:val="clear" w:pos="9072"/>
        </w:tabs>
        <w:jc w:val="both"/>
        <w:rPr>
          <w:rFonts w:ascii="Arial" w:hAnsi="Arial" w:cs="Arial"/>
        </w:rPr>
      </w:pPr>
    </w:p>
    <w:p w14:paraId="6D217DD8" w14:textId="77777777" w:rsidR="001A4B61" w:rsidRPr="009A375B" w:rsidRDefault="001A4B61" w:rsidP="001A4B61">
      <w:pPr>
        <w:pStyle w:val="Zhlav"/>
        <w:tabs>
          <w:tab w:val="clear" w:pos="4536"/>
          <w:tab w:val="clear" w:pos="9072"/>
        </w:tabs>
        <w:jc w:val="both"/>
        <w:rPr>
          <w:rFonts w:ascii="Arial" w:hAnsi="Arial" w:cs="Arial"/>
        </w:rPr>
      </w:pPr>
    </w:p>
    <w:p w14:paraId="38E5C2E0" w14:textId="77777777" w:rsidR="001A4B61" w:rsidRPr="009A375B" w:rsidRDefault="001A4B61" w:rsidP="001A4B61">
      <w:pPr>
        <w:pStyle w:val="Zhlav"/>
        <w:tabs>
          <w:tab w:val="clear" w:pos="4536"/>
          <w:tab w:val="clear" w:pos="9072"/>
        </w:tabs>
        <w:jc w:val="both"/>
        <w:rPr>
          <w:rFonts w:ascii="Arial" w:hAnsi="Arial" w:cs="Arial"/>
        </w:rPr>
      </w:pPr>
    </w:p>
    <w:p w14:paraId="6171EB82" w14:textId="77777777" w:rsidR="00576938" w:rsidRPr="009A375B" w:rsidRDefault="00576938" w:rsidP="005E5C56">
      <w:pPr>
        <w:widowControl w:val="0"/>
        <w:jc w:val="both"/>
        <w:rPr>
          <w:rFonts w:ascii="Arial" w:hAnsi="Arial" w:cs="Arial"/>
        </w:rPr>
      </w:pPr>
    </w:p>
    <w:p w14:paraId="6A64B5C9" w14:textId="77777777" w:rsidR="00A3733B" w:rsidRPr="009A375B" w:rsidRDefault="00A3733B" w:rsidP="005E5C56">
      <w:pPr>
        <w:widowControl w:val="0"/>
        <w:jc w:val="both"/>
        <w:rPr>
          <w:rFonts w:ascii="Arial" w:hAnsi="Arial" w:cs="Arial"/>
        </w:rPr>
      </w:pPr>
    </w:p>
    <w:p w14:paraId="349EDEE0" w14:textId="77777777" w:rsidR="00A3733B" w:rsidRPr="009A375B" w:rsidRDefault="00A3733B" w:rsidP="0051438E">
      <w:pPr>
        <w:widowControl w:val="0"/>
        <w:jc w:val="both"/>
        <w:rPr>
          <w:rFonts w:ascii="Arial" w:hAnsi="Arial" w:cs="Arial"/>
        </w:rPr>
      </w:pPr>
    </w:p>
    <w:p w14:paraId="4DD8FEB5" w14:textId="77777777" w:rsidR="00A3733B" w:rsidRPr="009A375B" w:rsidRDefault="00A3733B" w:rsidP="0051438E">
      <w:pPr>
        <w:widowControl w:val="0"/>
        <w:jc w:val="both"/>
        <w:rPr>
          <w:rFonts w:ascii="Arial" w:hAnsi="Arial" w:cs="Arial"/>
        </w:rPr>
      </w:pPr>
    </w:p>
    <w:p w14:paraId="18B03C99" w14:textId="77777777" w:rsidR="00A3733B" w:rsidRPr="009A375B" w:rsidRDefault="00A3733B" w:rsidP="0051438E">
      <w:pPr>
        <w:widowControl w:val="0"/>
        <w:jc w:val="both"/>
        <w:rPr>
          <w:rFonts w:ascii="Arial" w:hAnsi="Arial" w:cs="Arial"/>
        </w:rPr>
      </w:pPr>
    </w:p>
    <w:p w14:paraId="3C118110" w14:textId="77777777" w:rsidR="00A3733B" w:rsidRPr="009A375B" w:rsidRDefault="00A3733B" w:rsidP="0051438E">
      <w:pPr>
        <w:widowControl w:val="0"/>
        <w:jc w:val="both"/>
        <w:rPr>
          <w:rFonts w:ascii="Arial" w:hAnsi="Arial" w:cs="Arial"/>
        </w:rPr>
      </w:pPr>
    </w:p>
    <w:p w14:paraId="06912798"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lastRenderedPageBreak/>
        <w:t>Statutární m</w:t>
      </w:r>
      <w:r w:rsidR="00A3733B" w:rsidRPr="009A375B">
        <w:rPr>
          <w:rFonts w:ascii="Arial" w:hAnsi="Arial" w:cs="Arial"/>
          <w:b/>
          <w:sz w:val="36"/>
          <w:szCs w:val="36"/>
        </w:rPr>
        <w:t>ěsto Karlovy Vary</w:t>
      </w:r>
    </w:p>
    <w:p w14:paraId="09A8B176" w14:textId="77777777" w:rsidR="00A3733B" w:rsidRPr="009A375B" w:rsidRDefault="00A3733B" w:rsidP="0051438E">
      <w:pPr>
        <w:widowControl w:val="0"/>
        <w:jc w:val="both"/>
        <w:rPr>
          <w:rFonts w:ascii="Arial" w:hAnsi="Arial" w:cs="Arial"/>
        </w:rPr>
      </w:pPr>
    </w:p>
    <w:p w14:paraId="27ACBB09" w14:textId="77777777" w:rsidR="00A3733B" w:rsidRPr="009A375B" w:rsidRDefault="00A3733B" w:rsidP="0051438E">
      <w:pPr>
        <w:widowControl w:val="0"/>
        <w:jc w:val="both"/>
        <w:rPr>
          <w:rFonts w:ascii="Arial" w:hAnsi="Arial" w:cs="Arial"/>
        </w:rPr>
      </w:pPr>
    </w:p>
    <w:p w14:paraId="28900078" w14:textId="77777777" w:rsidR="00A3733B" w:rsidRPr="009A375B" w:rsidRDefault="00A3733B" w:rsidP="0051438E">
      <w:pPr>
        <w:widowControl w:val="0"/>
        <w:jc w:val="both"/>
        <w:rPr>
          <w:rFonts w:ascii="Arial" w:hAnsi="Arial" w:cs="Arial"/>
        </w:rPr>
      </w:pPr>
    </w:p>
    <w:p w14:paraId="376EB7E9"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D9247F4" w14:textId="77777777" w:rsidR="00366886" w:rsidRPr="009A375B" w:rsidRDefault="00366886" w:rsidP="0051438E">
      <w:pPr>
        <w:widowControl w:val="0"/>
        <w:jc w:val="both"/>
        <w:rPr>
          <w:rFonts w:ascii="Arial" w:hAnsi="Arial" w:cs="Arial"/>
        </w:rPr>
      </w:pPr>
    </w:p>
    <w:p w14:paraId="5FDF1B1A" w14:textId="77777777" w:rsidR="00366886" w:rsidRPr="009A375B" w:rsidRDefault="00366886" w:rsidP="0051438E">
      <w:pPr>
        <w:widowControl w:val="0"/>
        <w:jc w:val="both"/>
        <w:rPr>
          <w:rFonts w:ascii="Arial" w:hAnsi="Arial" w:cs="Arial"/>
        </w:rPr>
      </w:pPr>
    </w:p>
    <w:p w14:paraId="0D1FAEE2" w14:textId="77777777" w:rsidR="00A3733B" w:rsidRPr="009A375B" w:rsidRDefault="00A3733B" w:rsidP="0051438E">
      <w:pPr>
        <w:widowControl w:val="0"/>
        <w:jc w:val="both"/>
        <w:rPr>
          <w:rFonts w:ascii="Arial" w:hAnsi="Arial" w:cs="Arial"/>
        </w:rPr>
      </w:pPr>
    </w:p>
    <w:p w14:paraId="1384BFF0" w14:textId="464F90DC" w:rsidR="00A3733B" w:rsidRPr="009A375B" w:rsidRDefault="00B03740" w:rsidP="00366886">
      <w:pPr>
        <w:widowControl w:val="0"/>
        <w:jc w:val="center"/>
        <w:rPr>
          <w:rFonts w:ascii="Arial" w:hAnsi="Arial" w:cs="Arial"/>
          <w:b/>
          <w:sz w:val="36"/>
          <w:szCs w:val="36"/>
        </w:rPr>
      </w:pPr>
      <w:r w:rsidRPr="00B03740">
        <w:rPr>
          <w:rFonts w:ascii="Arial" w:hAnsi="Arial" w:cs="Arial"/>
          <w:b/>
          <w:sz w:val="36"/>
          <w:szCs w:val="36"/>
        </w:rPr>
        <w:t>KV Realinvest, s. r. o.</w:t>
      </w:r>
    </w:p>
    <w:p w14:paraId="66C417A0" w14:textId="77777777" w:rsidR="00A3733B" w:rsidRPr="009A375B" w:rsidRDefault="00A3733B" w:rsidP="0051438E">
      <w:pPr>
        <w:widowControl w:val="0"/>
        <w:jc w:val="both"/>
        <w:rPr>
          <w:rFonts w:ascii="Arial" w:hAnsi="Arial" w:cs="Arial"/>
        </w:rPr>
      </w:pPr>
    </w:p>
    <w:p w14:paraId="0BCB533C" w14:textId="77777777" w:rsidR="00A3733B" w:rsidRPr="009A375B" w:rsidRDefault="00A3733B" w:rsidP="0051438E">
      <w:pPr>
        <w:widowControl w:val="0"/>
        <w:jc w:val="both"/>
        <w:rPr>
          <w:rFonts w:ascii="Arial" w:hAnsi="Arial" w:cs="Arial"/>
        </w:rPr>
      </w:pPr>
    </w:p>
    <w:p w14:paraId="1244CCD0" w14:textId="77777777" w:rsidR="00A3733B" w:rsidRPr="009A375B" w:rsidRDefault="00A3733B" w:rsidP="0051438E">
      <w:pPr>
        <w:widowControl w:val="0"/>
        <w:jc w:val="both"/>
        <w:rPr>
          <w:rFonts w:ascii="Arial" w:hAnsi="Arial" w:cs="Arial"/>
        </w:rPr>
      </w:pPr>
    </w:p>
    <w:p w14:paraId="7471FAE3" w14:textId="77777777" w:rsidR="00A3733B" w:rsidRPr="009A375B" w:rsidRDefault="00A3733B" w:rsidP="0051438E">
      <w:pPr>
        <w:widowControl w:val="0"/>
        <w:jc w:val="both"/>
        <w:rPr>
          <w:rFonts w:ascii="Arial" w:hAnsi="Arial" w:cs="Arial"/>
        </w:rPr>
      </w:pPr>
    </w:p>
    <w:p w14:paraId="53B2C090" w14:textId="77777777" w:rsidR="00A3733B" w:rsidRPr="009A375B" w:rsidRDefault="00A3733B" w:rsidP="0051438E">
      <w:pPr>
        <w:widowControl w:val="0"/>
        <w:jc w:val="both"/>
        <w:rPr>
          <w:rFonts w:ascii="Arial" w:hAnsi="Arial" w:cs="Arial"/>
        </w:rPr>
      </w:pPr>
    </w:p>
    <w:p w14:paraId="0B9235F3"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032C5265" w14:textId="77777777" w:rsidR="00A3733B" w:rsidRPr="009A375B" w:rsidRDefault="00A3733B" w:rsidP="0051438E">
      <w:pPr>
        <w:widowControl w:val="0"/>
        <w:jc w:val="center"/>
        <w:rPr>
          <w:rFonts w:ascii="Arial" w:hAnsi="Arial" w:cs="Arial"/>
          <w:b/>
          <w:sz w:val="28"/>
          <w:szCs w:val="28"/>
        </w:rPr>
      </w:pPr>
    </w:p>
    <w:p w14:paraId="00EF2301" w14:textId="7FAF0415" w:rsidR="006B744A" w:rsidRPr="009A375B" w:rsidRDefault="006B744A" w:rsidP="006B744A">
      <w:pPr>
        <w:widowControl w:val="0"/>
        <w:jc w:val="center"/>
        <w:rPr>
          <w:rFonts w:ascii="Arial" w:hAnsi="Arial" w:cs="Arial"/>
          <w:b/>
          <w:sz w:val="28"/>
          <w:szCs w:val="28"/>
        </w:rPr>
      </w:pPr>
      <w:r>
        <w:rPr>
          <w:rFonts w:ascii="Arial" w:hAnsi="Arial" w:cs="Arial"/>
          <w:b/>
          <w:sz w:val="28"/>
          <w:szCs w:val="28"/>
        </w:rPr>
        <w:t>S M L O U V A   O  D Í L O   č. 2024-00005</w:t>
      </w:r>
    </w:p>
    <w:p w14:paraId="793C2F73"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4F542EB" w14:textId="77777777" w:rsidR="00A3733B" w:rsidRPr="009A375B" w:rsidRDefault="00A3733B" w:rsidP="0051438E">
      <w:pPr>
        <w:widowControl w:val="0"/>
        <w:jc w:val="center"/>
        <w:rPr>
          <w:rFonts w:ascii="Arial" w:hAnsi="Arial" w:cs="Arial"/>
          <w:b/>
          <w:sz w:val="28"/>
          <w:szCs w:val="28"/>
        </w:rPr>
      </w:pPr>
    </w:p>
    <w:p w14:paraId="2014F9D4" w14:textId="77777777" w:rsidR="00A3733B" w:rsidRPr="009A375B" w:rsidRDefault="00A3733B" w:rsidP="0051438E">
      <w:pPr>
        <w:widowControl w:val="0"/>
        <w:jc w:val="both"/>
        <w:rPr>
          <w:rFonts w:ascii="Arial" w:hAnsi="Arial" w:cs="Arial"/>
        </w:rPr>
      </w:pPr>
    </w:p>
    <w:p w14:paraId="5FC1064A" w14:textId="77777777" w:rsidR="00A3733B" w:rsidRPr="009A375B" w:rsidRDefault="00A3733B" w:rsidP="0051438E">
      <w:pPr>
        <w:widowControl w:val="0"/>
        <w:jc w:val="both"/>
        <w:rPr>
          <w:rFonts w:ascii="Arial" w:hAnsi="Arial" w:cs="Arial"/>
        </w:rPr>
      </w:pPr>
    </w:p>
    <w:p w14:paraId="0B1B41A4" w14:textId="77777777" w:rsidR="00A3733B" w:rsidRPr="009A375B" w:rsidRDefault="00A3733B" w:rsidP="0051438E">
      <w:pPr>
        <w:widowControl w:val="0"/>
        <w:jc w:val="both"/>
        <w:rPr>
          <w:rFonts w:ascii="Arial" w:hAnsi="Arial" w:cs="Arial"/>
        </w:rPr>
      </w:pPr>
    </w:p>
    <w:p w14:paraId="2FB1F49D" w14:textId="77777777" w:rsidR="00324040" w:rsidRPr="009A375B" w:rsidRDefault="00324040" w:rsidP="0051438E">
      <w:pPr>
        <w:widowControl w:val="0"/>
        <w:jc w:val="both"/>
        <w:rPr>
          <w:rFonts w:ascii="Arial" w:hAnsi="Arial" w:cs="Arial"/>
        </w:rPr>
      </w:pPr>
    </w:p>
    <w:p w14:paraId="5902022D" w14:textId="77777777" w:rsidR="00324040" w:rsidRPr="009A375B" w:rsidRDefault="00324040" w:rsidP="0051438E">
      <w:pPr>
        <w:widowControl w:val="0"/>
        <w:jc w:val="both"/>
        <w:rPr>
          <w:rFonts w:ascii="Arial" w:hAnsi="Arial" w:cs="Arial"/>
        </w:rPr>
      </w:pPr>
    </w:p>
    <w:p w14:paraId="3D1A5BB4" w14:textId="77777777" w:rsidR="00324040" w:rsidRPr="009A375B" w:rsidRDefault="00324040" w:rsidP="0051438E">
      <w:pPr>
        <w:widowControl w:val="0"/>
        <w:jc w:val="both"/>
        <w:rPr>
          <w:rFonts w:ascii="Arial" w:hAnsi="Arial" w:cs="Arial"/>
        </w:rPr>
      </w:pPr>
    </w:p>
    <w:p w14:paraId="373CDCB0" w14:textId="77777777" w:rsidR="00005B0D" w:rsidRPr="009A375B" w:rsidRDefault="00005B0D" w:rsidP="0051438E">
      <w:pPr>
        <w:widowControl w:val="0"/>
        <w:jc w:val="both"/>
        <w:rPr>
          <w:rFonts w:ascii="Arial" w:hAnsi="Arial" w:cs="Arial"/>
        </w:rPr>
      </w:pPr>
    </w:p>
    <w:p w14:paraId="34EB0CAD" w14:textId="77777777" w:rsidR="00324040" w:rsidRPr="009A375B" w:rsidRDefault="00324040" w:rsidP="0051438E">
      <w:pPr>
        <w:widowControl w:val="0"/>
        <w:jc w:val="both"/>
        <w:rPr>
          <w:rFonts w:ascii="Arial" w:hAnsi="Arial" w:cs="Arial"/>
        </w:rPr>
      </w:pPr>
    </w:p>
    <w:p w14:paraId="3852204A" w14:textId="77777777" w:rsidR="00324040" w:rsidRPr="009A375B" w:rsidRDefault="00324040" w:rsidP="0051438E">
      <w:pPr>
        <w:widowControl w:val="0"/>
        <w:jc w:val="both"/>
        <w:rPr>
          <w:rFonts w:ascii="Arial" w:hAnsi="Arial" w:cs="Arial"/>
        </w:rPr>
      </w:pPr>
    </w:p>
    <w:p w14:paraId="41AD8FBF" w14:textId="77777777" w:rsidR="00A3733B" w:rsidRPr="009A375B" w:rsidRDefault="00A3733B" w:rsidP="0051438E">
      <w:pPr>
        <w:widowControl w:val="0"/>
        <w:jc w:val="both"/>
        <w:rPr>
          <w:rFonts w:ascii="Arial" w:hAnsi="Arial" w:cs="Arial"/>
        </w:rPr>
      </w:pPr>
    </w:p>
    <w:p w14:paraId="3A707C90" w14:textId="77777777" w:rsidR="00324040" w:rsidRPr="009A375B" w:rsidRDefault="00324040" w:rsidP="0051438E">
      <w:pPr>
        <w:widowControl w:val="0"/>
        <w:jc w:val="both"/>
        <w:rPr>
          <w:rFonts w:ascii="Arial" w:hAnsi="Arial" w:cs="Arial"/>
        </w:rPr>
      </w:pPr>
    </w:p>
    <w:p w14:paraId="0867628E" w14:textId="2D007AAA"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w:t>
      </w:r>
      <w:r w:rsidR="00A670F5">
        <w:rPr>
          <w:rFonts w:ascii="Arial" w:hAnsi="Arial" w:cs="Arial"/>
          <w:b/>
          <w:spacing w:val="50"/>
          <w:sz w:val="28"/>
          <w:szCs w:val="28"/>
        </w:rPr>
        <w:t>4</w:t>
      </w:r>
    </w:p>
    <w:p w14:paraId="013C8495" w14:textId="77777777" w:rsidR="00A3733B" w:rsidRPr="009A375B" w:rsidRDefault="00A3733B" w:rsidP="0051438E">
      <w:pPr>
        <w:widowControl w:val="0"/>
        <w:jc w:val="both"/>
        <w:rPr>
          <w:rFonts w:ascii="Arial" w:hAnsi="Arial" w:cs="Arial"/>
        </w:rPr>
      </w:pPr>
    </w:p>
    <w:p w14:paraId="09B6F4F1" w14:textId="77777777" w:rsidR="00A3733B" w:rsidRPr="009A375B" w:rsidRDefault="00A3733B" w:rsidP="0051438E">
      <w:pPr>
        <w:widowControl w:val="0"/>
        <w:jc w:val="both"/>
        <w:rPr>
          <w:rFonts w:ascii="Arial" w:hAnsi="Arial" w:cs="Arial"/>
        </w:rPr>
      </w:pPr>
    </w:p>
    <w:p w14:paraId="4ADF667E" w14:textId="77777777" w:rsidR="00366886" w:rsidRPr="009A375B" w:rsidRDefault="00366886" w:rsidP="0051438E">
      <w:pPr>
        <w:widowControl w:val="0"/>
        <w:jc w:val="both"/>
        <w:rPr>
          <w:rFonts w:ascii="Arial" w:hAnsi="Arial" w:cs="Arial"/>
        </w:rPr>
      </w:pPr>
    </w:p>
    <w:p w14:paraId="776BC3CD" w14:textId="77777777" w:rsidR="00366886" w:rsidRPr="009A375B" w:rsidRDefault="00366886" w:rsidP="0051438E">
      <w:pPr>
        <w:widowControl w:val="0"/>
        <w:jc w:val="both"/>
        <w:rPr>
          <w:rFonts w:ascii="Arial" w:hAnsi="Arial" w:cs="Arial"/>
        </w:rPr>
      </w:pPr>
    </w:p>
    <w:p w14:paraId="7C4397B0" w14:textId="77777777" w:rsidR="00366886" w:rsidRPr="009A375B" w:rsidRDefault="00366886" w:rsidP="0051438E">
      <w:pPr>
        <w:widowControl w:val="0"/>
        <w:jc w:val="both"/>
        <w:rPr>
          <w:rFonts w:ascii="Arial" w:hAnsi="Arial" w:cs="Arial"/>
        </w:rPr>
      </w:pPr>
    </w:p>
    <w:p w14:paraId="481F43D5" w14:textId="77777777" w:rsidR="00963AE4" w:rsidRPr="009A375B" w:rsidRDefault="00963AE4">
      <w:pPr>
        <w:suppressAutoHyphens w:val="0"/>
        <w:rPr>
          <w:rFonts w:ascii="Arial" w:hAnsi="Arial" w:cs="Arial"/>
        </w:rPr>
      </w:pPr>
      <w:r w:rsidRPr="009A375B">
        <w:rPr>
          <w:rFonts w:ascii="Arial" w:hAnsi="Arial" w:cs="Arial"/>
        </w:rPr>
        <w:br w:type="page"/>
      </w:r>
    </w:p>
    <w:p w14:paraId="727A16D2" w14:textId="77777777" w:rsidR="00A3733B" w:rsidRPr="009A375B" w:rsidRDefault="00A3733B" w:rsidP="0051438E">
      <w:pPr>
        <w:widowControl w:val="0"/>
        <w:jc w:val="both"/>
        <w:rPr>
          <w:rFonts w:ascii="Arial" w:hAnsi="Arial" w:cs="Arial"/>
        </w:rPr>
      </w:pPr>
    </w:p>
    <w:p w14:paraId="50CA6B54" w14:textId="77777777" w:rsidR="00366886" w:rsidRPr="009A375B" w:rsidRDefault="00366886" w:rsidP="0051438E">
      <w:pPr>
        <w:widowControl w:val="0"/>
        <w:jc w:val="both"/>
        <w:rPr>
          <w:rFonts w:ascii="Arial" w:hAnsi="Arial" w:cs="Arial"/>
        </w:rPr>
      </w:pPr>
    </w:p>
    <w:p w14:paraId="008444DE"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6D52B9D5"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19B021A2"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15070F9B" w14:textId="77777777" w:rsidR="001C4F52" w:rsidRPr="009A375B" w:rsidRDefault="001C4F52" w:rsidP="001C4F52">
      <w:pPr>
        <w:rPr>
          <w:rFonts w:ascii="Arial" w:hAnsi="Arial" w:cs="Arial"/>
        </w:rPr>
      </w:pPr>
      <w:r w:rsidRPr="009A375B">
        <w:rPr>
          <w:rFonts w:ascii="Arial" w:hAnsi="Arial" w:cs="Arial"/>
        </w:rPr>
        <w:t>DIČ: CZ00254657</w:t>
      </w:r>
    </w:p>
    <w:p w14:paraId="4AEE7949" w14:textId="10A83439" w:rsidR="00A3733B" w:rsidRPr="00192E11" w:rsidRDefault="00A3733B" w:rsidP="005E5C56">
      <w:pPr>
        <w:ind w:left="1701" w:hanging="1701"/>
        <w:jc w:val="both"/>
        <w:rPr>
          <w:rFonts w:ascii="Arial" w:hAnsi="Arial" w:cs="Arial"/>
        </w:rPr>
      </w:pPr>
      <w:r w:rsidRPr="009A375B">
        <w:rPr>
          <w:rFonts w:ascii="Arial" w:hAnsi="Arial" w:cs="Arial"/>
        </w:rPr>
        <w:t xml:space="preserve">bankovní </w:t>
      </w:r>
      <w:r w:rsidRPr="00192E11">
        <w:rPr>
          <w:rFonts w:ascii="Arial" w:hAnsi="Arial" w:cs="Arial"/>
        </w:rPr>
        <w:t>spojení: č.</w:t>
      </w:r>
      <w:r w:rsidR="000B1D6E" w:rsidRPr="00192E11">
        <w:rPr>
          <w:rFonts w:ascii="Arial" w:hAnsi="Arial" w:cs="Arial"/>
        </w:rPr>
        <w:t xml:space="preserve"> </w:t>
      </w:r>
      <w:r w:rsidRPr="00192E11">
        <w:rPr>
          <w:rFonts w:ascii="Arial" w:hAnsi="Arial" w:cs="Arial"/>
        </w:rPr>
        <w:t xml:space="preserve">ú.: </w:t>
      </w:r>
    </w:p>
    <w:p w14:paraId="39AFC667" w14:textId="77777777" w:rsidR="00A3733B" w:rsidRPr="00192E11" w:rsidRDefault="00A926C6" w:rsidP="005E5C56">
      <w:pPr>
        <w:shd w:val="clear" w:color="auto" w:fill="FFFFFF"/>
        <w:outlineLvl w:val="2"/>
        <w:rPr>
          <w:rFonts w:ascii="Arial" w:hAnsi="Arial" w:cs="Arial"/>
          <w:spacing w:val="7"/>
          <w:lang w:eastAsia="cs-CZ"/>
        </w:rPr>
      </w:pPr>
      <w:r w:rsidRPr="00192E11">
        <w:rPr>
          <w:rFonts w:ascii="Arial" w:hAnsi="Arial" w:cs="Arial"/>
        </w:rPr>
        <w:t>zastoupeno</w:t>
      </w:r>
      <w:r w:rsidR="00A3733B" w:rsidRPr="00192E11">
        <w:rPr>
          <w:rFonts w:ascii="Arial" w:hAnsi="Arial" w:cs="Arial"/>
        </w:rPr>
        <w:t xml:space="preserve"> </w:t>
      </w:r>
      <w:r w:rsidRPr="00192E11">
        <w:rPr>
          <w:rFonts w:ascii="Arial" w:hAnsi="Arial" w:cs="Arial"/>
        </w:rPr>
        <w:t xml:space="preserve">ve </w:t>
      </w:r>
      <w:r w:rsidR="00A3733B" w:rsidRPr="00192E11">
        <w:rPr>
          <w:rFonts w:ascii="Arial" w:hAnsi="Arial" w:cs="Arial"/>
        </w:rPr>
        <w:t>věcech smlu</w:t>
      </w:r>
      <w:r w:rsidR="00E66E8C" w:rsidRPr="00192E11">
        <w:rPr>
          <w:rFonts w:ascii="Arial" w:hAnsi="Arial" w:cs="Arial"/>
        </w:rPr>
        <w:t xml:space="preserve">vních:  </w:t>
      </w:r>
      <w:r w:rsidR="00DC193F" w:rsidRPr="00192E11">
        <w:rPr>
          <w:rFonts w:ascii="Arial" w:hAnsi="Arial" w:cs="Arial"/>
        </w:rPr>
        <w:tab/>
      </w:r>
      <w:r w:rsidR="009907A1" w:rsidRPr="00192E11">
        <w:rPr>
          <w:rFonts w:ascii="Arial" w:hAnsi="Arial" w:cs="Arial"/>
        </w:rPr>
        <w:t>Ing. Andreou Pfeffer Ferklovou, MBA</w:t>
      </w:r>
      <w:r w:rsidR="00E23CEC" w:rsidRPr="00192E11">
        <w:rPr>
          <w:rFonts w:ascii="Arial" w:hAnsi="Arial" w:cs="Arial"/>
        </w:rPr>
        <w:t>.</w:t>
      </w:r>
      <w:r w:rsidR="009907A1" w:rsidRPr="00192E11">
        <w:rPr>
          <w:rFonts w:ascii="Arial" w:hAnsi="Arial" w:cs="Arial"/>
        </w:rPr>
        <w:t>, primátorkou města</w:t>
      </w:r>
    </w:p>
    <w:p w14:paraId="275B31F0" w14:textId="77777777" w:rsidR="00A3733B" w:rsidRPr="00192E11" w:rsidRDefault="00A926C6" w:rsidP="005E5C56">
      <w:pPr>
        <w:jc w:val="both"/>
        <w:rPr>
          <w:rFonts w:ascii="Arial" w:hAnsi="Arial" w:cs="Arial"/>
        </w:rPr>
      </w:pPr>
      <w:r w:rsidRPr="00192E11">
        <w:rPr>
          <w:rFonts w:ascii="Arial" w:hAnsi="Arial" w:cs="Arial"/>
        </w:rPr>
        <w:t xml:space="preserve">zastoupeno ve </w:t>
      </w:r>
      <w:r w:rsidR="00A3733B" w:rsidRPr="00192E11">
        <w:rPr>
          <w:rFonts w:ascii="Arial" w:hAnsi="Arial" w:cs="Arial"/>
        </w:rPr>
        <w:t xml:space="preserve">věcech technických:  </w:t>
      </w:r>
      <w:r w:rsidR="00DC193F" w:rsidRPr="00192E11">
        <w:rPr>
          <w:rFonts w:ascii="Arial" w:hAnsi="Arial" w:cs="Arial"/>
        </w:rPr>
        <w:tab/>
      </w:r>
      <w:r w:rsidR="00A3733B" w:rsidRPr="00192E11">
        <w:rPr>
          <w:rFonts w:ascii="Arial" w:hAnsi="Arial" w:cs="Arial"/>
        </w:rPr>
        <w:t xml:space="preserve">Ing. Danielem Riedlem, vedoucím odboru </w:t>
      </w:r>
      <w:r w:rsidR="00714C6D" w:rsidRPr="00192E11">
        <w:rPr>
          <w:rFonts w:ascii="Arial" w:hAnsi="Arial" w:cs="Arial"/>
        </w:rPr>
        <w:t xml:space="preserve">rozvoje a </w:t>
      </w:r>
      <w:r w:rsidR="00A3733B" w:rsidRPr="00192E11">
        <w:rPr>
          <w:rFonts w:ascii="Arial" w:hAnsi="Arial" w:cs="Arial"/>
        </w:rPr>
        <w:t>investic</w:t>
      </w:r>
    </w:p>
    <w:p w14:paraId="709799D4" w14:textId="26573851" w:rsidR="003A7F86" w:rsidRPr="00192E11" w:rsidRDefault="00A3733B" w:rsidP="00201708">
      <w:pPr>
        <w:jc w:val="both"/>
        <w:rPr>
          <w:rFonts w:ascii="Arial" w:hAnsi="Arial" w:cs="Arial"/>
        </w:rPr>
      </w:pPr>
      <w:r w:rsidRPr="00192E11">
        <w:rPr>
          <w:rFonts w:ascii="Arial" w:hAnsi="Arial" w:cs="Arial"/>
        </w:rPr>
        <w:t xml:space="preserve">                                                  </w:t>
      </w:r>
      <w:r w:rsidR="00947956" w:rsidRPr="00192E11">
        <w:rPr>
          <w:rFonts w:ascii="Arial" w:hAnsi="Arial" w:cs="Arial"/>
        </w:rPr>
        <w:tab/>
      </w:r>
      <w:r w:rsidR="003A7F86" w:rsidRPr="00192E11">
        <w:rPr>
          <w:rFonts w:ascii="Arial" w:hAnsi="Arial" w:cs="Arial"/>
        </w:rPr>
        <w:t xml:space="preserve">      </w:t>
      </w:r>
      <w:r w:rsidR="00DC193F" w:rsidRPr="00192E11">
        <w:rPr>
          <w:rFonts w:ascii="Arial" w:hAnsi="Arial" w:cs="Arial"/>
        </w:rPr>
        <w:tab/>
      </w:r>
      <w:r w:rsidR="00F56AA4">
        <w:rPr>
          <w:rFonts w:ascii="Arial" w:hAnsi="Arial" w:cs="Arial"/>
        </w:rPr>
        <w:t>Zdeňkem Uhlíkem</w:t>
      </w:r>
      <w:r w:rsidR="007D73C4" w:rsidRPr="00192E11">
        <w:rPr>
          <w:rFonts w:ascii="Arial" w:hAnsi="Arial" w:cs="Arial"/>
        </w:rPr>
        <w:t>,</w:t>
      </w:r>
      <w:r w:rsidR="00201708" w:rsidRPr="00192E11">
        <w:rPr>
          <w:rFonts w:ascii="Arial" w:hAnsi="Arial" w:cs="Arial"/>
        </w:rPr>
        <w:t xml:space="preserve"> </w:t>
      </w:r>
      <w:r w:rsidR="003A7F86" w:rsidRPr="00192E11">
        <w:rPr>
          <w:rFonts w:ascii="Arial" w:hAnsi="Arial" w:cs="Arial"/>
        </w:rPr>
        <w:t>technikem odboru rozvoje a investic</w:t>
      </w:r>
    </w:p>
    <w:p w14:paraId="02F54B76" w14:textId="7416C850" w:rsidR="001A4B61" w:rsidRPr="00655F63" w:rsidRDefault="008F1374" w:rsidP="005E5C56">
      <w:pPr>
        <w:rPr>
          <w:rFonts w:ascii="Arial" w:hAnsi="Arial" w:cs="Arial"/>
          <w:highlight w:val="green"/>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BD2A63">
        <w:rPr>
          <w:rFonts w:ascii="Arial" w:hAnsi="Arial" w:cs="Arial"/>
          <w:lang w:eastAsia="cs-CZ"/>
        </w:rPr>
        <w:t xml:space="preserve">BURETAS s.r.o., IČO: </w:t>
      </w:r>
      <w:r w:rsidR="00BD2A63">
        <w:rPr>
          <w:rFonts w:ascii="Arial" w:hAnsi="Arial" w:cs="Arial"/>
          <w:color w:val="333333"/>
          <w:shd w:val="clear" w:color="auto" w:fill="FFFFFF"/>
        </w:rPr>
        <w:t>05648912, Cheb</w:t>
      </w:r>
    </w:p>
    <w:p w14:paraId="175CA1A5" w14:textId="2F64E924" w:rsidR="008F1374" w:rsidRPr="009A375B" w:rsidRDefault="001A4B61" w:rsidP="005E5C56">
      <w:pPr>
        <w:rPr>
          <w:rFonts w:ascii="Arial" w:hAnsi="Arial" w:cs="Arial"/>
          <w:i/>
        </w:rPr>
      </w:pPr>
      <w:r w:rsidRPr="00655F63">
        <w:rPr>
          <w:rFonts w:ascii="Arial" w:hAnsi="Arial" w:cs="Arial"/>
          <w:i/>
        </w:rPr>
        <w:tab/>
      </w:r>
      <w:r w:rsidRPr="00655F63">
        <w:rPr>
          <w:rFonts w:ascii="Arial" w:hAnsi="Arial" w:cs="Arial"/>
          <w:i/>
        </w:rPr>
        <w:tab/>
      </w:r>
      <w:r w:rsidRPr="00655F63">
        <w:rPr>
          <w:rFonts w:ascii="Arial" w:hAnsi="Arial" w:cs="Arial"/>
          <w:i/>
        </w:rPr>
        <w:tab/>
      </w:r>
      <w:r w:rsidRPr="00655F63">
        <w:rPr>
          <w:rFonts w:ascii="Arial" w:hAnsi="Arial" w:cs="Arial"/>
          <w:i/>
        </w:rPr>
        <w:tab/>
      </w:r>
      <w:r w:rsidRPr="00655F63">
        <w:rPr>
          <w:rFonts w:ascii="Arial" w:hAnsi="Arial" w:cs="Arial"/>
          <w:i/>
        </w:rPr>
        <w:tab/>
      </w:r>
    </w:p>
    <w:p w14:paraId="57B1FE20" w14:textId="77777777" w:rsidR="00A3733B" w:rsidRPr="009A375B" w:rsidRDefault="00A3733B" w:rsidP="005E5C56">
      <w:pPr>
        <w:rPr>
          <w:rFonts w:ascii="Arial" w:hAnsi="Arial" w:cs="Arial"/>
        </w:rPr>
      </w:pPr>
    </w:p>
    <w:p w14:paraId="626EF188"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534DB6D" w14:textId="77777777" w:rsidR="00A3733B" w:rsidRPr="009A375B" w:rsidRDefault="00A3733B" w:rsidP="005E5C56">
      <w:pPr>
        <w:rPr>
          <w:rFonts w:ascii="Arial" w:hAnsi="Arial" w:cs="Arial"/>
        </w:rPr>
      </w:pPr>
    </w:p>
    <w:p w14:paraId="67D2C973" w14:textId="77777777" w:rsidR="00A3733B" w:rsidRPr="009A375B" w:rsidRDefault="00A3733B" w:rsidP="005E5C56">
      <w:pPr>
        <w:rPr>
          <w:rFonts w:ascii="Arial" w:hAnsi="Arial" w:cs="Arial"/>
          <w:b/>
          <w:bCs/>
        </w:rPr>
      </w:pPr>
      <w:r w:rsidRPr="009A375B">
        <w:rPr>
          <w:rFonts w:ascii="Arial" w:hAnsi="Arial" w:cs="Arial"/>
          <w:b/>
          <w:bCs/>
        </w:rPr>
        <w:t>a</w:t>
      </w:r>
    </w:p>
    <w:p w14:paraId="1C872D5A" w14:textId="77777777" w:rsidR="00A3733B" w:rsidRPr="009A375B" w:rsidRDefault="00A3733B" w:rsidP="005E5C56">
      <w:pPr>
        <w:rPr>
          <w:rFonts w:ascii="Arial" w:hAnsi="Arial" w:cs="Arial"/>
          <w:b/>
        </w:rPr>
      </w:pPr>
    </w:p>
    <w:p w14:paraId="08E390BE" w14:textId="4C2A27C4" w:rsidR="00A3733B" w:rsidRPr="009A375B" w:rsidRDefault="00854A79" w:rsidP="0051438E">
      <w:pPr>
        <w:pStyle w:val="Nadpis1"/>
        <w:numPr>
          <w:ilvl w:val="0"/>
          <w:numId w:val="0"/>
        </w:numPr>
        <w:rPr>
          <w:rFonts w:ascii="Arial" w:hAnsi="Arial" w:cs="Arial"/>
          <w:sz w:val="20"/>
        </w:rPr>
      </w:pPr>
      <w:r w:rsidRPr="00854A79">
        <w:rPr>
          <w:rFonts w:ascii="Arial" w:hAnsi="Arial" w:cs="Arial"/>
          <w:sz w:val="20"/>
        </w:rPr>
        <w:t>KV Realinvest, s. r. o.</w:t>
      </w:r>
    </w:p>
    <w:p w14:paraId="1D348199" w14:textId="42165241" w:rsidR="00DC193F" w:rsidRPr="009A375B" w:rsidRDefault="00B20C7F" w:rsidP="005E5C56">
      <w:pPr>
        <w:rPr>
          <w:rFonts w:ascii="Arial" w:hAnsi="Arial" w:cs="Arial"/>
        </w:rPr>
      </w:pPr>
      <w:r w:rsidRPr="00B20C7F">
        <w:rPr>
          <w:rFonts w:ascii="Arial" w:hAnsi="Arial" w:cs="Arial"/>
        </w:rPr>
        <w:t>obchodní rejstřík vedený Krajským soudem v Plzni sp. zn.C 25771 (v případě právnické osoby)</w:t>
      </w:r>
    </w:p>
    <w:p w14:paraId="025C8362" w14:textId="0CD2B53E"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973773" w:rsidRPr="00973773">
        <w:rPr>
          <w:rFonts w:ascii="Arial" w:hAnsi="Arial" w:cs="Arial"/>
        </w:rPr>
        <w:t>Chebská 204/71, 36006 Karlovy Vary</w:t>
      </w:r>
    </w:p>
    <w:p w14:paraId="3228EDF1" w14:textId="08B3D052"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00720461" w:rsidRPr="00720461">
        <w:rPr>
          <w:rFonts w:ascii="Arial" w:hAnsi="Arial" w:cs="Arial"/>
        </w:rPr>
        <w:t>29113903</w:t>
      </w:r>
    </w:p>
    <w:p w14:paraId="673CF7E3" w14:textId="19757F37"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00720461" w:rsidRPr="00720461">
        <w:rPr>
          <w:rFonts w:ascii="Arial" w:hAnsi="Arial" w:cs="Arial"/>
        </w:rPr>
        <w:t>CZ29113903</w:t>
      </w:r>
    </w:p>
    <w:p w14:paraId="28FEBF4B" w14:textId="783FA84A" w:rsidR="00A3733B" w:rsidRPr="009A375B" w:rsidRDefault="00A3733B" w:rsidP="005E5C56">
      <w:pPr>
        <w:ind w:left="1701" w:hanging="1701"/>
        <w:jc w:val="both"/>
        <w:rPr>
          <w:rFonts w:ascii="Arial" w:hAnsi="Arial" w:cs="Arial"/>
        </w:rPr>
      </w:pPr>
      <w:r w:rsidRPr="009A375B">
        <w:rPr>
          <w:rFonts w:ascii="Arial" w:hAnsi="Arial" w:cs="Arial"/>
        </w:rPr>
        <w:t xml:space="preserve">bankovní spojení: č.ú.: </w:t>
      </w:r>
    </w:p>
    <w:p w14:paraId="4FFD7570" w14:textId="246ABFF6"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DC193F" w:rsidRPr="009A375B">
        <w:rPr>
          <w:rFonts w:ascii="Arial" w:hAnsi="Arial" w:cs="Arial"/>
        </w:rPr>
        <w:tab/>
      </w:r>
      <w:r w:rsidR="00B73408" w:rsidRPr="00B73408">
        <w:rPr>
          <w:rFonts w:ascii="Arial" w:hAnsi="Arial" w:cs="Arial"/>
        </w:rPr>
        <w:t>Lukáš Kolár, jednatel společnosti</w:t>
      </w:r>
    </w:p>
    <w:p w14:paraId="498F37AF" w14:textId="59A28B3C"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B93A62" w:rsidRPr="00B93A62">
        <w:rPr>
          <w:rFonts w:ascii="Arial" w:hAnsi="Arial" w:cs="Arial"/>
        </w:rPr>
        <w:t>Jan Borýsek, stavbyvedoucí</w:t>
      </w:r>
    </w:p>
    <w:p w14:paraId="165800EE" w14:textId="4E536645" w:rsidR="00A3733B" w:rsidRDefault="00AB0181" w:rsidP="005E5C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B0181">
        <w:rPr>
          <w:rFonts w:ascii="Arial" w:hAnsi="Arial" w:cs="Arial"/>
        </w:rPr>
        <w:t>David Koryta, autorizována osoba</w:t>
      </w:r>
    </w:p>
    <w:p w14:paraId="0DD8CF3A" w14:textId="77777777" w:rsidR="00AB0181" w:rsidRPr="009A375B" w:rsidRDefault="00AB0181" w:rsidP="005E5C56">
      <w:pPr>
        <w:rPr>
          <w:rFonts w:ascii="Arial" w:hAnsi="Arial" w:cs="Arial"/>
        </w:rPr>
      </w:pPr>
    </w:p>
    <w:p w14:paraId="49286175"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2D2FABC8" w14:textId="77777777" w:rsidR="00A3733B" w:rsidRPr="009A375B" w:rsidRDefault="00A3733B" w:rsidP="005E5C56">
      <w:pPr>
        <w:pStyle w:val="BodyText21"/>
        <w:widowControl/>
        <w:rPr>
          <w:rFonts w:ascii="Arial" w:hAnsi="Arial" w:cs="Arial"/>
          <w:sz w:val="20"/>
        </w:rPr>
      </w:pPr>
    </w:p>
    <w:p w14:paraId="18DDEF2D"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152D4AD2" w14:textId="77777777" w:rsidR="00743F24" w:rsidRPr="009A375B" w:rsidRDefault="00743F24" w:rsidP="005E5C56">
      <w:pPr>
        <w:pStyle w:val="BodyText21"/>
        <w:widowControl/>
        <w:rPr>
          <w:rFonts w:ascii="Arial" w:hAnsi="Arial" w:cs="Arial"/>
          <w:sz w:val="20"/>
        </w:rPr>
      </w:pPr>
    </w:p>
    <w:p w14:paraId="059C19FB" w14:textId="77777777" w:rsidR="00A3733B" w:rsidRPr="009A375B" w:rsidRDefault="00A3733B" w:rsidP="005E5C56">
      <w:pPr>
        <w:jc w:val="both"/>
        <w:rPr>
          <w:rFonts w:ascii="Arial" w:hAnsi="Arial" w:cs="Arial"/>
        </w:rPr>
      </w:pPr>
    </w:p>
    <w:p w14:paraId="509D74CB"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43967BF1" w14:textId="77777777" w:rsidR="00A3733B" w:rsidRPr="009A375B" w:rsidRDefault="00A3733B" w:rsidP="005E5C56">
      <w:pPr>
        <w:jc w:val="both"/>
        <w:rPr>
          <w:rFonts w:ascii="Arial" w:hAnsi="Arial" w:cs="Arial"/>
        </w:rPr>
      </w:pPr>
    </w:p>
    <w:p w14:paraId="7F1DB17A"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312E88DC" w14:textId="77777777" w:rsidR="00A3733B" w:rsidRPr="009A375B" w:rsidRDefault="00A3733B" w:rsidP="005E5C56">
      <w:pPr>
        <w:jc w:val="both"/>
        <w:rPr>
          <w:rFonts w:ascii="Arial" w:hAnsi="Arial" w:cs="Arial"/>
        </w:rPr>
      </w:pPr>
    </w:p>
    <w:p w14:paraId="61453D5B" w14:textId="2332A6EF" w:rsidR="00A3733B" w:rsidRPr="009A375B" w:rsidRDefault="00F977E2" w:rsidP="003E01DA">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w:t>
      </w:r>
      <w:r w:rsidR="0083092A" w:rsidRPr="003E01DA">
        <w:rPr>
          <w:rFonts w:ascii="Arial" w:hAnsi="Arial" w:cs="Arial"/>
        </w:rPr>
        <w:t xml:space="preserve">názvem </w:t>
      </w:r>
      <w:r w:rsidR="0063395F" w:rsidRPr="00D70277">
        <w:rPr>
          <w:rFonts w:ascii="Arial" w:hAnsi="Arial" w:cs="Arial"/>
          <w:b/>
        </w:rPr>
        <w:t>„</w:t>
      </w:r>
      <w:r w:rsidR="00DB00BF" w:rsidRPr="00DB00BF">
        <w:rPr>
          <w:rFonts w:ascii="Arial" w:hAnsi="Arial" w:cs="Arial"/>
          <w:b/>
          <w:bCs/>
        </w:rPr>
        <w:t>Karlovy Vary, ulice U Spořitelny – rekonstrukce</w:t>
      </w:r>
      <w:r w:rsidR="003E01DA" w:rsidRPr="00D70277">
        <w:rPr>
          <w:rFonts w:ascii="Arial" w:hAnsi="Arial" w:cs="Arial"/>
          <w:b/>
        </w:rPr>
        <w:t>“</w:t>
      </w:r>
      <w:r w:rsidR="00A3733B" w:rsidRPr="00D70277">
        <w:rPr>
          <w:rFonts w:ascii="Arial" w:hAnsi="Arial" w:cs="Arial"/>
        </w:rPr>
        <w:t xml:space="preserve"> </w:t>
      </w:r>
      <w:r w:rsidR="008C1D3E" w:rsidRPr="00D70277">
        <w:rPr>
          <w:rFonts w:ascii="Arial" w:hAnsi="Arial" w:cs="Arial"/>
        </w:rPr>
        <w:t>(dále</w:t>
      </w:r>
      <w:r w:rsidR="008C1D3E" w:rsidRPr="003E01DA">
        <w:rPr>
          <w:rFonts w:ascii="Arial" w:hAnsi="Arial" w:cs="Arial"/>
        </w:rPr>
        <w:t xml:space="preserve"> </w:t>
      </w:r>
      <w:r w:rsidR="0083092A" w:rsidRPr="003E01DA">
        <w:rPr>
          <w:rFonts w:ascii="Arial" w:hAnsi="Arial" w:cs="Arial"/>
        </w:rPr>
        <w:t>též</w:t>
      </w:r>
      <w:r w:rsidR="008C1D3E" w:rsidRPr="003E01DA">
        <w:rPr>
          <w:rFonts w:ascii="Arial" w:hAnsi="Arial" w:cs="Arial"/>
        </w:rPr>
        <w:t xml:space="preserve"> „veřejná zakázka“) </w:t>
      </w:r>
      <w:r w:rsidR="00076DB8" w:rsidRPr="003E01DA">
        <w:rPr>
          <w:rFonts w:ascii="Arial" w:hAnsi="Arial" w:cs="Arial"/>
        </w:rPr>
        <w:t>zahájené</w:t>
      </w:r>
      <w:r w:rsidR="00483418">
        <w:rPr>
          <w:rFonts w:ascii="Arial" w:hAnsi="Arial" w:cs="Arial"/>
        </w:rPr>
        <w:t xml:space="preserve"> </w:t>
      </w:r>
      <w:r w:rsidR="00A3733B" w:rsidRPr="00655F63">
        <w:rPr>
          <w:rFonts w:ascii="Arial" w:hAnsi="Arial" w:cs="Arial"/>
        </w:rPr>
        <w:t>dne</w:t>
      </w:r>
      <w:r w:rsidR="00E71ED4" w:rsidRPr="00655F63">
        <w:rPr>
          <w:rFonts w:ascii="Arial" w:hAnsi="Arial" w:cs="Arial"/>
        </w:rPr>
        <w:t xml:space="preserve"> </w:t>
      </w:r>
      <w:r w:rsidR="00483418" w:rsidRPr="00483418">
        <w:rPr>
          <w:rFonts w:ascii="Arial" w:hAnsi="Arial" w:cs="Arial"/>
        </w:rPr>
        <w:t>29.11.2023</w:t>
      </w:r>
      <w:r w:rsidR="00627682" w:rsidRPr="003E01DA">
        <w:rPr>
          <w:rFonts w:ascii="Arial" w:hAnsi="Arial" w:cs="Arial"/>
        </w:rPr>
        <w:t xml:space="preserve"> </w:t>
      </w:r>
      <w:r w:rsidR="00A3733B" w:rsidRPr="003E01DA">
        <w:rPr>
          <w:rFonts w:ascii="Arial" w:hAnsi="Arial" w:cs="Arial"/>
        </w:rPr>
        <w:t xml:space="preserve">objednatelem jako </w:t>
      </w:r>
      <w:r w:rsidR="0066433E" w:rsidRPr="003E01DA">
        <w:rPr>
          <w:rFonts w:ascii="Arial" w:hAnsi="Arial" w:cs="Arial"/>
        </w:rPr>
        <w:t>zadavatelem</w:t>
      </w:r>
      <w:r w:rsidR="00A3733B" w:rsidRPr="003E01DA">
        <w:rPr>
          <w:rFonts w:ascii="Arial" w:hAnsi="Arial" w:cs="Arial"/>
        </w:rPr>
        <w:t xml:space="preserve"> veřejné zakáz</w:t>
      </w:r>
      <w:r w:rsidR="0014485C" w:rsidRPr="003E01DA">
        <w:rPr>
          <w:rFonts w:ascii="Arial" w:hAnsi="Arial" w:cs="Arial"/>
        </w:rPr>
        <w:t xml:space="preserve">ky </w:t>
      </w:r>
      <w:r w:rsidR="006F7989" w:rsidRPr="003E01DA">
        <w:rPr>
          <w:rFonts w:ascii="Arial" w:hAnsi="Arial" w:cs="Arial"/>
        </w:rPr>
        <w:t xml:space="preserve">v podlimitním režimu </w:t>
      </w:r>
      <w:r w:rsidR="0014485C" w:rsidRPr="003E01DA">
        <w:rPr>
          <w:rFonts w:ascii="Arial" w:hAnsi="Arial" w:cs="Arial"/>
        </w:rPr>
        <w:t xml:space="preserve">formou </w:t>
      </w:r>
      <w:r w:rsidR="00963AE4" w:rsidRPr="003E01DA">
        <w:rPr>
          <w:rFonts w:ascii="Arial" w:hAnsi="Arial" w:cs="Arial"/>
        </w:rPr>
        <w:t xml:space="preserve">zjednodušeného </w:t>
      </w:r>
      <w:r w:rsidR="00963AE4" w:rsidRPr="009A375B">
        <w:rPr>
          <w:rFonts w:ascii="Arial" w:hAnsi="Arial" w:cs="Arial"/>
          <w:color w:val="000000"/>
        </w:rPr>
        <w:t xml:space="preserve">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usnesením Rady města Karlovy Vary dne</w:t>
      </w:r>
      <w:r w:rsidR="00FD7AF8">
        <w:rPr>
          <w:rFonts w:ascii="Arial" w:hAnsi="Arial" w:cs="Arial"/>
        </w:rPr>
        <w:t xml:space="preserve"> 10.1.2024</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 xml:space="preserve">pod bodem č. </w:t>
      </w:r>
      <w:r w:rsidR="00A3287D">
        <w:rPr>
          <w:rFonts w:ascii="Arial" w:hAnsi="Arial" w:cs="Arial"/>
        </w:rPr>
        <w:t>RM/35/1/24</w:t>
      </w:r>
      <w:r w:rsidR="0083092A" w:rsidRPr="009A375B">
        <w:rPr>
          <w:rFonts w:ascii="Arial" w:hAnsi="Arial" w:cs="Arial"/>
        </w:rPr>
        <w:t xml:space="preserve">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00862FD6" w:rsidRPr="009A375B">
        <w:rPr>
          <w:rFonts w:ascii="Arial" w:hAnsi="Arial" w:cs="Arial"/>
        </w:rPr>
        <w:t>jednání</w:t>
      </w:r>
      <w:r w:rsidR="00A3733B" w:rsidRPr="009A375B">
        <w:rPr>
          <w:rFonts w:ascii="Arial" w:hAnsi="Arial" w:cs="Arial"/>
        </w:rPr>
        <w:t>; a</w:t>
      </w:r>
    </w:p>
    <w:p w14:paraId="384FB94E" w14:textId="77777777" w:rsidR="00A3733B" w:rsidRPr="009A375B" w:rsidRDefault="00A3733B" w:rsidP="005E5C56">
      <w:pPr>
        <w:jc w:val="both"/>
        <w:rPr>
          <w:rFonts w:ascii="Arial" w:hAnsi="Arial" w:cs="Arial"/>
        </w:rPr>
      </w:pPr>
    </w:p>
    <w:p w14:paraId="6584B8BB"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FAFBE25" w14:textId="77777777" w:rsidR="00862FD6" w:rsidRPr="009A375B" w:rsidRDefault="00862FD6" w:rsidP="00862FD6">
      <w:pPr>
        <w:jc w:val="both"/>
        <w:rPr>
          <w:rFonts w:ascii="Arial" w:hAnsi="Arial" w:cs="Arial"/>
        </w:rPr>
      </w:pPr>
    </w:p>
    <w:p w14:paraId="041E4D9D" w14:textId="03B88110"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A20B20" w:rsidRPr="00A20B20">
        <w:rPr>
          <w:rFonts w:ascii="Arial" w:hAnsi="Arial" w:cs="Arial"/>
        </w:rPr>
        <w:t xml:space="preserve">10.1.2024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 xml:space="preserve">pod bodem č. </w:t>
      </w:r>
      <w:r w:rsidR="00EF5C05" w:rsidRPr="00EF5C05">
        <w:rPr>
          <w:rFonts w:ascii="Arial" w:hAnsi="Arial" w:cs="Arial"/>
        </w:rPr>
        <w:t xml:space="preserve">RM/35/1/24 </w:t>
      </w:r>
      <w:r w:rsidR="0083092A" w:rsidRPr="009A375B">
        <w:rPr>
          <w:rFonts w:ascii="Arial" w:hAnsi="Arial" w:cs="Arial"/>
          <w:i/>
        </w:rPr>
        <w:t xml:space="preserve">(bude doplněno </w:t>
      </w:r>
      <w:r w:rsidR="003F1712">
        <w:rPr>
          <w:rFonts w:ascii="Arial" w:hAnsi="Arial" w:cs="Arial"/>
          <w:i/>
        </w:rPr>
        <w:t>před podpisem smlouvy</w:t>
      </w:r>
      <w:r w:rsidR="0083092A" w:rsidRPr="009A375B">
        <w:rPr>
          <w:rFonts w:ascii="Arial" w:hAnsi="Arial" w:cs="Arial"/>
          <w:i/>
        </w:rPr>
        <w:t>)</w:t>
      </w:r>
      <w:r w:rsidR="0083092A" w:rsidRPr="009A375B">
        <w:rPr>
          <w:rFonts w:ascii="Arial" w:hAnsi="Arial" w:cs="Arial"/>
        </w:rPr>
        <w:t xml:space="preserve"> </w:t>
      </w:r>
      <w:r w:rsidRPr="009A375B">
        <w:rPr>
          <w:rFonts w:ascii="Arial" w:hAnsi="Arial" w:cs="Arial"/>
        </w:rPr>
        <w:t>jednání,</w:t>
      </w:r>
    </w:p>
    <w:p w14:paraId="19942E0B" w14:textId="77777777" w:rsidR="00A3733B" w:rsidRPr="009A375B" w:rsidRDefault="00A3733B" w:rsidP="005E5C56">
      <w:pPr>
        <w:jc w:val="both"/>
        <w:rPr>
          <w:rFonts w:ascii="Arial" w:hAnsi="Arial" w:cs="Arial"/>
        </w:rPr>
      </w:pPr>
    </w:p>
    <w:p w14:paraId="64B723B3"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0E183B6" w14:textId="77777777" w:rsidR="000F1492" w:rsidRPr="009A375B" w:rsidRDefault="000F1492" w:rsidP="005E5C56">
      <w:pPr>
        <w:pStyle w:val="BodyText21"/>
        <w:widowControl/>
        <w:rPr>
          <w:rFonts w:ascii="Arial" w:hAnsi="Arial" w:cs="Arial"/>
          <w:sz w:val="20"/>
        </w:rPr>
      </w:pPr>
    </w:p>
    <w:p w14:paraId="4686B65B"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390EA7B6" w14:textId="77777777" w:rsidR="0051438E" w:rsidRPr="009A375B" w:rsidRDefault="0051438E" w:rsidP="0051438E">
      <w:pPr>
        <w:pStyle w:val="BodyText21"/>
        <w:widowControl/>
        <w:jc w:val="center"/>
        <w:rPr>
          <w:rFonts w:ascii="Arial" w:hAnsi="Arial" w:cs="Arial"/>
          <w:b/>
          <w:sz w:val="20"/>
        </w:rPr>
      </w:pPr>
    </w:p>
    <w:p w14:paraId="0244C51E"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34AB4C4"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040584C6" w14:textId="77777777" w:rsidR="00A3733B" w:rsidRPr="009A375B" w:rsidRDefault="00A3733B" w:rsidP="005E5C56">
      <w:pPr>
        <w:rPr>
          <w:rFonts w:ascii="Arial" w:hAnsi="Arial" w:cs="Arial"/>
        </w:rPr>
      </w:pPr>
    </w:p>
    <w:p w14:paraId="62C34192"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77B76D3B" w14:textId="77777777" w:rsidR="00A3733B" w:rsidRPr="009A375B" w:rsidRDefault="00A3733B" w:rsidP="005E5C56">
      <w:pPr>
        <w:jc w:val="both"/>
        <w:rPr>
          <w:rFonts w:ascii="Arial" w:hAnsi="Arial" w:cs="Arial"/>
        </w:rPr>
      </w:pPr>
    </w:p>
    <w:p w14:paraId="52E65F8D"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6AEC8C72" w14:textId="77777777" w:rsidR="00655636" w:rsidRDefault="00655636" w:rsidP="00655636">
      <w:pPr>
        <w:pStyle w:val="Odstavecseseznamem"/>
        <w:rPr>
          <w:rFonts w:ascii="Arial" w:hAnsi="Arial" w:cs="Arial"/>
        </w:rPr>
      </w:pPr>
    </w:p>
    <w:p w14:paraId="0FD4E4A8" w14:textId="77777777" w:rsidR="00C63F97" w:rsidRPr="009A375B" w:rsidRDefault="00C63F97" w:rsidP="00655636">
      <w:pPr>
        <w:pStyle w:val="Odstavecseseznamem"/>
        <w:rPr>
          <w:rFonts w:ascii="Arial" w:hAnsi="Arial" w:cs="Arial"/>
        </w:rPr>
      </w:pPr>
    </w:p>
    <w:p w14:paraId="7554C297"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4FBA1896" w14:textId="77777777" w:rsidR="00A3733B" w:rsidRPr="009A375B" w:rsidRDefault="00A3733B" w:rsidP="00F8445C">
      <w:pPr>
        <w:jc w:val="both"/>
        <w:rPr>
          <w:rFonts w:ascii="Arial" w:hAnsi="Arial" w:cs="Arial"/>
        </w:rPr>
      </w:pPr>
    </w:p>
    <w:p w14:paraId="314E048A" w14:textId="50708CB8" w:rsidR="00C166E6" w:rsidRPr="00DB00BF" w:rsidRDefault="00A3733B" w:rsidP="00F56AA4">
      <w:pPr>
        <w:numPr>
          <w:ilvl w:val="1"/>
          <w:numId w:val="30"/>
        </w:numPr>
        <w:jc w:val="both"/>
        <w:rPr>
          <w:rFonts w:ascii="Arial" w:hAnsi="Arial" w:cs="Arial"/>
        </w:rPr>
      </w:pPr>
      <w:r w:rsidRPr="00DB00BF">
        <w:rPr>
          <w:rFonts w:ascii="Arial" w:hAnsi="Arial" w:cs="Arial"/>
        </w:rPr>
        <w:t>Předmětem díla dle této smlouvy</w:t>
      </w:r>
      <w:r w:rsidR="00711583" w:rsidRPr="00DB00BF">
        <w:rPr>
          <w:rFonts w:ascii="Arial" w:hAnsi="Arial" w:cs="Arial"/>
        </w:rPr>
        <w:t xml:space="preserve"> je </w:t>
      </w:r>
      <w:r w:rsidR="00AF767E" w:rsidRPr="00DB00BF">
        <w:rPr>
          <w:rFonts w:ascii="Arial" w:hAnsi="Arial" w:cs="Arial"/>
          <w:color w:val="000000" w:themeColor="text1"/>
        </w:rPr>
        <w:t xml:space="preserve">provedení a obstarání veškerých prací </w:t>
      </w:r>
      <w:r w:rsidR="00240BD1" w:rsidRPr="00DB00BF">
        <w:rPr>
          <w:rFonts w:ascii="Arial" w:hAnsi="Arial" w:cs="Arial"/>
        </w:rPr>
        <w:t xml:space="preserve">nutných k úplnému dokončení a zprovoznění stavby s názvem </w:t>
      </w:r>
      <w:r w:rsidR="0063395F" w:rsidRPr="00DB00BF">
        <w:rPr>
          <w:rFonts w:ascii="Arial" w:hAnsi="Arial" w:cs="Arial"/>
        </w:rPr>
        <w:t>„</w:t>
      </w:r>
      <w:r w:rsidR="00DB00BF" w:rsidRPr="00DB00BF">
        <w:rPr>
          <w:rFonts w:ascii="Arial" w:hAnsi="Arial" w:cs="Arial"/>
          <w:b/>
          <w:bCs/>
        </w:rPr>
        <w:t>Karlovy Vary, ulice U Spořitelny – rekonstrukce</w:t>
      </w:r>
      <w:r w:rsidR="003E01DA" w:rsidRPr="00DB00BF">
        <w:rPr>
          <w:rFonts w:ascii="Arial" w:hAnsi="Arial" w:cs="Arial"/>
        </w:rPr>
        <w:t>“</w:t>
      </w:r>
      <w:r w:rsidR="003F1712" w:rsidRPr="00DB00BF">
        <w:rPr>
          <w:rFonts w:ascii="Arial" w:hAnsi="Arial" w:cs="Arial"/>
        </w:rPr>
        <w:t xml:space="preserve">, která je výsledkem stavebních a montážních prací a související projektové a inženýrské činnosti, a to v rozsahu specifikovaném ZD, jejíž součástí je i projektová dokumentace pro provádění stavby s názvem </w:t>
      </w:r>
      <w:r w:rsidR="00922EC5" w:rsidRPr="00DB00BF">
        <w:rPr>
          <w:rFonts w:ascii="Arial" w:hAnsi="Arial" w:cs="Arial"/>
        </w:rPr>
        <w:t>„</w:t>
      </w:r>
      <w:r w:rsidR="00DB00BF" w:rsidRPr="00DB00BF">
        <w:rPr>
          <w:rFonts w:ascii="Arial" w:hAnsi="Arial" w:cs="Arial"/>
        </w:rPr>
        <w:t>Karlovy Vary, ulice U Spořitelny – rekonstrukce</w:t>
      </w:r>
      <w:r w:rsidR="00A47CEB" w:rsidRPr="00DB00BF">
        <w:rPr>
          <w:rFonts w:ascii="Arial" w:hAnsi="Arial" w:cs="Arial"/>
        </w:rPr>
        <w:t>“, včetně Soupisu stavebních prací, dodávek a služeb s výkazem výměr, zpracoval</w:t>
      </w:r>
      <w:r w:rsidR="00D70277" w:rsidRPr="00DB00BF">
        <w:rPr>
          <w:rFonts w:ascii="Arial" w:hAnsi="Arial" w:cs="Arial"/>
        </w:rPr>
        <w:t>a</w:t>
      </w:r>
      <w:r w:rsidR="00A47CEB" w:rsidRPr="00DB00BF">
        <w:rPr>
          <w:rFonts w:ascii="Arial" w:hAnsi="Arial" w:cs="Arial"/>
        </w:rPr>
        <w:t xml:space="preserve"> </w:t>
      </w:r>
      <w:r w:rsidR="00DB00BF" w:rsidRPr="00DB00BF">
        <w:rPr>
          <w:rFonts w:ascii="Arial" w:hAnsi="Arial" w:cs="Arial"/>
          <w:color w:val="333333"/>
          <w:lang w:eastAsia="cs-CZ"/>
        </w:rPr>
        <w:t xml:space="preserve">DPT projekty Ostrov s.r.o., IČ: 08728097, </w:t>
      </w:r>
      <w:r w:rsidR="00DB00BF">
        <w:rPr>
          <w:rFonts w:ascii="Arial" w:hAnsi="Arial" w:cs="Arial"/>
          <w:color w:val="333333"/>
          <w:lang w:eastAsia="cs-CZ"/>
        </w:rPr>
        <w:t>s</w:t>
      </w:r>
      <w:r w:rsidR="00DB00BF" w:rsidRPr="00DB00BF">
        <w:rPr>
          <w:rFonts w:ascii="Arial" w:hAnsi="Arial" w:cs="Arial"/>
          <w:color w:val="333333"/>
          <w:lang w:eastAsia="cs-CZ"/>
        </w:rPr>
        <w:t>e sídlem: Klínovecká 1407363 01 Ostrov</w:t>
      </w:r>
      <w:r w:rsidR="004C5AF9" w:rsidRPr="00DB00BF">
        <w:rPr>
          <w:rFonts w:ascii="Arial" w:hAnsi="Arial" w:cs="Arial"/>
        </w:rPr>
        <w:t>.</w:t>
      </w:r>
      <w:r w:rsidR="00922EC5" w:rsidRPr="00DB00BF">
        <w:rPr>
          <w:rFonts w:ascii="Arial" w:hAnsi="Arial" w:cs="Arial"/>
        </w:rPr>
        <w:t xml:space="preserve"> </w:t>
      </w:r>
      <w:r w:rsidRPr="00DB00BF">
        <w:rPr>
          <w:rFonts w:ascii="Arial" w:hAnsi="Arial" w:cs="Arial"/>
        </w:rPr>
        <w:t xml:space="preserve">Podkladem pro uzavření smlouvy je nabídka zhotovitele ze dne </w:t>
      </w:r>
      <w:r w:rsidR="006D4FB3" w:rsidRPr="006D4FB3">
        <w:rPr>
          <w:rFonts w:ascii="Arial" w:hAnsi="Arial" w:cs="Arial"/>
        </w:rPr>
        <w:t>14.12.2023</w:t>
      </w:r>
      <w:r w:rsidRPr="00DB00BF">
        <w:rPr>
          <w:rFonts w:ascii="Arial" w:hAnsi="Arial" w:cs="Arial"/>
        </w:rPr>
        <w:t xml:space="preserve"> (</w:t>
      </w:r>
      <w:r w:rsidR="00D2621B" w:rsidRPr="00DB00BF">
        <w:rPr>
          <w:rFonts w:ascii="Arial" w:hAnsi="Arial" w:cs="Arial"/>
        </w:rPr>
        <w:t xml:space="preserve">která je doložena u objednatele jako externí </w:t>
      </w:r>
      <w:r w:rsidRPr="00DB00BF">
        <w:rPr>
          <w:rFonts w:ascii="Arial" w:hAnsi="Arial" w:cs="Arial"/>
        </w:rPr>
        <w:t>příloha smlouvy). Předmět díla je blíže specifikován zadávací dokumentací pro veřejnou zakázku</w:t>
      </w:r>
      <w:r w:rsidR="0014485C" w:rsidRPr="00DB00BF">
        <w:rPr>
          <w:rFonts w:ascii="Arial" w:hAnsi="Arial" w:cs="Arial"/>
        </w:rPr>
        <w:t xml:space="preserve"> </w:t>
      </w:r>
      <w:r w:rsidR="00D2621B" w:rsidRPr="00DB00BF">
        <w:rPr>
          <w:rFonts w:ascii="Arial" w:hAnsi="Arial" w:cs="Arial"/>
        </w:rPr>
        <w:t>(která je doložena u objednatele jako externí příloha smlouvy</w:t>
      </w:r>
      <w:r w:rsidR="00190814" w:rsidRPr="00DB00BF">
        <w:rPr>
          <w:rFonts w:ascii="Arial" w:hAnsi="Arial" w:cs="Arial"/>
        </w:rPr>
        <w:t xml:space="preserve">) </w:t>
      </w:r>
      <w:r w:rsidR="001C55AC" w:rsidRPr="00DB00BF">
        <w:rPr>
          <w:rFonts w:ascii="Arial" w:hAnsi="Arial" w:cs="Arial"/>
        </w:rPr>
        <w:t xml:space="preserve">a projektovou dokumentací </w:t>
      </w:r>
      <w:r w:rsidR="00190814" w:rsidRPr="00DB00BF">
        <w:rPr>
          <w:rFonts w:ascii="Arial" w:hAnsi="Arial" w:cs="Arial"/>
        </w:rPr>
        <w:t>pro provádění stavby</w:t>
      </w:r>
      <w:r w:rsidR="007F3810" w:rsidRPr="00DB00BF">
        <w:rPr>
          <w:rFonts w:ascii="Arial" w:hAnsi="Arial" w:cs="Arial"/>
        </w:rPr>
        <w:t>,</w:t>
      </w:r>
      <w:r w:rsidR="00AF767E" w:rsidRPr="00DB00BF">
        <w:rPr>
          <w:rFonts w:ascii="Arial" w:hAnsi="Arial" w:cs="Arial"/>
        </w:rPr>
        <w:t xml:space="preserve"> </w:t>
      </w:r>
      <w:r w:rsidR="00190814" w:rsidRPr="00DB00BF">
        <w:rPr>
          <w:rFonts w:ascii="Arial" w:hAnsi="Arial" w:cs="Arial"/>
        </w:rPr>
        <w:t>která je součástí zadávací dokumentace</w:t>
      </w:r>
      <w:r w:rsidRPr="00DB00BF">
        <w:rPr>
          <w:rFonts w:ascii="Arial" w:hAnsi="Arial" w:cs="Arial"/>
        </w:rPr>
        <w:t>. Zadávací dokumentace pro veřejnou zakázku tvoří nedílnou součást této smlouvy a byl</w:t>
      </w:r>
      <w:r w:rsidR="00190814" w:rsidRPr="00DB00BF">
        <w:rPr>
          <w:rFonts w:ascii="Arial" w:hAnsi="Arial" w:cs="Arial"/>
        </w:rPr>
        <w:t>a zhotoviteli předána</w:t>
      </w:r>
      <w:r w:rsidRPr="00DB00BF">
        <w:rPr>
          <w:rFonts w:ascii="Arial" w:hAnsi="Arial" w:cs="Arial"/>
        </w:rPr>
        <w:t xml:space="preserve"> jako podklad pro stanovení ceny díla</w:t>
      </w:r>
      <w:r w:rsidR="008024BF" w:rsidRPr="00DB00BF">
        <w:rPr>
          <w:rFonts w:ascii="Arial" w:hAnsi="Arial" w:cs="Arial"/>
        </w:rPr>
        <w:t xml:space="preserve"> před podpisem této smlouvy</w:t>
      </w:r>
      <w:r w:rsidRPr="00DB00BF">
        <w:rPr>
          <w:rFonts w:ascii="Arial" w:hAnsi="Arial" w:cs="Arial"/>
        </w:rPr>
        <w:t xml:space="preserve">, což zhotovitel </w:t>
      </w:r>
      <w:r w:rsidR="00C166E6" w:rsidRPr="00DB00BF">
        <w:rPr>
          <w:rFonts w:ascii="Arial" w:hAnsi="Arial" w:cs="Arial"/>
        </w:rPr>
        <w:t>podpisem této smlouvy stvrzuje.</w:t>
      </w:r>
      <w:r w:rsidR="00D57857" w:rsidRPr="00DB00BF">
        <w:rPr>
          <w:rFonts w:ascii="Arial" w:hAnsi="Arial" w:cs="Arial"/>
        </w:rPr>
        <w:t xml:space="preserve"> Za správnost a</w:t>
      </w:r>
      <w:r w:rsidR="002106A5" w:rsidRPr="00DB00BF">
        <w:rPr>
          <w:rFonts w:ascii="Arial" w:hAnsi="Arial" w:cs="Arial"/>
        </w:rPr>
        <w:t> </w:t>
      </w:r>
      <w:r w:rsidR="00D57857" w:rsidRPr="00DB00BF">
        <w:rPr>
          <w:rFonts w:ascii="Arial" w:hAnsi="Arial" w:cs="Arial"/>
        </w:rPr>
        <w:t>úplnost předané projektové dokumentace a soupis</w:t>
      </w:r>
      <w:r w:rsidR="002106A5" w:rsidRPr="00DB00BF">
        <w:rPr>
          <w:rFonts w:ascii="Arial" w:hAnsi="Arial" w:cs="Arial"/>
        </w:rPr>
        <w:t>u</w:t>
      </w:r>
      <w:r w:rsidR="00D57857" w:rsidRPr="00DB00BF">
        <w:rPr>
          <w:rFonts w:ascii="Arial" w:hAnsi="Arial" w:cs="Arial"/>
        </w:rPr>
        <w:t xml:space="preserve"> stavebních prací, dodávek a služeb s výkazem výměr odpovídá výhradně objednatel.</w:t>
      </w:r>
    </w:p>
    <w:p w14:paraId="1910F801" w14:textId="77777777" w:rsidR="00C166E6" w:rsidRPr="009A375B" w:rsidRDefault="00C166E6" w:rsidP="00C166E6">
      <w:pPr>
        <w:jc w:val="both"/>
        <w:rPr>
          <w:rFonts w:ascii="Arial" w:hAnsi="Arial" w:cs="Arial"/>
        </w:rPr>
      </w:pPr>
    </w:p>
    <w:p w14:paraId="3B06F7FC" w14:textId="17E083F9" w:rsidR="00A3733B" w:rsidRPr="009A375B" w:rsidRDefault="007F3810" w:rsidP="003E01DA">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w:t>
      </w:r>
      <w:r w:rsidR="00A3733B" w:rsidRPr="003E01DA">
        <w:rPr>
          <w:rFonts w:ascii="Arial" w:hAnsi="Arial" w:cs="Arial"/>
        </w:rPr>
        <w:t xml:space="preserve">díla je provedení všech </w:t>
      </w:r>
      <w:r w:rsidRPr="003E01DA">
        <w:rPr>
          <w:rFonts w:ascii="Arial" w:hAnsi="Arial" w:cs="Arial"/>
        </w:rPr>
        <w:t>prací, činností</w:t>
      </w:r>
      <w:r w:rsidR="00A3733B" w:rsidRPr="003E01DA">
        <w:rPr>
          <w:rFonts w:ascii="Arial" w:hAnsi="Arial" w:cs="Arial"/>
        </w:rPr>
        <w:t xml:space="preserve"> a dodávek obsažených v</w:t>
      </w:r>
      <w:r w:rsidR="008024BF" w:rsidRPr="003E01DA">
        <w:rPr>
          <w:rFonts w:ascii="Arial" w:hAnsi="Arial" w:cs="Arial"/>
        </w:rPr>
        <w:t xml:space="preserve"> zadávací dokumentaci včetně </w:t>
      </w:r>
      <w:r w:rsidR="00240BD1" w:rsidRPr="003E01DA">
        <w:rPr>
          <w:rFonts w:ascii="Arial" w:hAnsi="Arial" w:cs="Arial"/>
        </w:rPr>
        <w:t>PD</w:t>
      </w:r>
      <w:r w:rsidR="00711583" w:rsidRPr="003E01DA">
        <w:rPr>
          <w:rFonts w:ascii="Arial" w:hAnsi="Arial" w:cs="Arial"/>
        </w:rPr>
        <w:t xml:space="preserve">, </w:t>
      </w:r>
      <w:r w:rsidR="00394D49" w:rsidRPr="003E01DA">
        <w:rPr>
          <w:rFonts w:ascii="Arial" w:hAnsi="Arial" w:cs="Arial"/>
        </w:rPr>
        <w:t>soupis</w:t>
      </w:r>
      <w:r w:rsidR="008024BF" w:rsidRPr="003E01DA">
        <w:rPr>
          <w:rFonts w:ascii="Arial" w:hAnsi="Arial" w:cs="Arial"/>
        </w:rPr>
        <w:t>ů</w:t>
      </w:r>
      <w:r w:rsidR="00EA29F3" w:rsidRPr="003E01DA">
        <w:rPr>
          <w:rFonts w:ascii="Arial" w:hAnsi="Arial" w:cs="Arial"/>
        </w:rPr>
        <w:t xml:space="preserve"> stavebních prací, dodávek a služeb s výkazem výměr</w:t>
      </w:r>
      <w:r w:rsidR="00A3733B" w:rsidRPr="003E01DA">
        <w:rPr>
          <w:rFonts w:ascii="Arial" w:hAnsi="Arial" w:cs="Arial"/>
        </w:rPr>
        <w:t xml:space="preserve"> </w:t>
      </w:r>
      <w:r w:rsidR="0070262D" w:rsidRPr="003E01DA">
        <w:rPr>
          <w:rFonts w:ascii="Arial" w:hAnsi="Arial" w:cs="Arial"/>
        </w:rPr>
        <w:t>na akci</w:t>
      </w:r>
      <w:r w:rsidR="00187185" w:rsidRPr="003E01DA">
        <w:rPr>
          <w:rFonts w:ascii="Arial" w:hAnsi="Arial" w:cs="Arial"/>
        </w:rPr>
        <w:t xml:space="preserve"> </w:t>
      </w:r>
      <w:r w:rsidR="00AF767E" w:rsidRPr="003E01DA">
        <w:rPr>
          <w:rFonts w:ascii="Arial" w:hAnsi="Arial" w:cs="Arial"/>
        </w:rPr>
        <w:t xml:space="preserve">stavby </w:t>
      </w:r>
      <w:r w:rsidR="00240BD1" w:rsidRPr="003E01DA">
        <w:rPr>
          <w:rFonts w:ascii="Arial" w:hAnsi="Arial" w:cs="Arial"/>
        </w:rPr>
        <w:t xml:space="preserve">s názvem </w:t>
      </w:r>
      <w:r w:rsidR="00423F4A">
        <w:rPr>
          <w:rFonts w:ascii="Arial" w:hAnsi="Arial" w:cs="Arial"/>
        </w:rPr>
        <w:t>„</w:t>
      </w:r>
      <w:r w:rsidR="00DB00BF" w:rsidRPr="00DB00BF">
        <w:rPr>
          <w:rFonts w:ascii="Arial" w:hAnsi="Arial" w:cs="Arial"/>
          <w:b/>
          <w:bCs/>
        </w:rPr>
        <w:t>Karlovy Vary, ulice U Spořitelny – rekonstrukce</w:t>
      </w:r>
      <w:r w:rsidR="003E01DA" w:rsidRPr="003E01DA">
        <w:rPr>
          <w:rFonts w:ascii="Arial" w:hAnsi="Arial" w:cs="Arial"/>
        </w:rPr>
        <w:t>“</w:t>
      </w:r>
      <w:r w:rsidR="003E01DA">
        <w:rPr>
          <w:rFonts w:ascii="Arial" w:hAnsi="Arial" w:cs="Arial"/>
        </w:rPr>
        <w:t xml:space="preserve">. </w:t>
      </w:r>
      <w:r w:rsidR="00A3733B" w:rsidRPr="003E01DA">
        <w:rPr>
          <w:rFonts w:ascii="Arial" w:hAnsi="Arial" w:cs="Arial"/>
        </w:rPr>
        <w:t xml:space="preserve">Předmětem </w:t>
      </w:r>
      <w:r w:rsidR="0048496E" w:rsidRPr="003E01DA">
        <w:rPr>
          <w:rFonts w:ascii="Arial" w:hAnsi="Arial" w:cs="Arial"/>
        </w:rPr>
        <w:t>plnění</w:t>
      </w:r>
      <w:r w:rsidR="00A3733B" w:rsidRPr="003E01DA">
        <w:rPr>
          <w:rFonts w:ascii="Arial" w:hAnsi="Arial" w:cs="Arial"/>
        </w:rPr>
        <w:t xml:space="preserve"> jsou rovněž </w:t>
      </w:r>
      <w:r w:rsidR="0048496E" w:rsidRPr="003E01DA">
        <w:rPr>
          <w:rFonts w:ascii="Arial" w:hAnsi="Arial" w:cs="Arial"/>
        </w:rPr>
        <w:t xml:space="preserve">náklady na </w:t>
      </w:r>
      <w:r w:rsidR="00A3733B" w:rsidRPr="003E01DA">
        <w:rPr>
          <w:rFonts w:ascii="Arial" w:hAnsi="Arial" w:cs="Arial"/>
        </w:rPr>
        <w:t>činnosti, práce a</w:t>
      </w:r>
      <w:r w:rsidR="002106A5" w:rsidRPr="003E01DA">
        <w:rPr>
          <w:rFonts w:ascii="Arial" w:hAnsi="Arial" w:cs="Arial"/>
        </w:rPr>
        <w:t> </w:t>
      </w:r>
      <w:r w:rsidR="00A3733B" w:rsidRPr="003E01DA">
        <w:rPr>
          <w:rFonts w:ascii="Arial" w:hAnsi="Arial" w:cs="Arial"/>
        </w:rPr>
        <w:t>dodávky, které nejsou v dok</w:t>
      </w:r>
      <w:r w:rsidR="00711583" w:rsidRPr="003E01DA">
        <w:rPr>
          <w:rFonts w:ascii="Arial" w:hAnsi="Arial" w:cs="Arial"/>
        </w:rPr>
        <w:t>umentech</w:t>
      </w:r>
      <w:r w:rsidR="00A3733B" w:rsidRPr="003E01DA">
        <w:rPr>
          <w:rFonts w:ascii="Arial" w:hAnsi="Arial" w:cs="Arial"/>
        </w:rPr>
        <w:t xml:space="preserve"> uvedených v tomto odstavci smlouvy obsaženy, ale </w:t>
      </w:r>
      <w:r w:rsidR="00A3733B" w:rsidRPr="009A375B">
        <w:rPr>
          <w:rFonts w:ascii="Arial" w:hAnsi="Arial" w:cs="Arial"/>
        </w:rPr>
        <w:t>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15644C2D"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43CB14B8"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60E69D6D" w14:textId="77777777"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A323C7D" w14:textId="77777777"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44472B60" w14:textId="77777777" w:rsidR="00A3733B" w:rsidRPr="00D33BC1"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w:t>
      </w:r>
      <w:r w:rsidRPr="00D33BC1">
        <w:rPr>
          <w:rFonts w:cs="Arial"/>
          <w:sz w:val="20"/>
        </w:rPr>
        <w:t>harmonogramu realizace díla dle této smlouvy alespoň v rozsahu stanoveném v článku III. odst. 3.3. této smlouvy</w:t>
      </w:r>
      <w:r w:rsidR="00A45EA0" w:rsidRPr="00D33BC1">
        <w:rPr>
          <w:rFonts w:cs="Arial"/>
          <w:sz w:val="20"/>
        </w:rPr>
        <w:t>; a</w:t>
      </w:r>
      <w:r w:rsidR="00A3733B" w:rsidRPr="00D33BC1">
        <w:rPr>
          <w:rFonts w:cs="Arial"/>
          <w:sz w:val="20"/>
        </w:rPr>
        <w:t xml:space="preserve"> </w:t>
      </w:r>
    </w:p>
    <w:p w14:paraId="7957E2E7" w14:textId="77777777" w:rsidR="00027B99" w:rsidRPr="00D33BC1" w:rsidRDefault="00A3733B" w:rsidP="0051438E">
      <w:pPr>
        <w:pStyle w:val="Znaka"/>
        <w:widowControl/>
        <w:numPr>
          <w:ilvl w:val="0"/>
          <w:numId w:val="26"/>
        </w:numPr>
        <w:ind w:left="1134" w:hanging="425"/>
        <w:jc w:val="both"/>
        <w:rPr>
          <w:rFonts w:cs="Arial"/>
        </w:rPr>
      </w:pPr>
      <w:r w:rsidRPr="00D33BC1">
        <w:rPr>
          <w:rFonts w:cs="Arial"/>
          <w:color w:val="auto"/>
          <w:sz w:val="20"/>
        </w:rPr>
        <w:t>proveden</w:t>
      </w:r>
      <w:r w:rsidR="00422AB0" w:rsidRPr="00D33BC1">
        <w:rPr>
          <w:rFonts w:cs="Arial"/>
          <w:color w:val="auto"/>
          <w:sz w:val="20"/>
        </w:rPr>
        <w:t>í</w:t>
      </w:r>
      <w:r w:rsidRPr="00D33BC1">
        <w:rPr>
          <w:rFonts w:cs="Arial"/>
          <w:color w:val="auto"/>
          <w:sz w:val="20"/>
        </w:rPr>
        <w:t xml:space="preserve"> řádn</w:t>
      </w:r>
      <w:r w:rsidR="00422AB0" w:rsidRPr="00D33BC1">
        <w:rPr>
          <w:rFonts w:cs="Arial"/>
          <w:color w:val="auto"/>
          <w:sz w:val="20"/>
        </w:rPr>
        <w:t>é</w:t>
      </w:r>
      <w:r w:rsidRPr="00D33BC1">
        <w:rPr>
          <w:rFonts w:cs="Arial"/>
          <w:color w:val="auto"/>
          <w:sz w:val="20"/>
        </w:rPr>
        <w:t xml:space="preserve"> dodávk</w:t>
      </w:r>
      <w:r w:rsidR="00422AB0" w:rsidRPr="00D33BC1">
        <w:rPr>
          <w:rFonts w:cs="Arial"/>
          <w:color w:val="auto"/>
          <w:sz w:val="20"/>
        </w:rPr>
        <w:t>y</w:t>
      </w:r>
      <w:r w:rsidRPr="00D33BC1">
        <w:rPr>
          <w:rFonts w:cs="Arial"/>
          <w:color w:val="auto"/>
          <w:sz w:val="20"/>
        </w:rPr>
        <w:t xml:space="preserve"> stav</w:t>
      </w:r>
      <w:r w:rsidR="00A46305" w:rsidRPr="00D33BC1">
        <w:rPr>
          <w:rFonts w:cs="Arial"/>
          <w:color w:val="auto"/>
          <w:sz w:val="20"/>
        </w:rPr>
        <w:t>e</w:t>
      </w:r>
      <w:r w:rsidRPr="00D33BC1">
        <w:rPr>
          <w:rFonts w:cs="Arial"/>
          <w:color w:val="auto"/>
          <w:sz w:val="20"/>
        </w:rPr>
        <w:t>b</w:t>
      </w:r>
      <w:r w:rsidR="00A46305" w:rsidRPr="00D33BC1">
        <w:rPr>
          <w:rFonts w:cs="Arial"/>
          <w:color w:val="auto"/>
          <w:sz w:val="20"/>
        </w:rPr>
        <w:t>ních prací</w:t>
      </w:r>
      <w:r w:rsidR="00AF767E" w:rsidRPr="00D33BC1">
        <w:rPr>
          <w:rFonts w:cs="Arial"/>
          <w:color w:val="auto"/>
          <w:sz w:val="20"/>
        </w:rPr>
        <w:t xml:space="preserve">; </w:t>
      </w:r>
      <w:r w:rsidR="0051438E" w:rsidRPr="00D33BC1">
        <w:rPr>
          <w:rFonts w:cs="Arial"/>
          <w:sz w:val="20"/>
        </w:rPr>
        <w:t>a</w:t>
      </w:r>
    </w:p>
    <w:p w14:paraId="3BA8C0BD"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53F6E036"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41045162" w14:textId="7777777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5DB2E74E"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336078D9" w14:textId="77777777"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silno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1708EAAF"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vnitrostaveništní dopravy a manipulac</w:t>
      </w:r>
      <w:r w:rsidR="00A46305" w:rsidRPr="009A375B">
        <w:rPr>
          <w:rFonts w:cs="Arial"/>
          <w:color w:val="auto"/>
          <w:sz w:val="20"/>
        </w:rPr>
        <w:t>e</w:t>
      </w:r>
      <w:r w:rsidRPr="009A375B">
        <w:rPr>
          <w:rFonts w:cs="Arial"/>
          <w:color w:val="auto"/>
          <w:sz w:val="20"/>
        </w:rPr>
        <w:t>; a</w:t>
      </w:r>
    </w:p>
    <w:p w14:paraId="4C200AD9"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44D076B"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A224C85"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30DE4A15"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5ACCD135"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7E82C653"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79FF69D1"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568B66F1"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3CF91AAC"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3B80FA46"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5E0E155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5D55702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31BBDE22"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0F459C0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C7EFAE0"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2E6B50C6"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660676E5"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210C2D86" w14:textId="77777777" w:rsidR="009B2C04"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6B3B2A98"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7A3C3B80" w14:textId="77777777" w:rsidR="00A3733B" w:rsidRPr="009A375B" w:rsidRDefault="00A3733B" w:rsidP="005E5C56">
      <w:pPr>
        <w:ind w:left="709"/>
        <w:jc w:val="both"/>
        <w:rPr>
          <w:rFonts w:ascii="Arial" w:hAnsi="Arial" w:cs="Arial"/>
        </w:rPr>
      </w:pPr>
      <w:r w:rsidRPr="009A375B">
        <w:rPr>
          <w:rFonts w:ascii="Arial" w:hAnsi="Arial" w:cs="Arial"/>
        </w:rPr>
        <w:lastRenderedPageBreak/>
        <w:t>to vše v místě provádění díl</w:t>
      </w:r>
      <w:r w:rsidR="00F418DE" w:rsidRPr="009A375B">
        <w:rPr>
          <w:rFonts w:ascii="Arial" w:hAnsi="Arial" w:cs="Arial"/>
        </w:rPr>
        <w:t>a</w:t>
      </w:r>
      <w:r w:rsidRPr="009A375B">
        <w:rPr>
          <w:rFonts w:ascii="Arial" w:hAnsi="Arial" w:cs="Arial"/>
        </w:rPr>
        <w:t xml:space="preserve"> dle článku IV. odst. 4.1. této smlouvy</w:t>
      </w:r>
      <w:r w:rsidR="004173E7">
        <w:rPr>
          <w:rFonts w:ascii="Arial" w:hAnsi="Arial" w:cs="Arial"/>
        </w:rPr>
        <w:t>.</w:t>
      </w:r>
    </w:p>
    <w:p w14:paraId="73C39AED" w14:textId="77777777" w:rsidR="008F7D25" w:rsidRPr="009A375B" w:rsidRDefault="008F7D25" w:rsidP="00F36D62">
      <w:pPr>
        <w:ind w:left="709"/>
        <w:jc w:val="both"/>
        <w:rPr>
          <w:rFonts w:ascii="Arial" w:hAnsi="Arial" w:cs="Arial"/>
        </w:rPr>
      </w:pPr>
    </w:p>
    <w:p w14:paraId="321B7900"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62FDB510" w14:textId="77777777" w:rsidR="00EC45D9" w:rsidRPr="009A375B" w:rsidRDefault="00EC45D9" w:rsidP="005E5C56">
      <w:pPr>
        <w:ind w:left="709"/>
        <w:jc w:val="both"/>
        <w:rPr>
          <w:rFonts w:ascii="Arial" w:hAnsi="Arial" w:cs="Arial"/>
        </w:rPr>
      </w:pPr>
    </w:p>
    <w:p w14:paraId="3A180C44" w14:textId="77777777" w:rsidR="00A3733B" w:rsidRPr="008E5ADA" w:rsidRDefault="00A3733B" w:rsidP="008D2B6A">
      <w:pPr>
        <w:numPr>
          <w:ilvl w:val="1"/>
          <w:numId w:val="30"/>
        </w:numPr>
        <w:jc w:val="both"/>
        <w:rPr>
          <w:rFonts w:ascii="Arial" w:hAnsi="Arial" w:cs="Arial"/>
        </w:rPr>
      </w:pPr>
      <w:r w:rsidRPr="009A375B">
        <w:rPr>
          <w:rFonts w:ascii="Arial" w:hAnsi="Arial" w:cs="Arial"/>
        </w:rPr>
        <w:t xml:space="preserve">Dílo bude provedeno v rozsahu, </w:t>
      </w:r>
      <w:r w:rsidRPr="008E5ADA">
        <w:rPr>
          <w:rFonts w:ascii="Arial" w:hAnsi="Arial" w:cs="Arial"/>
        </w:rPr>
        <w:t>způsobem a v jakosti stanovené:</w:t>
      </w:r>
    </w:p>
    <w:p w14:paraId="479B644B" w14:textId="77777777" w:rsidR="00A3733B" w:rsidRPr="008E5ADA" w:rsidRDefault="00A3733B" w:rsidP="005F5CD5">
      <w:pPr>
        <w:ind w:left="1134" w:hanging="425"/>
        <w:jc w:val="both"/>
        <w:rPr>
          <w:rFonts w:ascii="Arial" w:hAnsi="Arial" w:cs="Arial"/>
        </w:rPr>
      </w:pPr>
      <w:r w:rsidRPr="008E5ADA">
        <w:rPr>
          <w:rFonts w:ascii="Arial" w:hAnsi="Arial" w:cs="Arial"/>
        </w:rPr>
        <w:t xml:space="preserve">a)  </w:t>
      </w:r>
      <w:r w:rsidRPr="008E5ADA">
        <w:rPr>
          <w:rFonts w:ascii="Arial" w:hAnsi="Arial" w:cs="Arial"/>
        </w:rPr>
        <w:tab/>
        <w:t>touto smlouvou</w:t>
      </w:r>
      <w:r w:rsidR="00D04AE9" w:rsidRPr="008E5ADA">
        <w:rPr>
          <w:rFonts w:ascii="Arial" w:hAnsi="Arial" w:cs="Arial"/>
        </w:rPr>
        <w:t>;</w:t>
      </w:r>
      <w:r w:rsidRPr="008E5ADA">
        <w:rPr>
          <w:rFonts w:ascii="Arial" w:hAnsi="Arial" w:cs="Arial"/>
        </w:rPr>
        <w:t xml:space="preserve"> a</w:t>
      </w:r>
    </w:p>
    <w:p w14:paraId="2F63780D" w14:textId="03416812" w:rsidR="00225E3B" w:rsidRPr="008E5ADA" w:rsidRDefault="00A3733B" w:rsidP="005F5CD5">
      <w:pPr>
        <w:ind w:left="1134" w:hanging="425"/>
        <w:jc w:val="both"/>
        <w:rPr>
          <w:rFonts w:ascii="Arial" w:hAnsi="Arial" w:cs="Arial"/>
        </w:rPr>
      </w:pPr>
      <w:r w:rsidRPr="008E5ADA">
        <w:rPr>
          <w:rFonts w:ascii="Arial" w:hAnsi="Arial" w:cs="Arial"/>
        </w:rPr>
        <w:t xml:space="preserve">b) </w:t>
      </w:r>
      <w:r w:rsidRPr="008E5ADA">
        <w:rPr>
          <w:rFonts w:ascii="Arial" w:hAnsi="Arial" w:cs="Arial"/>
        </w:rPr>
        <w:tab/>
      </w:r>
      <w:r w:rsidRPr="008E5ADA">
        <w:rPr>
          <w:rFonts w:ascii="Arial" w:hAnsi="Arial" w:cs="Arial"/>
          <w:color w:val="000000" w:themeColor="text1"/>
        </w:rPr>
        <w:t xml:space="preserve">projektovou dokumentací pro </w:t>
      </w:r>
      <w:r w:rsidR="00D77FF8" w:rsidRPr="008E5ADA">
        <w:rPr>
          <w:rFonts w:ascii="Arial" w:hAnsi="Arial" w:cs="Arial"/>
          <w:color w:val="000000" w:themeColor="text1"/>
        </w:rPr>
        <w:t>provádění</w:t>
      </w:r>
      <w:r w:rsidR="007A5FF0" w:rsidRPr="008E5ADA">
        <w:rPr>
          <w:rFonts w:ascii="Arial" w:hAnsi="Arial" w:cs="Arial"/>
          <w:color w:val="000000" w:themeColor="text1"/>
        </w:rPr>
        <w:t xml:space="preserve"> stavby </w:t>
      </w:r>
      <w:r w:rsidR="001745C5" w:rsidRPr="008E5ADA">
        <w:rPr>
          <w:rFonts w:ascii="Arial" w:hAnsi="Arial" w:cs="Arial"/>
          <w:color w:val="000000" w:themeColor="text1"/>
        </w:rPr>
        <w:t>s</w:t>
      </w:r>
      <w:r w:rsidR="004C5AF9" w:rsidRPr="008E5ADA">
        <w:rPr>
          <w:rFonts w:ascii="Arial" w:hAnsi="Arial" w:cs="Arial"/>
          <w:color w:val="000000" w:themeColor="text1"/>
        </w:rPr>
        <w:t> </w:t>
      </w:r>
      <w:r w:rsidR="001745C5" w:rsidRPr="008E5ADA">
        <w:rPr>
          <w:rFonts w:ascii="Arial" w:hAnsi="Arial" w:cs="Arial"/>
          <w:color w:val="000000" w:themeColor="text1"/>
        </w:rPr>
        <w:t>názvem</w:t>
      </w:r>
      <w:r w:rsidR="004C5AF9" w:rsidRPr="008E5ADA">
        <w:rPr>
          <w:rFonts w:ascii="Arial" w:hAnsi="Arial" w:cs="Arial"/>
          <w:color w:val="000000" w:themeColor="text1"/>
        </w:rPr>
        <w:t xml:space="preserve"> </w:t>
      </w:r>
      <w:r w:rsidR="00DA7155" w:rsidRPr="008E5ADA">
        <w:rPr>
          <w:rFonts w:ascii="Arial" w:hAnsi="Arial" w:cs="Arial"/>
        </w:rPr>
        <w:t>„</w:t>
      </w:r>
      <w:r w:rsidR="00DB00BF" w:rsidRPr="00DB00BF">
        <w:rPr>
          <w:rFonts w:ascii="Arial" w:hAnsi="Arial" w:cs="Arial"/>
          <w:b/>
          <w:bCs/>
        </w:rPr>
        <w:t>Karlovy Vary, ulice U Spořitelny – rekonstrukce</w:t>
      </w:r>
      <w:r w:rsidR="00DA7155" w:rsidRPr="008E5ADA">
        <w:rPr>
          <w:rFonts w:ascii="Arial" w:hAnsi="Arial" w:cs="Arial"/>
        </w:rPr>
        <w:t>“</w:t>
      </w:r>
      <w:r w:rsidR="0013346B" w:rsidRPr="008E5ADA">
        <w:rPr>
          <w:rFonts w:ascii="Arial" w:hAnsi="Arial" w:cs="Arial"/>
        </w:rPr>
        <w:t xml:space="preserve">, včetně </w:t>
      </w:r>
      <w:r w:rsidR="00DB00BF" w:rsidRPr="00DB00BF">
        <w:rPr>
          <w:rFonts w:ascii="Arial" w:hAnsi="Arial" w:cs="Arial"/>
        </w:rPr>
        <w:t xml:space="preserve">Soupisu stavebních prací, dodávek a služeb s výkazem výměr, zpracovala </w:t>
      </w:r>
      <w:r w:rsidR="00DB00BF" w:rsidRPr="00DB00BF">
        <w:rPr>
          <w:rFonts w:ascii="Arial" w:hAnsi="Arial" w:cs="Arial"/>
          <w:color w:val="333333"/>
          <w:lang w:eastAsia="cs-CZ"/>
        </w:rPr>
        <w:t xml:space="preserve">DPT projekty Ostrov s.r.o., IČ: 08728097, </w:t>
      </w:r>
      <w:r w:rsidR="00DB00BF">
        <w:rPr>
          <w:rFonts w:ascii="Arial" w:hAnsi="Arial" w:cs="Arial"/>
          <w:color w:val="333333"/>
          <w:lang w:eastAsia="cs-CZ"/>
        </w:rPr>
        <w:t>s</w:t>
      </w:r>
      <w:r w:rsidR="00DB00BF" w:rsidRPr="00DB00BF">
        <w:rPr>
          <w:rFonts w:ascii="Arial" w:hAnsi="Arial" w:cs="Arial"/>
          <w:color w:val="333333"/>
          <w:lang w:eastAsia="cs-CZ"/>
        </w:rPr>
        <w:t>e sídlem: Klínovecká 1407363 01 Ostrov</w:t>
      </w:r>
      <w:r w:rsidR="00D04AE9" w:rsidRPr="008E5ADA">
        <w:rPr>
          <w:rFonts w:ascii="Arial" w:hAnsi="Arial" w:cs="Arial"/>
        </w:rPr>
        <w:t>;</w:t>
      </w:r>
      <w:r w:rsidR="0014485C" w:rsidRPr="008E5ADA">
        <w:rPr>
          <w:rFonts w:ascii="Arial" w:hAnsi="Arial" w:cs="Arial"/>
        </w:rPr>
        <w:t xml:space="preserve"> </w:t>
      </w:r>
      <w:r w:rsidR="004C0BEF" w:rsidRPr="008E5ADA">
        <w:rPr>
          <w:rFonts w:ascii="Arial" w:hAnsi="Arial" w:cs="Arial"/>
        </w:rPr>
        <w:t>a</w:t>
      </w:r>
    </w:p>
    <w:p w14:paraId="1601464B" w14:textId="1D71E040" w:rsidR="00A3733B" w:rsidRPr="006F693A" w:rsidRDefault="00A3733B" w:rsidP="005F5CD5">
      <w:pPr>
        <w:ind w:left="1134" w:hanging="425"/>
        <w:jc w:val="both"/>
        <w:rPr>
          <w:rFonts w:ascii="Arial" w:hAnsi="Arial" w:cs="Arial"/>
          <w:color w:val="FF0000"/>
        </w:rPr>
      </w:pPr>
      <w:r w:rsidRPr="008E5ADA">
        <w:rPr>
          <w:rFonts w:ascii="Arial" w:hAnsi="Arial" w:cs="Arial"/>
        </w:rPr>
        <w:t>c)</w:t>
      </w:r>
      <w:r w:rsidRPr="008E5ADA">
        <w:rPr>
          <w:rFonts w:ascii="Arial" w:hAnsi="Arial" w:cs="Arial"/>
          <w:color w:val="FF0000"/>
        </w:rPr>
        <w:tab/>
      </w:r>
      <w:r w:rsidR="00064089" w:rsidRPr="008E5ADA">
        <w:rPr>
          <w:rFonts w:ascii="Arial" w:hAnsi="Arial" w:cs="Arial"/>
        </w:rPr>
        <w:t>zadávací dokumentací k veřejné zakázce</w:t>
      </w:r>
      <w:r w:rsidRPr="008E5ADA">
        <w:rPr>
          <w:rFonts w:ascii="Arial" w:hAnsi="Arial" w:cs="Arial"/>
        </w:rPr>
        <w:t xml:space="preserve"> </w:t>
      </w:r>
      <w:r w:rsidR="00B94205" w:rsidRPr="008E5ADA">
        <w:rPr>
          <w:rFonts w:ascii="Arial" w:hAnsi="Arial" w:cs="Arial"/>
        </w:rPr>
        <w:t xml:space="preserve">s názvem </w:t>
      </w:r>
      <w:r w:rsidR="00446BD3" w:rsidRPr="008E5ADA">
        <w:rPr>
          <w:rFonts w:ascii="Arial" w:hAnsi="Arial" w:cs="Arial"/>
        </w:rPr>
        <w:t>„</w:t>
      </w:r>
      <w:r w:rsidR="00DB00BF" w:rsidRPr="00DB00BF">
        <w:rPr>
          <w:rFonts w:ascii="Arial" w:hAnsi="Arial" w:cs="Arial"/>
          <w:b/>
          <w:bCs/>
        </w:rPr>
        <w:t>Karlovy Vary, ulice U Spořitelny – rekonstrukce</w:t>
      </w:r>
      <w:r w:rsidR="003E01DA" w:rsidRPr="003E01DA">
        <w:rPr>
          <w:rFonts w:ascii="Arial" w:hAnsi="Arial" w:cs="Arial"/>
        </w:rPr>
        <w:t>“</w:t>
      </w:r>
      <w:r w:rsidR="00C67C1E" w:rsidRPr="003E01DA">
        <w:rPr>
          <w:rFonts w:ascii="Arial" w:hAnsi="Arial" w:cs="Arial"/>
        </w:rPr>
        <w:t xml:space="preserve"> </w:t>
      </w:r>
      <w:r w:rsidR="00955D99" w:rsidRPr="003E01DA">
        <w:rPr>
          <w:rFonts w:ascii="Arial" w:hAnsi="Arial" w:cs="Arial"/>
        </w:rPr>
        <w:t>ze dne</w:t>
      </w:r>
      <w:r w:rsidR="00F75B96" w:rsidRPr="00F75B96">
        <w:t xml:space="preserve"> </w:t>
      </w:r>
      <w:r w:rsidR="00F75B96" w:rsidRPr="00F75B96">
        <w:rPr>
          <w:rFonts w:ascii="Arial" w:hAnsi="Arial" w:cs="Arial"/>
        </w:rPr>
        <w:t>29.11.2023</w:t>
      </w:r>
      <w:r w:rsidRPr="003E01DA">
        <w:rPr>
          <w:rFonts w:ascii="Arial" w:hAnsi="Arial" w:cs="Arial"/>
        </w:rPr>
        <w:t>; a</w:t>
      </w:r>
    </w:p>
    <w:p w14:paraId="49F26E3B" w14:textId="62CE1D68" w:rsidR="00A07479" w:rsidRPr="009A375B" w:rsidRDefault="00A3733B" w:rsidP="00C8688F">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00A2286C" w:rsidRPr="00A2286C">
        <w:rPr>
          <w:rFonts w:ascii="Arial" w:hAnsi="Arial" w:cs="Arial"/>
        </w:rPr>
        <w:t>14.12.2023</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747BB61B" w14:textId="77777777" w:rsidR="00A3733B" w:rsidRPr="009A375B" w:rsidRDefault="00C8688F" w:rsidP="00C868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411"/>
        </w:tabs>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r>
        <w:rPr>
          <w:rFonts w:ascii="Arial" w:hAnsi="Arial" w:cs="Arial"/>
        </w:rPr>
        <w:tab/>
      </w:r>
      <w:r>
        <w:rPr>
          <w:rFonts w:ascii="Arial" w:hAnsi="Arial" w:cs="Arial"/>
        </w:rPr>
        <w:tab/>
      </w:r>
    </w:p>
    <w:p w14:paraId="4906207F" w14:textId="77777777" w:rsidR="00A3733B" w:rsidRPr="009A375B" w:rsidRDefault="00C8688F"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0B197731" w14:textId="77777777" w:rsidR="00A3733B" w:rsidRPr="009A375B" w:rsidRDefault="00A3733B" w:rsidP="005E5C56">
      <w:pPr>
        <w:ind w:left="1408" w:hanging="699"/>
        <w:jc w:val="both"/>
        <w:rPr>
          <w:rFonts w:ascii="Arial" w:hAnsi="Arial" w:cs="Arial"/>
        </w:rPr>
      </w:pPr>
    </w:p>
    <w:p w14:paraId="6AFE381D"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35BB9BE9" w14:textId="77777777" w:rsidR="00627682" w:rsidRPr="009A375B" w:rsidRDefault="00627682" w:rsidP="005E5C56">
      <w:pPr>
        <w:ind w:left="1408"/>
        <w:jc w:val="both"/>
        <w:rPr>
          <w:rFonts w:ascii="Arial" w:hAnsi="Arial" w:cs="Arial"/>
        </w:rPr>
      </w:pPr>
    </w:p>
    <w:p w14:paraId="7958F85B"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653CBC88"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6619A8D0"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16E13A0"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76F38F5A"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78CF72AB"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496F02FB"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42D23093" w14:textId="77777777" w:rsidR="005F5CD5" w:rsidRPr="009A375B" w:rsidRDefault="005F5CD5" w:rsidP="005F5CD5">
      <w:pPr>
        <w:pStyle w:val="Zkladntextodsazen31"/>
        <w:ind w:left="1134" w:hanging="429"/>
        <w:rPr>
          <w:rFonts w:ascii="Arial" w:hAnsi="Arial" w:cs="Arial"/>
          <w:sz w:val="20"/>
        </w:rPr>
      </w:pPr>
    </w:p>
    <w:p w14:paraId="149E45A1"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16E1FD3E"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76BCFF7F"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BA2B262"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3BA22E32"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57D310C6" w14:textId="77777777" w:rsidR="00466D6A" w:rsidRPr="009A375B" w:rsidRDefault="00466D6A" w:rsidP="005E5C56">
      <w:pPr>
        <w:jc w:val="both"/>
        <w:rPr>
          <w:rFonts w:ascii="Arial" w:hAnsi="Arial" w:cs="Arial"/>
          <w:shd w:val="clear" w:color="auto" w:fill="00FFFF"/>
        </w:rPr>
      </w:pPr>
    </w:p>
    <w:p w14:paraId="57376940"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ust.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w:t>
      </w:r>
      <w:r w:rsidRPr="009A375B">
        <w:rPr>
          <w:rFonts w:ascii="Arial" w:hAnsi="Arial" w:cs="Arial"/>
        </w:rPr>
        <w:lastRenderedPageBreak/>
        <w:t>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03CD969E"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0117E120"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0DF8B2D9" w14:textId="77777777" w:rsidR="001F1429" w:rsidRDefault="0014090B" w:rsidP="001F1429">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w:t>
      </w:r>
      <w:r w:rsidRPr="001F1429">
        <w:rPr>
          <w:rFonts w:ascii="Arial" w:hAnsi="Arial" w:cs="Arial"/>
        </w:rPr>
        <w:t>jej</w:t>
      </w:r>
      <w:r w:rsidR="005665F2" w:rsidRPr="001F1429">
        <w:rPr>
          <w:rFonts w:ascii="Arial" w:hAnsi="Arial" w:cs="Arial"/>
        </w:rPr>
        <w:t xml:space="preserve">ichž vzor tvoří jako příloha č. </w:t>
      </w:r>
      <w:r w:rsidRPr="001F1429">
        <w:rPr>
          <w:rFonts w:ascii="Arial" w:hAnsi="Arial" w:cs="Arial"/>
        </w:rPr>
        <w:t>3</w:t>
      </w:r>
      <w:r w:rsidR="005665F2" w:rsidRPr="001F1429">
        <w:rPr>
          <w:rFonts w:ascii="Arial" w:hAnsi="Arial" w:cs="Arial"/>
        </w:rPr>
        <w:t xml:space="preserve"> </w:t>
      </w:r>
      <w:r w:rsidRPr="001F1429">
        <w:rPr>
          <w:rFonts w:ascii="Arial" w:hAnsi="Arial" w:cs="Arial"/>
        </w:rPr>
        <w:t xml:space="preserve">součást této smlouvy. Změnové listy jsou tvořeny dvěma částmi: „Požadavek zhotovitele na změnu“ a „Ocenění ke změně“ a budou sloužit pro objednatele jako podklad pro příslušný postup dle ZZVZ.  </w:t>
      </w:r>
      <w:r w:rsidR="00B94205" w:rsidRPr="001F1429">
        <w:rPr>
          <w:rFonts w:ascii="Arial" w:hAnsi="Arial" w:cs="Arial"/>
        </w:rPr>
        <w:t>Ocenění ke změně závazku předloží zhotovitel rovněž ve stejném formátu, jako je původní soupis stavebních prací, dodávek a služeb s výkazem výměr.</w:t>
      </w:r>
      <w:r w:rsidR="001F1429" w:rsidRPr="001F1429">
        <w:rPr>
          <w:rFonts w:ascii="Arial" w:hAnsi="Arial" w:cs="Arial"/>
        </w:rPr>
        <w:t xml:space="preserve"> Ocenění ke změně závazku předloží zhotovitel rovněž v elektronické formě </w:t>
      </w:r>
      <w:bookmarkStart w:id="1" w:name="_Hlk129944827"/>
      <w:r w:rsidR="001F1429" w:rsidRPr="001F1429">
        <w:rPr>
          <w:rFonts w:ascii="Arial" w:hAnsi="Arial" w:cs="Arial"/>
        </w:rPr>
        <w:t>ve formátu .pdf a v elektronickém výstupu ze softwaru pro rozpočtování (např.</w:t>
      </w:r>
      <w:r w:rsidR="001F1429" w:rsidRPr="001F1429">
        <w:rPr>
          <w:rFonts w:ascii="Arial" w:hAnsi="Arial" w:cs="Arial"/>
          <w:lang w:eastAsia="cs-CZ"/>
        </w:rPr>
        <w:t xml:space="preserve"> </w:t>
      </w:r>
      <w:r w:rsidR="001F1429" w:rsidRPr="001F1429">
        <w:rPr>
          <w:rFonts w:ascii="Arial" w:hAnsi="Arial" w:cs="Arial"/>
        </w:rPr>
        <w:t>.kz, .kza, .unixml, .rts, .xc4, .utf, StavData nebo jakýkoliv uzamčený excelovský soubor, který je přímým výstupem softwaru pro rozpočtování</w:t>
      </w:r>
      <w:bookmarkEnd w:id="1"/>
      <w:r w:rsidR="001F1429" w:rsidRPr="001F1429">
        <w:rPr>
          <w:rFonts w:ascii="Arial" w:hAnsi="Arial" w:cs="Arial"/>
        </w:rPr>
        <w:t>).</w:t>
      </w:r>
    </w:p>
    <w:p w14:paraId="667E5378" w14:textId="77777777" w:rsidR="00972DEB" w:rsidRPr="009A375B" w:rsidRDefault="00972DEB" w:rsidP="00972DEB">
      <w:pPr>
        <w:ind w:left="705"/>
        <w:jc w:val="both"/>
        <w:rPr>
          <w:rFonts w:ascii="Arial" w:hAnsi="Arial" w:cs="Arial"/>
        </w:rPr>
      </w:pPr>
    </w:p>
    <w:p w14:paraId="17550790"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340FDCC1" w14:textId="77777777" w:rsidR="00F36D62" w:rsidRPr="003B5D42" w:rsidRDefault="00F36D62" w:rsidP="00F36D62">
      <w:pPr>
        <w:jc w:val="both"/>
        <w:rPr>
          <w:rFonts w:ascii="Arial" w:hAnsi="Arial" w:cs="Arial"/>
        </w:rPr>
      </w:pPr>
    </w:p>
    <w:p w14:paraId="5F94AFDA" w14:textId="77777777"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662B32EE" w14:textId="77777777" w:rsidR="007E6674" w:rsidRPr="003B5D42" w:rsidRDefault="007E6674" w:rsidP="007E6674">
      <w:pPr>
        <w:pStyle w:val="Odstavecseseznamem"/>
        <w:rPr>
          <w:rFonts w:ascii="Arial" w:hAnsi="Arial" w:cs="Arial"/>
        </w:rPr>
      </w:pPr>
    </w:p>
    <w:p w14:paraId="224DD484"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1EDE8FB1" w14:textId="77777777" w:rsidR="009C786D" w:rsidRPr="003B5D42" w:rsidRDefault="009C786D" w:rsidP="005E5C56">
      <w:pPr>
        <w:ind w:left="709" w:hanging="709"/>
        <w:jc w:val="both"/>
        <w:rPr>
          <w:rFonts w:ascii="Arial" w:hAnsi="Arial" w:cs="Arial"/>
        </w:rPr>
      </w:pPr>
    </w:p>
    <w:p w14:paraId="5B3B3491"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13349697" w14:textId="77777777" w:rsidR="00F56AA4" w:rsidRDefault="00F56AA4" w:rsidP="00F56AA4">
      <w:pPr>
        <w:pStyle w:val="Zkladntextodsazen31"/>
        <w:ind w:left="1134" w:firstLine="0"/>
        <w:rPr>
          <w:rFonts w:ascii="Arial" w:hAnsi="Arial" w:cs="Arial"/>
          <w:sz w:val="20"/>
        </w:rPr>
      </w:pPr>
    </w:p>
    <w:p w14:paraId="6F01F07F" w14:textId="20A14574" w:rsidR="00F56AA4" w:rsidRPr="009C617F" w:rsidRDefault="00F56AA4" w:rsidP="00F56AA4">
      <w:pPr>
        <w:pStyle w:val="Zkladntextodsazen31"/>
        <w:numPr>
          <w:ilvl w:val="0"/>
          <w:numId w:val="31"/>
        </w:numPr>
        <w:tabs>
          <w:tab w:val="right" w:pos="9072"/>
        </w:tabs>
        <w:rPr>
          <w:rFonts w:ascii="Arial" w:hAnsi="Arial" w:cs="Arial"/>
          <w:sz w:val="20"/>
        </w:rPr>
      </w:pPr>
      <w:r w:rsidRPr="009C617F">
        <w:rPr>
          <w:rFonts w:ascii="Arial" w:hAnsi="Arial" w:cs="Arial"/>
          <w:sz w:val="20"/>
        </w:rPr>
        <w:t>termín pře</w:t>
      </w:r>
      <w:r>
        <w:rPr>
          <w:rFonts w:ascii="Arial" w:hAnsi="Arial" w:cs="Arial"/>
          <w:sz w:val="20"/>
        </w:rPr>
        <w:t>dání staveniště zhotoviteli do 15. 4. 2024</w:t>
      </w:r>
      <w:r w:rsidRPr="009C617F">
        <w:rPr>
          <w:rFonts w:ascii="Arial" w:hAnsi="Arial" w:cs="Arial"/>
          <w:sz w:val="20"/>
        </w:rPr>
        <w:t>,</w:t>
      </w:r>
    </w:p>
    <w:p w14:paraId="3874350B" w14:textId="766D0F4C" w:rsidR="00F56AA4" w:rsidRPr="009C617F" w:rsidRDefault="00F56AA4" w:rsidP="00F56AA4">
      <w:pPr>
        <w:pStyle w:val="Zkladntextodsazen31"/>
        <w:numPr>
          <w:ilvl w:val="0"/>
          <w:numId w:val="31"/>
        </w:numPr>
        <w:tabs>
          <w:tab w:val="right" w:pos="9072"/>
        </w:tabs>
        <w:rPr>
          <w:rFonts w:ascii="Arial" w:hAnsi="Arial" w:cs="Arial"/>
          <w:sz w:val="20"/>
        </w:rPr>
      </w:pPr>
      <w:r w:rsidRPr="009C617F">
        <w:rPr>
          <w:rFonts w:ascii="Arial" w:hAnsi="Arial" w:cs="Arial"/>
          <w:sz w:val="20"/>
        </w:rPr>
        <w:t>doba zahájení stavebních prací</w:t>
      </w:r>
      <w:r w:rsidRPr="009C617F">
        <w:t xml:space="preserve"> </w:t>
      </w:r>
      <w:r>
        <w:rPr>
          <w:rFonts w:ascii="Arial" w:hAnsi="Arial" w:cs="Arial"/>
          <w:sz w:val="20"/>
        </w:rPr>
        <w:t>od 15. 4. 2024</w:t>
      </w:r>
      <w:r w:rsidRPr="009C617F">
        <w:rPr>
          <w:rFonts w:ascii="Arial" w:hAnsi="Arial" w:cs="Arial"/>
          <w:sz w:val="20"/>
        </w:rPr>
        <w:t>,</w:t>
      </w:r>
    </w:p>
    <w:p w14:paraId="5D23B90B" w14:textId="66EF6572" w:rsidR="00F56AA4" w:rsidRPr="009C617F" w:rsidRDefault="00F56AA4" w:rsidP="00F56AA4">
      <w:pPr>
        <w:pStyle w:val="Zkladntextodsazen31"/>
        <w:numPr>
          <w:ilvl w:val="0"/>
          <w:numId w:val="31"/>
        </w:numPr>
        <w:tabs>
          <w:tab w:val="right" w:pos="9072"/>
        </w:tabs>
        <w:rPr>
          <w:rFonts w:ascii="Arial" w:hAnsi="Arial" w:cs="Arial"/>
          <w:sz w:val="20"/>
        </w:rPr>
      </w:pPr>
      <w:r w:rsidRPr="009C617F">
        <w:rPr>
          <w:rFonts w:ascii="Arial" w:hAnsi="Arial" w:cs="Arial"/>
          <w:sz w:val="20"/>
        </w:rPr>
        <w:t>dokončení stavebních prací a protokolární před</w:t>
      </w:r>
      <w:r>
        <w:rPr>
          <w:rFonts w:ascii="Arial" w:hAnsi="Arial" w:cs="Arial"/>
          <w:sz w:val="20"/>
        </w:rPr>
        <w:t>ání řádně provedeného díla do 31</w:t>
      </w:r>
      <w:r w:rsidRPr="009C617F">
        <w:rPr>
          <w:rFonts w:ascii="Arial" w:hAnsi="Arial" w:cs="Arial"/>
          <w:sz w:val="20"/>
        </w:rPr>
        <w:t xml:space="preserve">. </w:t>
      </w:r>
      <w:r>
        <w:rPr>
          <w:rFonts w:ascii="Arial" w:hAnsi="Arial" w:cs="Arial"/>
          <w:sz w:val="20"/>
        </w:rPr>
        <w:t>8</w:t>
      </w:r>
      <w:r w:rsidRPr="009C617F">
        <w:rPr>
          <w:rFonts w:ascii="Arial" w:hAnsi="Arial" w:cs="Arial"/>
          <w:sz w:val="20"/>
        </w:rPr>
        <w:t xml:space="preserve">. </w:t>
      </w:r>
      <w:r>
        <w:rPr>
          <w:rFonts w:ascii="Arial" w:hAnsi="Arial" w:cs="Arial"/>
          <w:sz w:val="20"/>
        </w:rPr>
        <w:t>2024</w:t>
      </w:r>
      <w:r w:rsidRPr="009C617F">
        <w:rPr>
          <w:rFonts w:ascii="Arial" w:hAnsi="Arial" w:cs="Arial"/>
          <w:sz w:val="20"/>
        </w:rPr>
        <w:t>,</w:t>
      </w:r>
    </w:p>
    <w:p w14:paraId="3E7EB0DD" w14:textId="77777777" w:rsidR="00F56AA4" w:rsidRPr="009C617F" w:rsidRDefault="00F56AA4" w:rsidP="00F56AA4">
      <w:pPr>
        <w:pStyle w:val="Zkladntextodsazen31"/>
        <w:numPr>
          <w:ilvl w:val="0"/>
          <w:numId w:val="31"/>
        </w:numPr>
        <w:tabs>
          <w:tab w:val="right" w:pos="9072"/>
        </w:tabs>
        <w:rPr>
          <w:rFonts w:ascii="Arial" w:hAnsi="Arial" w:cs="Arial"/>
          <w:sz w:val="20"/>
        </w:rPr>
      </w:pPr>
      <w:r w:rsidRPr="009C617F">
        <w:rPr>
          <w:rFonts w:ascii="Arial" w:hAnsi="Arial" w:cs="Arial"/>
          <w:sz w:val="20"/>
        </w:rPr>
        <w:t>počátek běhu záruční lhůty – ode dne následujícího po dni předání a převzetí díla.</w:t>
      </w:r>
    </w:p>
    <w:p w14:paraId="405F6C8A" w14:textId="755684E1" w:rsidR="00B94205" w:rsidRPr="003B5D42" w:rsidRDefault="00B94205" w:rsidP="00B94205">
      <w:pPr>
        <w:pStyle w:val="Zkladntextodsazen31"/>
        <w:numPr>
          <w:ilvl w:val="0"/>
          <w:numId w:val="31"/>
        </w:numPr>
        <w:ind w:left="1134" w:hanging="425"/>
        <w:rPr>
          <w:rFonts w:ascii="Arial" w:hAnsi="Arial" w:cs="Arial"/>
          <w:sz w:val="20"/>
        </w:rPr>
      </w:pPr>
      <w:r w:rsidRPr="00192E11">
        <w:rPr>
          <w:rFonts w:ascii="Arial" w:hAnsi="Arial" w:cs="Arial"/>
          <w:sz w:val="20"/>
        </w:rPr>
        <w:t xml:space="preserve">doba vyklizení staveniště a likvidace zařízení staveniště </w:t>
      </w:r>
      <w:r w:rsidRPr="003B5D42">
        <w:rPr>
          <w:rFonts w:ascii="Arial" w:hAnsi="Arial" w:cs="Arial"/>
          <w:sz w:val="20"/>
        </w:rPr>
        <w:t>– ve lhůtě dle článku IX. odst. 9.8. této smlouvy</w:t>
      </w:r>
      <w:r w:rsidR="00306082" w:rsidRPr="003B5D42">
        <w:rPr>
          <w:rFonts w:ascii="Arial" w:hAnsi="Arial" w:cs="Arial"/>
          <w:sz w:val="20"/>
        </w:rPr>
        <w:t>,</w:t>
      </w:r>
    </w:p>
    <w:p w14:paraId="27D3BB95"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00D0079E" w14:textId="77777777" w:rsidR="00140620" w:rsidRPr="003B5D42" w:rsidRDefault="00140620" w:rsidP="00ED4975">
      <w:pPr>
        <w:pStyle w:val="BodyText21"/>
        <w:widowControl/>
        <w:rPr>
          <w:rFonts w:ascii="Arial" w:hAnsi="Arial" w:cs="Arial"/>
          <w:sz w:val="20"/>
        </w:rPr>
      </w:pPr>
    </w:p>
    <w:p w14:paraId="47C0ECA0"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F4280C1" w14:textId="77777777" w:rsidR="00627682" w:rsidRPr="009A375B" w:rsidRDefault="00627682" w:rsidP="005E5C56">
      <w:pPr>
        <w:ind w:left="709" w:hanging="709"/>
        <w:jc w:val="both"/>
        <w:rPr>
          <w:rFonts w:ascii="Arial" w:hAnsi="Arial" w:cs="Arial"/>
        </w:rPr>
      </w:pPr>
    </w:p>
    <w:p w14:paraId="45524E1F" w14:textId="77777777" w:rsidR="00D33BC1" w:rsidRDefault="00D33BC1" w:rsidP="00582764">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 xml:space="preserve">Detailní </w:t>
      </w:r>
      <w:r w:rsidRPr="000A25FE">
        <w:rPr>
          <w:rFonts w:ascii="Arial" w:hAnsi="Arial" w:cs="Arial"/>
          <w:sz w:val="20"/>
        </w:rPr>
        <w:t>Harmonogram realizace díla (dále jen „Harmonogram“), zpracovaný v souladu s nabídkou zhotovitele předloženou objednateli v rámci zadávacího řízení, předloží zhotovitel objednateli v členění v periodách o maximálně sedmi po sobě jdoucích dnech, nejpozději v den podpisu této smlouvy</w:t>
      </w:r>
      <w:r w:rsidR="0073025D" w:rsidRPr="000A25FE">
        <w:rPr>
          <w:rFonts w:ascii="Arial" w:hAnsi="Arial" w:cs="Arial"/>
          <w:sz w:val="20"/>
        </w:rPr>
        <w:t xml:space="preserve"> po jeho výběru v zadávacím řízení</w:t>
      </w:r>
      <w:r w:rsidRPr="000A25FE">
        <w:rPr>
          <w:rFonts w:ascii="Arial" w:hAnsi="Arial" w:cs="Arial"/>
          <w:sz w:val="20"/>
        </w:rPr>
        <w:t>. Termíny plnění (provádění díla) uvedené v Harmonogramu budou pro zhotovitele 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oprávněné jednat ve věcech technických. Odsouhlasení Harmonogramu ze strany objednatele nezbavuje zhotovitele jeho povinností dle této smlouvy.</w:t>
      </w:r>
    </w:p>
    <w:p w14:paraId="018BC538" w14:textId="16887B06" w:rsidR="00192E11" w:rsidRDefault="00192E11" w:rsidP="00192E11">
      <w:pPr>
        <w:pStyle w:val="BodyText21"/>
        <w:widowControl/>
        <w:rPr>
          <w:rFonts w:ascii="Arial" w:hAnsi="Arial" w:cs="Arial"/>
          <w:sz w:val="20"/>
        </w:rPr>
      </w:pPr>
    </w:p>
    <w:p w14:paraId="0CE441C4" w14:textId="77777777" w:rsidR="00F816B5" w:rsidRPr="000A25FE" w:rsidRDefault="00F816B5" w:rsidP="00192E11">
      <w:pPr>
        <w:pStyle w:val="BodyText21"/>
        <w:widowControl/>
        <w:rPr>
          <w:rFonts w:ascii="Arial" w:hAnsi="Arial" w:cs="Arial"/>
          <w:sz w:val="20"/>
        </w:rPr>
      </w:pPr>
    </w:p>
    <w:p w14:paraId="6A19B388" w14:textId="034C86CF"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lastRenderedPageBreak/>
        <w:t>S</w:t>
      </w:r>
      <w:r w:rsidR="00A3733B" w:rsidRPr="009A375B">
        <w:rPr>
          <w:rFonts w:ascii="Arial" w:hAnsi="Arial" w:cs="Arial"/>
          <w:sz w:val="20"/>
        </w:rPr>
        <w:t>mluvní strany se dohodly, že případné vícepráce, jejichž</w:t>
      </w:r>
      <w:r w:rsidR="00C45FDA">
        <w:rPr>
          <w:rFonts w:ascii="Arial" w:hAnsi="Arial" w:cs="Arial"/>
          <w:sz w:val="20"/>
        </w:rPr>
        <w:t xml:space="preserve"> celkový</w:t>
      </w:r>
      <w:r w:rsidR="00A3733B" w:rsidRPr="009A375B">
        <w:rPr>
          <w:rFonts w:ascii="Arial" w:hAnsi="Arial" w:cs="Arial"/>
          <w:sz w:val="20"/>
        </w:rPr>
        <w:t xml:space="preserve">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77095F77" w14:textId="77777777" w:rsidR="00A3733B" w:rsidRPr="009A375B" w:rsidRDefault="00A3733B" w:rsidP="005E5C56">
      <w:pPr>
        <w:pStyle w:val="BodyText21"/>
        <w:widowControl/>
        <w:rPr>
          <w:rFonts w:ascii="Arial" w:hAnsi="Arial" w:cs="Arial"/>
          <w:sz w:val="20"/>
        </w:rPr>
      </w:pPr>
    </w:p>
    <w:p w14:paraId="3DA05596"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4B0030FC" w14:textId="77777777" w:rsidR="00A3733B" w:rsidRPr="009A375B" w:rsidRDefault="00A3733B" w:rsidP="005F5CD5">
      <w:pPr>
        <w:pStyle w:val="BodyText21"/>
        <w:widowControl/>
        <w:rPr>
          <w:rFonts w:ascii="Arial" w:hAnsi="Arial" w:cs="Arial"/>
          <w:sz w:val="20"/>
        </w:rPr>
      </w:pPr>
    </w:p>
    <w:p w14:paraId="6164170D"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D25F41">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57D52FF4" w14:textId="77777777" w:rsidR="00A3733B" w:rsidRPr="009A375B" w:rsidRDefault="00A3733B" w:rsidP="005F5CD5">
      <w:pPr>
        <w:pStyle w:val="BodyText21"/>
        <w:widowControl/>
        <w:rPr>
          <w:rFonts w:ascii="Arial" w:hAnsi="Arial" w:cs="Arial"/>
          <w:sz w:val="20"/>
        </w:rPr>
      </w:pPr>
    </w:p>
    <w:p w14:paraId="289D8280"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DA440B1" w14:textId="77777777" w:rsidR="00A3733B" w:rsidRPr="009A375B" w:rsidRDefault="00A3733B" w:rsidP="005F5CD5">
      <w:pPr>
        <w:pStyle w:val="BodyText21"/>
        <w:widowControl/>
        <w:rPr>
          <w:rFonts w:ascii="Arial" w:hAnsi="Arial" w:cs="Arial"/>
          <w:sz w:val="20"/>
        </w:rPr>
      </w:pPr>
    </w:p>
    <w:p w14:paraId="6152981F" w14:textId="77777777" w:rsidR="00A3733B" w:rsidRPr="00DB00BF"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Zdrží-li se provádění díla v důsledku důvodů výlučně na straně objednatele, má zhotovitel právo na </w:t>
      </w:r>
      <w:r w:rsidRPr="00DB00BF">
        <w:rPr>
          <w:rFonts w:ascii="Arial" w:hAnsi="Arial" w:cs="Arial"/>
          <w:sz w:val="20"/>
        </w:rPr>
        <w:t>přiměřené prodloužení doby plnění díla či jeho části, a to o dobu, o kterou bylo plnění díla či jeho části takto prodlouženo.</w:t>
      </w:r>
    </w:p>
    <w:p w14:paraId="38A2C497" w14:textId="77777777" w:rsidR="00A3733B" w:rsidRPr="00DB00BF" w:rsidRDefault="00A3733B" w:rsidP="005E5C56">
      <w:pPr>
        <w:jc w:val="both"/>
        <w:rPr>
          <w:rFonts w:ascii="Arial" w:hAnsi="Arial" w:cs="Arial"/>
        </w:rPr>
      </w:pPr>
    </w:p>
    <w:p w14:paraId="16ACF69C" w14:textId="77777777" w:rsidR="00A3733B" w:rsidRPr="00DB00BF" w:rsidRDefault="00A3733B" w:rsidP="005E5C56">
      <w:pPr>
        <w:jc w:val="both"/>
        <w:rPr>
          <w:rFonts w:ascii="Arial" w:hAnsi="Arial" w:cs="Arial"/>
          <w:b/>
        </w:rPr>
      </w:pPr>
      <w:r w:rsidRPr="00DB00BF">
        <w:rPr>
          <w:rFonts w:ascii="Arial" w:hAnsi="Arial" w:cs="Arial"/>
          <w:b/>
        </w:rPr>
        <w:t>IV.</w:t>
      </w:r>
      <w:r w:rsidRPr="00DB00BF">
        <w:rPr>
          <w:rFonts w:ascii="Arial" w:hAnsi="Arial" w:cs="Arial"/>
          <w:b/>
        </w:rPr>
        <w:tab/>
        <w:t>Místo provádění díla</w:t>
      </w:r>
    </w:p>
    <w:p w14:paraId="047D839C" w14:textId="77777777" w:rsidR="00A3733B" w:rsidRPr="00DB00BF" w:rsidRDefault="00A3733B" w:rsidP="005E5C56">
      <w:pPr>
        <w:jc w:val="center"/>
        <w:rPr>
          <w:rFonts w:ascii="Arial" w:hAnsi="Arial" w:cs="Arial"/>
          <w:b/>
        </w:rPr>
      </w:pPr>
    </w:p>
    <w:p w14:paraId="25A32761" w14:textId="769A7C35" w:rsidR="001A1063" w:rsidRPr="00DB00BF" w:rsidRDefault="001A1063" w:rsidP="00D2649F">
      <w:pPr>
        <w:pStyle w:val="Zkladntextodsazen3"/>
        <w:numPr>
          <w:ilvl w:val="1"/>
          <w:numId w:val="4"/>
        </w:numPr>
        <w:suppressAutoHyphens w:val="0"/>
        <w:spacing w:after="0"/>
        <w:jc w:val="both"/>
        <w:rPr>
          <w:rFonts w:ascii="Arial" w:hAnsi="Arial" w:cs="Arial"/>
          <w:sz w:val="20"/>
          <w:szCs w:val="20"/>
        </w:rPr>
      </w:pPr>
      <w:r w:rsidRPr="00DB00BF">
        <w:rPr>
          <w:rFonts w:ascii="Arial" w:hAnsi="Arial" w:cs="Arial"/>
          <w:sz w:val="20"/>
          <w:szCs w:val="20"/>
        </w:rPr>
        <w:t>Místo provádění díla (stavba)</w:t>
      </w:r>
      <w:r w:rsidR="00D2649F" w:rsidRPr="00DB00BF">
        <w:rPr>
          <w:rFonts w:ascii="Arial" w:hAnsi="Arial" w:cs="Arial"/>
          <w:sz w:val="20"/>
          <w:szCs w:val="20"/>
        </w:rPr>
        <w:t xml:space="preserve"> v katastrálním území Rybáře, obec Karlovy Vary</w:t>
      </w:r>
      <w:r w:rsidR="00DB00BF" w:rsidRPr="00DB00BF">
        <w:rPr>
          <w:rFonts w:ascii="Arial" w:hAnsi="Arial" w:cs="Arial"/>
          <w:sz w:val="20"/>
          <w:szCs w:val="20"/>
        </w:rPr>
        <w:t>, dle učení</w:t>
      </w:r>
      <w:r w:rsidR="00DB00BF">
        <w:rPr>
          <w:rFonts w:ascii="Arial" w:hAnsi="Arial" w:cs="Arial"/>
          <w:sz w:val="20"/>
          <w:szCs w:val="20"/>
        </w:rPr>
        <w:t xml:space="preserve"> projektové dokumentace</w:t>
      </w:r>
      <w:r w:rsidR="001841A8" w:rsidRPr="00DB00BF">
        <w:rPr>
          <w:rFonts w:ascii="Arial" w:hAnsi="Arial" w:cs="Arial"/>
          <w:sz w:val="20"/>
          <w:szCs w:val="20"/>
        </w:rPr>
        <w:t>.</w:t>
      </w:r>
    </w:p>
    <w:p w14:paraId="1F6AC53D" w14:textId="77777777" w:rsidR="008E5ADA" w:rsidRPr="00DB00BF" w:rsidRDefault="008E5ADA" w:rsidP="008E5ADA">
      <w:pPr>
        <w:pStyle w:val="Zkladntextodsazen3"/>
        <w:suppressAutoHyphens w:val="0"/>
        <w:spacing w:after="0"/>
        <w:ind w:left="705"/>
        <w:jc w:val="both"/>
        <w:rPr>
          <w:rFonts w:ascii="Arial" w:hAnsi="Arial" w:cs="Arial"/>
          <w:sz w:val="20"/>
          <w:szCs w:val="20"/>
        </w:rPr>
      </w:pPr>
    </w:p>
    <w:p w14:paraId="40099B3C" w14:textId="2DBD3C4C"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DB00BF">
        <w:rPr>
          <w:rFonts w:ascii="Arial" w:hAnsi="Arial" w:cs="Arial"/>
          <w:sz w:val="20"/>
          <w:szCs w:val="20"/>
        </w:rPr>
        <w:t>Zhotovitel prohlašuje, že se dostatečně seznámil</w:t>
      </w:r>
      <w:r w:rsidRPr="008E5ADA">
        <w:rPr>
          <w:rFonts w:ascii="Arial" w:hAnsi="Arial" w:cs="Arial"/>
          <w:sz w:val="20"/>
          <w:szCs w:val="20"/>
        </w:rPr>
        <w:t xml:space="preserve"> s předanými podklady a dokumentací, s faktickým stavem a technickou dokumentací stavu místa provádění díla a řádně prověřil místní podmínky na staveništi a všechny nejasné podmínky pro realizaci díla si vyjasnil s objednatelem</w:t>
      </w:r>
      <w:r w:rsidRPr="009A375B">
        <w:rPr>
          <w:rFonts w:ascii="Arial" w:hAnsi="Arial" w:cs="Arial"/>
          <w:sz w:val="20"/>
          <w:szCs w:val="20"/>
        </w:rPr>
        <w:t xml:space="preserve">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4B952596" w14:textId="77777777" w:rsidR="0031333A" w:rsidRDefault="0031333A">
      <w:pPr>
        <w:suppressAutoHyphens w:val="0"/>
        <w:rPr>
          <w:rFonts w:ascii="Arial" w:hAnsi="Arial" w:cs="Arial"/>
        </w:rPr>
      </w:pPr>
    </w:p>
    <w:p w14:paraId="33CFCEB3"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46396F63" w14:textId="77777777" w:rsidR="00A3733B" w:rsidRPr="009A375B" w:rsidRDefault="00A3733B" w:rsidP="005E5C56">
      <w:pPr>
        <w:ind w:left="709" w:hanging="147"/>
        <w:jc w:val="both"/>
        <w:rPr>
          <w:rFonts w:ascii="Arial" w:hAnsi="Arial" w:cs="Arial"/>
        </w:rPr>
      </w:pPr>
    </w:p>
    <w:p w14:paraId="3716B2FB" w14:textId="215F15DE" w:rsidR="006A357C" w:rsidRPr="006A357C" w:rsidRDefault="005113E3" w:rsidP="006A103E">
      <w:pPr>
        <w:pStyle w:val="Zkladntextodsazen31"/>
        <w:numPr>
          <w:ilvl w:val="1"/>
          <w:numId w:val="7"/>
        </w:numPr>
        <w:tabs>
          <w:tab w:val="clear" w:pos="570"/>
        </w:tabs>
        <w:ind w:left="709" w:hanging="709"/>
        <w:rPr>
          <w:rFonts w:ascii="Arial" w:hAnsi="Arial" w:cs="Arial"/>
          <w:sz w:val="20"/>
        </w:rPr>
      </w:pPr>
      <w:r w:rsidRPr="006A103E">
        <w:rPr>
          <w:rFonts w:ascii="Arial" w:hAnsi="Arial" w:cs="Arial"/>
          <w:sz w:val="20"/>
        </w:rPr>
        <w:t xml:space="preserve">Objednatel prohlašuje, že </w:t>
      </w:r>
      <w:r w:rsidR="000850B2" w:rsidRPr="006A103E">
        <w:rPr>
          <w:rFonts w:ascii="Arial" w:hAnsi="Arial" w:cs="Arial"/>
          <w:sz w:val="20"/>
        </w:rPr>
        <w:t>jako příjemce ve vztahu k danému plnění nevystupuje jako osoba povinná</w:t>
      </w:r>
      <w:r w:rsidR="000850B2" w:rsidRPr="009A375B">
        <w:rPr>
          <w:rFonts w:ascii="Arial" w:hAnsi="Arial" w:cs="Arial"/>
          <w:sz w:val="20"/>
        </w:rPr>
        <w:t xml:space="preserve">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w:t>
      </w:r>
      <w:r w:rsidR="006A357C">
        <w:rPr>
          <w:rFonts w:ascii="Arial" w:hAnsi="Arial" w:cs="Arial"/>
          <w:sz w:val="20"/>
        </w:rPr>
        <w:t xml:space="preserve">     </w:t>
      </w:r>
      <w:r w:rsidR="001C4F52" w:rsidRPr="009A375B">
        <w:rPr>
          <w:rFonts w:ascii="Arial" w:hAnsi="Arial" w:cs="Arial"/>
          <w:sz w:val="20"/>
        </w:rPr>
        <w:t>výši</w:t>
      </w:r>
      <w:r w:rsidR="00933481">
        <w:rPr>
          <w:rFonts w:ascii="Arial" w:hAnsi="Arial" w:cs="Arial"/>
          <w:sz w:val="20"/>
        </w:rPr>
        <w:t xml:space="preserve"> </w:t>
      </w:r>
      <w:r w:rsidR="00933481" w:rsidRPr="00933481">
        <w:rPr>
          <w:rFonts w:ascii="Arial" w:hAnsi="Arial" w:cs="Arial"/>
          <w:sz w:val="20"/>
        </w:rPr>
        <w:t>4 992 527,87,-</w:t>
      </w:r>
      <w:r w:rsidR="001C4F52" w:rsidRPr="009A375B">
        <w:rPr>
          <w:rFonts w:ascii="Arial" w:hAnsi="Arial" w:cs="Arial"/>
          <w:sz w:val="20"/>
        </w:rPr>
        <w:t xml:space="preserve"> Kč </w:t>
      </w:r>
      <w:r w:rsidR="001C4F52" w:rsidRPr="006A357C">
        <w:rPr>
          <w:rFonts w:ascii="Arial" w:hAnsi="Arial" w:cs="Arial"/>
          <w:sz w:val="20"/>
        </w:rPr>
        <w:t>(</w:t>
      </w:r>
      <w:r w:rsidR="006A357C" w:rsidRPr="006A357C">
        <w:rPr>
          <w:rFonts w:ascii="Arial" w:hAnsi="Arial" w:cs="Arial"/>
          <w:sz w:val="20"/>
        </w:rPr>
        <w:t>čtyři</w:t>
      </w:r>
      <w:r w:rsidR="006A357C">
        <w:rPr>
          <w:rFonts w:ascii="Arial" w:hAnsi="Arial" w:cs="Arial"/>
          <w:sz w:val="20"/>
        </w:rPr>
        <w:t xml:space="preserve"> </w:t>
      </w:r>
      <w:r w:rsidR="006A357C" w:rsidRPr="006A357C">
        <w:rPr>
          <w:rFonts w:ascii="Arial" w:hAnsi="Arial" w:cs="Arial"/>
          <w:sz w:val="20"/>
        </w:rPr>
        <w:t>miliony</w:t>
      </w:r>
      <w:r w:rsidR="006A357C">
        <w:rPr>
          <w:rFonts w:ascii="Arial" w:hAnsi="Arial" w:cs="Arial"/>
          <w:sz w:val="20"/>
        </w:rPr>
        <w:t xml:space="preserve"> </w:t>
      </w:r>
      <w:r w:rsidR="006A357C" w:rsidRPr="006A357C">
        <w:rPr>
          <w:rFonts w:ascii="Arial" w:hAnsi="Arial" w:cs="Arial"/>
          <w:sz w:val="20"/>
        </w:rPr>
        <w:t>devět</w:t>
      </w:r>
      <w:r w:rsidR="006A357C">
        <w:rPr>
          <w:rFonts w:ascii="Arial" w:hAnsi="Arial" w:cs="Arial"/>
          <w:sz w:val="20"/>
        </w:rPr>
        <w:t xml:space="preserve"> </w:t>
      </w:r>
      <w:r w:rsidR="006A357C" w:rsidRPr="006A357C">
        <w:rPr>
          <w:rFonts w:ascii="Arial" w:hAnsi="Arial" w:cs="Arial"/>
          <w:sz w:val="20"/>
        </w:rPr>
        <w:t>set</w:t>
      </w:r>
      <w:r w:rsidR="006A357C">
        <w:rPr>
          <w:rFonts w:ascii="Arial" w:hAnsi="Arial" w:cs="Arial"/>
          <w:sz w:val="20"/>
        </w:rPr>
        <w:t xml:space="preserve"> </w:t>
      </w:r>
      <w:r w:rsidR="006A357C" w:rsidRPr="006A357C">
        <w:rPr>
          <w:rFonts w:ascii="Arial" w:hAnsi="Arial" w:cs="Arial"/>
          <w:sz w:val="20"/>
        </w:rPr>
        <w:t>devadesát</w:t>
      </w:r>
      <w:r w:rsidR="006A357C">
        <w:rPr>
          <w:rFonts w:ascii="Arial" w:hAnsi="Arial" w:cs="Arial"/>
          <w:sz w:val="20"/>
        </w:rPr>
        <w:t xml:space="preserve"> </w:t>
      </w:r>
      <w:r w:rsidR="006A357C" w:rsidRPr="006A357C">
        <w:rPr>
          <w:rFonts w:ascii="Arial" w:hAnsi="Arial" w:cs="Arial"/>
          <w:sz w:val="20"/>
        </w:rPr>
        <w:t>dva</w:t>
      </w:r>
      <w:r w:rsidR="006A357C">
        <w:rPr>
          <w:rFonts w:ascii="Arial" w:hAnsi="Arial" w:cs="Arial"/>
          <w:sz w:val="20"/>
        </w:rPr>
        <w:t xml:space="preserve"> </w:t>
      </w:r>
      <w:r w:rsidR="006A357C" w:rsidRPr="006A357C">
        <w:rPr>
          <w:rFonts w:ascii="Arial" w:hAnsi="Arial" w:cs="Arial"/>
          <w:sz w:val="20"/>
        </w:rPr>
        <w:t>tisíc</w:t>
      </w:r>
      <w:r w:rsidR="006A357C">
        <w:rPr>
          <w:rFonts w:ascii="Arial" w:hAnsi="Arial" w:cs="Arial"/>
          <w:sz w:val="20"/>
        </w:rPr>
        <w:t xml:space="preserve"> </w:t>
      </w:r>
      <w:r w:rsidR="006A357C" w:rsidRPr="006A357C">
        <w:rPr>
          <w:rFonts w:ascii="Arial" w:hAnsi="Arial" w:cs="Arial"/>
          <w:sz w:val="20"/>
        </w:rPr>
        <w:t>pět</w:t>
      </w:r>
      <w:r w:rsidR="006A357C">
        <w:rPr>
          <w:rFonts w:ascii="Arial" w:hAnsi="Arial" w:cs="Arial"/>
          <w:sz w:val="20"/>
        </w:rPr>
        <w:t xml:space="preserve"> </w:t>
      </w:r>
      <w:r w:rsidR="006A357C" w:rsidRPr="006A357C">
        <w:rPr>
          <w:rFonts w:ascii="Arial" w:hAnsi="Arial" w:cs="Arial"/>
          <w:sz w:val="20"/>
        </w:rPr>
        <w:t>set</w:t>
      </w:r>
      <w:r w:rsidR="006A357C">
        <w:rPr>
          <w:rFonts w:ascii="Arial" w:hAnsi="Arial" w:cs="Arial"/>
          <w:sz w:val="20"/>
        </w:rPr>
        <w:t xml:space="preserve"> </w:t>
      </w:r>
      <w:r w:rsidR="006A357C" w:rsidRPr="006A357C">
        <w:rPr>
          <w:rFonts w:ascii="Arial" w:hAnsi="Arial" w:cs="Arial"/>
          <w:sz w:val="20"/>
        </w:rPr>
        <w:t>dvacet</w:t>
      </w:r>
      <w:r w:rsidR="006A357C">
        <w:rPr>
          <w:rFonts w:ascii="Arial" w:hAnsi="Arial" w:cs="Arial"/>
          <w:sz w:val="20"/>
        </w:rPr>
        <w:t xml:space="preserve"> </w:t>
      </w:r>
      <w:r w:rsidR="006A357C" w:rsidRPr="006A357C">
        <w:rPr>
          <w:rFonts w:ascii="Arial" w:hAnsi="Arial" w:cs="Arial"/>
          <w:sz w:val="20"/>
        </w:rPr>
        <w:t>sedm</w:t>
      </w:r>
      <w:r w:rsidR="006A357C">
        <w:rPr>
          <w:rFonts w:ascii="Arial" w:hAnsi="Arial" w:cs="Arial"/>
          <w:sz w:val="20"/>
        </w:rPr>
        <w:t xml:space="preserve"> </w:t>
      </w:r>
      <w:r w:rsidR="006A357C" w:rsidRPr="006A357C">
        <w:rPr>
          <w:rFonts w:ascii="Arial" w:hAnsi="Arial" w:cs="Arial"/>
          <w:sz w:val="20"/>
        </w:rPr>
        <w:t>korun</w:t>
      </w:r>
    </w:p>
    <w:p w14:paraId="42113ED2" w14:textId="5CB029DA" w:rsidR="006A357C" w:rsidRPr="006A357C" w:rsidRDefault="006A357C" w:rsidP="006A357C">
      <w:pPr>
        <w:pStyle w:val="Zkladntextodsazen3"/>
        <w:suppressAutoHyphens w:val="0"/>
        <w:spacing w:after="0"/>
        <w:ind w:left="705"/>
        <w:jc w:val="both"/>
        <w:rPr>
          <w:rFonts w:ascii="Arial" w:hAnsi="Arial" w:cs="Arial"/>
          <w:sz w:val="20"/>
        </w:rPr>
      </w:pPr>
      <w:r w:rsidRPr="006A357C">
        <w:rPr>
          <w:rFonts w:ascii="Arial" w:hAnsi="Arial" w:cs="Arial"/>
          <w:sz w:val="20"/>
        </w:rPr>
        <w:t>Českých</w:t>
      </w:r>
      <w:r>
        <w:rPr>
          <w:rFonts w:ascii="Arial" w:hAnsi="Arial" w:cs="Arial"/>
          <w:sz w:val="20"/>
        </w:rPr>
        <w:t xml:space="preserve"> </w:t>
      </w:r>
      <w:r w:rsidRPr="006A357C">
        <w:rPr>
          <w:rFonts w:ascii="Arial" w:hAnsi="Arial" w:cs="Arial"/>
          <w:sz w:val="20"/>
        </w:rPr>
        <w:t>osmdesát</w:t>
      </w:r>
      <w:r>
        <w:rPr>
          <w:rFonts w:ascii="Arial" w:hAnsi="Arial" w:cs="Arial"/>
          <w:sz w:val="20"/>
        </w:rPr>
        <w:t xml:space="preserve"> </w:t>
      </w:r>
      <w:r w:rsidRPr="006A357C">
        <w:rPr>
          <w:rFonts w:ascii="Arial" w:hAnsi="Arial" w:cs="Arial"/>
          <w:sz w:val="20"/>
        </w:rPr>
        <w:t>sedm</w:t>
      </w:r>
      <w:r>
        <w:rPr>
          <w:rFonts w:ascii="Arial" w:hAnsi="Arial" w:cs="Arial"/>
          <w:sz w:val="20"/>
        </w:rPr>
        <w:t xml:space="preserve"> </w:t>
      </w:r>
      <w:r w:rsidRPr="006A357C">
        <w:rPr>
          <w:rFonts w:ascii="Arial" w:hAnsi="Arial" w:cs="Arial"/>
          <w:sz w:val="20"/>
        </w:rPr>
        <w:t>haléřů)</w:t>
      </w:r>
      <w:r>
        <w:rPr>
          <w:rFonts w:ascii="Arial" w:hAnsi="Arial" w:cs="Arial"/>
          <w:sz w:val="20"/>
        </w:rPr>
        <w:t xml:space="preserve"> </w:t>
      </w:r>
      <w:r w:rsidR="001C4F52" w:rsidRPr="009A375B">
        <w:rPr>
          <w:rFonts w:ascii="Arial" w:hAnsi="Arial" w:cs="Arial"/>
          <w:sz w:val="20"/>
        </w:rPr>
        <w:t>bez DPH (dále jen „Cena za provedení díla“)</w:t>
      </w:r>
      <w:r w:rsidR="00E61769" w:rsidRPr="009A375B">
        <w:rPr>
          <w:rFonts w:ascii="Arial" w:hAnsi="Arial" w:cs="Arial"/>
          <w:sz w:val="20"/>
        </w:rPr>
        <w:t xml:space="preserve">, DPH </w:t>
      </w:r>
      <w:r w:rsidR="00113180" w:rsidRPr="00113180">
        <w:rPr>
          <w:rFonts w:ascii="Arial" w:hAnsi="Arial" w:cs="Arial"/>
          <w:sz w:val="20"/>
        </w:rPr>
        <w:t>1 048 430,85,-</w:t>
      </w:r>
      <w:r w:rsidR="00E61769" w:rsidRPr="009A375B">
        <w:rPr>
          <w:rFonts w:ascii="Arial" w:hAnsi="Arial" w:cs="Arial"/>
          <w:sz w:val="20"/>
        </w:rPr>
        <w:t xml:space="preserve"> Kč (slovy: </w:t>
      </w:r>
      <w:r w:rsidR="00E10D31" w:rsidRPr="00E10D31">
        <w:rPr>
          <w:rFonts w:ascii="Arial" w:hAnsi="Arial" w:cs="Arial"/>
          <w:sz w:val="20"/>
        </w:rPr>
        <w:t>jeden</w:t>
      </w:r>
      <w:r>
        <w:rPr>
          <w:rFonts w:ascii="Arial" w:hAnsi="Arial" w:cs="Arial"/>
          <w:sz w:val="20"/>
        </w:rPr>
        <w:t xml:space="preserve"> </w:t>
      </w:r>
      <w:r w:rsidR="00E10D31" w:rsidRPr="00E10D31">
        <w:rPr>
          <w:rFonts w:ascii="Arial" w:hAnsi="Arial" w:cs="Arial"/>
          <w:sz w:val="20"/>
        </w:rPr>
        <w:t>milion</w:t>
      </w:r>
      <w:r>
        <w:rPr>
          <w:rFonts w:ascii="Arial" w:hAnsi="Arial" w:cs="Arial"/>
          <w:sz w:val="20"/>
        </w:rPr>
        <w:t xml:space="preserve"> </w:t>
      </w:r>
      <w:r w:rsidR="00E10D31" w:rsidRPr="00E10D31">
        <w:rPr>
          <w:rFonts w:ascii="Arial" w:hAnsi="Arial" w:cs="Arial"/>
          <w:sz w:val="20"/>
        </w:rPr>
        <w:t>čtyřicet</w:t>
      </w:r>
      <w:r>
        <w:rPr>
          <w:rFonts w:ascii="Arial" w:hAnsi="Arial" w:cs="Arial"/>
          <w:sz w:val="20"/>
        </w:rPr>
        <w:t xml:space="preserve"> </w:t>
      </w:r>
      <w:r w:rsidR="00E10D31" w:rsidRPr="00E10D31">
        <w:rPr>
          <w:rFonts w:ascii="Arial" w:hAnsi="Arial" w:cs="Arial"/>
          <w:sz w:val="20"/>
        </w:rPr>
        <w:t>osm</w:t>
      </w:r>
      <w:r>
        <w:rPr>
          <w:rFonts w:ascii="Arial" w:hAnsi="Arial" w:cs="Arial"/>
          <w:sz w:val="20"/>
        </w:rPr>
        <w:t xml:space="preserve"> </w:t>
      </w:r>
      <w:r w:rsidR="00E10D31" w:rsidRPr="00E10D31">
        <w:rPr>
          <w:rFonts w:ascii="Arial" w:hAnsi="Arial" w:cs="Arial"/>
          <w:sz w:val="20"/>
        </w:rPr>
        <w:t>tisíc</w:t>
      </w:r>
      <w:r>
        <w:rPr>
          <w:rFonts w:ascii="Arial" w:hAnsi="Arial" w:cs="Arial"/>
          <w:sz w:val="20"/>
        </w:rPr>
        <w:t xml:space="preserve"> </w:t>
      </w:r>
      <w:r w:rsidR="00E10D31" w:rsidRPr="00E10D31">
        <w:rPr>
          <w:rFonts w:ascii="Arial" w:hAnsi="Arial" w:cs="Arial"/>
          <w:sz w:val="20"/>
        </w:rPr>
        <w:t>čtyři</w:t>
      </w:r>
      <w:r>
        <w:rPr>
          <w:rFonts w:ascii="Arial" w:hAnsi="Arial" w:cs="Arial"/>
          <w:sz w:val="20"/>
        </w:rPr>
        <w:t xml:space="preserve"> </w:t>
      </w:r>
      <w:r w:rsidR="00E10D31" w:rsidRPr="00E10D31">
        <w:rPr>
          <w:rFonts w:ascii="Arial" w:hAnsi="Arial" w:cs="Arial"/>
          <w:sz w:val="20"/>
        </w:rPr>
        <w:t>sta</w:t>
      </w:r>
      <w:r>
        <w:rPr>
          <w:rFonts w:ascii="Arial" w:hAnsi="Arial" w:cs="Arial"/>
          <w:sz w:val="20"/>
        </w:rPr>
        <w:t xml:space="preserve"> </w:t>
      </w:r>
      <w:r w:rsidR="00E10D31" w:rsidRPr="00E10D31">
        <w:rPr>
          <w:rFonts w:ascii="Arial" w:hAnsi="Arial" w:cs="Arial"/>
          <w:sz w:val="20"/>
        </w:rPr>
        <w:t>třicet</w:t>
      </w:r>
      <w:r>
        <w:rPr>
          <w:rFonts w:ascii="Arial" w:hAnsi="Arial" w:cs="Arial"/>
          <w:sz w:val="20"/>
        </w:rPr>
        <w:t xml:space="preserve"> </w:t>
      </w:r>
      <w:r w:rsidR="00E10D31" w:rsidRPr="00E10D31">
        <w:rPr>
          <w:rFonts w:ascii="Arial" w:hAnsi="Arial" w:cs="Arial"/>
          <w:sz w:val="20"/>
        </w:rPr>
        <w:t>korun</w:t>
      </w:r>
      <w:r>
        <w:rPr>
          <w:rFonts w:ascii="Arial" w:hAnsi="Arial" w:cs="Arial"/>
          <w:sz w:val="20"/>
        </w:rPr>
        <w:t xml:space="preserve"> </w:t>
      </w:r>
      <w:r w:rsidR="00E10D31" w:rsidRPr="00E10D31">
        <w:rPr>
          <w:rFonts w:ascii="Arial" w:hAnsi="Arial" w:cs="Arial"/>
          <w:sz w:val="20"/>
        </w:rPr>
        <w:t>českých</w:t>
      </w:r>
      <w:r>
        <w:rPr>
          <w:rFonts w:ascii="Arial" w:hAnsi="Arial" w:cs="Arial"/>
          <w:sz w:val="20"/>
        </w:rPr>
        <w:t xml:space="preserve"> </w:t>
      </w:r>
      <w:r w:rsidR="00E10D31" w:rsidRPr="00E10D31">
        <w:rPr>
          <w:rFonts w:ascii="Arial" w:hAnsi="Arial" w:cs="Arial"/>
          <w:sz w:val="20"/>
        </w:rPr>
        <w:t>osmdesát</w:t>
      </w:r>
      <w:r>
        <w:rPr>
          <w:rFonts w:ascii="Arial" w:hAnsi="Arial" w:cs="Arial"/>
          <w:sz w:val="20"/>
        </w:rPr>
        <w:t xml:space="preserve"> </w:t>
      </w:r>
      <w:r w:rsidR="00E10D31" w:rsidRPr="00E10D31">
        <w:rPr>
          <w:rFonts w:ascii="Arial" w:hAnsi="Arial" w:cs="Arial"/>
          <w:sz w:val="20"/>
        </w:rPr>
        <w:t>pět</w:t>
      </w:r>
      <w:r>
        <w:rPr>
          <w:rFonts w:ascii="Arial" w:hAnsi="Arial" w:cs="Arial"/>
          <w:sz w:val="20"/>
        </w:rPr>
        <w:t xml:space="preserve"> </w:t>
      </w:r>
      <w:r w:rsidR="00E10D31" w:rsidRPr="00E10D31">
        <w:rPr>
          <w:rFonts w:ascii="Arial" w:hAnsi="Arial" w:cs="Arial"/>
          <w:sz w:val="20"/>
        </w:rPr>
        <w:t>haléřů</w:t>
      </w:r>
      <w:r w:rsidR="00E61769" w:rsidRPr="009A375B">
        <w:rPr>
          <w:rFonts w:ascii="Arial" w:hAnsi="Arial" w:cs="Arial"/>
          <w:sz w:val="20"/>
        </w:rPr>
        <w:t>) a cena za provedení díla včetně DPH </w:t>
      </w:r>
      <w:r w:rsidR="00E13CFA" w:rsidRPr="00E13CFA">
        <w:rPr>
          <w:rFonts w:ascii="Arial" w:hAnsi="Arial" w:cs="Arial"/>
          <w:sz w:val="20"/>
        </w:rPr>
        <w:t>6 040 958,72,-</w:t>
      </w:r>
      <w:r w:rsidR="00E61769" w:rsidRPr="009A375B">
        <w:rPr>
          <w:rFonts w:ascii="Arial" w:hAnsi="Arial" w:cs="Arial"/>
          <w:sz w:val="20"/>
        </w:rPr>
        <w:t xml:space="preserve"> Kč (</w:t>
      </w:r>
      <w:r w:rsidRPr="006A357C">
        <w:rPr>
          <w:rFonts w:ascii="Arial" w:hAnsi="Arial" w:cs="Arial"/>
          <w:sz w:val="20"/>
        </w:rPr>
        <w:t>šest</w:t>
      </w:r>
      <w:r>
        <w:rPr>
          <w:rFonts w:ascii="Arial" w:hAnsi="Arial" w:cs="Arial"/>
          <w:sz w:val="20"/>
        </w:rPr>
        <w:t xml:space="preserve"> </w:t>
      </w:r>
      <w:r w:rsidRPr="006A357C">
        <w:rPr>
          <w:rFonts w:ascii="Arial" w:hAnsi="Arial" w:cs="Arial"/>
          <w:sz w:val="20"/>
        </w:rPr>
        <w:t>milionů</w:t>
      </w:r>
      <w:r>
        <w:rPr>
          <w:rFonts w:ascii="Arial" w:hAnsi="Arial" w:cs="Arial"/>
          <w:sz w:val="20"/>
        </w:rPr>
        <w:t xml:space="preserve"> </w:t>
      </w:r>
      <w:r w:rsidRPr="006A357C">
        <w:rPr>
          <w:rFonts w:ascii="Arial" w:hAnsi="Arial" w:cs="Arial"/>
          <w:sz w:val="20"/>
        </w:rPr>
        <w:t>čtyřicet</w:t>
      </w:r>
      <w:r>
        <w:rPr>
          <w:rFonts w:ascii="Arial" w:hAnsi="Arial" w:cs="Arial"/>
          <w:sz w:val="20"/>
        </w:rPr>
        <w:t xml:space="preserve"> </w:t>
      </w:r>
      <w:r w:rsidRPr="006A357C">
        <w:rPr>
          <w:rFonts w:ascii="Arial" w:hAnsi="Arial" w:cs="Arial"/>
          <w:sz w:val="20"/>
        </w:rPr>
        <w:t>tisíc</w:t>
      </w:r>
      <w:r>
        <w:rPr>
          <w:rFonts w:ascii="Arial" w:hAnsi="Arial" w:cs="Arial"/>
          <w:sz w:val="20"/>
        </w:rPr>
        <w:t xml:space="preserve"> </w:t>
      </w:r>
      <w:r w:rsidRPr="006A357C">
        <w:rPr>
          <w:rFonts w:ascii="Arial" w:hAnsi="Arial" w:cs="Arial"/>
          <w:sz w:val="20"/>
        </w:rPr>
        <w:t>devět</w:t>
      </w:r>
      <w:r>
        <w:rPr>
          <w:rFonts w:ascii="Arial" w:hAnsi="Arial" w:cs="Arial"/>
          <w:sz w:val="20"/>
        </w:rPr>
        <w:t xml:space="preserve"> </w:t>
      </w:r>
      <w:r w:rsidRPr="006A357C">
        <w:rPr>
          <w:rFonts w:ascii="Arial" w:hAnsi="Arial" w:cs="Arial"/>
          <w:sz w:val="20"/>
        </w:rPr>
        <w:t>set</w:t>
      </w:r>
      <w:r>
        <w:rPr>
          <w:rFonts w:ascii="Arial" w:hAnsi="Arial" w:cs="Arial"/>
          <w:sz w:val="20"/>
        </w:rPr>
        <w:t xml:space="preserve"> </w:t>
      </w:r>
      <w:r w:rsidRPr="006A357C">
        <w:rPr>
          <w:rFonts w:ascii="Arial" w:hAnsi="Arial" w:cs="Arial"/>
          <w:sz w:val="20"/>
        </w:rPr>
        <w:t>padesát</w:t>
      </w:r>
      <w:r>
        <w:rPr>
          <w:rFonts w:ascii="Arial" w:hAnsi="Arial" w:cs="Arial"/>
          <w:sz w:val="20"/>
        </w:rPr>
        <w:t xml:space="preserve"> </w:t>
      </w:r>
      <w:r w:rsidRPr="006A357C">
        <w:rPr>
          <w:rFonts w:ascii="Arial" w:hAnsi="Arial" w:cs="Arial"/>
          <w:sz w:val="20"/>
        </w:rPr>
        <w:t>osm</w:t>
      </w:r>
    </w:p>
    <w:p w14:paraId="2472F1F2" w14:textId="68B11036" w:rsidR="00AC62A9" w:rsidRPr="009A375B" w:rsidRDefault="006A357C" w:rsidP="006A357C">
      <w:pPr>
        <w:pStyle w:val="Zkladntextodsazen3"/>
        <w:suppressAutoHyphens w:val="0"/>
        <w:spacing w:after="0"/>
        <w:ind w:left="705"/>
        <w:jc w:val="both"/>
        <w:rPr>
          <w:rFonts w:ascii="Arial" w:hAnsi="Arial" w:cs="Arial"/>
          <w:sz w:val="20"/>
        </w:rPr>
      </w:pPr>
      <w:r w:rsidRPr="006A357C">
        <w:rPr>
          <w:rFonts w:ascii="Arial" w:hAnsi="Arial" w:cs="Arial"/>
          <w:sz w:val="20"/>
        </w:rPr>
        <w:t>Korun</w:t>
      </w:r>
      <w:r>
        <w:rPr>
          <w:rFonts w:ascii="Arial" w:hAnsi="Arial" w:cs="Arial"/>
          <w:sz w:val="20"/>
        </w:rPr>
        <w:t xml:space="preserve"> </w:t>
      </w:r>
      <w:r w:rsidRPr="006A357C">
        <w:rPr>
          <w:rFonts w:ascii="Arial" w:hAnsi="Arial" w:cs="Arial"/>
          <w:sz w:val="20"/>
        </w:rPr>
        <w:t>českých</w:t>
      </w:r>
      <w:r>
        <w:rPr>
          <w:rFonts w:ascii="Arial" w:hAnsi="Arial" w:cs="Arial"/>
          <w:sz w:val="20"/>
        </w:rPr>
        <w:t xml:space="preserve"> </w:t>
      </w:r>
      <w:r w:rsidRPr="006A357C">
        <w:rPr>
          <w:rFonts w:ascii="Arial" w:hAnsi="Arial" w:cs="Arial"/>
          <w:sz w:val="20"/>
        </w:rPr>
        <w:t>sedmdesát</w:t>
      </w:r>
      <w:r>
        <w:rPr>
          <w:rFonts w:ascii="Arial" w:hAnsi="Arial" w:cs="Arial"/>
          <w:sz w:val="20"/>
        </w:rPr>
        <w:t xml:space="preserve"> </w:t>
      </w:r>
      <w:r w:rsidRPr="006A357C">
        <w:rPr>
          <w:rFonts w:ascii="Arial" w:hAnsi="Arial" w:cs="Arial"/>
          <w:sz w:val="20"/>
        </w:rPr>
        <w:t>dva</w:t>
      </w:r>
      <w:r>
        <w:rPr>
          <w:rFonts w:ascii="Arial" w:hAnsi="Arial" w:cs="Arial"/>
          <w:sz w:val="20"/>
        </w:rPr>
        <w:t xml:space="preserve"> </w:t>
      </w:r>
      <w:r w:rsidRPr="006A357C">
        <w:rPr>
          <w:rFonts w:ascii="Arial" w:hAnsi="Arial" w:cs="Arial"/>
          <w:sz w:val="20"/>
        </w:rPr>
        <w:t>haléřů</w:t>
      </w:r>
      <w:r w:rsidR="00E61769" w:rsidRPr="009A375B">
        <w:rPr>
          <w:rFonts w:ascii="Arial" w:hAnsi="Arial" w:cs="Arial"/>
          <w:sz w:val="20"/>
        </w:rPr>
        <w:t>)</w:t>
      </w:r>
      <w:r w:rsidR="001C4F52" w:rsidRPr="009A375B">
        <w:rPr>
          <w:rFonts w:ascii="Arial" w:hAnsi="Arial" w:cs="Arial"/>
          <w:sz w:val="20"/>
        </w:rPr>
        <w:t xml:space="preserve">. </w:t>
      </w:r>
      <w:r w:rsidR="00AC62A9" w:rsidRPr="009A375B">
        <w:rPr>
          <w:rFonts w:ascii="Arial" w:hAnsi="Arial" w:cs="Arial"/>
          <w:sz w:val="20"/>
        </w:rPr>
        <w:t xml:space="preserve">Tato cena 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111445">
        <w:rPr>
          <w:rFonts w:ascii="Arial" w:hAnsi="Arial" w:cs="Arial"/>
          <w:sz w:val="20"/>
        </w:rPr>
        <w:t>včetně jednotkových cen (oceněné</w:t>
      </w:r>
      <w:r w:rsidR="00AC62A9" w:rsidRPr="00111445">
        <w:rPr>
          <w:rFonts w:ascii="Arial" w:hAnsi="Arial" w:cs="Arial"/>
          <w:sz w:val="20"/>
        </w:rPr>
        <w:t xml:space="preserve"> soupis</w:t>
      </w:r>
      <w:r w:rsidR="00394D49" w:rsidRPr="00111445">
        <w:rPr>
          <w:rFonts w:ascii="Arial" w:hAnsi="Arial" w:cs="Arial"/>
          <w:sz w:val="20"/>
        </w:rPr>
        <w:t>y</w:t>
      </w:r>
      <w:r w:rsidR="00AC62A9" w:rsidRPr="00111445">
        <w:rPr>
          <w:rFonts w:ascii="Arial" w:hAnsi="Arial" w:cs="Arial"/>
          <w:sz w:val="20"/>
        </w:rPr>
        <w:t xml:space="preserve"> stavebních prací, dodávek a služeb</w:t>
      </w:r>
      <w:r w:rsidR="00EA29F3" w:rsidRPr="00111445">
        <w:rPr>
          <w:rFonts w:ascii="Arial" w:hAnsi="Arial" w:cs="Arial"/>
          <w:sz w:val="20"/>
        </w:rPr>
        <w:t xml:space="preserve"> s výkazem výměr</w:t>
      </w:r>
      <w:r w:rsidR="00AC62A9" w:rsidRPr="00111445">
        <w:rPr>
          <w:rFonts w:ascii="Arial" w:hAnsi="Arial" w:cs="Arial"/>
          <w:sz w:val="20"/>
        </w:rPr>
        <w:t xml:space="preserve">) je uvedena </w:t>
      </w:r>
      <w:r w:rsidR="00BB7AA6" w:rsidRPr="00111445">
        <w:rPr>
          <w:rFonts w:ascii="Arial" w:hAnsi="Arial" w:cs="Arial"/>
          <w:sz w:val="20"/>
        </w:rPr>
        <w:t>v</w:t>
      </w:r>
      <w:r w:rsidR="00DF71F9" w:rsidRPr="00111445">
        <w:rPr>
          <w:rFonts w:ascii="Arial" w:hAnsi="Arial" w:cs="Arial"/>
          <w:sz w:val="20"/>
        </w:rPr>
        <w:t xml:space="preserve"> příloze č. </w:t>
      </w:r>
      <w:r w:rsidR="00111445" w:rsidRPr="00111445">
        <w:rPr>
          <w:rFonts w:ascii="Arial" w:hAnsi="Arial" w:cs="Arial"/>
          <w:sz w:val="20"/>
        </w:rPr>
        <w:t xml:space="preserve">7 </w:t>
      </w:r>
      <w:r w:rsidR="00DF71F9" w:rsidRPr="00111445">
        <w:rPr>
          <w:rFonts w:ascii="Arial" w:hAnsi="Arial" w:cs="Arial"/>
          <w:sz w:val="20"/>
        </w:rPr>
        <w:t>této</w:t>
      </w:r>
      <w:r w:rsidR="00DF71F9">
        <w:rPr>
          <w:rFonts w:ascii="Arial" w:hAnsi="Arial" w:cs="Arial"/>
          <w:sz w:val="20"/>
        </w:rPr>
        <w:t xml:space="preserve"> Smlouvy.</w:t>
      </w:r>
    </w:p>
    <w:p w14:paraId="68B8A79B" w14:textId="77777777" w:rsidR="00AC62A9" w:rsidRPr="009A375B" w:rsidRDefault="00AC62A9" w:rsidP="005E5C56">
      <w:pPr>
        <w:pStyle w:val="Zkladntextodsazen31"/>
        <w:ind w:left="570" w:firstLine="0"/>
        <w:rPr>
          <w:rFonts w:ascii="Arial" w:hAnsi="Arial" w:cs="Arial"/>
          <w:sz w:val="20"/>
        </w:rPr>
      </w:pPr>
    </w:p>
    <w:p w14:paraId="0F02C538" w14:textId="54099AC3" w:rsidR="00A3733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0F830E93" w14:textId="77777777" w:rsidR="008E5ADA" w:rsidRDefault="008E5ADA" w:rsidP="008E5ADA">
      <w:pPr>
        <w:pStyle w:val="Zkladntextodsazen31"/>
        <w:ind w:firstLine="0"/>
        <w:rPr>
          <w:rFonts w:ascii="Arial" w:hAnsi="Arial" w:cs="Arial"/>
          <w:sz w:val="20"/>
        </w:rPr>
      </w:pPr>
    </w:p>
    <w:p w14:paraId="65BD30DA"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260807EB" w14:textId="77777777" w:rsidR="00B33AA8" w:rsidRPr="009A375B" w:rsidRDefault="00B33AA8" w:rsidP="009E5C4A">
      <w:pPr>
        <w:pStyle w:val="Zkladntextodsazen31"/>
        <w:rPr>
          <w:rFonts w:ascii="Arial" w:hAnsi="Arial" w:cs="Arial"/>
          <w:sz w:val="20"/>
        </w:rPr>
      </w:pPr>
    </w:p>
    <w:p w14:paraId="1D248B5B" w14:textId="77777777" w:rsidR="00A3733B" w:rsidRPr="00102CFA" w:rsidRDefault="00A3733B" w:rsidP="008D2B6A">
      <w:pPr>
        <w:pStyle w:val="Zkladntextodsazen31"/>
        <w:numPr>
          <w:ilvl w:val="1"/>
          <w:numId w:val="7"/>
        </w:numPr>
        <w:tabs>
          <w:tab w:val="clear" w:pos="570"/>
        </w:tabs>
        <w:ind w:left="709" w:hanging="709"/>
        <w:rPr>
          <w:rFonts w:ascii="Arial" w:hAnsi="Arial" w:cs="Arial"/>
          <w:sz w:val="20"/>
        </w:rPr>
      </w:pPr>
      <w:r w:rsidRPr="00102CFA">
        <w:rPr>
          <w:rFonts w:ascii="Arial" w:hAnsi="Arial" w:cs="Arial"/>
          <w:sz w:val="20"/>
        </w:rPr>
        <w:t>Smluvní strany se dohodly, že zhotovitel bude v průběhu provádění díla vystavovat a objednateli předávat měsíční faktury (</w:t>
      </w:r>
      <w:r w:rsidR="00B33AA8" w:rsidRPr="00102CFA">
        <w:rPr>
          <w:rFonts w:ascii="Arial" w:hAnsi="Arial" w:cs="Arial"/>
          <w:sz w:val="20"/>
        </w:rPr>
        <w:t xml:space="preserve">daňové doklady) na dílčí </w:t>
      </w:r>
      <w:r w:rsidR="000850B2" w:rsidRPr="00102CFA">
        <w:rPr>
          <w:rFonts w:ascii="Arial" w:hAnsi="Arial" w:cs="Arial"/>
          <w:sz w:val="20"/>
        </w:rPr>
        <w:t xml:space="preserve">zdanitelné </w:t>
      </w:r>
      <w:r w:rsidR="00B33AA8" w:rsidRPr="00102CFA">
        <w:rPr>
          <w:rFonts w:ascii="Arial" w:hAnsi="Arial" w:cs="Arial"/>
          <w:sz w:val="20"/>
        </w:rPr>
        <w:t>plnění</w:t>
      </w:r>
      <w:r w:rsidR="00102CFA" w:rsidRPr="00102CFA">
        <w:rPr>
          <w:rFonts w:ascii="Arial" w:hAnsi="Arial" w:cs="Arial"/>
          <w:sz w:val="20"/>
        </w:rPr>
        <w:t xml:space="preserve">, </w:t>
      </w:r>
      <w:r w:rsidR="00102CFA" w:rsidRPr="00EF18B4">
        <w:rPr>
          <w:rFonts w:ascii="Arial" w:hAnsi="Arial" w:cs="Arial"/>
          <w:sz w:val="20"/>
        </w:rPr>
        <w:t xml:space="preserve">a to až do výše 90% (slovy: devadesáti procent) celkové ceny díla. </w:t>
      </w:r>
      <w:r w:rsidR="000850B2" w:rsidRPr="00EF18B4">
        <w:rPr>
          <w:rFonts w:ascii="Arial" w:hAnsi="Arial" w:cs="Arial"/>
          <w:sz w:val="20"/>
        </w:rPr>
        <w:t>Z</w:t>
      </w:r>
      <w:r w:rsidRPr="00EF18B4">
        <w:rPr>
          <w:rFonts w:ascii="Arial" w:hAnsi="Arial" w:cs="Arial"/>
          <w:sz w:val="20"/>
        </w:rPr>
        <w:t>hotovitelem budou při dodržení harmonogramu</w:t>
      </w:r>
      <w:r w:rsidRPr="00102CFA">
        <w:rPr>
          <w:rFonts w:ascii="Arial" w:hAnsi="Arial" w:cs="Arial"/>
          <w:sz w:val="20"/>
        </w:rPr>
        <w:t xml:space="preserve"> provádění díla vystavovány faktury na dílčí </w:t>
      </w:r>
      <w:r w:rsidR="000850B2" w:rsidRPr="00102CFA">
        <w:rPr>
          <w:rFonts w:ascii="Arial" w:hAnsi="Arial" w:cs="Arial"/>
          <w:sz w:val="20"/>
        </w:rPr>
        <w:t xml:space="preserve">zdanitelné </w:t>
      </w:r>
      <w:r w:rsidR="002469F1" w:rsidRPr="00102CFA">
        <w:rPr>
          <w:rFonts w:ascii="Arial" w:hAnsi="Arial" w:cs="Arial"/>
          <w:sz w:val="20"/>
        </w:rPr>
        <w:t xml:space="preserve">plnění </w:t>
      </w:r>
      <w:r w:rsidRPr="00102CFA">
        <w:rPr>
          <w:rFonts w:ascii="Arial" w:hAnsi="Arial" w:cs="Arial"/>
          <w:sz w:val="20"/>
        </w:rPr>
        <w:t>vždy jedenkrát za uplynulý kalendářní měsíc počítaný ode dne zahájení provádění díla.</w:t>
      </w:r>
    </w:p>
    <w:p w14:paraId="1E02D264" w14:textId="77777777" w:rsidR="006436A0" w:rsidRDefault="006436A0">
      <w:pPr>
        <w:suppressAutoHyphens w:val="0"/>
        <w:rPr>
          <w:rFonts w:ascii="Arial" w:hAnsi="Arial" w:cs="Arial"/>
        </w:rPr>
      </w:pPr>
    </w:p>
    <w:p w14:paraId="6D4DFFDF"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645DFB08"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047446D7"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7BCE4CEA" w14:textId="77777777" w:rsidR="003D77B1" w:rsidRPr="009A375B" w:rsidRDefault="003D77B1" w:rsidP="005E5C56">
      <w:pPr>
        <w:pStyle w:val="Zkladntextodsazen31"/>
        <w:ind w:left="705" w:firstLine="0"/>
        <w:rPr>
          <w:rFonts w:ascii="Arial" w:hAnsi="Arial" w:cs="Arial"/>
          <w:bCs/>
          <w:sz w:val="20"/>
        </w:rPr>
      </w:pPr>
    </w:p>
    <w:p w14:paraId="3469B0A8"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55AAFC6A" w14:textId="77777777" w:rsidR="000850B2" w:rsidRPr="009A375B" w:rsidRDefault="000850B2" w:rsidP="000850B2">
      <w:pPr>
        <w:pStyle w:val="Zkladntextodsazen31"/>
        <w:ind w:left="705" w:firstLine="0"/>
        <w:rPr>
          <w:rFonts w:ascii="Arial" w:hAnsi="Arial" w:cs="Arial"/>
          <w:bCs/>
          <w:sz w:val="20"/>
        </w:rPr>
      </w:pPr>
    </w:p>
    <w:p w14:paraId="1BA2511E" w14:textId="479C2A3E"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3D0EA0E0" w14:textId="77777777" w:rsidR="000850B2" w:rsidRPr="009A375B" w:rsidRDefault="000850B2" w:rsidP="000850B2">
      <w:pPr>
        <w:jc w:val="both"/>
        <w:rPr>
          <w:rFonts w:ascii="Arial" w:hAnsi="Arial" w:cs="Arial"/>
          <w:bCs/>
        </w:rPr>
      </w:pPr>
    </w:p>
    <w:p w14:paraId="753E74F5"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7819D50F" w14:textId="77777777" w:rsidR="000850B2" w:rsidRPr="009A375B" w:rsidRDefault="000850B2" w:rsidP="000850B2">
      <w:pPr>
        <w:pStyle w:val="Zkladntextodsazen31"/>
        <w:ind w:left="705" w:firstLine="0"/>
        <w:rPr>
          <w:rFonts w:ascii="Arial" w:hAnsi="Arial" w:cs="Arial"/>
          <w:sz w:val="20"/>
        </w:rPr>
      </w:pPr>
    </w:p>
    <w:p w14:paraId="120F9C9C" w14:textId="63F7F45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7BF7BF65" w14:textId="77777777" w:rsidR="00BF3C1C" w:rsidRPr="009A375B" w:rsidRDefault="00BF3C1C" w:rsidP="00972DEB">
      <w:pPr>
        <w:jc w:val="both"/>
        <w:rPr>
          <w:rFonts w:ascii="Arial" w:hAnsi="Arial" w:cs="Arial"/>
          <w:bCs/>
        </w:rPr>
      </w:pPr>
    </w:p>
    <w:p w14:paraId="6A7684C4" w14:textId="77777777" w:rsidR="00A3733B" w:rsidRPr="001F1429" w:rsidRDefault="00AF6269" w:rsidP="008D2B6A">
      <w:pPr>
        <w:pStyle w:val="Zkladntextodsazen31"/>
        <w:numPr>
          <w:ilvl w:val="1"/>
          <w:numId w:val="7"/>
        </w:numPr>
        <w:tabs>
          <w:tab w:val="clear" w:pos="570"/>
        </w:tabs>
        <w:ind w:left="709" w:hanging="709"/>
        <w:rPr>
          <w:rFonts w:ascii="Arial" w:hAnsi="Arial" w:cs="Arial"/>
          <w:sz w:val="20"/>
        </w:rPr>
      </w:pPr>
      <w:r w:rsidRPr="001F1429">
        <w:rPr>
          <w:rFonts w:ascii="Arial" w:hAnsi="Arial" w:cs="Arial"/>
          <w:sz w:val="20"/>
        </w:rPr>
        <w:t xml:space="preserve">Zhotovitel je povinen </w:t>
      </w:r>
      <w:r w:rsidR="00564CD7" w:rsidRPr="001F1429">
        <w:rPr>
          <w:rFonts w:ascii="Arial" w:hAnsi="Arial" w:cs="Arial"/>
          <w:sz w:val="20"/>
        </w:rPr>
        <w:t xml:space="preserve">pro vícepráce dle článku </w:t>
      </w:r>
      <w:r w:rsidR="00972DEB" w:rsidRPr="001F1429">
        <w:rPr>
          <w:rFonts w:ascii="Arial" w:hAnsi="Arial" w:cs="Arial"/>
          <w:sz w:val="20"/>
        </w:rPr>
        <w:t>II</w:t>
      </w:r>
      <w:r w:rsidR="00564CD7" w:rsidRPr="001F1429">
        <w:rPr>
          <w:rFonts w:ascii="Arial" w:hAnsi="Arial" w:cs="Arial"/>
          <w:sz w:val="20"/>
        </w:rPr>
        <w:t xml:space="preserve">. odst. </w:t>
      </w:r>
      <w:r w:rsidR="00972DEB" w:rsidRPr="001F1429">
        <w:rPr>
          <w:rFonts w:ascii="Arial" w:hAnsi="Arial" w:cs="Arial"/>
          <w:sz w:val="20"/>
        </w:rPr>
        <w:t>2</w:t>
      </w:r>
      <w:r w:rsidR="00564CD7" w:rsidRPr="001F1429">
        <w:rPr>
          <w:rFonts w:ascii="Arial" w:hAnsi="Arial" w:cs="Arial"/>
          <w:sz w:val="20"/>
        </w:rPr>
        <w:t>.</w:t>
      </w:r>
      <w:r w:rsidR="00972DEB" w:rsidRPr="001F1429">
        <w:rPr>
          <w:rFonts w:ascii="Arial" w:hAnsi="Arial" w:cs="Arial"/>
          <w:sz w:val="20"/>
        </w:rPr>
        <w:t>7</w:t>
      </w:r>
      <w:r w:rsidR="00564CD7" w:rsidRPr="001F1429">
        <w:rPr>
          <w:rFonts w:ascii="Arial" w:hAnsi="Arial" w:cs="Arial"/>
          <w:sz w:val="20"/>
        </w:rPr>
        <w:t>. této smlouvy</w:t>
      </w:r>
      <w:r w:rsidRPr="001F1429">
        <w:rPr>
          <w:rFonts w:ascii="Arial" w:hAnsi="Arial" w:cs="Arial"/>
          <w:sz w:val="20"/>
        </w:rPr>
        <w:t xml:space="preserve"> nabídno</w:t>
      </w:r>
      <w:r w:rsidR="003E6B8F" w:rsidRPr="001F1429">
        <w:rPr>
          <w:rFonts w:ascii="Arial" w:hAnsi="Arial" w:cs="Arial"/>
          <w:sz w:val="20"/>
        </w:rPr>
        <w:t>u</w:t>
      </w:r>
      <w:r w:rsidRPr="001F1429">
        <w:rPr>
          <w:rFonts w:ascii="Arial" w:hAnsi="Arial" w:cs="Arial"/>
          <w:sz w:val="20"/>
        </w:rPr>
        <w:t xml:space="preserve">t </w:t>
      </w:r>
      <w:r w:rsidR="00564CD7" w:rsidRPr="001F1429">
        <w:rPr>
          <w:rFonts w:ascii="Arial" w:hAnsi="Arial" w:cs="Arial"/>
          <w:sz w:val="20"/>
        </w:rPr>
        <w:t>objednateli</w:t>
      </w:r>
      <w:r w:rsidRPr="001F1429">
        <w:rPr>
          <w:rFonts w:ascii="Arial" w:hAnsi="Arial" w:cs="Arial"/>
          <w:sz w:val="20"/>
        </w:rPr>
        <w:t xml:space="preserve"> </w:t>
      </w:r>
      <w:r w:rsidR="00A3733B" w:rsidRPr="001F1429">
        <w:rPr>
          <w:rFonts w:ascii="Arial" w:hAnsi="Arial" w:cs="Arial"/>
          <w:sz w:val="20"/>
        </w:rPr>
        <w:t xml:space="preserve">jednotkové ceny </w:t>
      </w:r>
      <w:r w:rsidRPr="001F1429">
        <w:rPr>
          <w:rFonts w:ascii="Arial" w:hAnsi="Arial" w:cs="Arial"/>
          <w:sz w:val="20"/>
        </w:rPr>
        <w:t>maximáln</w:t>
      </w:r>
      <w:r w:rsidR="00FB0B40" w:rsidRPr="001F1429">
        <w:rPr>
          <w:rFonts w:ascii="Arial" w:hAnsi="Arial" w:cs="Arial"/>
          <w:sz w:val="20"/>
        </w:rPr>
        <w:t>ě</w:t>
      </w:r>
      <w:r w:rsidRPr="001F1429">
        <w:rPr>
          <w:rFonts w:ascii="Arial" w:hAnsi="Arial" w:cs="Arial"/>
          <w:sz w:val="20"/>
        </w:rPr>
        <w:t xml:space="preserve"> </w:t>
      </w:r>
      <w:r w:rsidR="00DB60EE" w:rsidRPr="001F1429">
        <w:rPr>
          <w:rFonts w:ascii="Arial" w:hAnsi="Arial" w:cs="Arial"/>
          <w:sz w:val="20"/>
        </w:rPr>
        <w:t xml:space="preserve">však </w:t>
      </w:r>
      <w:r w:rsidR="00FB0B40" w:rsidRPr="001F1429">
        <w:rPr>
          <w:rFonts w:ascii="Arial" w:hAnsi="Arial" w:cs="Arial"/>
          <w:sz w:val="20"/>
        </w:rPr>
        <w:t>do výše</w:t>
      </w:r>
      <w:r w:rsidR="00A3733B" w:rsidRPr="001F1429">
        <w:rPr>
          <w:rFonts w:ascii="Arial" w:hAnsi="Arial" w:cs="Arial"/>
          <w:sz w:val="20"/>
        </w:rPr>
        <w:t xml:space="preserve">, kterou použil pro sestavení nabídkové ceny (viz </w:t>
      </w:r>
      <w:r w:rsidR="00394D49" w:rsidRPr="001F1429">
        <w:rPr>
          <w:rFonts w:ascii="Arial" w:hAnsi="Arial" w:cs="Arial"/>
          <w:sz w:val="20"/>
        </w:rPr>
        <w:t>oceněné</w:t>
      </w:r>
      <w:r w:rsidR="00EA29F3" w:rsidRPr="001F1429">
        <w:rPr>
          <w:rFonts w:ascii="Arial" w:hAnsi="Arial" w:cs="Arial"/>
          <w:sz w:val="20"/>
        </w:rPr>
        <w:t xml:space="preserve"> soupis</w:t>
      </w:r>
      <w:r w:rsidR="00394D49" w:rsidRPr="001F1429">
        <w:rPr>
          <w:rFonts w:ascii="Arial" w:hAnsi="Arial" w:cs="Arial"/>
          <w:sz w:val="20"/>
        </w:rPr>
        <w:t>y</w:t>
      </w:r>
      <w:r w:rsidR="00EA29F3" w:rsidRPr="001F1429">
        <w:rPr>
          <w:rFonts w:ascii="Arial" w:hAnsi="Arial" w:cs="Arial"/>
          <w:sz w:val="20"/>
        </w:rPr>
        <w:t xml:space="preserve"> stavebních prací, dodávek a </w:t>
      </w:r>
      <w:r w:rsidR="004D4609" w:rsidRPr="001F1429">
        <w:rPr>
          <w:rFonts w:ascii="Arial" w:hAnsi="Arial" w:cs="Arial"/>
          <w:sz w:val="20"/>
        </w:rPr>
        <w:t xml:space="preserve">služeb </w:t>
      </w:r>
      <w:r w:rsidR="00EA29F3" w:rsidRPr="001F1429">
        <w:rPr>
          <w:rFonts w:ascii="Arial" w:hAnsi="Arial" w:cs="Arial"/>
          <w:sz w:val="20"/>
        </w:rPr>
        <w:t xml:space="preserve">s </w:t>
      </w:r>
      <w:r w:rsidRPr="001F1429">
        <w:rPr>
          <w:rFonts w:ascii="Arial" w:hAnsi="Arial" w:cs="Arial"/>
          <w:sz w:val="20"/>
        </w:rPr>
        <w:t>výkaz</w:t>
      </w:r>
      <w:r w:rsidR="00EA29F3" w:rsidRPr="001F1429">
        <w:rPr>
          <w:rFonts w:ascii="Arial" w:hAnsi="Arial" w:cs="Arial"/>
          <w:sz w:val="20"/>
        </w:rPr>
        <w:t>em</w:t>
      </w:r>
      <w:r w:rsidRPr="001F1429">
        <w:rPr>
          <w:rFonts w:ascii="Arial" w:hAnsi="Arial" w:cs="Arial"/>
          <w:sz w:val="20"/>
        </w:rPr>
        <w:t xml:space="preserve"> výměr</w:t>
      </w:r>
      <w:r w:rsidR="00A3733B" w:rsidRPr="001F1429">
        <w:rPr>
          <w:rFonts w:ascii="Arial" w:hAnsi="Arial" w:cs="Arial"/>
          <w:sz w:val="20"/>
        </w:rPr>
        <w:t xml:space="preserve">, </w:t>
      </w:r>
      <w:r w:rsidRPr="001F1429">
        <w:rPr>
          <w:rFonts w:ascii="Arial" w:hAnsi="Arial" w:cs="Arial"/>
          <w:sz w:val="20"/>
        </w:rPr>
        <w:t>kter</w:t>
      </w:r>
      <w:r w:rsidR="00EA4CA7" w:rsidRPr="001F1429">
        <w:rPr>
          <w:rFonts w:ascii="Arial" w:hAnsi="Arial" w:cs="Arial"/>
          <w:sz w:val="20"/>
        </w:rPr>
        <w:t>é</w:t>
      </w:r>
      <w:r w:rsidRPr="001F1429">
        <w:rPr>
          <w:rFonts w:ascii="Arial" w:hAnsi="Arial" w:cs="Arial"/>
          <w:sz w:val="20"/>
        </w:rPr>
        <w:t xml:space="preserve"> </w:t>
      </w:r>
      <w:r w:rsidR="00A3733B" w:rsidRPr="001F1429">
        <w:rPr>
          <w:rFonts w:ascii="Arial" w:hAnsi="Arial" w:cs="Arial"/>
          <w:sz w:val="20"/>
        </w:rPr>
        <w:t>byl</w:t>
      </w:r>
      <w:r w:rsidR="00EA4CA7" w:rsidRPr="001F1429">
        <w:rPr>
          <w:rFonts w:ascii="Arial" w:hAnsi="Arial" w:cs="Arial"/>
          <w:sz w:val="20"/>
        </w:rPr>
        <w:t>y</w:t>
      </w:r>
      <w:r w:rsidR="00A3733B" w:rsidRPr="001F1429">
        <w:rPr>
          <w:rFonts w:ascii="Arial" w:hAnsi="Arial" w:cs="Arial"/>
          <w:sz w:val="20"/>
        </w:rPr>
        <w:t xml:space="preserve"> součástí nabídky, jež je </w:t>
      </w:r>
      <w:r w:rsidR="00BB7AA6" w:rsidRPr="001F1429">
        <w:rPr>
          <w:rFonts w:ascii="Arial" w:hAnsi="Arial" w:cs="Arial"/>
          <w:sz w:val="20"/>
        </w:rPr>
        <w:t>externí</w:t>
      </w:r>
      <w:r w:rsidR="00A3733B" w:rsidRPr="001F1429">
        <w:rPr>
          <w:rFonts w:ascii="Arial" w:hAnsi="Arial" w:cs="Arial"/>
          <w:sz w:val="20"/>
        </w:rPr>
        <w:t xml:space="preserve"> příloh</w:t>
      </w:r>
      <w:r w:rsidR="00BB7AA6" w:rsidRPr="001F1429">
        <w:rPr>
          <w:rFonts w:ascii="Arial" w:hAnsi="Arial" w:cs="Arial"/>
          <w:sz w:val="20"/>
        </w:rPr>
        <w:t>ou</w:t>
      </w:r>
      <w:r w:rsidR="00A3733B" w:rsidRPr="001F1429">
        <w:rPr>
          <w:rFonts w:ascii="Arial" w:hAnsi="Arial" w:cs="Arial"/>
          <w:sz w:val="20"/>
        </w:rPr>
        <w:t xml:space="preserve"> této smlouvy). </w:t>
      </w:r>
    </w:p>
    <w:p w14:paraId="4E8C2A3F" w14:textId="77777777" w:rsidR="001F1429" w:rsidRPr="001F1429" w:rsidRDefault="001F1429" w:rsidP="001F1429">
      <w:pPr>
        <w:pStyle w:val="BodyText21"/>
        <w:widowControl/>
        <w:ind w:left="709"/>
        <w:rPr>
          <w:rFonts w:ascii="Arial" w:hAnsi="Arial" w:cs="Arial"/>
          <w:bCs/>
          <w:sz w:val="20"/>
        </w:rPr>
      </w:pPr>
      <w:r w:rsidRPr="001F1429">
        <w:rPr>
          <w:rFonts w:ascii="Arial" w:hAnsi="Arial" w:cs="Arial"/>
          <w:bCs/>
          <w:sz w:val="20"/>
        </w:rPr>
        <w:t xml:space="preserve">Pokud se položka změny/vícepráce v </w:t>
      </w:r>
      <w:r w:rsidRPr="001F1429">
        <w:rPr>
          <w:rFonts w:ascii="Arial" w:hAnsi="Arial" w:cs="Arial"/>
          <w:sz w:val="20"/>
        </w:rPr>
        <w:t>oceněném soupisu stavebních prací, dodávek a služeb s výkazem výměr</w:t>
      </w:r>
      <w:r w:rsidRPr="001F1429">
        <w:rPr>
          <w:rFonts w:ascii="Arial" w:hAnsi="Arial" w:cs="Arial"/>
          <w:bCs/>
          <w:sz w:val="20"/>
        </w:rPr>
        <w:t xml:space="preserve"> nenachází, použije se položka dle již v </w:t>
      </w:r>
      <w:r w:rsidRPr="001F1429">
        <w:rPr>
          <w:rFonts w:ascii="Arial" w:hAnsi="Arial" w:cs="Arial"/>
          <w:sz w:val="20"/>
        </w:rPr>
        <w:t xml:space="preserve">oceněném soupisu </w:t>
      </w:r>
      <w:r w:rsidRPr="001F1429">
        <w:rPr>
          <w:rFonts w:ascii="Arial" w:hAnsi="Arial" w:cs="Arial"/>
          <w:bCs/>
          <w:sz w:val="20"/>
        </w:rPr>
        <w:t>použité cenové soustavy s aktuální cenovou úrovní.</w:t>
      </w:r>
    </w:p>
    <w:p w14:paraId="3E832AC9" w14:textId="77777777" w:rsidR="001F1429" w:rsidRPr="001F1429" w:rsidRDefault="001F1429" w:rsidP="001F1429">
      <w:pPr>
        <w:pStyle w:val="BodyText21"/>
        <w:widowControl/>
        <w:ind w:left="709"/>
        <w:rPr>
          <w:rFonts w:ascii="Arial" w:hAnsi="Arial" w:cs="Arial"/>
          <w:bCs/>
          <w:sz w:val="20"/>
        </w:rPr>
      </w:pPr>
      <w:r w:rsidRPr="001F1429">
        <w:rPr>
          <w:rFonts w:ascii="Arial" w:hAnsi="Arial" w:cs="Arial"/>
          <w:bCs/>
          <w:sz w:val="20"/>
        </w:rPr>
        <w:t xml:space="preserve">Nebude-li položka změny/vícepráce obsažena v oceněném soupisu stavebních prací, dodávek a služeb s výkazem výměr, ani v cenové soustavě použité </w:t>
      </w:r>
      <w:r w:rsidRPr="001F1429">
        <w:rPr>
          <w:rFonts w:ascii="Arial" w:hAnsi="Arial" w:cs="Arial"/>
          <w:sz w:val="20"/>
        </w:rPr>
        <w:t>pro sestavení nabídkové ceny</w:t>
      </w:r>
      <w:r w:rsidRPr="001F1429">
        <w:rPr>
          <w:rFonts w:ascii="Arial" w:hAnsi="Arial" w:cs="Arial"/>
          <w:bCs/>
          <w:sz w:val="20"/>
        </w:rPr>
        <w:t>, bude je zhotovitel oceňovat ve výši maximálně do cen uvedených v ceníku společnosti ÚRS CZ a.s. IČO: 471 15 645, se sídlem Tiskařská 257/10, Malešice, 108 00 Praha 10, platného k datu provedení příslušného plnění.</w:t>
      </w:r>
    </w:p>
    <w:p w14:paraId="1B4D1EF5" w14:textId="77777777" w:rsidR="001F1429" w:rsidRPr="001F1429" w:rsidRDefault="001F1429" w:rsidP="001F1429">
      <w:pPr>
        <w:pStyle w:val="BodyText21"/>
        <w:widowControl/>
        <w:ind w:left="709"/>
        <w:rPr>
          <w:rFonts w:ascii="Arial" w:hAnsi="Arial" w:cs="Arial"/>
          <w:bCs/>
          <w:sz w:val="20"/>
        </w:rPr>
      </w:pPr>
      <w:r w:rsidRPr="001F1429">
        <w:rPr>
          <w:rFonts w:ascii="Arial" w:hAnsi="Arial" w:cs="Arial"/>
          <w:bCs/>
          <w:sz w:val="20"/>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95F0E07" w14:textId="1035DEB6" w:rsidR="00A3733B" w:rsidRDefault="00A3733B" w:rsidP="009E5C4A">
      <w:pPr>
        <w:pStyle w:val="BodyText21"/>
        <w:widowControl/>
        <w:ind w:left="709"/>
        <w:rPr>
          <w:rFonts w:ascii="Arial" w:hAnsi="Arial" w:cs="Arial"/>
          <w:bCs/>
          <w:sz w:val="20"/>
        </w:rPr>
      </w:pPr>
      <w:r w:rsidRPr="001F1429">
        <w:rPr>
          <w:rFonts w:ascii="Arial" w:hAnsi="Arial" w:cs="Arial"/>
          <w:bCs/>
          <w:sz w:val="20"/>
        </w:rPr>
        <w:t>Vynásobením jednotkových cen a množství provedených měrných jednotek budou stanoveny</w:t>
      </w:r>
      <w:r w:rsidRPr="009A375B">
        <w:rPr>
          <w:rFonts w:ascii="Arial" w:hAnsi="Arial" w:cs="Arial"/>
          <w:bCs/>
          <w:sz w:val="20"/>
        </w:rPr>
        <w:t xml:space="preserve">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60122A69"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lastRenderedPageBreak/>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3F1E95E" w14:textId="77777777" w:rsidR="00320E79" w:rsidRPr="009A375B" w:rsidRDefault="00320E79" w:rsidP="005E5C56">
      <w:pPr>
        <w:pStyle w:val="BodyText21"/>
        <w:widowControl/>
        <w:rPr>
          <w:rFonts w:ascii="Arial" w:hAnsi="Arial" w:cs="Arial"/>
          <w:sz w:val="20"/>
        </w:rPr>
      </w:pPr>
    </w:p>
    <w:p w14:paraId="7C258520" w14:textId="6B2B7542" w:rsidR="001F1429" w:rsidRPr="001F1429" w:rsidRDefault="00A3733B" w:rsidP="001F1429">
      <w:pPr>
        <w:pStyle w:val="Zkladntextodsazen31"/>
        <w:numPr>
          <w:ilvl w:val="1"/>
          <w:numId w:val="7"/>
        </w:numPr>
        <w:tabs>
          <w:tab w:val="clear" w:pos="570"/>
          <w:tab w:val="num" w:pos="709"/>
        </w:tabs>
        <w:ind w:left="709" w:hanging="709"/>
        <w:rPr>
          <w:rFonts w:ascii="Arial" w:hAnsi="Arial" w:cs="Arial"/>
          <w:sz w:val="20"/>
        </w:rPr>
      </w:pPr>
      <w:r w:rsidRPr="001F1429">
        <w:rPr>
          <w:rFonts w:ascii="Arial" w:hAnsi="Arial" w:cs="Arial"/>
          <w:sz w:val="20"/>
        </w:rPr>
        <w:t xml:space="preserve">Daňový doklad dle tohoto článku smlouvy bude obsahovat pojmové náležitosti daňového dokladu stanovené zákonem </w:t>
      </w:r>
      <w:r w:rsidR="000D056A" w:rsidRPr="001F1429">
        <w:rPr>
          <w:rFonts w:ascii="Arial" w:hAnsi="Arial" w:cs="Arial"/>
          <w:sz w:val="20"/>
        </w:rPr>
        <w:t>o DPH</w:t>
      </w:r>
      <w:r w:rsidRPr="001F1429">
        <w:rPr>
          <w:rFonts w:ascii="Arial" w:hAnsi="Arial" w:cs="Arial"/>
          <w:sz w:val="20"/>
        </w:rPr>
        <w:t xml:space="preserve"> a zákonem č. 563/1991 Sb.</w:t>
      </w:r>
      <w:r w:rsidR="00A52FAE" w:rsidRPr="001F1429">
        <w:rPr>
          <w:rFonts w:ascii="Arial" w:hAnsi="Arial" w:cs="Arial"/>
          <w:sz w:val="20"/>
        </w:rPr>
        <w:t>,</w:t>
      </w:r>
      <w:r w:rsidRPr="001F1429">
        <w:rPr>
          <w:rFonts w:ascii="Arial" w:hAnsi="Arial" w:cs="Arial"/>
          <w:sz w:val="20"/>
        </w:rPr>
        <w:t xml:space="preserve"> o účetnictví, ve znění pozdějších předpisů, a současně bude vystave</w:t>
      </w:r>
      <w:r w:rsidR="00352093" w:rsidRPr="001F1429">
        <w:rPr>
          <w:rFonts w:ascii="Arial" w:hAnsi="Arial" w:cs="Arial"/>
          <w:sz w:val="20"/>
        </w:rPr>
        <w:t>n ve smyslu článku V. odst. 5.</w:t>
      </w:r>
      <w:r w:rsidR="009552E7" w:rsidRPr="001F1429">
        <w:rPr>
          <w:rFonts w:ascii="Arial" w:hAnsi="Arial" w:cs="Arial"/>
          <w:sz w:val="20"/>
        </w:rPr>
        <w:t>4</w:t>
      </w:r>
      <w:r w:rsidRPr="001F1429">
        <w:rPr>
          <w:rFonts w:ascii="Arial" w:hAnsi="Arial" w:cs="Arial"/>
          <w:sz w:val="20"/>
        </w:rPr>
        <w:t>. této smlouvy.</w:t>
      </w:r>
      <w:r w:rsidR="003F473F" w:rsidRPr="001F1429">
        <w:rPr>
          <w:rFonts w:ascii="Arial" w:hAnsi="Arial" w:cs="Arial"/>
          <w:sz w:val="20"/>
        </w:rPr>
        <w:t xml:space="preserve"> Daňový doklad musí obsahovat </w:t>
      </w:r>
      <w:r w:rsidR="0047324B" w:rsidRPr="001F1429">
        <w:rPr>
          <w:rFonts w:ascii="Arial" w:hAnsi="Arial" w:cs="Arial"/>
          <w:sz w:val="20"/>
        </w:rPr>
        <w:t>název</w:t>
      </w:r>
      <w:r w:rsidR="00D95C97" w:rsidRPr="001F1429">
        <w:rPr>
          <w:rFonts w:ascii="Arial" w:hAnsi="Arial" w:cs="Arial"/>
          <w:sz w:val="20"/>
        </w:rPr>
        <w:t xml:space="preserve"> </w:t>
      </w:r>
      <w:r w:rsidR="002F4C72" w:rsidRPr="001F1429">
        <w:rPr>
          <w:rFonts w:ascii="Arial" w:hAnsi="Arial" w:cs="Arial"/>
          <w:sz w:val="20"/>
        </w:rPr>
        <w:t xml:space="preserve">stavby </w:t>
      </w:r>
      <w:r w:rsidR="007555F1" w:rsidRPr="001F1429">
        <w:rPr>
          <w:rFonts w:ascii="Arial" w:hAnsi="Arial" w:cs="Arial"/>
          <w:sz w:val="20"/>
        </w:rPr>
        <w:t>„</w:t>
      </w:r>
      <w:r w:rsidR="00DB00BF" w:rsidRPr="00DB00BF">
        <w:rPr>
          <w:rFonts w:ascii="Arial" w:hAnsi="Arial" w:cs="Arial"/>
        </w:rPr>
        <w:t xml:space="preserve">včetně Soupisu stavebních prací, dodávek a služeb s výkazem výměr, zpracovala </w:t>
      </w:r>
      <w:r w:rsidR="00DB00BF" w:rsidRPr="00DB00BF">
        <w:rPr>
          <w:rFonts w:ascii="Arial" w:hAnsi="Arial" w:cs="Arial"/>
          <w:color w:val="333333"/>
          <w:lang w:eastAsia="cs-CZ"/>
        </w:rPr>
        <w:t xml:space="preserve">DPT projekty Ostrov s.r.o., IČ: 08728097, </w:t>
      </w:r>
      <w:r w:rsidR="00DB00BF">
        <w:rPr>
          <w:rFonts w:ascii="Arial" w:hAnsi="Arial" w:cs="Arial"/>
          <w:color w:val="333333"/>
          <w:lang w:eastAsia="cs-CZ"/>
        </w:rPr>
        <w:t>s</w:t>
      </w:r>
      <w:r w:rsidR="00DB00BF" w:rsidRPr="00DB00BF">
        <w:rPr>
          <w:rFonts w:ascii="Arial" w:hAnsi="Arial" w:cs="Arial"/>
          <w:color w:val="333333"/>
          <w:lang w:eastAsia="cs-CZ"/>
        </w:rPr>
        <w:t>e sídlem: Klínovecká 1407363 01 Ostrov</w:t>
      </w:r>
      <w:r w:rsidR="003E01DA" w:rsidRPr="001F1429">
        <w:rPr>
          <w:rFonts w:ascii="Arial" w:hAnsi="Arial" w:cs="Arial"/>
          <w:sz w:val="20"/>
        </w:rPr>
        <w:t>“</w:t>
      </w:r>
      <w:r w:rsidR="003F473F" w:rsidRPr="001F1429">
        <w:rPr>
          <w:rFonts w:ascii="Arial" w:hAnsi="Arial" w:cs="Arial"/>
          <w:sz w:val="20"/>
        </w:rPr>
        <w:t>.</w:t>
      </w:r>
      <w:r w:rsidR="00EA4CA7" w:rsidRPr="001F1429">
        <w:rPr>
          <w:rFonts w:ascii="Arial" w:hAnsi="Arial" w:cs="Arial"/>
          <w:sz w:val="20"/>
        </w:rPr>
        <w:t xml:space="preserve"> </w:t>
      </w:r>
      <w:r w:rsidR="000D056A" w:rsidRPr="001F1429">
        <w:rPr>
          <w:rFonts w:ascii="Arial" w:hAnsi="Arial" w:cs="Arial"/>
          <w:sz w:val="20"/>
        </w:rPr>
        <w:t>K d</w:t>
      </w:r>
      <w:r w:rsidR="005524C4" w:rsidRPr="001F1429">
        <w:rPr>
          <w:rFonts w:ascii="Arial" w:hAnsi="Arial" w:cs="Arial"/>
          <w:sz w:val="20"/>
        </w:rPr>
        <w:t>aňov</w:t>
      </w:r>
      <w:r w:rsidR="000D056A" w:rsidRPr="001F1429">
        <w:rPr>
          <w:rFonts w:ascii="Arial" w:hAnsi="Arial" w:cs="Arial"/>
          <w:sz w:val="20"/>
        </w:rPr>
        <w:t>ému</w:t>
      </w:r>
      <w:r w:rsidR="005524C4" w:rsidRPr="001F1429">
        <w:rPr>
          <w:rFonts w:ascii="Arial" w:hAnsi="Arial" w:cs="Arial"/>
          <w:sz w:val="20"/>
        </w:rPr>
        <w:t xml:space="preserve"> doklad</w:t>
      </w:r>
      <w:r w:rsidR="000D056A" w:rsidRPr="001F1429">
        <w:rPr>
          <w:rFonts w:ascii="Arial" w:hAnsi="Arial" w:cs="Arial"/>
          <w:sz w:val="20"/>
        </w:rPr>
        <w:t>u</w:t>
      </w:r>
      <w:r w:rsidR="005524C4" w:rsidRPr="001F1429">
        <w:rPr>
          <w:rFonts w:ascii="Arial" w:hAnsi="Arial" w:cs="Arial"/>
          <w:sz w:val="20"/>
        </w:rPr>
        <w:t xml:space="preserve"> musí </w:t>
      </w:r>
      <w:r w:rsidR="000D056A" w:rsidRPr="001F1429">
        <w:rPr>
          <w:rFonts w:ascii="Arial" w:hAnsi="Arial" w:cs="Arial"/>
          <w:sz w:val="20"/>
        </w:rPr>
        <w:t>být přiložen</w:t>
      </w:r>
      <w:r w:rsidR="005524C4" w:rsidRPr="001F1429">
        <w:rPr>
          <w:rFonts w:ascii="Arial" w:hAnsi="Arial" w:cs="Arial"/>
          <w:sz w:val="20"/>
        </w:rPr>
        <w:t xml:space="preserve"> objednatelem odsouh</w:t>
      </w:r>
      <w:r w:rsidR="000D056A" w:rsidRPr="001F1429">
        <w:rPr>
          <w:rFonts w:ascii="Arial" w:hAnsi="Arial" w:cs="Arial"/>
          <w:sz w:val="20"/>
        </w:rPr>
        <w:t>lasený soupis provedených prací.</w:t>
      </w:r>
      <w:r w:rsidR="005524C4" w:rsidRPr="001F1429">
        <w:rPr>
          <w:rFonts w:ascii="Arial" w:hAnsi="Arial" w:cs="Arial"/>
          <w:sz w:val="20"/>
        </w:rPr>
        <w:t xml:space="preserve"> </w:t>
      </w:r>
      <w:r w:rsidR="000D056A" w:rsidRPr="001F1429">
        <w:rPr>
          <w:rFonts w:ascii="Arial" w:hAnsi="Arial" w:cs="Arial"/>
          <w:sz w:val="20"/>
        </w:rPr>
        <w:t>B</w:t>
      </w:r>
      <w:r w:rsidR="005524C4" w:rsidRPr="001F1429">
        <w:rPr>
          <w:rFonts w:ascii="Arial" w:hAnsi="Arial" w:cs="Arial"/>
          <w:sz w:val="20"/>
        </w:rPr>
        <w:t>ez</w:t>
      </w:r>
      <w:r w:rsidR="005524C4" w:rsidRPr="001F1429">
        <w:rPr>
          <w:rFonts w:ascii="Arial" w:hAnsi="Arial" w:cs="Arial"/>
          <w:b/>
          <w:bCs/>
          <w:sz w:val="20"/>
        </w:rPr>
        <w:t xml:space="preserve"> </w:t>
      </w:r>
      <w:r w:rsidR="005524C4" w:rsidRPr="001F1429">
        <w:rPr>
          <w:rFonts w:ascii="Arial" w:hAnsi="Arial" w:cs="Arial"/>
          <w:sz w:val="20"/>
        </w:rPr>
        <w:t>tohoto soupisu je daňový doklad (faktura) neúplný.</w:t>
      </w:r>
      <w:r w:rsidR="00520CC5" w:rsidRPr="001F1429">
        <w:rPr>
          <w:rFonts w:ascii="Arial" w:hAnsi="Arial" w:cs="Arial"/>
          <w:sz w:val="20"/>
        </w:rPr>
        <w:t xml:space="preserve"> </w:t>
      </w:r>
      <w:r w:rsidR="001F1429" w:rsidRPr="001F1429">
        <w:rPr>
          <w:rFonts w:ascii="Arial" w:hAnsi="Arial" w:cs="Arial"/>
          <w:sz w:val="20"/>
        </w:rPr>
        <w:t>Soupis provedených prací bude dodán v tištěné podobě a dále v elektronické formě ve formátu .pdf a v elektronickém výstupu ze softwaru pro rozpočtování (např.</w:t>
      </w:r>
      <w:r w:rsidR="001F1429" w:rsidRPr="001F1429">
        <w:rPr>
          <w:rFonts w:ascii="Arial" w:hAnsi="Arial" w:cs="Arial"/>
          <w:sz w:val="20"/>
          <w:lang w:eastAsia="cs-CZ"/>
        </w:rPr>
        <w:t xml:space="preserve"> </w:t>
      </w:r>
      <w:r w:rsidR="001F1429" w:rsidRPr="001F1429">
        <w:rPr>
          <w:rFonts w:ascii="Arial" w:hAnsi="Arial" w:cs="Arial"/>
          <w:sz w:val="20"/>
        </w:rPr>
        <w:t>.kz, .kza, .unixml, .rts, .xc4, .utf, StavData nebo jakýkoliv uzamčený excelovský soubor, který je přímým výstupem softwaru pro rozpočtování).</w:t>
      </w:r>
    </w:p>
    <w:p w14:paraId="62929237" w14:textId="655433C9" w:rsidR="00EA79EE" w:rsidRPr="009A375B" w:rsidRDefault="00A3733B" w:rsidP="001F1429">
      <w:pPr>
        <w:pStyle w:val="Zkladntextodsazen31"/>
        <w:ind w:firstLine="0"/>
        <w:rPr>
          <w:rFonts w:ascii="Arial" w:hAnsi="Arial" w:cs="Arial"/>
          <w:sz w:val="20"/>
        </w:rPr>
      </w:pPr>
      <w:r w:rsidRPr="003E01DA">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3E01DA">
        <w:rPr>
          <w:rFonts w:ascii="Arial" w:hAnsi="Arial" w:cs="Arial"/>
          <w:sz w:val="20"/>
        </w:rPr>
        <w:t xml:space="preserve"> či doplnit</w:t>
      </w:r>
      <w:r w:rsidRPr="003E01DA">
        <w:rPr>
          <w:rFonts w:ascii="Arial" w:hAnsi="Arial" w:cs="Arial"/>
          <w:sz w:val="20"/>
        </w:rPr>
        <w:t>, aby splňoval podmínky stanovené v</w:t>
      </w:r>
      <w:r w:rsidR="00A057A0" w:rsidRPr="003E01DA">
        <w:rPr>
          <w:rFonts w:ascii="Arial" w:hAnsi="Arial" w:cs="Arial"/>
          <w:sz w:val="20"/>
        </w:rPr>
        <w:t xml:space="preserve"> tomto</w:t>
      </w:r>
      <w:r w:rsidRPr="003E01DA">
        <w:rPr>
          <w:rFonts w:ascii="Arial" w:hAnsi="Arial" w:cs="Arial"/>
          <w:sz w:val="20"/>
        </w:rPr>
        <w:t> článku.</w:t>
      </w:r>
      <w:r w:rsidR="00EA79EE" w:rsidRPr="003E01DA">
        <w:rPr>
          <w:rFonts w:ascii="Arial" w:hAnsi="Arial" w:cs="Arial"/>
          <w:sz w:val="20"/>
        </w:rPr>
        <w:t xml:space="preserve"> </w:t>
      </w:r>
      <w:r w:rsidR="001C4F52" w:rsidRPr="003E01DA">
        <w:rPr>
          <w:rFonts w:ascii="Arial" w:hAnsi="Arial" w:cs="Arial"/>
          <w:sz w:val="20"/>
        </w:rPr>
        <w:t>Doručením opraveného</w:t>
      </w:r>
      <w:r w:rsidR="007B49F4" w:rsidRPr="003E01DA">
        <w:rPr>
          <w:rFonts w:ascii="Arial" w:hAnsi="Arial" w:cs="Arial"/>
          <w:sz w:val="20"/>
        </w:rPr>
        <w:t xml:space="preserve"> nebo doplněného</w:t>
      </w:r>
      <w:r w:rsidR="001C4F52" w:rsidRPr="003E01DA">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2C00245E" w14:textId="77777777" w:rsidR="00B33AA8" w:rsidRPr="009A375B" w:rsidRDefault="00B33AA8" w:rsidP="008D1874">
      <w:pPr>
        <w:pStyle w:val="BodyText21"/>
        <w:widowControl/>
        <w:ind w:left="709" w:hanging="709"/>
        <w:rPr>
          <w:rFonts w:ascii="Arial" w:hAnsi="Arial" w:cs="Arial"/>
          <w:sz w:val="20"/>
          <w:lang w:eastAsia="cs-CZ"/>
        </w:rPr>
      </w:pPr>
    </w:p>
    <w:p w14:paraId="1C800291"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75EF3509"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4D29B98"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4EA803D7" w14:textId="77777777" w:rsidR="007A70DB" w:rsidRPr="009A375B" w:rsidRDefault="007A70DB" w:rsidP="00B33AA8">
      <w:pPr>
        <w:pStyle w:val="Zkladntextodsazen31"/>
        <w:ind w:left="0" w:firstLine="0"/>
        <w:rPr>
          <w:rFonts w:ascii="Arial" w:hAnsi="Arial" w:cs="Arial"/>
          <w:sz w:val="20"/>
        </w:rPr>
      </w:pPr>
    </w:p>
    <w:p w14:paraId="1EA81F0E" w14:textId="77777777"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32BC2EA8" w14:textId="77777777" w:rsidR="00C668A9" w:rsidRPr="009A375B" w:rsidRDefault="00C668A9" w:rsidP="00B33AA8">
      <w:pPr>
        <w:pStyle w:val="Zkladntextodsazen31"/>
        <w:ind w:left="0" w:firstLine="0"/>
        <w:rPr>
          <w:rFonts w:ascii="Arial" w:hAnsi="Arial" w:cs="Arial"/>
          <w:sz w:val="20"/>
        </w:rPr>
      </w:pPr>
    </w:p>
    <w:p w14:paraId="7856C350" w14:textId="4B09BDB9" w:rsidR="00C51A95"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4FC03334" w14:textId="56C20B96" w:rsidR="00930540" w:rsidRDefault="00930540" w:rsidP="00930540">
      <w:pPr>
        <w:pStyle w:val="Zkladntextodsazen31"/>
        <w:ind w:firstLine="0"/>
        <w:rPr>
          <w:rFonts w:ascii="Arial" w:hAnsi="Arial" w:cs="Arial"/>
          <w:sz w:val="20"/>
        </w:rPr>
      </w:pPr>
    </w:p>
    <w:p w14:paraId="767F93B1" w14:textId="77777777" w:rsidR="00930540" w:rsidRPr="00965B09" w:rsidRDefault="00930540" w:rsidP="00930540">
      <w:pPr>
        <w:pStyle w:val="Zkladntextodsazen31"/>
        <w:numPr>
          <w:ilvl w:val="1"/>
          <w:numId w:val="7"/>
        </w:numPr>
        <w:tabs>
          <w:tab w:val="clear" w:pos="570"/>
        </w:tabs>
        <w:ind w:left="709" w:hanging="709"/>
        <w:rPr>
          <w:rFonts w:ascii="Arial" w:hAnsi="Arial" w:cs="Arial"/>
          <w:sz w:val="20"/>
        </w:rPr>
      </w:pPr>
      <w:r w:rsidRPr="00965B09">
        <w:rPr>
          <w:rFonts w:ascii="Arial" w:hAnsi="Arial" w:cs="Arial"/>
          <w:sz w:val="20"/>
        </w:rPr>
        <w:t xml:space="preserve">Zhotovitel bere na vědomí a výslovně souhlasí s tím, že objednatel je v souladu s principy sociálně odpovědného veřejného zadávání oprávněn provést platby přímo konkrétnímu poddodavateli zhotovitele, a to v souladu s § 106 ZZVZ. Předpokladem provedení přímé platby poddodavateli je čestné prohlášení poddodavatele o tom, že zhotovitel je v prodlení s úhradou ceny za poddodavatelské plnění provedené na základě této smlouvy o více než 60 kalendářních dní, přičemž přílohou čestného prohlášení bude příslušný daňový doklad (faktura) vystavený poddodavatelem a potvrzení o jeho doručení zhotoviteli. Objednatel je oprávněn vyžádat si vyjádření </w:t>
      </w:r>
      <w:r>
        <w:rPr>
          <w:rFonts w:ascii="Arial" w:hAnsi="Arial" w:cs="Arial"/>
          <w:sz w:val="20"/>
        </w:rPr>
        <w:t>zhotovitele</w:t>
      </w:r>
      <w:r w:rsidRPr="00965B09">
        <w:rPr>
          <w:rFonts w:ascii="Arial" w:hAnsi="Arial" w:cs="Arial"/>
          <w:sz w:val="20"/>
        </w:rPr>
        <w:t xml:space="preserve"> o důvodu neprovedení platby poddodavateli. Zhotovitel výslovně prohlašuje, že se objednatel provedením přímé platby poddodavateli nemůže dostat do prodlení s platbou cen, neboť provedením přímé platby poddodavateli závazek objednatele v rozsahu částky fakturované poddodavatelem zhotovitele jeho splněním zaniká. Objednatel není povinen provést žádnou platbu poddodavatelům dle tohoto odstavce. Jedná se výhradně o možnost objednatele, nikoli povinnost ze strany poddodavatelů zhotovitele jakkoli vymahatelnou.</w:t>
      </w:r>
    </w:p>
    <w:p w14:paraId="2C680D90" w14:textId="104E8B45"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lastRenderedPageBreak/>
        <w:t>VI.</w:t>
      </w:r>
      <w:r w:rsidRPr="009A375B">
        <w:rPr>
          <w:rFonts w:ascii="Arial" w:hAnsi="Arial" w:cs="Arial"/>
          <w:b/>
          <w:sz w:val="20"/>
        </w:rPr>
        <w:tab/>
        <w:t>Součinnost smluvních stran</w:t>
      </w:r>
    </w:p>
    <w:p w14:paraId="2EDD1565" w14:textId="77777777" w:rsidR="00A3733B" w:rsidRPr="009A375B" w:rsidRDefault="00A3733B" w:rsidP="005E5C56">
      <w:pPr>
        <w:jc w:val="both"/>
        <w:rPr>
          <w:rFonts w:ascii="Arial" w:hAnsi="Arial" w:cs="Arial"/>
        </w:rPr>
      </w:pPr>
    </w:p>
    <w:p w14:paraId="728A937D"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9490D68" w14:textId="77777777" w:rsidR="00A3733B" w:rsidRPr="009A375B" w:rsidRDefault="00A3733B" w:rsidP="005E5C56">
      <w:pPr>
        <w:jc w:val="both"/>
        <w:rPr>
          <w:rFonts w:ascii="Arial" w:hAnsi="Arial" w:cs="Arial"/>
        </w:rPr>
      </w:pPr>
    </w:p>
    <w:p w14:paraId="1294374F"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5B1A9416" w14:textId="77777777" w:rsidR="00A3733B" w:rsidRPr="009A375B" w:rsidRDefault="00A3733B" w:rsidP="005E5C56">
      <w:pPr>
        <w:pStyle w:val="Zkladntextodsazen31"/>
        <w:ind w:left="0" w:firstLine="0"/>
        <w:rPr>
          <w:rFonts w:ascii="Arial" w:hAnsi="Arial" w:cs="Arial"/>
          <w:sz w:val="20"/>
        </w:rPr>
      </w:pPr>
    </w:p>
    <w:p w14:paraId="25AFE749" w14:textId="77777777" w:rsidR="00DF71F9" w:rsidRDefault="00A3733B" w:rsidP="00DF71F9">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6848A672" w14:textId="77777777" w:rsidR="00DF71F9" w:rsidRDefault="00DF71F9" w:rsidP="00DF71F9">
      <w:pPr>
        <w:pStyle w:val="Odstavecseseznamem"/>
        <w:rPr>
          <w:rFonts w:ascii="Arial" w:hAnsi="Arial" w:cs="Arial"/>
        </w:rPr>
      </w:pPr>
    </w:p>
    <w:p w14:paraId="462655D4" w14:textId="77777777" w:rsidR="009464A1" w:rsidRPr="00DF71F9" w:rsidRDefault="00DF71F9" w:rsidP="00DF71F9">
      <w:pPr>
        <w:pStyle w:val="Zkladntextodsazen31"/>
        <w:numPr>
          <w:ilvl w:val="1"/>
          <w:numId w:val="5"/>
        </w:numPr>
        <w:tabs>
          <w:tab w:val="clear" w:pos="570"/>
          <w:tab w:val="left" w:pos="709"/>
        </w:tabs>
        <w:ind w:left="709" w:hanging="709"/>
        <w:rPr>
          <w:rFonts w:ascii="Arial" w:hAnsi="Arial" w:cs="Arial"/>
          <w:sz w:val="20"/>
        </w:rPr>
      </w:pPr>
      <w:r w:rsidRPr="00DF71F9">
        <w:rPr>
          <w:rFonts w:ascii="Arial" w:hAnsi="Arial" w:cs="Arial"/>
          <w:sz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47B78DDE" w14:textId="77777777" w:rsidR="00595666" w:rsidRDefault="00595666">
      <w:pPr>
        <w:suppressAutoHyphens w:val="0"/>
        <w:rPr>
          <w:rFonts w:ascii="Arial" w:hAnsi="Arial" w:cs="Arial"/>
          <w:b/>
        </w:rPr>
      </w:pPr>
    </w:p>
    <w:p w14:paraId="67CA4E0B"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5720F860" w14:textId="77777777" w:rsidR="00A3733B" w:rsidRPr="009A375B" w:rsidRDefault="00A3733B" w:rsidP="005E5C56">
      <w:pPr>
        <w:jc w:val="both"/>
        <w:rPr>
          <w:rFonts w:ascii="Arial" w:hAnsi="Arial" w:cs="Arial"/>
        </w:rPr>
      </w:pPr>
    </w:p>
    <w:p w14:paraId="26E568CC" w14:textId="77777777"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49F21F7E" w14:textId="77777777" w:rsidR="00627682" w:rsidRPr="00111780" w:rsidRDefault="00627682" w:rsidP="005E5C56">
      <w:pPr>
        <w:pStyle w:val="Zkladntextodsazen31"/>
        <w:rPr>
          <w:rFonts w:ascii="Arial" w:hAnsi="Arial" w:cs="Arial"/>
          <w:sz w:val="20"/>
        </w:rPr>
      </w:pPr>
    </w:p>
    <w:p w14:paraId="68AF0641"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1D8FD185" w14:textId="77777777" w:rsidR="00A3733B" w:rsidRPr="009A375B" w:rsidRDefault="00A3733B" w:rsidP="005E5C56">
      <w:pPr>
        <w:jc w:val="both"/>
        <w:rPr>
          <w:rFonts w:ascii="Arial" w:hAnsi="Arial" w:cs="Arial"/>
          <w:shd w:val="clear" w:color="auto" w:fill="FFFF00"/>
        </w:rPr>
      </w:pPr>
    </w:p>
    <w:p w14:paraId="31658FFE"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2051D15A" w14:textId="77777777" w:rsidR="00A3733B" w:rsidRPr="009A375B" w:rsidRDefault="00A3733B" w:rsidP="00D04AE9">
      <w:pPr>
        <w:pStyle w:val="Zkladntextodsazen31"/>
        <w:ind w:left="0" w:firstLine="0"/>
        <w:rPr>
          <w:rFonts w:ascii="Arial" w:hAnsi="Arial" w:cs="Arial"/>
          <w:sz w:val="20"/>
        </w:rPr>
      </w:pPr>
    </w:p>
    <w:p w14:paraId="7DD9278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ECDA0D0" w14:textId="77777777" w:rsidR="00A3733B" w:rsidRPr="009A375B" w:rsidRDefault="00A3733B" w:rsidP="00D04AE9">
      <w:pPr>
        <w:pStyle w:val="Zkladntextodsazen31"/>
        <w:ind w:left="0" w:firstLine="0"/>
        <w:rPr>
          <w:rFonts w:ascii="Arial" w:hAnsi="Arial" w:cs="Arial"/>
          <w:sz w:val="20"/>
        </w:rPr>
      </w:pPr>
    </w:p>
    <w:p w14:paraId="019F055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4C9C6971"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2785EC8B"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57D0634A"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707E0311"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w:t>
      </w:r>
      <w:r w:rsidRPr="009A375B">
        <w:rPr>
          <w:rFonts w:ascii="Arial" w:hAnsi="Arial" w:cs="Arial"/>
          <w:sz w:val="20"/>
        </w:rPr>
        <w:lastRenderedPageBreak/>
        <w:t xml:space="preserve">Odbornou úroveň realizovaného díla jako celku zabezpečí zhotovitel odpovědnou osobou – </w:t>
      </w:r>
      <w:r w:rsidRPr="00C27063">
        <w:rPr>
          <w:rFonts w:ascii="Arial" w:hAnsi="Arial" w:cs="Arial"/>
          <w:sz w:val="20"/>
        </w:rPr>
        <w:t xml:space="preserve">autorizovanou osobou </w:t>
      </w:r>
      <w:r w:rsidR="00C27063" w:rsidRPr="00C27063">
        <w:rPr>
          <w:rFonts w:ascii="Arial" w:hAnsi="Arial" w:cs="Arial"/>
          <w:sz w:val="20"/>
        </w:rPr>
        <w:t>v </w:t>
      </w:r>
      <w:r w:rsidR="00C27063" w:rsidRPr="00EF18B4">
        <w:rPr>
          <w:rFonts w:ascii="Arial" w:hAnsi="Arial" w:cs="Arial"/>
          <w:sz w:val="20"/>
        </w:rPr>
        <w:t>oboru</w:t>
      </w:r>
      <w:r w:rsidR="00C27063" w:rsidRPr="006F693A">
        <w:rPr>
          <w:rFonts w:ascii="Arial" w:hAnsi="Arial" w:cs="Arial"/>
          <w:color w:val="FF0000"/>
          <w:sz w:val="20"/>
        </w:rPr>
        <w:t xml:space="preserve"> </w:t>
      </w:r>
      <w:r w:rsidR="00C27063" w:rsidRPr="007C7881">
        <w:rPr>
          <w:rFonts w:ascii="Arial" w:hAnsi="Arial" w:cs="Arial"/>
          <w:sz w:val="20"/>
        </w:rPr>
        <w:t>dopravní stavby</w:t>
      </w:r>
      <w:r w:rsidR="00C27063" w:rsidRPr="00EF18B4">
        <w:rPr>
          <w:rFonts w:ascii="Arial" w:hAnsi="Arial" w:cs="Arial"/>
          <w:sz w:val="20"/>
        </w:rPr>
        <w:t>,</w:t>
      </w:r>
      <w:r w:rsidRPr="00EF18B4">
        <w:rPr>
          <w:rFonts w:ascii="Arial" w:hAnsi="Arial" w:cs="Arial"/>
          <w:sz w:val="20"/>
        </w:rPr>
        <w:t xml:space="preserve"> </w:t>
      </w:r>
      <w:r w:rsidR="00467B64" w:rsidRPr="00EF18B4">
        <w:rPr>
          <w:rFonts w:ascii="Arial" w:hAnsi="Arial" w:cs="Arial"/>
          <w:sz w:val="20"/>
        </w:rPr>
        <w:t xml:space="preserve">která má osvědčení či doklad o autorizaci jako autorizovaný inženýr nebo technik dle </w:t>
      </w:r>
      <w:r w:rsidRPr="00EF18B4">
        <w:rPr>
          <w:rFonts w:ascii="Arial" w:hAnsi="Arial" w:cs="Arial"/>
          <w:sz w:val="20"/>
        </w:rPr>
        <w:t>zákona č. 360/1992</w:t>
      </w:r>
      <w:r w:rsidRPr="009A375B">
        <w:rPr>
          <w:rFonts w:ascii="Arial" w:hAnsi="Arial" w:cs="Arial"/>
          <w:sz w:val="20"/>
        </w:rPr>
        <w:t xml:space="preserve"> Sb.</w:t>
      </w:r>
      <w:r w:rsidR="004173E7">
        <w:rPr>
          <w:rFonts w:ascii="Arial" w:hAnsi="Arial" w:cs="Arial"/>
          <w:sz w:val="20"/>
        </w:rPr>
        <w:t xml:space="preserve">, </w:t>
      </w:r>
      <w:r w:rsidRPr="009A375B">
        <w:rPr>
          <w:rFonts w:ascii="Arial" w:hAnsi="Arial" w:cs="Arial"/>
          <w:sz w:val="20"/>
        </w:rPr>
        <w:t>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004173E7">
        <w:rPr>
          <w:rFonts w:ascii="Arial" w:hAnsi="Arial" w:cs="Arial"/>
          <w:sz w:val="20"/>
        </w:rPr>
        <w:t xml:space="preserve"> </w:t>
      </w:r>
      <w:r w:rsidRPr="009A375B">
        <w:rPr>
          <w:rFonts w:ascii="Arial" w:hAnsi="Arial" w:cs="Arial"/>
          <w:sz w:val="20"/>
        </w:rPr>
        <w:t xml:space="preserve">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2D48A6AD" w14:textId="77777777" w:rsidR="00627682" w:rsidRDefault="00627682" w:rsidP="005E5C56">
      <w:pPr>
        <w:jc w:val="both"/>
        <w:rPr>
          <w:rFonts w:ascii="Arial" w:hAnsi="Arial" w:cs="Arial"/>
        </w:rPr>
      </w:pPr>
    </w:p>
    <w:p w14:paraId="572F0C4B"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42F78418"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C93674F" w14:textId="15333372"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.dxf</w:t>
      </w:r>
      <w:r w:rsidR="004403E7">
        <w:rPr>
          <w:rFonts w:ascii="Arial" w:hAnsi="Arial" w:cs="Arial"/>
          <w:sz w:val="20"/>
        </w:rPr>
        <w:t xml:space="preserve"> </w:t>
      </w:r>
      <w:r w:rsidRPr="009A375B">
        <w:rPr>
          <w:rFonts w:ascii="Arial" w:hAnsi="Arial" w:cs="Arial"/>
          <w:sz w:val="20"/>
        </w:rPr>
        <w:t>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2DEF0C54"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6B8C90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3A06166C" w14:textId="68495941"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1696FC23"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39538875" w14:textId="77777777" w:rsidR="0064473A" w:rsidRPr="009A375B" w:rsidRDefault="0064473A" w:rsidP="00C31D0D">
      <w:pPr>
        <w:pStyle w:val="Zkladntextodsazen31"/>
        <w:ind w:left="0" w:firstLine="0"/>
        <w:rPr>
          <w:rFonts w:ascii="Arial" w:hAnsi="Arial" w:cs="Arial"/>
          <w:sz w:val="20"/>
        </w:rPr>
      </w:pPr>
    </w:p>
    <w:p w14:paraId="54A6BDC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1BCA795F" w14:textId="4DC6F264"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19EE65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7F74D42" w14:textId="77777777" w:rsidR="0071390A" w:rsidRPr="009A375B" w:rsidRDefault="0071390A" w:rsidP="00C31D0D">
      <w:pPr>
        <w:pStyle w:val="Zkladntextodsazen31"/>
        <w:ind w:left="0" w:firstLine="0"/>
        <w:rPr>
          <w:rFonts w:ascii="Arial" w:hAnsi="Arial" w:cs="Arial"/>
          <w:sz w:val="20"/>
        </w:rPr>
      </w:pPr>
    </w:p>
    <w:p w14:paraId="355B928D"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15120032" w14:textId="77777777" w:rsidR="00456DE9" w:rsidRPr="009A375B" w:rsidRDefault="00456DE9" w:rsidP="00456DE9">
      <w:pPr>
        <w:pStyle w:val="Zkladntextodsazen31"/>
        <w:ind w:left="0" w:firstLine="0"/>
        <w:rPr>
          <w:rFonts w:ascii="Arial" w:hAnsi="Arial" w:cs="Arial"/>
          <w:sz w:val="20"/>
        </w:rPr>
      </w:pPr>
    </w:p>
    <w:p w14:paraId="6E9E30E3" w14:textId="77777777" w:rsidR="00A3733B" w:rsidRDefault="00A3733B" w:rsidP="008D2B6A">
      <w:pPr>
        <w:pStyle w:val="Zkladntextodsazen31"/>
        <w:numPr>
          <w:ilvl w:val="1"/>
          <w:numId w:val="14"/>
        </w:numPr>
        <w:rPr>
          <w:rFonts w:ascii="Arial" w:hAnsi="Arial" w:cs="Arial"/>
          <w:sz w:val="20"/>
        </w:rPr>
      </w:pPr>
      <w:r w:rsidRPr="009A375B">
        <w:rPr>
          <w:rFonts w:ascii="Arial" w:hAnsi="Arial" w:cs="Arial"/>
          <w:sz w:val="20"/>
        </w:rPr>
        <w:lastRenderedPageBreak/>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45C6738B" w14:textId="77777777" w:rsidR="00192E11" w:rsidRPr="009A375B" w:rsidRDefault="00192E11" w:rsidP="00192E11">
      <w:pPr>
        <w:pStyle w:val="Zkladntextodsazen31"/>
        <w:ind w:left="0" w:firstLine="0"/>
        <w:rPr>
          <w:rFonts w:ascii="Arial" w:hAnsi="Arial" w:cs="Arial"/>
          <w:sz w:val="20"/>
        </w:rPr>
      </w:pPr>
    </w:p>
    <w:p w14:paraId="694B77BB" w14:textId="77777777"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0F3D31C7" w14:textId="77777777" w:rsidR="00BE31F9" w:rsidRPr="009A375B" w:rsidRDefault="00BE31F9" w:rsidP="00BE31F9">
      <w:pPr>
        <w:pStyle w:val="Odstavecseseznamem"/>
        <w:rPr>
          <w:rFonts w:ascii="Arial" w:hAnsi="Arial" w:cs="Arial"/>
        </w:rPr>
      </w:pPr>
    </w:p>
    <w:p w14:paraId="39AB67E6"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7FBDBCC4" w14:textId="77777777" w:rsidR="009B1F65" w:rsidRPr="009A375B" w:rsidRDefault="009B1F65" w:rsidP="00D04AE9">
      <w:pPr>
        <w:pStyle w:val="Zkladntextodsazen31"/>
        <w:ind w:left="0" w:firstLine="0"/>
        <w:rPr>
          <w:rFonts w:ascii="Arial" w:hAnsi="Arial" w:cs="Arial"/>
          <w:sz w:val="20"/>
        </w:rPr>
      </w:pPr>
    </w:p>
    <w:p w14:paraId="2CFF9FB8" w14:textId="77777777"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59F1AB3" w14:textId="77777777" w:rsidR="001A25F1" w:rsidRPr="009A375B" w:rsidRDefault="001A25F1" w:rsidP="001A25F1">
      <w:pPr>
        <w:pStyle w:val="Odstavecseseznamem"/>
        <w:rPr>
          <w:rFonts w:ascii="Arial" w:hAnsi="Arial" w:cs="Arial"/>
        </w:rPr>
      </w:pPr>
    </w:p>
    <w:p w14:paraId="23D04276"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07925EE5" w14:textId="77777777" w:rsidR="00D57857" w:rsidRPr="009A375B" w:rsidRDefault="00D57857" w:rsidP="00D57857">
      <w:pPr>
        <w:pStyle w:val="Odstavecseseznamem"/>
        <w:rPr>
          <w:rFonts w:ascii="Arial" w:hAnsi="Arial" w:cs="Arial"/>
        </w:rPr>
      </w:pPr>
    </w:p>
    <w:p w14:paraId="154F293F" w14:textId="77777777"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18EE1641" w14:textId="77777777" w:rsidR="00111780" w:rsidRDefault="00111780" w:rsidP="00111780">
      <w:pPr>
        <w:pStyle w:val="Odstavecseseznamem"/>
        <w:rPr>
          <w:rFonts w:ascii="Arial" w:hAnsi="Arial" w:cs="Arial"/>
        </w:rPr>
      </w:pPr>
    </w:p>
    <w:p w14:paraId="00D87038" w14:textId="77777777"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0A55B517" w14:textId="77777777" w:rsidR="00111780" w:rsidRDefault="00111780" w:rsidP="00111780">
      <w:pPr>
        <w:pStyle w:val="Odstavecseseznamem"/>
        <w:rPr>
          <w:rFonts w:ascii="Arial" w:hAnsi="Arial" w:cs="Arial"/>
        </w:rPr>
      </w:pPr>
    </w:p>
    <w:p w14:paraId="1510F54C" w14:textId="77777777"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3BF47BA9" w14:textId="77777777" w:rsidR="00F816B5" w:rsidRPr="003E01DA" w:rsidRDefault="00F816B5" w:rsidP="006F693A">
      <w:pPr>
        <w:pStyle w:val="Odstavecseseznamem"/>
        <w:rPr>
          <w:rFonts w:ascii="Arial" w:hAnsi="Arial" w:cs="Arial"/>
        </w:rPr>
      </w:pPr>
    </w:p>
    <w:p w14:paraId="613F1C28" w14:textId="77777777" w:rsidR="006F693A" w:rsidRPr="003E01DA" w:rsidRDefault="006F693A" w:rsidP="006F693A">
      <w:pPr>
        <w:pStyle w:val="Zkladntextodsazen31"/>
        <w:numPr>
          <w:ilvl w:val="1"/>
          <w:numId w:val="14"/>
        </w:numPr>
        <w:rPr>
          <w:rFonts w:ascii="Arial" w:eastAsia="Arial Unicode MS" w:hAnsi="Arial" w:cs="Arial"/>
          <w:sz w:val="20"/>
        </w:rPr>
      </w:pPr>
      <w:r w:rsidRPr="003E01DA">
        <w:rPr>
          <w:rFonts w:ascii="Arial" w:eastAsia="Arial Unicode MS" w:hAnsi="Arial" w:cs="Arial"/>
          <w:sz w:val="20"/>
        </w:rPr>
        <w:t>Příslušné odborné práce v rámci realizace díla budou provádět technici, které zhotovitel uvedl v seznamu techniků:</w:t>
      </w:r>
    </w:p>
    <w:p w14:paraId="16A37B00" w14:textId="2E639FB2" w:rsidR="006F693A" w:rsidRPr="003E01DA" w:rsidRDefault="006F693A" w:rsidP="006F693A">
      <w:pPr>
        <w:pStyle w:val="Zkladntext21"/>
        <w:spacing w:after="0" w:line="240" w:lineRule="auto"/>
        <w:ind w:firstLine="709"/>
        <w:jc w:val="both"/>
        <w:rPr>
          <w:rFonts w:ascii="Arial" w:eastAsia="Arial Unicode MS" w:hAnsi="Arial" w:cs="Arial"/>
        </w:rPr>
      </w:pPr>
      <w:r w:rsidRPr="003E01DA">
        <w:rPr>
          <w:rFonts w:ascii="Arial" w:eastAsia="Arial Unicode MS" w:hAnsi="Arial" w:cs="Arial"/>
        </w:rPr>
        <w:lastRenderedPageBreak/>
        <w:t xml:space="preserve">Hlavní stavbyvedoucí </w:t>
      </w:r>
      <w:r w:rsidRPr="003E01DA">
        <w:rPr>
          <w:rFonts w:ascii="Arial" w:eastAsia="Arial Unicode MS" w:hAnsi="Arial" w:cs="Arial"/>
        </w:rPr>
        <w:tab/>
      </w:r>
      <w:r w:rsidRPr="003E01DA">
        <w:rPr>
          <w:rFonts w:ascii="Arial" w:eastAsia="Arial Unicode MS" w:hAnsi="Arial" w:cs="Arial"/>
        </w:rPr>
        <w:tab/>
      </w:r>
      <w:r w:rsidRPr="003E01DA">
        <w:rPr>
          <w:rFonts w:ascii="Arial" w:eastAsia="Arial Unicode MS" w:hAnsi="Arial" w:cs="Arial"/>
        </w:rPr>
        <w:tab/>
      </w:r>
      <w:r w:rsidRPr="003E01DA">
        <w:rPr>
          <w:rFonts w:ascii="Arial" w:eastAsia="Arial Unicode MS" w:hAnsi="Arial" w:cs="Arial"/>
        </w:rPr>
        <w:tab/>
      </w:r>
      <w:r w:rsidRPr="003E01DA">
        <w:rPr>
          <w:rFonts w:ascii="Arial" w:eastAsia="Arial Unicode MS" w:hAnsi="Arial" w:cs="Arial"/>
        </w:rPr>
        <w:tab/>
      </w:r>
      <w:r w:rsidR="00F813D3">
        <w:rPr>
          <w:rFonts w:ascii="Arial" w:eastAsia="Arial Unicode MS" w:hAnsi="Arial" w:cs="Arial"/>
        </w:rPr>
        <w:tab/>
      </w:r>
      <w:r w:rsidR="00F813D3">
        <w:rPr>
          <w:rFonts w:ascii="Arial" w:eastAsia="Arial Unicode MS" w:hAnsi="Arial" w:cs="Arial"/>
        </w:rPr>
        <w:tab/>
      </w:r>
      <w:r w:rsidR="00F813D3">
        <w:rPr>
          <w:rFonts w:ascii="Arial" w:eastAsia="Arial Unicode MS" w:hAnsi="Arial" w:cs="Arial"/>
        </w:rPr>
        <w:tab/>
        <w:t>David Koryta</w:t>
      </w:r>
    </w:p>
    <w:p w14:paraId="18B27356" w14:textId="77777777" w:rsidR="006F693A" w:rsidRPr="003E01DA" w:rsidRDefault="006F693A" w:rsidP="006F693A">
      <w:pPr>
        <w:pStyle w:val="Zkladntext21"/>
        <w:spacing w:after="0" w:line="240" w:lineRule="auto"/>
        <w:ind w:firstLine="709"/>
        <w:jc w:val="both"/>
        <w:rPr>
          <w:rFonts w:ascii="Arial" w:eastAsia="Arial Unicode MS" w:hAnsi="Arial" w:cs="Arial"/>
        </w:rPr>
      </w:pPr>
    </w:p>
    <w:p w14:paraId="10FF76E6" w14:textId="77777777" w:rsidR="006F693A" w:rsidRPr="003E01DA" w:rsidRDefault="006F693A" w:rsidP="006F693A">
      <w:pPr>
        <w:pStyle w:val="Zkladntextodsazen31"/>
        <w:ind w:left="705" w:firstLine="0"/>
        <w:rPr>
          <w:rFonts w:ascii="Arial" w:hAnsi="Arial" w:cs="Arial"/>
          <w:sz w:val="18"/>
        </w:rPr>
      </w:pPr>
      <w:r w:rsidRPr="003E01DA">
        <w:rPr>
          <w:rFonts w:ascii="Arial" w:eastAsia="Arial Unicode MS" w:hAnsi="Arial" w:cs="Arial"/>
          <w:sz w:val="20"/>
        </w:rPr>
        <w:t>Změnu v osobě technika lze provést výhradně na základě písemného souhlasu objednatele. V takovém případě musí nový technik splňovat vzdělání, odbornou kvalifikaci, délku praxe a reference v takovém rozsahu, v jakém byly objednatelem požadovány v zadávací dokumentaci. O těchto skutečnostech zhotovitel za nového technika doloží objednateli doklady o splnění této kvalifikace.</w:t>
      </w:r>
    </w:p>
    <w:p w14:paraId="33810210" w14:textId="77777777" w:rsidR="00955D99" w:rsidRPr="009A375B" w:rsidRDefault="00955D99" w:rsidP="005E5C56">
      <w:pPr>
        <w:rPr>
          <w:rFonts w:ascii="Arial" w:hAnsi="Arial" w:cs="Arial"/>
          <w:b/>
        </w:rPr>
      </w:pPr>
    </w:p>
    <w:p w14:paraId="5F331452"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459F85E6" w14:textId="77777777" w:rsidR="00A3733B" w:rsidRPr="009A375B" w:rsidRDefault="00A3733B" w:rsidP="005E5C56">
      <w:pPr>
        <w:jc w:val="both"/>
        <w:rPr>
          <w:rFonts w:ascii="Arial" w:hAnsi="Arial" w:cs="Arial"/>
        </w:rPr>
      </w:pPr>
    </w:p>
    <w:p w14:paraId="13E0A8EA"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2CBCE31D" w14:textId="77777777" w:rsidR="009E5C4A" w:rsidRPr="009A375B" w:rsidRDefault="009E5C4A" w:rsidP="005E5C56">
      <w:pPr>
        <w:pStyle w:val="Zkladntextodsazen31"/>
        <w:ind w:left="705" w:hanging="705"/>
        <w:rPr>
          <w:rFonts w:ascii="Arial" w:hAnsi="Arial" w:cs="Arial"/>
          <w:sz w:val="20"/>
        </w:rPr>
      </w:pPr>
    </w:p>
    <w:p w14:paraId="65619BA9" w14:textId="0E3E3D9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016184">
        <w:rPr>
          <w:rFonts w:ascii="Arial" w:hAnsi="Arial" w:cs="Arial"/>
        </w:rPr>
        <w:t>Jan Borýsek …………………………………………..</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w:t>
      </w:r>
      <w:r w:rsidR="00F5655A">
        <w:rPr>
          <w:rFonts w:ascii="Arial" w:hAnsi="Arial" w:cs="Arial"/>
        </w:rPr>
        <w:t xml:space="preserve">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6C9D9136" w14:textId="77777777" w:rsidR="009C786D" w:rsidRPr="009A375B" w:rsidRDefault="009C786D" w:rsidP="00CF39B1">
      <w:pPr>
        <w:pStyle w:val="Zkladntext21"/>
        <w:spacing w:after="0" w:line="240" w:lineRule="auto"/>
        <w:jc w:val="both"/>
        <w:rPr>
          <w:rFonts w:ascii="Arial" w:hAnsi="Arial" w:cs="Arial"/>
        </w:rPr>
      </w:pPr>
    </w:p>
    <w:p w14:paraId="73D8B741"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5BFB3584" w14:textId="77777777" w:rsidR="00A3733B" w:rsidRPr="009A375B" w:rsidRDefault="00A3733B" w:rsidP="00CF39B1">
      <w:pPr>
        <w:pStyle w:val="Zkladntext21"/>
        <w:spacing w:after="0" w:line="240" w:lineRule="auto"/>
        <w:jc w:val="both"/>
        <w:rPr>
          <w:rFonts w:ascii="Arial" w:hAnsi="Arial" w:cs="Arial"/>
        </w:rPr>
      </w:pPr>
    </w:p>
    <w:p w14:paraId="4F41015D"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BDE22A8" w14:textId="77777777" w:rsidR="002B43A1" w:rsidRDefault="002B43A1" w:rsidP="002B43A1">
      <w:pPr>
        <w:pStyle w:val="Odstavecseseznamem"/>
        <w:rPr>
          <w:rFonts w:ascii="Arial" w:hAnsi="Arial" w:cs="Arial"/>
        </w:rPr>
      </w:pPr>
    </w:p>
    <w:p w14:paraId="63E440A6"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4691144B" w14:textId="77777777" w:rsidR="00A3733B" w:rsidRPr="009A375B" w:rsidRDefault="00A3733B" w:rsidP="00CF39B1">
      <w:pPr>
        <w:pStyle w:val="Zkladntext21"/>
        <w:spacing w:after="0" w:line="240" w:lineRule="auto"/>
        <w:jc w:val="both"/>
        <w:rPr>
          <w:rFonts w:ascii="Arial" w:hAnsi="Arial" w:cs="Arial"/>
        </w:rPr>
      </w:pPr>
    </w:p>
    <w:p w14:paraId="46C461FA"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76EFA0C3" w14:textId="77777777" w:rsidR="00B15EB6" w:rsidRPr="009A375B" w:rsidRDefault="00B15EB6" w:rsidP="005E5C56">
      <w:pPr>
        <w:pStyle w:val="Zkladntextodsazen31"/>
        <w:rPr>
          <w:rFonts w:ascii="Arial" w:hAnsi="Arial" w:cs="Arial"/>
          <w:sz w:val="20"/>
        </w:rPr>
      </w:pPr>
    </w:p>
    <w:p w14:paraId="61F75D16"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69BB05C2" w14:textId="77777777" w:rsidR="00A3733B" w:rsidRPr="009A375B" w:rsidRDefault="00A3733B" w:rsidP="005E5C56">
      <w:pPr>
        <w:jc w:val="center"/>
        <w:rPr>
          <w:rFonts w:ascii="Arial" w:hAnsi="Arial" w:cs="Arial"/>
        </w:rPr>
      </w:pPr>
    </w:p>
    <w:p w14:paraId="46D8CB7A"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0602E5A9" w14:textId="77777777" w:rsidR="00A3733B" w:rsidRPr="009A375B" w:rsidRDefault="00A3733B" w:rsidP="005E5C56">
      <w:pPr>
        <w:pStyle w:val="Zkladntext21"/>
        <w:spacing w:after="0" w:line="240" w:lineRule="auto"/>
        <w:jc w:val="both"/>
        <w:rPr>
          <w:rFonts w:ascii="Arial" w:hAnsi="Arial" w:cs="Arial"/>
        </w:rPr>
      </w:pPr>
    </w:p>
    <w:p w14:paraId="38312BCF"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paré projektové dokumentace.</w:t>
      </w:r>
    </w:p>
    <w:p w14:paraId="516A6C81" w14:textId="77777777" w:rsidR="00A3733B" w:rsidRPr="009A375B" w:rsidRDefault="00A3733B" w:rsidP="005E5C56">
      <w:pPr>
        <w:jc w:val="both"/>
        <w:rPr>
          <w:rFonts w:ascii="Arial" w:hAnsi="Arial" w:cs="Arial"/>
        </w:rPr>
      </w:pPr>
    </w:p>
    <w:p w14:paraId="7AD17590" w14:textId="087C65A4" w:rsidR="00A3733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lastRenderedPageBreak/>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2753F642" w14:textId="77777777" w:rsidR="0031413F" w:rsidRPr="009A375B" w:rsidRDefault="0031413F" w:rsidP="0031413F">
      <w:pPr>
        <w:pStyle w:val="Zkladntext21"/>
        <w:spacing w:after="0" w:line="240" w:lineRule="auto"/>
        <w:jc w:val="both"/>
        <w:rPr>
          <w:rFonts w:ascii="Arial" w:hAnsi="Arial" w:cs="Arial"/>
        </w:rPr>
      </w:pPr>
    </w:p>
    <w:p w14:paraId="50981A4F"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7636326C"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18393E64"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671B3E32"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B2DE307" w14:textId="77777777" w:rsidR="00A3733B" w:rsidRPr="009A375B" w:rsidRDefault="00A3733B" w:rsidP="005E5C56">
      <w:pPr>
        <w:jc w:val="both"/>
        <w:rPr>
          <w:rFonts w:ascii="Arial" w:hAnsi="Arial" w:cs="Arial"/>
        </w:rPr>
      </w:pPr>
    </w:p>
    <w:p w14:paraId="4A6B355F"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0DEB4F56" w14:textId="77777777" w:rsidR="0064473A" w:rsidRPr="009A375B" w:rsidRDefault="0064473A" w:rsidP="0064473A">
      <w:pPr>
        <w:pStyle w:val="Zkladntext21"/>
        <w:spacing w:after="0" w:line="240" w:lineRule="auto"/>
        <w:ind w:left="675"/>
        <w:jc w:val="both"/>
        <w:rPr>
          <w:rFonts w:ascii="Arial" w:hAnsi="Arial" w:cs="Arial"/>
        </w:rPr>
      </w:pPr>
    </w:p>
    <w:p w14:paraId="174F5735"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9D1523C" w14:textId="77777777" w:rsidR="00605638" w:rsidRPr="009A375B" w:rsidRDefault="00605638" w:rsidP="00D04AE9">
      <w:pPr>
        <w:pStyle w:val="Zkladntext21"/>
        <w:spacing w:after="0" w:line="240" w:lineRule="auto"/>
        <w:jc w:val="both"/>
        <w:rPr>
          <w:rFonts w:ascii="Arial" w:hAnsi="Arial" w:cs="Arial"/>
        </w:rPr>
      </w:pPr>
    </w:p>
    <w:p w14:paraId="4E4CBAA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70A1D0B0" w14:textId="77777777" w:rsidR="00C0258F" w:rsidRPr="009A375B" w:rsidRDefault="00C0258F" w:rsidP="00C0258F">
      <w:pPr>
        <w:pStyle w:val="Odstavecseseznamem"/>
        <w:rPr>
          <w:rFonts w:ascii="Arial" w:hAnsi="Arial" w:cs="Arial"/>
        </w:rPr>
      </w:pPr>
    </w:p>
    <w:p w14:paraId="0ACFF457"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66DD5F95" w14:textId="77777777" w:rsidR="00111445" w:rsidRDefault="00111445">
      <w:pPr>
        <w:suppressAutoHyphens w:val="0"/>
        <w:rPr>
          <w:rFonts w:ascii="Arial" w:hAnsi="Arial" w:cs="Arial"/>
          <w:b/>
        </w:rPr>
      </w:pPr>
    </w:p>
    <w:p w14:paraId="55A8B6E3"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47D018D" w14:textId="77777777" w:rsidR="009E5C4A" w:rsidRPr="009A375B" w:rsidRDefault="009E5C4A" w:rsidP="005E5C56">
      <w:pPr>
        <w:pStyle w:val="Zkladntext21"/>
        <w:spacing w:after="0" w:line="240" w:lineRule="auto"/>
        <w:rPr>
          <w:rFonts w:ascii="Arial" w:hAnsi="Arial" w:cs="Arial"/>
        </w:rPr>
      </w:pPr>
    </w:p>
    <w:p w14:paraId="0AB144F5"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4DAF3076" w14:textId="77777777" w:rsidR="007A26D4" w:rsidRPr="009A375B" w:rsidRDefault="007A26D4" w:rsidP="007A26D4">
      <w:pPr>
        <w:jc w:val="both"/>
        <w:rPr>
          <w:rFonts w:ascii="Arial" w:hAnsi="Arial" w:cs="Arial"/>
        </w:rPr>
      </w:pPr>
    </w:p>
    <w:p w14:paraId="54E30751"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49C9036" w14:textId="77777777" w:rsidR="00A3733B" w:rsidRPr="009A375B" w:rsidRDefault="00A3733B" w:rsidP="00D04AE9">
      <w:pPr>
        <w:jc w:val="both"/>
        <w:rPr>
          <w:rFonts w:ascii="Arial" w:hAnsi="Arial" w:cs="Arial"/>
        </w:rPr>
      </w:pPr>
    </w:p>
    <w:p w14:paraId="25551CAB" w14:textId="77777777" w:rsidR="00A3733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w:t>
      </w:r>
      <w:r w:rsidRPr="009A375B">
        <w:rPr>
          <w:rFonts w:ascii="Arial" w:hAnsi="Arial" w:cs="Arial"/>
        </w:rPr>
        <w:lastRenderedPageBreak/>
        <w:t xml:space="preserve">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4D3996AD" w14:textId="77777777" w:rsidR="00192E11" w:rsidRDefault="00192E11" w:rsidP="00192E11">
      <w:pPr>
        <w:pStyle w:val="Odstavecseseznamem"/>
        <w:rPr>
          <w:rFonts w:ascii="Arial" w:hAnsi="Arial" w:cs="Arial"/>
        </w:rPr>
      </w:pPr>
    </w:p>
    <w:p w14:paraId="35563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480C1754" w14:textId="77777777" w:rsidR="003F7760" w:rsidRPr="009A375B" w:rsidRDefault="003F7760" w:rsidP="00D04AE9">
      <w:pPr>
        <w:jc w:val="both"/>
        <w:rPr>
          <w:rFonts w:ascii="Arial" w:hAnsi="Arial" w:cs="Arial"/>
        </w:rPr>
      </w:pPr>
    </w:p>
    <w:p w14:paraId="12E7C00B"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5FBF2742" w14:textId="77777777" w:rsidR="00C668A9" w:rsidRPr="009A375B" w:rsidRDefault="00C668A9" w:rsidP="00D04AE9">
      <w:pPr>
        <w:jc w:val="both"/>
        <w:rPr>
          <w:rFonts w:ascii="Arial" w:hAnsi="Arial" w:cs="Arial"/>
        </w:rPr>
      </w:pPr>
    </w:p>
    <w:p w14:paraId="4351F0D5"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3990FDC3" w14:textId="77777777" w:rsidR="00953380" w:rsidRPr="009A375B" w:rsidRDefault="00953380" w:rsidP="008564B2">
      <w:pPr>
        <w:suppressAutoHyphens w:val="0"/>
        <w:rPr>
          <w:rFonts w:ascii="Arial" w:hAnsi="Arial" w:cs="Arial"/>
        </w:rPr>
      </w:pPr>
    </w:p>
    <w:p w14:paraId="0A63E847" w14:textId="665F546D" w:rsidR="00A3733B" w:rsidRPr="003E01DA" w:rsidRDefault="00A3733B" w:rsidP="003E01DA">
      <w:pPr>
        <w:numPr>
          <w:ilvl w:val="1"/>
          <w:numId w:val="18"/>
        </w:numPr>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w:t>
      </w:r>
      <w:r w:rsidRPr="003E01DA">
        <w:rPr>
          <w:rFonts w:ascii="Arial" w:hAnsi="Arial" w:cs="Arial"/>
        </w:rPr>
        <w:t xml:space="preserve">práce na staveništi i dodavatelům, kterých se provádění díla dotýká nebo v budoucnu dotkne. Zhotovitel vytvoří takové podmínky, aby všechny práce, které souvisí s provedením </w:t>
      </w:r>
      <w:r w:rsidR="00002B85" w:rsidRPr="003E01DA">
        <w:rPr>
          <w:rFonts w:ascii="Arial" w:hAnsi="Arial" w:cs="Arial"/>
        </w:rPr>
        <w:t>stavby</w:t>
      </w:r>
      <w:r w:rsidRPr="003E01DA">
        <w:rPr>
          <w:rFonts w:ascii="Arial" w:hAnsi="Arial" w:cs="Arial"/>
        </w:rPr>
        <w:t xml:space="preserve"> </w:t>
      </w:r>
      <w:r w:rsidR="00F363EF" w:rsidRPr="003E01DA">
        <w:rPr>
          <w:rFonts w:ascii="Arial" w:hAnsi="Arial" w:cs="Arial"/>
        </w:rPr>
        <w:t xml:space="preserve">s názvem </w:t>
      </w:r>
      <w:r w:rsidR="00423F4A">
        <w:rPr>
          <w:rFonts w:ascii="Arial" w:hAnsi="Arial" w:cs="Arial"/>
        </w:rPr>
        <w:t>„</w:t>
      </w:r>
      <w:r w:rsidR="00DB00BF" w:rsidRPr="00DB00BF">
        <w:rPr>
          <w:rFonts w:ascii="Arial" w:hAnsi="Arial" w:cs="Arial"/>
        </w:rPr>
        <w:t>Karlovy Vary, ulice U Spořitelny – rekonstrukce</w:t>
      </w:r>
      <w:r w:rsidR="003E01DA" w:rsidRPr="003E01DA">
        <w:rPr>
          <w:rFonts w:ascii="Arial" w:hAnsi="Arial" w:cs="Arial"/>
        </w:rPr>
        <w:t xml:space="preserve">“ </w:t>
      </w:r>
      <w:r w:rsidRPr="003E01DA">
        <w:rPr>
          <w:rFonts w:ascii="Arial" w:hAnsi="Arial" w:cs="Arial"/>
        </w:rPr>
        <w:t>nebo</w:t>
      </w:r>
      <w:r w:rsidR="00F363EF" w:rsidRPr="003E01DA">
        <w:rPr>
          <w:rFonts w:ascii="Arial" w:hAnsi="Arial" w:cs="Arial"/>
        </w:rPr>
        <w:t>,</w:t>
      </w:r>
      <w:r w:rsidRPr="003E01DA">
        <w:rPr>
          <w:rFonts w:ascii="Arial" w:hAnsi="Arial" w:cs="Arial"/>
        </w:rPr>
        <w:t xml:space="preserve"> které je žádoucí a účelné přitom provést, byly realizovány a dokončeny v řádných termínech.</w:t>
      </w:r>
    </w:p>
    <w:p w14:paraId="35D29561" w14:textId="77777777" w:rsidR="00D80669" w:rsidRPr="009A375B" w:rsidRDefault="00D80669" w:rsidP="008564B2">
      <w:pPr>
        <w:suppressAutoHyphens w:val="0"/>
        <w:rPr>
          <w:rFonts w:ascii="Arial" w:hAnsi="Arial" w:cs="Arial"/>
        </w:rPr>
      </w:pPr>
    </w:p>
    <w:p w14:paraId="6AB97CCF"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3E3DE52F" w14:textId="77777777" w:rsidR="00FC1F9B" w:rsidRPr="009A375B" w:rsidRDefault="00FC1F9B" w:rsidP="00456DE9">
      <w:pPr>
        <w:jc w:val="both"/>
        <w:rPr>
          <w:rFonts w:ascii="Arial" w:hAnsi="Arial" w:cs="Arial"/>
        </w:rPr>
      </w:pPr>
    </w:p>
    <w:p w14:paraId="678E0C52"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4F7B943C" w14:textId="77777777" w:rsidR="00A3733B" w:rsidRPr="009A375B" w:rsidRDefault="00A3733B" w:rsidP="005E5C56">
      <w:pPr>
        <w:jc w:val="both"/>
        <w:rPr>
          <w:rFonts w:ascii="Arial" w:hAnsi="Arial" w:cs="Arial"/>
        </w:rPr>
      </w:pPr>
    </w:p>
    <w:p w14:paraId="52F29198" w14:textId="393AEE1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EC85F37" w14:textId="77777777" w:rsidR="008E173A" w:rsidRPr="009A375B" w:rsidRDefault="008E173A" w:rsidP="005E5C56">
      <w:pPr>
        <w:pStyle w:val="Zkladntextodsazen31"/>
        <w:ind w:left="705" w:firstLine="0"/>
        <w:rPr>
          <w:rFonts w:ascii="Arial" w:hAnsi="Arial" w:cs="Arial"/>
          <w:sz w:val="20"/>
        </w:rPr>
      </w:pPr>
    </w:p>
    <w:p w14:paraId="27F9A982"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2FE8A29D" w14:textId="77777777" w:rsidR="00A3733B" w:rsidRPr="009A375B" w:rsidRDefault="00A3733B" w:rsidP="005E5C56">
      <w:pPr>
        <w:pStyle w:val="Zkladntextodsazen31"/>
        <w:ind w:left="0" w:firstLine="0"/>
        <w:rPr>
          <w:rFonts w:ascii="Arial" w:hAnsi="Arial" w:cs="Arial"/>
          <w:sz w:val="20"/>
        </w:rPr>
      </w:pPr>
    </w:p>
    <w:p w14:paraId="0AB3385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1884B972" w14:textId="77777777" w:rsidR="00A3733B" w:rsidRPr="009A375B" w:rsidRDefault="00A3733B" w:rsidP="00D04AE9">
      <w:pPr>
        <w:pStyle w:val="Zkladntextodsazen31"/>
        <w:ind w:left="0" w:firstLine="0"/>
        <w:rPr>
          <w:rFonts w:ascii="Arial" w:hAnsi="Arial" w:cs="Arial"/>
          <w:sz w:val="20"/>
        </w:rPr>
      </w:pPr>
    </w:p>
    <w:p w14:paraId="36CB1678"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w:t>
      </w:r>
      <w:r w:rsidRPr="009A375B">
        <w:rPr>
          <w:rFonts w:ascii="Arial" w:hAnsi="Arial" w:cs="Arial"/>
          <w:sz w:val="20"/>
        </w:rPr>
        <w:lastRenderedPageBreak/>
        <w:t>pro odstranění vad díla zhotovitelem. Objednatel má právo volby způsobu odstranění důsledku vadného plnění.</w:t>
      </w:r>
    </w:p>
    <w:p w14:paraId="2829BB15" w14:textId="77777777" w:rsidR="00A3733B" w:rsidRPr="009A375B" w:rsidRDefault="00A3733B" w:rsidP="00D04AE9">
      <w:pPr>
        <w:pStyle w:val="Zkladntextodsazen31"/>
        <w:ind w:left="0" w:firstLine="0"/>
        <w:rPr>
          <w:rFonts w:ascii="Arial" w:hAnsi="Arial" w:cs="Arial"/>
          <w:sz w:val="20"/>
        </w:rPr>
      </w:pPr>
    </w:p>
    <w:p w14:paraId="63FAE506"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2B311390" w14:textId="77777777" w:rsidR="00A3733B" w:rsidRPr="009A375B" w:rsidRDefault="00A3733B" w:rsidP="00D04AE9">
      <w:pPr>
        <w:pStyle w:val="Zkladntextodsazen31"/>
        <w:ind w:left="0" w:firstLine="0"/>
        <w:rPr>
          <w:rFonts w:ascii="Arial" w:hAnsi="Arial" w:cs="Arial"/>
          <w:sz w:val="20"/>
        </w:rPr>
      </w:pPr>
    </w:p>
    <w:p w14:paraId="14C842DF" w14:textId="5648A412" w:rsidR="00A3733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3BCB276C" w14:textId="77777777" w:rsidR="0031413F" w:rsidRPr="009A375B" w:rsidRDefault="0031413F" w:rsidP="0031413F">
      <w:pPr>
        <w:pStyle w:val="Zkladntextodsazen31"/>
        <w:rPr>
          <w:rFonts w:ascii="Arial" w:hAnsi="Arial" w:cs="Arial"/>
          <w:sz w:val="20"/>
        </w:rPr>
      </w:pPr>
    </w:p>
    <w:p w14:paraId="61BA2A6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3DF9462C" w14:textId="77777777" w:rsidR="00A3733B" w:rsidRPr="009A375B" w:rsidRDefault="00A3733B" w:rsidP="00D04AE9">
      <w:pPr>
        <w:pStyle w:val="Zkladntextodsazen31"/>
        <w:ind w:left="0" w:firstLine="0"/>
        <w:rPr>
          <w:rFonts w:ascii="Arial" w:hAnsi="Arial" w:cs="Arial"/>
          <w:sz w:val="20"/>
        </w:rPr>
      </w:pPr>
    </w:p>
    <w:p w14:paraId="1F05EBE4"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1373E81" w14:textId="77777777" w:rsidR="00375A69" w:rsidRPr="009A375B" w:rsidRDefault="00375A69" w:rsidP="00D04AE9">
      <w:pPr>
        <w:pStyle w:val="Zkladntextodsazen31"/>
        <w:ind w:left="0" w:firstLine="0"/>
        <w:rPr>
          <w:rFonts w:ascii="Arial" w:hAnsi="Arial" w:cs="Arial"/>
          <w:sz w:val="20"/>
        </w:rPr>
      </w:pPr>
    </w:p>
    <w:p w14:paraId="7F65A8EF"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7A0EE35D" w14:textId="77777777" w:rsidR="005A16F6" w:rsidRPr="009A375B" w:rsidRDefault="005A16F6" w:rsidP="005A16F6">
      <w:pPr>
        <w:pStyle w:val="Zkladntextodsazen31"/>
        <w:ind w:left="705" w:firstLine="0"/>
        <w:rPr>
          <w:rFonts w:ascii="Arial" w:hAnsi="Arial" w:cs="Arial"/>
          <w:sz w:val="20"/>
        </w:rPr>
      </w:pPr>
    </w:p>
    <w:p w14:paraId="28356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22E8133B" w14:textId="77777777" w:rsidR="005A16F6" w:rsidRPr="009A375B" w:rsidRDefault="005A16F6" w:rsidP="00D04AE9">
      <w:pPr>
        <w:pStyle w:val="Zkladntextodsazen31"/>
        <w:ind w:left="0" w:firstLine="0"/>
        <w:rPr>
          <w:rFonts w:ascii="Arial" w:hAnsi="Arial" w:cs="Arial"/>
          <w:sz w:val="20"/>
        </w:rPr>
      </w:pPr>
    </w:p>
    <w:p w14:paraId="106C216E"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1F4B3D26" w14:textId="77777777" w:rsidR="00A3733B" w:rsidRPr="009A375B" w:rsidRDefault="00A3733B" w:rsidP="005E5C56">
      <w:pPr>
        <w:rPr>
          <w:rFonts w:ascii="Arial" w:hAnsi="Arial" w:cs="Arial"/>
          <w:b/>
        </w:rPr>
      </w:pPr>
    </w:p>
    <w:p w14:paraId="24759986"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E8F5E6E" w14:textId="77777777" w:rsidR="00E05D33" w:rsidRPr="009A375B" w:rsidRDefault="00E05D33" w:rsidP="00E05D33">
      <w:pPr>
        <w:ind w:left="709"/>
        <w:jc w:val="both"/>
        <w:rPr>
          <w:rFonts w:ascii="Arial" w:hAnsi="Arial" w:cs="Arial"/>
        </w:rPr>
      </w:pPr>
    </w:p>
    <w:p w14:paraId="6D267701"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77B0416B" w14:textId="77777777" w:rsidR="00A3733B" w:rsidRPr="009A375B" w:rsidRDefault="00A3733B" w:rsidP="005E5C56">
      <w:pPr>
        <w:jc w:val="both"/>
        <w:rPr>
          <w:rFonts w:ascii="Arial" w:hAnsi="Arial" w:cs="Arial"/>
        </w:rPr>
      </w:pPr>
    </w:p>
    <w:p w14:paraId="3FCAA0FB" w14:textId="643F6B0E"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0602B7">
        <w:rPr>
          <w:rFonts w:ascii="Arial" w:hAnsi="Arial" w:cs="Arial"/>
        </w:rPr>
        <w:t>zhotovitel po konzultaci s objednatelem</w:t>
      </w:r>
      <w:r w:rsidRPr="009A375B">
        <w:rPr>
          <w:rFonts w:ascii="Arial" w:hAnsi="Arial" w:cs="Arial"/>
        </w:rPr>
        <w:t xml:space="preserve"> přejímací řízení. Na přejímací řízení přizve </w:t>
      </w:r>
      <w:r w:rsidR="000602B7">
        <w:rPr>
          <w:rFonts w:ascii="Arial" w:hAnsi="Arial" w:cs="Arial"/>
        </w:rPr>
        <w:t xml:space="preserve">zhotovitel </w:t>
      </w:r>
      <w:r w:rsidR="00635D83" w:rsidRPr="009A375B">
        <w:rPr>
          <w:rFonts w:ascii="Arial" w:hAnsi="Arial" w:cs="Arial"/>
        </w:rPr>
        <w:t>objednatel</w:t>
      </w:r>
      <w:r w:rsidR="000602B7">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0602B7">
        <w:rPr>
          <w:rFonts w:ascii="Arial" w:hAnsi="Arial" w:cs="Arial"/>
        </w:rPr>
        <w:t>objednateli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w:t>
      </w:r>
      <w:r w:rsidRPr="009A375B">
        <w:rPr>
          <w:rFonts w:ascii="Arial" w:hAnsi="Arial" w:cs="Arial"/>
        </w:rPr>
        <w:lastRenderedPageBreak/>
        <w:t xml:space="preserve">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5B8E8171" w14:textId="77777777" w:rsidR="004F18DC" w:rsidRPr="009A375B" w:rsidRDefault="004F18DC" w:rsidP="005E5C56">
      <w:pPr>
        <w:pStyle w:val="Zkladntext21"/>
        <w:spacing w:after="0" w:line="240" w:lineRule="auto"/>
        <w:ind w:left="709"/>
        <w:jc w:val="both"/>
        <w:rPr>
          <w:rFonts w:ascii="Arial" w:hAnsi="Arial" w:cs="Arial"/>
        </w:rPr>
      </w:pPr>
    </w:p>
    <w:p w14:paraId="0508B81A"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3A8B6E13" w14:textId="77777777" w:rsidR="00067C75" w:rsidRPr="009A375B" w:rsidRDefault="00067C75" w:rsidP="00807DF2">
      <w:pPr>
        <w:ind w:left="709"/>
        <w:jc w:val="both"/>
        <w:rPr>
          <w:rFonts w:ascii="Arial" w:hAnsi="Arial" w:cs="Arial"/>
        </w:rPr>
      </w:pPr>
    </w:p>
    <w:p w14:paraId="120AA453"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3D4EBA53" w14:textId="77777777" w:rsidR="00067C75" w:rsidRPr="009A375B" w:rsidRDefault="00067C75" w:rsidP="00807DF2">
      <w:pPr>
        <w:ind w:left="709"/>
        <w:jc w:val="both"/>
        <w:rPr>
          <w:rFonts w:ascii="Arial" w:hAnsi="Arial" w:cs="Arial"/>
        </w:rPr>
      </w:pPr>
    </w:p>
    <w:p w14:paraId="104EE882" w14:textId="19C98E95" w:rsidR="00A3733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646FAA91" w14:textId="741366FB" w:rsidR="0031413F" w:rsidRDefault="0031413F" w:rsidP="00807DF2">
      <w:pPr>
        <w:ind w:left="709"/>
        <w:jc w:val="both"/>
        <w:rPr>
          <w:rFonts w:ascii="Arial" w:hAnsi="Arial" w:cs="Arial"/>
        </w:rPr>
      </w:pPr>
    </w:p>
    <w:p w14:paraId="3E3A7B59"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649AE10B" w14:textId="77777777" w:rsidR="00067C75" w:rsidRPr="009A375B" w:rsidRDefault="00067C75" w:rsidP="00CB5A90">
      <w:pPr>
        <w:pStyle w:val="Zkladntext21"/>
        <w:spacing w:after="0" w:line="240" w:lineRule="auto"/>
        <w:ind w:left="709"/>
        <w:jc w:val="both"/>
        <w:rPr>
          <w:rFonts w:ascii="Arial" w:hAnsi="Arial" w:cs="Arial"/>
          <w:bCs/>
        </w:rPr>
      </w:pPr>
    </w:p>
    <w:p w14:paraId="24B8496D"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č. 185/2001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4CE599B0" w14:textId="77777777" w:rsidR="00067C75" w:rsidRPr="009A375B" w:rsidRDefault="00067C75" w:rsidP="00CB5A90">
      <w:pPr>
        <w:pStyle w:val="Zkladntext21"/>
        <w:spacing w:after="0" w:line="240" w:lineRule="auto"/>
        <w:ind w:left="709"/>
        <w:jc w:val="both"/>
        <w:rPr>
          <w:rFonts w:ascii="Arial" w:hAnsi="Arial" w:cs="Arial"/>
          <w:bCs/>
        </w:rPr>
      </w:pPr>
    </w:p>
    <w:p w14:paraId="1F45CC88"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53C43DD8" w14:textId="77777777" w:rsidR="00A3733B" w:rsidRPr="009A375B" w:rsidRDefault="00A3733B" w:rsidP="005E5C56">
      <w:pPr>
        <w:ind w:left="705" w:hanging="705"/>
        <w:jc w:val="both"/>
        <w:rPr>
          <w:rFonts w:ascii="Arial" w:hAnsi="Arial" w:cs="Arial"/>
        </w:rPr>
      </w:pPr>
    </w:p>
    <w:p w14:paraId="2A8569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B295767" w14:textId="77777777" w:rsidR="00A6363D" w:rsidRPr="009A375B" w:rsidRDefault="00A6363D" w:rsidP="00A6363D">
      <w:pPr>
        <w:pStyle w:val="Zkladntext21"/>
        <w:spacing w:after="0" w:line="240" w:lineRule="auto"/>
        <w:jc w:val="both"/>
        <w:rPr>
          <w:rFonts w:ascii="Arial" w:hAnsi="Arial" w:cs="Arial"/>
        </w:rPr>
      </w:pPr>
    </w:p>
    <w:p w14:paraId="5C0AF317"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2B1CB00B" w14:textId="77777777" w:rsidR="00A3733B" w:rsidRPr="009A375B" w:rsidRDefault="00A3733B" w:rsidP="005E5C56">
      <w:pPr>
        <w:ind w:left="709"/>
        <w:jc w:val="both"/>
        <w:rPr>
          <w:rFonts w:ascii="Arial" w:hAnsi="Arial" w:cs="Arial"/>
        </w:rPr>
      </w:pPr>
    </w:p>
    <w:p w14:paraId="069A650D" w14:textId="77777777" w:rsidR="00A3733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6C234909" w14:textId="77777777" w:rsidR="001A15C3" w:rsidRDefault="001A15C3" w:rsidP="001A15C3">
      <w:pPr>
        <w:pStyle w:val="Odstavecseseznamem"/>
        <w:rPr>
          <w:rFonts w:ascii="Arial" w:hAnsi="Arial" w:cs="Arial"/>
        </w:rPr>
      </w:pPr>
    </w:p>
    <w:p w14:paraId="20B5C9A5"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79057DA7" w14:textId="77777777" w:rsidR="00A3733B" w:rsidRPr="009A375B" w:rsidRDefault="00A3733B" w:rsidP="005E5C56">
      <w:pPr>
        <w:ind w:left="720"/>
        <w:jc w:val="both"/>
        <w:rPr>
          <w:rFonts w:ascii="Arial" w:hAnsi="Arial" w:cs="Arial"/>
          <w:shd w:val="clear" w:color="auto" w:fill="FFFF00"/>
        </w:rPr>
      </w:pPr>
    </w:p>
    <w:p w14:paraId="62B27124"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72AB6D7B" w14:textId="77777777" w:rsidR="00A3733B" w:rsidRPr="009A375B" w:rsidRDefault="00A3733B" w:rsidP="005E5C56">
      <w:pPr>
        <w:pStyle w:val="Odstavecseseznamem"/>
        <w:rPr>
          <w:rFonts w:ascii="Arial" w:hAnsi="Arial" w:cs="Arial"/>
        </w:rPr>
      </w:pPr>
    </w:p>
    <w:p w14:paraId="35940E1B"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0BEDF68E" w14:textId="77777777" w:rsidR="002060FC" w:rsidRPr="009A375B" w:rsidRDefault="002060FC" w:rsidP="005E5C56">
      <w:pPr>
        <w:ind w:left="720"/>
        <w:jc w:val="both"/>
        <w:rPr>
          <w:rFonts w:ascii="Arial" w:hAnsi="Arial" w:cs="Arial"/>
        </w:rPr>
      </w:pPr>
    </w:p>
    <w:p w14:paraId="431869C5"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1A9E8FA6" w14:textId="77777777" w:rsidR="00A3733B" w:rsidRPr="009A375B" w:rsidRDefault="00A3733B" w:rsidP="005E5C56">
      <w:pPr>
        <w:rPr>
          <w:rFonts w:ascii="Arial" w:hAnsi="Arial" w:cs="Arial"/>
          <w:b/>
        </w:rPr>
      </w:pPr>
    </w:p>
    <w:p w14:paraId="4FF9880E"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32E55621" w14:textId="77777777" w:rsidR="00A3733B" w:rsidRPr="009A375B" w:rsidRDefault="00A3733B" w:rsidP="005E5C56">
      <w:pPr>
        <w:jc w:val="center"/>
        <w:rPr>
          <w:rFonts w:ascii="Arial" w:hAnsi="Arial" w:cs="Arial"/>
          <w:b/>
        </w:rPr>
      </w:pPr>
    </w:p>
    <w:p w14:paraId="2326100C" w14:textId="77777777"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064270F5" w14:textId="77777777" w:rsidR="00CF39B1" w:rsidRPr="009A375B" w:rsidRDefault="00CF39B1" w:rsidP="00CF39B1">
      <w:pPr>
        <w:jc w:val="both"/>
        <w:rPr>
          <w:rFonts w:ascii="Arial" w:hAnsi="Arial" w:cs="Arial"/>
        </w:rPr>
      </w:pPr>
    </w:p>
    <w:p w14:paraId="3DF41D41" w14:textId="77777777"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w:t>
      </w:r>
      <w:r w:rsidR="00B86D40">
        <w:rPr>
          <w:rFonts w:ascii="Arial" w:hAnsi="Arial" w:cs="Arial"/>
        </w:rPr>
        <w:t xml:space="preserve"> </w:t>
      </w:r>
      <w:r w:rsidRPr="009A375B">
        <w:rPr>
          <w:rFonts w:ascii="Arial" w:hAnsi="Arial" w:cs="Arial"/>
        </w:rPr>
        <w:t xml:space="preserve">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59130D92" w14:textId="77777777" w:rsidR="00FC55A7" w:rsidRPr="009A375B" w:rsidRDefault="00FC55A7" w:rsidP="00FC55A7">
      <w:pPr>
        <w:jc w:val="both"/>
        <w:rPr>
          <w:rFonts w:ascii="Arial" w:hAnsi="Arial" w:cs="Arial"/>
        </w:rPr>
      </w:pPr>
    </w:p>
    <w:p w14:paraId="4AFC7467" w14:textId="77777777"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.000</w:t>
      </w:r>
      <w:r w:rsidR="00B86D40">
        <w:rPr>
          <w:rFonts w:ascii="Arial" w:hAnsi="Arial" w:cs="Arial"/>
        </w:rPr>
        <w:t xml:space="preserve"> </w:t>
      </w:r>
      <w:r w:rsidRPr="009A375B">
        <w:rPr>
          <w:rFonts w:ascii="Arial" w:hAnsi="Arial" w:cs="Arial"/>
        </w:rPr>
        <w:t xml:space="preserve">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20A6F81" w14:textId="77777777" w:rsidR="00CF39B1" w:rsidRPr="009A375B" w:rsidRDefault="00CF39B1" w:rsidP="00CF39B1">
      <w:pPr>
        <w:jc w:val="both"/>
        <w:rPr>
          <w:rFonts w:ascii="Arial" w:hAnsi="Arial" w:cs="Arial"/>
        </w:rPr>
      </w:pPr>
    </w:p>
    <w:p w14:paraId="75648AC4" w14:textId="7777777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.000</w:t>
      </w:r>
      <w:r w:rsidR="00B86D40">
        <w:rPr>
          <w:rFonts w:ascii="Arial" w:hAnsi="Arial" w:cs="Arial"/>
        </w:rPr>
        <w:t xml:space="preserve"> </w:t>
      </w:r>
      <w:r w:rsidRPr="009A375B">
        <w:rPr>
          <w:rFonts w:ascii="Arial" w:hAnsi="Arial" w:cs="Arial"/>
        </w:rPr>
        <w:t xml:space="preserve">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2D2C786A" w14:textId="77777777" w:rsidR="0040646E" w:rsidRPr="009A375B" w:rsidRDefault="0040646E" w:rsidP="008A45B2">
      <w:pPr>
        <w:jc w:val="both"/>
        <w:rPr>
          <w:rFonts w:ascii="Arial" w:hAnsi="Arial" w:cs="Arial"/>
        </w:rPr>
      </w:pPr>
    </w:p>
    <w:p w14:paraId="1E14540D" w14:textId="2FBB24D5" w:rsidR="00A3733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0</w:t>
      </w:r>
      <w:r w:rsidR="0094792E">
        <w:rPr>
          <w:rFonts w:ascii="Arial" w:hAnsi="Arial" w:cs="Arial"/>
        </w:rPr>
        <w:t>.</w:t>
      </w:r>
      <w:r w:rsidRPr="009A375B">
        <w:rPr>
          <w:rFonts w:ascii="Arial" w:hAnsi="Arial" w:cs="Arial"/>
        </w:rPr>
        <w:t xml:space="preserve">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3980C6C9" w14:textId="77777777" w:rsidR="00265809" w:rsidRDefault="00265809" w:rsidP="00265809">
      <w:pPr>
        <w:ind w:left="720"/>
        <w:jc w:val="both"/>
        <w:rPr>
          <w:rFonts w:ascii="Arial" w:hAnsi="Arial" w:cs="Arial"/>
        </w:rPr>
      </w:pPr>
    </w:p>
    <w:p w14:paraId="685DD430" w14:textId="7777777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2A22886" w14:textId="77777777" w:rsidR="00DA37BB" w:rsidRPr="009A375B" w:rsidRDefault="00DA37BB" w:rsidP="00DA37BB">
      <w:pPr>
        <w:pStyle w:val="Odstavecseseznamem"/>
        <w:rPr>
          <w:rFonts w:ascii="Arial" w:hAnsi="Arial" w:cs="Arial"/>
        </w:rPr>
      </w:pPr>
    </w:p>
    <w:p w14:paraId="51F99CE2" w14:textId="77777777" w:rsidR="00DA37BB" w:rsidRDefault="00DA37BB" w:rsidP="008D2B6A">
      <w:pPr>
        <w:numPr>
          <w:ilvl w:val="0"/>
          <w:numId w:val="33"/>
        </w:numPr>
        <w:ind w:hanging="720"/>
        <w:jc w:val="both"/>
        <w:rPr>
          <w:rFonts w:ascii="Arial" w:hAnsi="Arial" w:cs="Arial"/>
        </w:rPr>
      </w:pPr>
      <w:r w:rsidRPr="009A375B">
        <w:rPr>
          <w:rFonts w:ascii="Arial" w:hAnsi="Arial" w:cs="Arial"/>
        </w:rPr>
        <w:lastRenderedPageBreak/>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w:t>
      </w:r>
      <w:r w:rsidR="00B86D40">
        <w:rPr>
          <w:rFonts w:ascii="Arial" w:hAnsi="Arial" w:cs="Arial"/>
        </w:rPr>
        <w:t xml:space="preserve"> </w:t>
      </w:r>
      <w:r w:rsidRPr="009A375B">
        <w:rPr>
          <w:rFonts w:ascii="Arial" w:hAnsi="Arial" w:cs="Arial"/>
        </w:rPr>
        <w:t>Kč (slovy</w:t>
      </w:r>
      <w:r w:rsidR="00E64DD5">
        <w:rPr>
          <w:rFonts w:ascii="Arial" w:hAnsi="Arial" w:cs="Arial"/>
        </w:rPr>
        <w:t>:</w:t>
      </w:r>
      <w:r w:rsidRPr="009A375B">
        <w:rPr>
          <w:rFonts w:ascii="Arial" w:hAnsi="Arial" w:cs="Arial"/>
        </w:rPr>
        <w:t xml:space="preserve"> deset tisíc korun českých) za druhý a každý další případ.</w:t>
      </w:r>
    </w:p>
    <w:p w14:paraId="70045BD9" w14:textId="77777777" w:rsidR="00B86D40" w:rsidRDefault="00B86D40" w:rsidP="00B86D40">
      <w:pPr>
        <w:pStyle w:val="Odstavecseseznamem"/>
        <w:rPr>
          <w:rFonts w:ascii="Arial" w:hAnsi="Arial" w:cs="Arial"/>
        </w:rPr>
      </w:pPr>
    </w:p>
    <w:p w14:paraId="72447430"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472A460E" w14:textId="77777777" w:rsidR="00A3733B" w:rsidRPr="009A375B" w:rsidRDefault="00A3733B" w:rsidP="008A45B2">
      <w:pPr>
        <w:jc w:val="both"/>
        <w:rPr>
          <w:rFonts w:ascii="Arial" w:hAnsi="Arial" w:cs="Arial"/>
        </w:rPr>
      </w:pPr>
    </w:p>
    <w:p w14:paraId="3BCE613A"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7774B540" w14:textId="77777777" w:rsidR="00A3733B" w:rsidRPr="009A375B" w:rsidRDefault="00A3733B" w:rsidP="008A45B2">
      <w:pPr>
        <w:jc w:val="both"/>
        <w:rPr>
          <w:rFonts w:ascii="Arial" w:hAnsi="Arial" w:cs="Arial"/>
        </w:rPr>
      </w:pPr>
    </w:p>
    <w:p w14:paraId="535A4785"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4976891D" w14:textId="77777777" w:rsidR="005C60A3" w:rsidRPr="009A375B" w:rsidRDefault="005C60A3" w:rsidP="008A45B2">
      <w:pPr>
        <w:jc w:val="both"/>
        <w:rPr>
          <w:rFonts w:ascii="Arial" w:hAnsi="Arial" w:cs="Arial"/>
        </w:rPr>
      </w:pPr>
    </w:p>
    <w:p w14:paraId="63770888"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688F31EE" w14:textId="77777777" w:rsidR="00ED0BE7" w:rsidRPr="009A375B" w:rsidRDefault="00ED0BE7" w:rsidP="005E5C56">
      <w:pPr>
        <w:jc w:val="both"/>
        <w:rPr>
          <w:rFonts w:ascii="Arial" w:hAnsi="Arial" w:cs="Arial"/>
        </w:rPr>
      </w:pPr>
    </w:p>
    <w:p w14:paraId="1026CEE9"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3BDC8B93" w14:textId="77777777" w:rsidR="00A3733B" w:rsidRPr="009A375B" w:rsidRDefault="00A3733B" w:rsidP="005E5C56">
      <w:pPr>
        <w:jc w:val="both"/>
        <w:rPr>
          <w:rFonts w:ascii="Arial" w:hAnsi="Arial" w:cs="Arial"/>
        </w:rPr>
      </w:pPr>
    </w:p>
    <w:p w14:paraId="16E35275"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29DF13FE" w14:textId="77777777" w:rsidR="00595666" w:rsidRDefault="00595666">
      <w:pPr>
        <w:suppressAutoHyphens w:val="0"/>
        <w:rPr>
          <w:rFonts w:ascii="Arial" w:hAnsi="Arial" w:cs="Arial"/>
        </w:rPr>
      </w:pPr>
    </w:p>
    <w:p w14:paraId="6E0EC7AB"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480EE780"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7ED4076B"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272D7F9F"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1785B208"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7F0BAA61"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7D944465" w14:textId="77777777" w:rsidR="00755F31" w:rsidRPr="009A375B" w:rsidRDefault="00755F31" w:rsidP="009A375B">
      <w:pPr>
        <w:jc w:val="both"/>
        <w:rPr>
          <w:rFonts w:ascii="Arial" w:hAnsi="Arial" w:cs="Arial"/>
        </w:rPr>
      </w:pPr>
    </w:p>
    <w:p w14:paraId="3C10CBF4" w14:textId="77777777"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6B6D33D1" w14:textId="77777777" w:rsidR="00D77B4E" w:rsidRPr="009A375B" w:rsidRDefault="00D77B4E" w:rsidP="00CB5A90">
      <w:pPr>
        <w:jc w:val="both"/>
        <w:rPr>
          <w:rFonts w:ascii="Arial" w:hAnsi="Arial" w:cs="Arial"/>
        </w:rPr>
      </w:pPr>
    </w:p>
    <w:p w14:paraId="5769D382"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11E4025D"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33B5EFB" w14:textId="0C3A47B2"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925C40" w:rsidRPr="00925C40">
        <w:rPr>
          <w:rFonts w:ascii="Arial" w:hAnsi="Arial" w:cs="Arial"/>
        </w:rPr>
        <w:t>14.12.2023</w:t>
      </w:r>
    </w:p>
    <w:p w14:paraId="01E1BC22" w14:textId="77777777" w:rsidR="00104F02" w:rsidRDefault="00104F02" w:rsidP="005E5C56">
      <w:pPr>
        <w:ind w:left="709" w:hanging="4"/>
        <w:jc w:val="both"/>
        <w:rPr>
          <w:rFonts w:ascii="Arial" w:hAnsi="Arial" w:cs="Arial"/>
        </w:rPr>
      </w:pPr>
    </w:p>
    <w:p w14:paraId="47B7C209" w14:textId="52F0FB33" w:rsidR="00A3733B" w:rsidRDefault="00A3733B" w:rsidP="005E5C56">
      <w:pPr>
        <w:ind w:left="709" w:hanging="4"/>
        <w:jc w:val="both"/>
        <w:rPr>
          <w:rFonts w:ascii="Arial" w:hAnsi="Arial" w:cs="Arial"/>
        </w:rPr>
      </w:pPr>
      <w:r w:rsidRPr="009A375B">
        <w:rPr>
          <w:rFonts w:ascii="Arial" w:hAnsi="Arial" w:cs="Arial"/>
        </w:rPr>
        <w:lastRenderedPageBreak/>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6F9BC109" w14:textId="77777777" w:rsidR="00953380" w:rsidRPr="009A375B" w:rsidRDefault="00953380" w:rsidP="005E5C56">
      <w:pPr>
        <w:ind w:left="709" w:hanging="4"/>
        <w:jc w:val="both"/>
        <w:rPr>
          <w:rFonts w:ascii="Arial" w:hAnsi="Arial" w:cs="Arial"/>
        </w:rPr>
      </w:pPr>
    </w:p>
    <w:p w14:paraId="45497A71"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2EEB2AC7"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0ED4D316"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15B2AEB7"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31C95911" w14:textId="36EC1BAE" w:rsidR="00953380" w:rsidRDefault="00953380" w:rsidP="005E5C56">
      <w:pPr>
        <w:jc w:val="both"/>
        <w:rPr>
          <w:rFonts w:ascii="Arial" w:hAnsi="Arial" w:cs="Arial"/>
          <w:b/>
        </w:rPr>
      </w:pPr>
    </w:p>
    <w:p w14:paraId="146AB241"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5C452042" w14:textId="77777777" w:rsidR="00A3733B" w:rsidRPr="009A375B" w:rsidRDefault="00A3733B" w:rsidP="005E5C56">
      <w:pPr>
        <w:jc w:val="both"/>
        <w:rPr>
          <w:rFonts w:ascii="Arial" w:hAnsi="Arial" w:cs="Arial"/>
        </w:rPr>
      </w:pPr>
    </w:p>
    <w:p w14:paraId="62F36A1A" w14:textId="77777777" w:rsidR="00A3733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2F3A5764" w14:textId="77777777" w:rsidR="00953380" w:rsidRDefault="00953380" w:rsidP="00953380">
      <w:pPr>
        <w:ind w:left="705"/>
        <w:jc w:val="both"/>
        <w:rPr>
          <w:rFonts w:ascii="Arial" w:hAnsi="Arial" w:cs="Arial"/>
        </w:rPr>
      </w:pPr>
    </w:p>
    <w:p w14:paraId="225FB9F0"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4D6CF5D7"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68202826"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34B11AFD"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096525F1" w14:textId="77777777" w:rsidR="00A3733B" w:rsidRPr="009A375B" w:rsidRDefault="00A3733B" w:rsidP="005E5C56">
      <w:pPr>
        <w:tabs>
          <w:tab w:val="left" w:pos="4395"/>
        </w:tabs>
        <w:rPr>
          <w:rFonts w:ascii="Arial" w:hAnsi="Arial" w:cs="Arial"/>
        </w:rPr>
      </w:pPr>
    </w:p>
    <w:p w14:paraId="086D53B7" w14:textId="0248EE1D"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00330946" w:rsidRPr="00104F02">
        <w:rPr>
          <w:rFonts w:ascii="Arial" w:hAnsi="Arial" w:cs="Arial"/>
          <w:b/>
        </w:rPr>
        <w:t>KV Realinvest, s. r. o.</w:t>
      </w:r>
    </w:p>
    <w:p w14:paraId="653139B1" w14:textId="2EC9DEC0" w:rsidR="00A3733B" w:rsidRDefault="00330946" w:rsidP="001A546B">
      <w:pPr>
        <w:pStyle w:val="BodyText21"/>
        <w:widowControl/>
        <w:ind w:left="4962"/>
        <w:rPr>
          <w:rFonts w:ascii="Arial" w:hAnsi="Arial" w:cs="Arial"/>
          <w:sz w:val="20"/>
        </w:rPr>
      </w:pPr>
      <w:r w:rsidRPr="00330946">
        <w:rPr>
          <w:rFonts w:ascii="Arial" w:hAnsi="Arial" w:cs="Arial"/>
          <w:sz w:val="20"/>
        </w:rPr>
        <w:t>Chebská 204/71, 360 06 Karlovy Vary</w:t>
      </w:r>
    </w:p>
    <w:p w14:paraId="0DA08AC6" w14:textId="71B91CE7" w:rsidR="00E66E45" w:rsidRPr="009A375B" w:rsidRDefault="00E66E45" w:rsidP="001A546B">
      <w:pPr>
        <w:pStyle w:val="BodyText21"/>
        <w:widowControl/>
        <w:ind w:left="4962"/>
        <w:rPr>
          <w:rFonts w:ascii="Arial" w:hAnsi="Arial" w:cs="Arial"/>
          <w:sz w:val="20"/>
        </w:rPr>
      </w:pPr>
      <w:r w:rsidRPr="00E66E45">
        <w:rPr>
          <w:rFonts w:ascii="Arial" w:hAnsi="Arial" w:cs="Arial"/>
          <w:sz w:val="20"/>
        </w:rPr>
        <w:t>360 06 Karlovy Vary</w:t>
      </w:r>
    </w:p>
    <w:p w14:paraId="2C7F2D91" w14:textId="77777777" w:rsidR="00A3733B" w:rsidRPr="009A375B" w:rsidRDefault="00A3733B" w:rsidP="005E5C56">
      <w:pPr>
        <w:ind w:left="708" w:hanging="705"/>
        <w:jc w:val="both"/>
        <w:rPr>
          <w:rFonts w:ascii="Arial" w:hAnsi="Arial" w:cs="Arial"/>
        </w:rPr>
      </w:pPr>
    </w:p>
    <w:p w14:paraId="2603ED97" w14:textId="77777777"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7FBE927E" w14:textId="16CCC65E" w:rsidR="00106E67" w:rsidRDefault="00106E67" w:rsidP="005E5C56">
      <w:pPr>
        <w:jc w:val="both"/>
        <w:rPr>
          <w:rFonts w:ascii="Arial" w:hAnsi="Arial" w:cs="Arial"/>
          <w:b/>
        </w:rPr>
      </w:pPr>
    </w:p>
    <w:p w14:paraId="4D06E768" w14:textId="77777777" w:rsidR="00A3733B" w:rsidRPr="009A375B" w:rsidRDefault="00A3733B" w:rsidP="00111445">
      <w:pPr>
        <w:suppressAutoHyphens w:val="0"/>
        <w:rPr>
          <w:rFonts w:ascii="Arial" w:hAnsi="Arial" w:cs="Arial"/>
          <w:b/>
        </w:rPr>
      </w:pPr>
      <w:r w:rsidRPr="009A375B">
        <w:rPr>
          <w:rFonts w:ascii="Arial" w:hAnsi="Arial" w:cs="Arial"/>
          <w:b/>
        </w:rPr>
        <w:t>XVI.</w:t>
      </w:r>
      <w:r w:rsidRPr="009A375B">
        <w:rPr>
          <w:rFonts w:ascii="Arial" w:hAnsi="Arial" w:cs="Arial"/>
          <w:b/>
        </w:rPr>
        <w:tab/>
        <w:t xml:space="preserve">Doručování  </w:t>
      </w:r>
    </w:p>
    <w:p w14:paraId="1CE84F89"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73FEA94"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0A16DEE6" w14:textId="77777777" w:rsidR="00CB5A90" w:rsidRPr="009A375B" w:rsidRDefault="00CB5A90" w:rsidP="005E5C56">
      <w:pPr>
        <w:pStyle w:val="Zkladntext31"/>
        <w:spacing w:after="0"/>
        <w:ind w:left="708" w:hanging="708"/>
        <w:rPr>
          <w:rFonts w:ascii="Arial" w:hAnsi="Arial" w:cs="Arial"/>
          <w:sz w:val="20"/>
          <w:szCs w:val="20"/>
        </w:rPr>
      </w:pPr>
    </w:p>
    <w:p w14:paraId="2A71DAB3"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CDFC0E5"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5EF7F00D"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68C0FB10"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4E6C7492"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31C0E420"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4FFC665B"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20EF9CE2"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23624C3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0D11AF39" w14:textId="77777777"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23D40C27" w14:textId="77777777" w:rsidR="00265809" w:rsidRDefault="00265809" w:rsidP="005E5C56">
      <w:pPr>
        <w:jc w:val="both"/>
        <w:rPr>
          <w:rFonts w:ascii="Arial" w:hAnsi="Arial" w:cs="Arial"/>
          <w:b/>
        </w:rPr>
      </w:pPr>
    </w:p>
    <w:p w14:paraId="68292C2A" w14:textId="77777777" w:rsidR="00265809" w:rsidRDefault="00265809" w:rsidP="005E5C56">
      <w:pPr>
        <w:jc w:val="both"/>
        <w:rPr>
          <w:rFonts w:ascii="Arial" w:hAnsi="Arial" w:cs="Arial"/>
          <w:b/>
        </w:rPr>
      </w:pPr>
    </w:p>
    <w:p w14:paraId="6080C56D" w14:textId="58CBAB48" w:rsidR="00265809" w:rsidRDefault="00265809" w:rsidP="005E5C56">
      <w:pPr>
        <w:jc w:val="both"/>
        <w:rPr>
          <w:rFonts w:ascii="Arial" w:hAnsi="Arial" w:cs="Arial"/>
          <w:b/>
        </w:rPr>
      </w:pPr>
    </w:p>
    <w:p w14:paraId="62A1805D" w14:textId="77777777" w:rsidR="00265809" w:rsidRDefault="00265809" w:rsidP="005E5C56">
      <w:pPr>
        <w:jc w:val="both"/>
        <w:rPr>
          <w:rFonts w:ascii="Arial" w:hAnsi="Arial" w:cs="Arial"/>
          <w:b/>
        </w:rPr>
      </w:pPr>
    </w:p>
    <w:p w14:paraId="7B512707" w14:textId="45DDA220" w:rsidR="00A3733B" w:rsidRPr="009A375B" w:rsidRDefault="00A3733B" w:rsidP="005E5C56">
      <w:pPr>
        <w:jc w:val="both"/>
        <w:rPr>
          <w:rFonts w:ascii="Arial" w:hAnsi="Arial" w:cs="Arial"/>
          <w:b/>
        </w:rPr>
      </w:pPr>
      <w:r w:rsidRPr="009A375B">
        <w:rPr>
          <w:rFonts w:ascii="Arial" w:hAnsi="Arial" w:cs="Arial"/>
          <w:b/>
        </w:rPr>
        <w:lastRenderedPageBreak/>
        <w:t>XVII.</w:t>
      </w:r>
      <w:r w:rsidRPr="009A375B">
        <w:rPr>
          <w:rFonts w:ascii="Arial" w:hAnsi="Arial" w:cs="Arial"/>
          <w:b/>
        </w:rPr>
        <w:tab/>
        <w:t>Kontrola provádění díla</w:t>
      </w:r>
    </w:p>
    <w:p w14:paraId="73532D8D" w14:textId="77777777" w:rsidR="00A3733B" w:rsidRPr="009A375B" w:rsidRDefault="00A3733B" w:rsidP="00302C55">
      <w:pPr>
        <w:rPr>
          <w:rFonts w:ascii="Arial" w:hAnsi="Arial" w:cs="Arial"/>
          <w:b/>
        </w:rPr>
      </w:pPr>
    </w:p>
    <w:p w14:paraId="59077DB8" w14:textId="77777777" w:rsidR="00A3733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2E863884" w14:textId="77777777" w:rsidR="00B86D40" w:rsidRPr="009A375B" w:rsidRDefault="00B86D40" w:rsidP="00B86D40">
      <w:pPr>
        <w:pStyle w:val="Zkladntextodsazen31"/>
        <w:rPr>
          <w:rFonts w:ascii="Arial" w:hAnsi="Arial" w:cs="Arial"/>
          <w:sz w:val="20"/>
        </w:rPr>
      </w:pPr>
    </w:p>
    <w:p w14:paraId="6E32FA8A"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34C27120" w14:textId="77777777" w:rsidR="00A3733B" w:rsidRPr="009A375B" w:rsidRDefault="00A3733B" w:rsidP="005E5C56">
      <w:pPr>
        <w:jc w:val="center"/>
        <w:rPr>
          <w:rFonts w:ascii="Arial" w:hAnsi="Arial" w:cs="Arial"/>
          <w:b/>
        </w:rPr>
      </w:pPr>
    </w:p>
    <w:p w14:paraId="227AAF2B"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579ED697"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039B541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78F6E700" w14:textId="77777777" w:rsidR="00A3733B" w:rsidRPr="009A375B" w:rsidRDefault="00A3733B" w:rsidP="005E5C56">
      <w:pPr>
        <w:ind w:left="993" w:hanging="284"/>
        <w:jc w:val="both"/>
        <w:rPr>
          <w:rFonts w:ascii="Arial" w:hAnsi="Arial" w:cs="Arial"/>
        </w:rPr>
      </w:pPr>
    </w:p>
    <w:p w14:paraId="3308DE9E"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7651115C" w14:textId="77777777" w:rsidR="00A3733B" w:rsidRPr="009A375B" w:rsidRDefault="00A3733B" w:rsidP="005E5C56">
      <w:pPr>
        <w:pStyle w:val="Zkladntext21"/>
        <w:spacing w:after="0" w:line="240" w:lineRule="auto"/>
        <w:jc w:val="both"/>
        <w:rPr>
          <w:rFonts w:ascii="Arial" w:hAnsi="Arial" w:cs="Arial"/>
        </w:rPr>
      </w:pPr>
    </w:p>
    <w:p w14:paraId="1F13FEF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5D283B97"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6B82FA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1AC1A704" w14:textId="77777777" w:rsidR="00A3733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123109C4" w14:textId="77777777" w:rsidR="00192E11" w:rsidRPr="009A375B" w:rsidRDefault="00192E11" w:rsidP="00192E11">
      <w:pPr>
        <w:ind w:left="1134"/>
        <w:jc w:val="both"/>
        <w:rPr>
          <w:rFonts w:ascii="Arial" w:hAnsi="Arial" w:cs="Arial"/>
        </w:rPr>
      </w:pPr>
    </w:p>
    <w:p w14:paraId="7E50585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6B5A5EB7" w14:textId="77777777" w:rsidR="00A3733B" w:rsidRPr="009A375B" w:rsidRDefault="00A3733B" w:rsidP="005E5C56">
      <w:pPr>
        <w:pStyle w:val="Zkladntextodsazen31"/>
        <w:ind w:left="0" w:firstLine="0"/>
        <w:rPr>
          <w:rFonts w:ascii="Arial" w:hAnsi="Arial" w:cs="Arial"/>
          <w:sz w:val="20"/>
        </w:rPr>
      </w:pPr>
    </w:p>
    <w:p w14:paraId="04F09396"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1C5A93C6" w14:textId="77777777" w:rsidR="00A3733B" w:rsidRPr="009A375B" w:rsidRDefault="00A3733B" w:rsidP="005E5C56">
      <w:pPr>
        <w:jc w:val="both"/>
        <w:rPr>
          <w:rFonts w:ascii="Arial" w:hAnsi="Arial" w:cs="Arial"/>
        </w:rPr>
      </w:pPr>
    </w:p>
    <w:p w14:paraId="59E3C1D5"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5BF6E133" w14:textId="77777777" w:rsidR="0071390A" w:rsidRPr="009A375B" w:rsidRDefault="0071390A" w:rsidP="005E5C56">
      <w:pPr>
        <w:rPr>
          <w:rFonts w:ascii="Arial" w:hAnsi="Arial" w:cs="Arial"/>
          <w:b/>
        </w:rPr>
      </w:pPr>
    </w:p>
    <w:p w14:paraId="292A3F44"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54C9D018" w14:textId="77777777" w:rsidR="00A3733B" w:rsidRPr="009A375B" w:rsidRDefault="00A3733B" w:rsidP="005E5C56">
      <w:pPr>
        <w:rPr>
          <w:rFonts w:ascii="Arial" w:hAnsi="Arial" w:cs="Arial"/>
        </w:rPr>
      </w:pPr>
    </w:p>
    <w:p w14:paraId="5D4111FE"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45C1EFB"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7D1D57A0"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69B78A29"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413C3C9B"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3EEDEDDC" w14:textId="08E4FB88" w:rsidR="007B4F56"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539240CF" w14:textId="4941450A" w:rsidR="00104F02" w:rsidRDefault="00104F02" w:rsidP="00104F02">
      <w:pPr>
        <w:pStyle w:val="Zkladntext"/>
      </w:pPr>
    </w:p>
    <w:p w14:paraId="68025B69" w14:textId="77777777" w:rsidR="00104F02" w:rsidRPr="00104F02" w:rsidRDefault="00104F02" w:rsidP="00104F02">
      <w:pPr>
        <w:pStyle w:val="Zkladntext"/>
      </w:pPr>
    </w:p>
    <w:p w14:paraId="4ACFA173"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lastRenderedPageBreak/>
        <w:t>XX.</w:t>
      </w:r>
      <w:r w:rsidRPr="009A375B">
        <w:rPr>
          <w:rFonts w:ascii="Arial" w:hAnsi="Arial" w:cs="Arial"/>
          <w:sz w:val="20"/>
        </w:rPr>
        <w:tab/>
      </w:r>
      <w:r w:rsidR="001D378E" w:rsidRPr="009A375B">
        <w:rPr>
          <w:rFonts w:ascii="Arial" w:hAnsi="Arial" w:cs="Arial"/>
          <w:sz w:val="20"/>
        </w:rPr>
        <w:t>Zajištění závazků zhotovitele</w:t>
      </w:r>
    </w:p>
    <w:p w14:paraId="1A718C40"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1E3411" w14:textId="702BF39E"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A670F5">
        <w:rPr>
          <w:rFonts w:ascii="Arial" w:hAnsi="Arial" w:cs="Arial"/>
        </w:rPr>
        <w:t>35</w:t>
      </w:r>
      <w:r w:rsidR="00A670F5" w:rsidRPr="009A375B">
        <w:rPr>
          <w:rFonts w:ascii="Arial" w:hAnsi="Arial" w:cs="Arial"/>
        </w:rPr>
        <w:t>002</w:t>
      </w:r>
      <w:r w:rsidR="00A670F5">
        <w:rPr>
          <w:rFonts w:ascii="Arial" w:hAnsi="Arial" w:cs="Arial"/>
        </w:rPr>
        <w:t xml:space="preserve"> </w:t>
      </w:r>
      <w:r w:rsidR="00A670F5" w:rsidRPr="009A375B">
        <w:rPr>
          <w:rFonts w:ascii="Arial" w:hAnsi="Arial" w:cs="Arial"/>
        </w:rPr>
        <w:t>54657</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7529F7">
        <w:rPr>
          <w:rFonts w:ascii="Arial" w:hAnsi="Arial" w:cs="Arial"/>
        </w:rPr>
        <w:t>ceny</w:t>
      </w:r>
      <w:r w:rsidRPr="009A375B">
        <w:rPr>
          <w:rFonts w:ascii="Arial" w:hAnsi="Arial" w:cs="Arial"/>
        </w:rPr>
        <w:t xml:space="preserve"> díla </w:t>
      </w:r>
      <w:r w:rsidR="007529F7">
        <w:rPr>
          <w:rFonts w:ascii="Arial" w:hAnsi="Arial" w:cs="Arial"/>
        </w:rPr>
        <w:t xml:space="preserve">bez DPH </w:t>
      </w:r>
      <w:r w:rsidRPr="009A375B">
        <w:rPr>
          <w:rFonts w:ascii="Arial" w:hAnsi="Arial" w:cs="Arial"/>
        </w:rPr>
        <w:t xml:space="preserve">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4EC02839" w14:textId="77777777"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3CD3E774"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28631154"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7B9C823A" w14:textId="77777777" w:rsidR="007F725C" w:rsidRPr="009A375B" w:rsidRDefault="007F725C" w:rsidP="007F725C">
      <w:pPr>
        <w:suppressAutoHyphens w:val="0"/>
        <w:jc w:val="both"/>
        <w:rPr>
          <w:rFonts w:ascii="Arial" w:hAnsi="Arial" w:cs="Arial"/>
        </w:rPr>
      </w:pPr>
    </w:p>
    <w:p w14:paraId="3E3CEC8C"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424B8BE7"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6742FCF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FEFD76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F27DA1E"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36E79E38"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6EADA4C8" w14:textId="77777777" w:rsidR="007F725C" w:rsidRPr="009A375B" w:rsidRDefault="007F725C" w:rsidP="007F725C">
      <w:pPr>
        <w:suppressAutoHyphens w:val="0"/>
        <w:jc w:val="both"/>
        <w:rPr>
          <w:rFonts w:ascii="Arial" w:hAnsi="Arial" w:cs="Arial"/>
        </w:rPr>
      </w:pPr>
    </w:p>
    <w:p w14:paraId="16976FB7"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4AA5780D" w14:textId="2EB1BCE7" w:rsidR="003928B9" w:rsidRDefault="003928B9" w:rsidP="003928B9">
      <w:pPr>
        <w:suppressAutoHyphens w:val="0"/>
        <w:jc w:val="both"/>
        <w:rPr>
          <w:rFonts w:ascii="Arial" w:hAnsi="Arial" w:cs="Arial"/>
        </w:rPr>
      </w:pPr>
    </w:p>
    <w:p w14:paraId="73A8AA0E" w14:textId="791695B1" w:rsidR="00F816B5" w:rsidRDefault="00F816B5" w:rsidP="003928B9">
      <w:pPr>
        <w:suppressAutoHyphens w:val="0"/>
        <w:jc w:val="both"/>
        <w:rPr>
          <w:rFonts w:ascii="Arial" w:hAnsi="Arial" w:cs="Arial"/>
        </w:rPr>
      </w:pPr>
    </w:p>
    <w:p w14:paraId="72799538" w14:textId="77777777" w:rsidR="00F816B5" w:rsidRPr="009A375B" w:rsidRDefault="00F816B5" w:rsidP="003928B9">
      <w:pPr>
        <w:suppressAutoHyphens w:val="0"/>
        <w:jc w:val="both"/>
        <w:rPr>
          <w:rFonts w:ascii="Arial" w:hAnsi="Arial" w:cs="Arial"/>
        </w:rPr>
      </w:pPr>
    </w:p>
    <w:p w14:paraId="48FB69E2"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lastRenderedPageBreak/>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019D0CD" w14:textId="77777777" w:rsidR="007F725C" w:rsidRPr="009A375B" w:rsidRDefault="007F725C" w:rsidP="007F725C">
      <w:pPr>
        <w:suppressAutoHyphens w:val="0"/>
        <w:jc w:val="both"/>
        <w:rPr>
          <w:rFonts w:ascii="Arial" w:hAnsi="Arial" w:cs="Arial"/>
        </w:rPr>
      </w:pPr>
    </w:p>
    <w:p w14:paraId="296C302D" w14:textId="0490627F" w:rsidR="007F725C"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321F49B3" w14:textId="77777777" w:rsidR="0031413F" w:rsidRDefault="0031413F" w:rsidP="0031413F">
      <w:pPr>
        <w:suppressAutoHyphens w:val="0"/>
        <w:jc w:val="both"/>
        <w:rPr>
          <w:rFonts w:ascii="Arial" w:hAnsi="Arial" w:cs="Arial"/>
        </w:rPr>
      </w:pPr>
    </w:p>
    <w:p w14:paraId="3680F0CF"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0BA31376" w14:textId="77777777" w:rsidR="00DD610F" w:rsidRPr="009A375B" w:rsidRDefault="00DD610F" w:rsidP="00DD610F">
      <w:pPr>
        <w:pStyle w:val="Odstavecseseznamem"/>
        <w:rPr>
          <w:rFonts w:ascii="Arial" w:hAnsi="Arial" w:cs="Arial"/>
        </w:rPr>
      </w:pPr>
    </w:p>
    <w:p w14:paraId="0A2E5CA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2FA62547" w14:textId="77777777" w:rsidR="007B4F56" w:rsidRPr="009A375B" w:rsidRDefault="007B4F56" w:rsidP="005E5C56">
      <w:pPr>
        <w:rPr>
          <w:rFonts w:ascii="Arial" w:hAnsi="Arial" w:cs="Arial"/>
        </w:rPr>
      </w:pPr>
    </w:p>
    <w:p w14:paraId="18D23EA3"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54B9A4BE" w14:textId="77777777" w:rsidR="00A3733B" w:rsidRPr="009A375B" w:rsidRDefault="00A3733B" w:rsidP="005E5C56">
      <w:pPr>
        <w:jc w:val="center"/>
        <w:rPr>
          <w:rFonts w:ascii="Arial" w:hAnsi="Arial" w:cs="Arial"/>
          <w:b/>
          <w:caps/>
        </w:rPr>
      </w:pPr>
    </w:p>
    <w:p w14:paraId="70F1E955"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0B9159B1" w14:textId="77777777" w:rsidR="00A3733B" w:rsidRPr="00111445"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111445">
        <w:rPr>
          <w:rFonts w:ascii="Arial" w:hAnsi="Arial" w:cs="Arial"/>
          <w:sz w:val="20"/>
        </w:rPr>
        <w:t>včetně DPH</w:t>
      </w:r>
      <w:r w:rsidR="00A3733B" w:rsidRPr="00111445">
        <w:rPr>
          <w:rFonts w:ascii="Arial" w:hAnsi="Arial" w:cs="Arial"/>
          <w:sz w:val="20"/>
        </w:rPr>
        <w:t xml:space="preserve"> </w:t>
      </w:r>
      <w:r w:rsidR="0024059C" w:rsidRPr="00111445">
        <w:rPr>
          <w:rFonts w:ascii="Arial" w:hAnsi="Arial" w:cs="Arial"/>
          <w:sz w:val="20"/>
        </w:rPr>
        <w:t>dle článku V. odst. 5.1.</w:t>
      </w:r>
      <w:r w:rsidR="004536D8" w:rsidRPr="00111445">
        <w:rPr>
          <w:rFonts w:ascii="Arial" w:hAnsi="Arial" w:cs="Arial"/>
          <w:sz w:val="20"/>
        </w:rPr>
        <w:t xml:space="preserve"> této smlouvy</w:t>
      </w:r>
      <w:r w:rsidR="00A3733B" w:rsidRPr="00111445">
        <w:rPr>
          <w:rFonts w:ascii="Arial" w:hAnsi="Arial" w:cs="Arial"/>
          <w:sz w:val="20"/>
        </w:rPr>
        <w:t>; a</w:t>
      </w:r>
    </w:p>
    <w:p w14:paraId="622A9FDC" w14:textId="77777777" w:rsidR="00A3733B" w:rsidRPr="002F4C72" w:rsidRDefault="00A3733B" w:rsidP="008D2B6A">
      <w:pPr>
        <w:pStyle w:val="Normlnodsazen1"/>
        <w:numPr>
          <w:ilvl w:val="1"/>
          <w:numId w:val="38"/>
        </w:numPr>
        <w:spacing w:after="0"/>
        <w:ind w:left="1134" w:hanging="425"/>
        <w:jc w:val="both"/>
        <w:rPr>
          <w:rFonts w:ascii="Arial" w:hAnsi="Arial" w:cs="Arial"/>
          <w:sz w:val="20"/>
        </w:rPr>
      </w:pPr>
      <w:r w:rsidRPr="00111445">
        <w:rPr>
          <w:rFonts w:ascii="Arial" w:hAnsi="Arial" w:cs="Arial"/>
          <w:sz w:val="20"/>
        </w:rPr>
        <w:t xml:space="preserve">pojištění </w:t>
      </w:r>
      <w:r w:rsidRPr="00655F63">
        <w:rPr>
          <w:rFonts w:ascii="Arial" w:hAnsi="Arial" w:cs="Arial"/>
          <w:sz w:val="20"/>
        </w:rPr>
        <w:t>odpovědnosti za škody způsobené činností zhotovitele při provádění díla</w:t>
      </w:r>
      <w:r w:rsidR="003F473F" w:rsidRPr="00655F63">
        <w:rPr>
          <w:rFonts w:ascii="Arial" w:hAnsi="Arial" w:cs="Arial"/>
          <w:sz w:val="20"/>
        </w:rPr>
        <w:t>, včetně možných škod způsobených pracovníky zhotovitele</w:t>
      </w:r>
      <w:r w:rsidRPr="00655F63">
        <w:rPr>
          <w:rFonts w:ascii="Arial" w:hAnsi="Arial" w:cs="Arial"/>
          <w:sz w:val="20"/>
        </w:rPr>
        <w:t xml:space="preserve">, a to na hodnotu pojistné události </w:t>
      </w:r>
      <w:r w:rsidRPr="002F4C72">
        <w:rPr>
          <w:rFonts w:ascii="Arial" w:hAnsi="Arial" w:cs="Arial"/>
          <w:sz w:val="20"/>
        </w:rPr>
        <w:t xml:space="preserve">minimálně </w:t>
      </w:r>
      <w:r w:rsidR="002F4C72" w:rsidRPr="002F4C72">
        <w:rPr>
          <w:rFonts w:ascii="Arial" w:hAnsi="Arial" w:cs="Arial"/>
          <w:sz w:val="20"/>
        </w:rPr>
        <w:t>5</w:t>
      </w:r>
      <w:r w:rsidR="004C32EC" w:rsidRPr="002F4C72">
        <w:rPr>
          <w:rFonts w:ascii="Arial" w:hAnsi="Arial" w:cs="Arial"/>
          <w:sz w:val="20"/>
        </w:rPr>
        <w:t>.</w:t>
      </w:r>
      <w:r w:rsidR="006D5525" w:rsidRPr="002F4C72">
        <w:rPr>
          <w:rFonts w:ascii="Arial" w:hAnsi="Arial" w:cs="Arial"/>
          <w:sz w:val="20"/>
        </w:rPr>
        <w:t>000.000</w:t>
      </w:r>
      <w:r w:rsidRPr="002F4C72">
        <w:rPr>
          <w:rFonts w:ascii="Arial" w:hAnsi="Arial" w:cs="Arial"/>
          <w:sz w:val="20"/>
        </w:rPr>
        <w:t xml:space="preserve"> Kč (slovy: </w:t>
      </w:r>
      <w:r w:rsidR="002F4C72" w:rsidRPr="002F4C72">
        <w:rPr>
          <w:rFonts w:ascii="Arial" w:hAnsi="Arial" w:cs="Arial"/>
          <w:sz w:val="20"/>
        </w:rPr>
        <w:t>pět</w:t>
      </w:r>
      <w:r w:rsidR="000B6638" w:rsidRPr="002F4C72">
        <w:rPr>
          <w:rFonts w:ascii="Arial" w:hAnsi="Arial" w:cs="Arial"/>
          <w:sz w:val="20"/>
        </w:rPr>
        <w:t xml:space="preserve"> </w:t>
      </w:r>
      <w:r w:rsidR="002F4C72" w:rsidRPr="002F4C72">
        <w:rPr>
          <w:rFonts w:ascii="Arial" w:hAnsi="Arial" w:cs="Arial"/>
          <w:sz w:val="20"/>
        </w:rPr>
        <w:t>miliónů</w:t>
      </w:r>
      <w:r w:rsidRPr="002F4C72">
        <w:rPr>
          <w:rFonts w:ascii="Arial" w:hAnsi="Arial" w:cs="Arial"/>
          <w:sz w:val="20"/>
        </w:rPr>
        <w:t xml:space="preserve"> korun českých).</w:t>
      </w:r>
      <w:r w:rsidR="00580D13" w:rsidRPr="002F4C72">
        <w:rPr>
          <w:rFonts w:ascii="Arial" w:hAnsi="Arial" w:cs="Arial"/>
          <w:sz w:val="20"/>
        </w:rPr>
        <w:t xml:space="preserve"> </w:t>
      </w:r>
    </w:p>
    <w:p w14:paraId="18439C7B" w14:textId="77777777" w:rsidR="003E1CC3" w:rsidRPr="00655F63" w:rsidRDefault="003E1CC3" w:rsidP="005E5C56">
      <w:pPr>
        <w:ind w:left="709"/>
        <w:jc w:val="both"/>
        <w:rPr>
          <w:rFonts w:ascii="Arial" w:hAnsi="Arial" w:cs="Arial"/>
        </w:rPr>
      </w:pPr>
    </w:p>
    <w:p w14:paraId="74D6E130" w14:textId="77777777" w:rsidR="00A3733B" w:rsidRPr="009A375B" w:rsidRDefault="003A2A6A" w:rsidP="008D2B6A">
      <w:pPr>
        <w:pStyle w:val="Zkladntext21"/>
        <w:numPr>
          <w:ilvl w:val="1"/>
          <w:numId w:val="13"/>
        </w:numPr>
        <w:spacing w:after="0" w:line="240" w:lineRule="auto"/>
        <w:jc w:val="both"/>
        <w:rPr>
          <w:rFonts w:ascii="Arial" w:hAnsi="Arial" w:cs="Arial"/>
        </w:rPr>
      </w:pPr>
      <w:r w:rsidRPr="00655F63">
        <w:rPr>
          <w:rFonts w:ascii="Arial" w:hAnsi="Arial" w:cs="Arial"/>
        </w:rPr>
        <w:t xml:space="preserve">Ve smyslu skutečností výše uvedených tak zhotovitel sjedná pojištění na krytí rizik poškození, případně zničení budovaného díla systémem </w:t>
      </w:r>
      <w:r w:rsidRPr="009A375B">
        <w:rPr>
          <w:rFonts w:ascii="Arial" w:hAnsi="Arial" w:cs="Arial"/>
        </w:rPr>
        <w:t xml:space="preserve">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7289EBB7" w14:textId="77777777" w:rsidR="00A3733B" w:rsidRPr="009A375B" w:rsidRDefault="00A3733B" w:rsidP="005E5C56">
      <w:pPr>
        <w:jc w:val="both"/>
        <w:rPr>
          <w:rFonts w:ascii="Arial" w:hAnsi="Arial" w:cs="Arial"/>
        </w:rPr>
      </w:pPr>
    </w:p>
    <w:p w14:paraId="3024C04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CF1DDFB" w14:textId="77777777" w:rsidR="008B5BF7" w:rsidRPr="009A375B" w:rsidRDefault="008B5BF7" w:rsidP="007B4F56">
      <w:pPr>
        <w:rPr>
          <w:rFonts w:ascii="Arial" w:hAnsi="Arial" w:cs="Arial"/>
        </w:rPr>
      </w:pPr>
    </w:p>
    <w:p w14:paraId="1439B917"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57E71B0" w14:textId="77777777" w:rsidR="00A3733B" w:rsidRPr="009A375B" w:rsidRDefault="00A3733B" w:rsidP="00D6635B">
      <w:pPr>
        <w:pStyle w:val="Nadpis1"/>
        <w:numPr>
          <w:ilvl w:val="0"/>
          <w:numId w:val="0"/>
        </w:numPr>
        <w:ind w:left="432" w:hanging="432"/>
        <w:rPr>
          <w:rFonts w:ascii="Arial" w:hAnsi="Arial" w:cs="Arial"/>
          <w:sz w:val="20"/>
        </w:rPr>
      </w:pPr>
    </w:p>
    <w:p w14:paraId="5EDC279B"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3EE847C4" w14:textId="77777777" w:rsidR="00A3733B" w:rsidRPr="009A375B" w:rsidRDefault="00A3733B" w:rsidP="005E5C56">
      <w:pPr>
        <w:ind w:left="709" w:hanging="709"/>
        <w:jc w:val="both"/>
        <w:rPr>
          <w:rFonts w:ascii="Arial" w:hAnsi="Arial" w:cs="Arial"/>
        </w:rPr>
      </w:pPr>
    </w:p>
    <w:p w14:paraId="7015F79A"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15C8C124" w14:textId="77777777" w:rsidR="005E5C56" w:rsidRPr="009A375B" w:rsidRDefault="005E5C56" w:rsidP="005E5C56">
      <w:pPr>
        <w:pStyle w:val="Odstavecseseznamem"/>
        <w:rPr>
          <w:rFonts w:ascii="Arial" w:hAnsi="Arial" w:cs="Arial"/>
          <w:color w:val="000000"/>
        </w:rPr>
      </w:pPr>
    </w:p>
    <w:p w14:paraId="51A62EA9"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V případě sporů souvisejících se smlouvou se smluvní strany vždy pokusí o smírné řešení. Nedojde-li k takovému řešení a není-li dále uvedeno jinak, rozhodne o sporu místně a věcně příslušný soud v České republice.</w:t>
      </w:r>
    </w:p>
    <w:p w14:paraId="6F58E627" w14:textId="77777777" w:rsidR="008B5BF7" w:rsidRPr="009A375B" w:rsidRDefault="008B5BF7" w:rsidP="005E5C56">
      <w:pPr>
        <w:pStyle w:val="Normlnodsazen1"/>
        <w:spacing w:after="0"/>
        <w:ind w:left="709" w:hanging="709"/>
        <w:jc w:val="both"/>
        <w:rPr>
          <w:rFonts w:ascii="Arial" w:hAnsi="Arial" w:cs="Arial"/>
          <w:sz w:val="20"/>
        </w:rPr>
      </w:pPr>
    </w:p>
    <w:p w14:paraId="4082616D"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64E064CB"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0F87A38E"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619A2FF6" w14:textId="77777777" w:rsidR="005E5C56" w:rsidRPr="009A375B" w:rsidRDefault="005E5C56" w:rsidP="005E5C56">
      <w:pPr>
        <w:pStyle w:val="Zkladntext"/>
        <w:rPr>
          <w:rFonts w:ascii="Arial" w:hAnsi="Arial" w:cs="Arial"/>
          <w:sz w:val="20"/>
        </w:rPr>
      </w:pPr>
    </w:p>
    <w:p w14:paraId="732EE51A"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6918167F" w14:textId="77777777" w:rsidR="005E5C56" w:rsidRPr="009A375B" w:rsidRDefault="005E5C56" w:rsidP="005E5C56">
      <w:pPr>
        <w:pStyle w:val="Normlnodsazen1"/>
        <w:spacing w:after="0"/>
        <w:ind w:left="0"/>
        <w:jc w:val="both"/>
        <w:rPr>
          <w:rFonts w:ascii="Arial" w:hAnsi="Arial" w:cs="Arial"/>
          <w:sz w:val="20"/>
        </w:rPr>
      </w:pPr>
    </w:p>
    <w:p w14:paraId="5C23F04F"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69C6EF4C" w14:textId="77777777" w:rsidR="00A3733B" w:rsidRPr="009A375B" w:rsidRDefault="00A3733B" w:rsidP="005E5C56">
      <w:pPr>
        <w:pStyle w:val="Zkladntextodsazen31"/>
        <w:ind w:left="0" w:firstLine="0"/>
        <w:rPr>
          <w:rFonts w:ascii="Arial" w:hAnsi="Arial" w:cs="Arial"/>
          <w:sz w:val="20"/>
        </w:rPr>
      </w:pPr>
    </w:p>
    <w:p w14:paraId="0FD72655"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4BE637B0" w14:textId="77777777" w:rsidR="005E5C56" w:rsidRPr="009A375B" w:rsidRDefault="005E5C56" w:rsidP="005E5C56">
      <w:pPr>
        <w:pStyle w:val="Odstavecseseznamem"/>
        <w:rPr>
          <w:rFonts w:ascii="Arial" w:hAnsi="Arial" w:cs="Arial"/>
        </w:rPr>
      </w:pPr>
    </w:p>
    <w:p w14:paraId="59F3263D"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600EE10D" w14:textId="77777777" w:rsidR="00755F31" w:rsidRPr="009A375B" w:rsidRDefault="00755F31" w:rsidP="00CF2CB6">
      <w:pPr>
        <w:pStyle w:val="Normlnodsazen1"/>
        <w:spacing w:after="0"/>
        <w:ind w:left="0"/>
        <w:jc w:val="both"/>
        <w:rPr>
          <w:rFonts w:ascii="Arial" w:hAnsi="Arial" w:cs="Arial"/>
          <w:sz w:val="20"/>
        </w:rPr>
      </w:pPr>
    </w:p>
    <w:p w14:paraId="35DCA955"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6D58F426" w14:textId="77777777" w:rsidR="00E05D33" w:rsidRPr="009A375B" w:rsidRDefault="00E05D33" w:rsidP="00E05D33">
      <w:pPr>
        <w:pStyle w:val="Normlnodsazen1"/>
        <w:spacing w:after="0"/>
        <w:ind w:left="709"/>
        <w:jc w:val="both"/>
        <w:rPr>
          <w:rFonts w:ascii="Arial" w:hAnsi="Arial" w:cs="Arial"/>
          <w:sz w:val="20"/>
        </w:rPr>
      </w:pPr>
    </w:p>
    <w:p w14:paraId="089B4095"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7094176" w14:textId="77777777" w:rsidR="003921EA" w:rsidRPr="009A375B" w:rsidRDefault="003921EA" w:rsidP="003921EA">
      <w:pPr>
        <w:pStyle w:val="Odstavecseseznamem"/>
        <w:rPr>
          <w:rFonts w:ascii="Arial" w:hAnsi="Arial" w:cs="Arial"/>
        </w:rPr>
      </w:pPr>
    </w:p>
    <w:p w14:paraId="49212196"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1712498B" w14:textId="77777777" w:rsidR="00E26CE9" w:rsidRPr="009A375B" w:rsidRDefault="00E26CE9" w:rsidP="00E26CE9">
      <w:pPr>
        <w:rPr>
          <w:rFonts w:ascii="Arial" w:hAnsi="Arial" w:cs="Arial"/>
        </w:rPr>
      </w:pPr>
    </w:p>
    <w:p w14:paraId="339C0900"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041224FD" w14:textId="77777777" w:rsidR="00E26CE9" w:rsidRPr="009A375B" w:rsidRDefault="00E26CE9" w:rsidP="00E26CE9">
      <w:pPr>
        <w:rPr>
          <w:rFonts w:ascii="Arial" w:hAnsi="Arial" w:cs="Arial"/>
        </w:rPr>
      </w:pPr>
    </w:p>
    <w:p w14:paraId="4721A52C" w14:textId="3E21E6AE"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0062783D">
        <w:rPr>
          <w:rFonts w:ascii="Arial" w:hAnsi="Arial" w:cs="Arial"/>
          <w:sz w:val="20"/>
        </w:rPr>
        <w:t>v tomto smyslu u objednatele</w:t>
      </w:r>
      <w:r w:rsidRPr="009A375B">
        <w:rPr>
          <w:rFonts w:ascii="Arial" w:hAnsi="Arial" w:cs="Arial"/>
          <w:sz w:val="20"/>
        </w:rPr>
        <w:t>.</w:t>
      </w:r>
    </w:p>
    <w:p w14:paraId="70CA69B7" w14:textId="77777777" w:rsidR="00E26CE9" w:rsidRPr="009A375B" w:rsidRDefault="00E26CE9" w:rsidP="00E26CE9">
      <w:pPr>
        <w:rPr>
          <w:rFonts w:ascii="Arial" w:hAnsi="Arial" w:cs="Arial"/>
        </w:rPr>
      </w:pPr>
    </w:p>
    <w:p w14:paraId="4B6CF9A2"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2EB1941E" w14:textId="77777777" w:rsidR="00A3733B" w:rsidRPr="009A375B" w:rsidRDefault="00A3733B" w:rsidP="005E5C56">
      <w:pPr>
        <w:pStyle w:val="Zkladntextodsazen31"/>
        <w:rPr>
          <w:rFonts w:ascii="Arial" w:hAnsi="Arial" w:cs="Arial"/>
          <w:sz w:val="20"/>
        </w:rPr>
      </w:pPr>
    </w:p>
    <w:p w14:paraId="6D8C1BB0"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330F1225" w14:textId="77777777" w:rsidR="005E5C56" w:rsidRPr="009A375B" w:rsidRDefault="005E5C56" w:rsidP="005E5C56">
      <w:pPr>
        <w:pStyle w:val="Normlnodsazen1"/>
        <w:spacing w:after="0"/>
        <w:ind w:left="709" w:hanging="709"/>
        <w:jc w:val="both"/>
        <w:rPr>
          <w:rFonts w:ascii="Arial" w:hAnsi="Arial" w:cs="Arial"/>
          <w:sz w:val="20"/>
        </w:rPr>
      </w:pPr>
    </w:p>
    <w:p w14:paraId="6437DBCC"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F71F9">
        <w:rPr>
          <w:rFonts w:ascii="Arial" w:hAnsi="Arial" w:cs="Arial"/>
          <w:sz w:val="20"/>
        </w:rPr>
        <w:t xml:space="preserve">v jednom (1) vyhotovení v elektronické podobě. </w:t>
      </w:r>
    </w:p>
    <w:p w14:paraId="4DF81074" w14:textId="77777777" w:rsidR="00A3733B" w:rsidRPr="009A375B" w:rsidRDefault="00A3733B" w:rsidP="005E5C56">
      <w:pPr>
        <w:pStyle w:val="Zkladntextodsazen31"/>
        <w:rPr>
          <w:rFonts w:ascii="Arial" w:hAnsi="Arial" w:cs="Arial"/>
          <w:sz w:val="20"/>
        </w:rPr>
      </w:pPr>
    </w:p>
    <w:p w14:paraId="409C08D5"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3D0BB34A" w14:textId="22A05495" w:rsidR="00A3733B" w:rsidRDefault="00A3733B" w:rsidP="005E5C56">
      <w:pPr>
        <w:jc w:val="both"/>
        <w:rPr>
          <w:rFonts w:ascii="Arial" w:hAnsi="Arial" w:cs="Arial"/>
        </w:rPr>
      </w:pPr>
    </w:p>
    <w:p w14:paraId="7BD9927F" w14:textId="6649F57C" w:rsidR="00F816B5" w:rsidRDefault="00F816B5" w:rsidP="005E5C56">
      <w:pPr>
        <w:jc w:val="both"/>
        <w:rPr>
          <w:rFonts w:ascii="Arial" w:hAnsi="Arial" w:cs="Arial"/>
        </w:rPr>
      </w:pPr>
    </w:p>
    <w:p w14:paraId="3E5B82B2" w14:textId="77777777" w:rsidR="00104F02" w:rsidRDefault="00104F02" w:rsidP="005E5C56">
      <w:pPr>
        <w:jc w:val="both"/>
        <w:rPr>
          <w:rFonts w:ascii="Arial" w:hAnsi="Arial" w:cs="Arial"/>
        </w:rPr>
      </w:pPr>
    </w:p>
    <w:p w14:paraId="32ED16B8" w14:textId="77777777" w:rsidR="00F816B5" w:rsidRPr="009A375B" w:rsidRDefault="00F816B5" w:rsidP="005E5C56">
      <w:pPr>
        <w:jc w:val="both"/>
        <w:rPr>
          <w:rFonts w:ascii="Arial" w:hAnsi="Arial" w:cs="Arial"/>
        </w:rPr>
      </w:pPr>
    </w:p>
    <w:p w14:paraId="04E9E48B"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lastRenderedPageBreak/>
        <w:t xml:space="preserve">Nedílnou součást této smlouvy tvoří jako přílohy této smlouvy: </w:t>
      </w:r>
    </w:p>
    <w:p w14:paraId="1BF166FD" w14:textId="6EA42CC1" w:rsidR="00A3733B" w:rsidRPr="00932B5F"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32B5F">
        <w:rPr>
          <w:rFonts w:ascii="Arial" w:hAnsi="Arial" w:cs="Arial"/>
          <w:bCs/>
        </w:rPr>
        <w:t>Výpis z obchodního rejstříku zhotovitele</w:t>
      </w:r>
      <w:r w:rsidR="00BB0276" w:rsidRPr="00932B5F">
        <w:rPr>
          <w:rFonts w:ascii="Arial" w:hAnsi="Arial" w:cs="Arial"/>
          <w:bCs/>
        </w:rPr>
        <w:t xml:space="preserve"> (popř. </w:t>
      </w:r>
      <w:r w:rsidR="00B2226D" w:rsidRPr="00932B5F">
        <w:rPr>
          <w:rFonts w:ascii="Arial" w:hAnsi="Arial" w:cs="Arial"/>
          <w:bCs/>
        </w:rPr>
        <w:t>pod</w:t>
      </w:r>
      <w:r w:rsidR="00BB0276" w:rsidRPr="00932B5F">
        <w:rPr>
          <w:rFonts w:ascii="Arial" w:hAnsi="Arial" w:cs="Arial"/>
          <w:bCs/>
        </w:rPr>
        <w:t>dodavatele)</w:t>
      </w:r>
      <w:r w:rsidR="008C4E95" w:rsidRPr="00932B5F">
        <w:rPr>
          <w:rFonts w:ascii="Arial" w:hAnsi="Arial" w:cs="Arial"/>
          <w:bCs/>
        </w:rPr>
        <w:t xml:space="preserve"> příp. Výpis ze </w:t>
      </w:r>
      <w:r w:rsidR="008C4E95" w:rsidRPr="00932B5F">
        <w:rPr>
          <w:rFonts w:ascii="Arial" w:hAnsi="Arial" w:cs="Arial"/>
          <w:bCs/>
        </w:rPr>
        <w:tab/>
      </w:r>
      <w:r w:rsidR="008C4E95" w:rsidRPr="00932B5F">
        <w:rPr>
          <w:rFonts w:ascii="Arial" w:hAnsi="Arial" w:cs="Arial"/>
          <w:bCs/>
        </w:rPr>
        <w:tab/>
      </w:r>
      <w:r w:rsidR="008C4E95" w:rsidRPr="00932B5F">
        <w:rPr>
          <w:rFonts w:ascii="Arial" w:hAnsi="Arial" w:cs="Arial"/>
          <w:bCs/>
        </w:rPr>
        <w:tab/>
      </w:r>
      <w:r w:rsidR="008C4E95" w:rsidRPr="00932B5F">
        <w:rPr>
          <w:rFonts w:ascii="Arial" w:hAnsi="Arial" w:cs="Arial"/>
          <w:bCs/>
        </w:rPr>
        <w:tab/>
        <w:t>Živnostenského rejstříku</w:t>
      </w:r>
      <w:r w:rsidR="005619A8" w:rsidRPr="00932B5F">
        <w:rPr>
          <w:rFonts w:ascii="Arial" w:hAnsi="Arial" w:cs="Arial"/>
          <w:bCs/>
        </w:rPr>
        <w:t xml:space="preserve"> </w:t>
      </w:r>
      <w:r w:rsidR="00DB00BF" w:rsidRPr="00932B5F">
        <w:rPr>
          <w:rFonts w:ascii="Arial" w:hAnsi="Arial" w:cs="Arial"/>
          <w:bCs/>
        </w:rPr>
        <w:t>(nebude součástí nabídky)</w:t>
      </w:r>
    </w:p>
    <w:p w14:paraId="1708BE1F" w14:textId="017834BE" w:rsidR="00241616" w:rsidRPr="00932B5F" w:rsidRDefault="00241616" w:rsidP="005F170C">
      <w:pPr>
        <w:ind w:firstLine="708"/>
        <w:jc w:val="both"/>
        <w:rPr>
          <w:rFonts w:ascii="Arial" w:hAnsi="Arial" w:cs="Arial"/>
          <w:bCs/>
        </w:rPr>
      </w:pPr>
      <w:r w:rsidRPr="00932B5F">
        <w:rPr>
          <w:rFonts w:ascii="Arial" w:hAnsi="Arial" w:cs="Arial"/>
          <w:b/>
        </w:rPr>
        <w:t xml:space="preserve">Příloha č. 2: </w:t>
      </w:r>
      <w:r w:rsidRPr="00932B5F">
        <w:rPr>
          <w:rFonts w:ascii="Arial" w:hAnsi="Arial" w:cs="Arial"/>
          <w:b/>
        </w:rPr>
        <w:tab/>
      </w:r>
      <w:r w:rsidRPr="00932B5F">
        <w:rPr>
          <w:rFonts w:ascii="Arial" w:hAnsi="Arial" w:cs="Arial"/>
        </w:rPr>
        <w:t>Harmonogram realizace díla</w:t>
      </w:r>
      <w:r w:rsidR="005F170C" w:rsidRPr="00932B5F">
        <w:rPr>
          <w:rFonts w:ascii="Arial" w:hAnsi="Arial" w:cs="Arial"/>
        </w:rPr>
        <w:t xml:space="preserve"> </w:t>
      </w:r>
      <w:r w:rsidR="00DB00BF" w:rsidRPr="00932B5F">
        <w:rPr>
          <w:rFonts w:ascii="Arial" w:hAnsi="Arial" w:cs="Arial"/>
        </w:rPr>
        <w:t>(</w:t>
      </w:r>
      <w:r w:rsidR="00DB00BF" w:rsidRPr="00932B5F">
        <w:rPr>
          <w:rFonts w:ascii="Arial" w:hAnsi="Arial" w:cs="Arial"/>
          <w:b/>
          <w:bCs/>
        </w:rPr>
        <w:t>bude</w:t>
      </w:r>
      <w:r w:rsidR="00DB00BF" w:rsidRPr="00932B5F">
        <w:rPr>
          <w:rFonts w:ascii="Arial" w:hAnsi="Arial" w:cs="Arial"/>
        </w:rPr>
        <w:t xml:space="preserve"> součástí nabídky)</w:t>
      </w:r>
    </w:p>
    <w:p w14:paraId="27712B47" w14:textId="77777777" w:rsidR="00F816B5" w:rsidRPr="00932B5F" w:rsidRDefault="00A3733B" w:rsidP="005F170C">
      <w:pPr>
        <w:ind w:firstLine="708"/>
        <w:jc w:val="both"/>
        <w:rPr>
          <w:rFonts w:ascii="Arial" w:hAnsi="Arial" w:cs="Arial"/>
          <w:bCs/>
        </w:rPr>
      </w:pPr>
      <w:r w:rsidRPr="00932B5F">
        <w:rPr>
          <w:rFonts w:ascii="Arial" w:hAnsi="Arial" w:cs="Arial"/>
          <w:b/>
        </w:rPr>
        <w:t xml:space="preserve">Příloha č. </w:t>
      </w:r>
      <w:r w:rsidR="00BB7AA6" w:rsidRPr="00932B5F">
        <w:rPr>
          <w:rFonts w:ascii="Arial" w:hAnsi="Arial" w:cs="Arial"/>
          <w:b/>
        </w:rPr>
        <w:t>3</w:t>
      </w:r>
      <w:r w:rsidRPr="00932B5F">
        <w:rPr>
          <w:rFonts w:ascii="Arial" w:hAnsi="Arial" w:cs="Arial"/>
          <w:b/>
        </w:rPr>
        <w:t>:</w:t>
      </w:r>
      <w:r w:rsidRPr="00932B5F">
        <w:rPr>
          <w:rFonts w:ascii="Arial" w:hAnsi="Arial" w:cs="Arial"/>
          <w:b/>
        </w:rPr>
        <w:tab/>
      </w:r>
      <w:r w:rsidR="00D60FEE" w:rsidRPr="00932B5F">
        <w:rPr>
          <w:rFonts w:ascii="Arial" w:hAnsi="Arial" w:cs="Arial"/>
        </w:rPr>
        <w:t>Požadavky zhotovitele na změnu (vzor) a Ocenění ke změně (vzor)</w:t>
      </w:r>
      <w:r w:rsidR="00DB00BF" w:rsidRPr="00932B5F">
        <w:rPr>
          <w:rFonts w:ascii="Arial" w:hAnsi="Arial" w:cs="Arial"/>
          <w:bCs/>
        </w:rPr>
        <w:t xml:space="preserve"> (nebude </w:t>
      </w:r>
      <w:r w:rsidR="00F816B5" w:rsidRPr="00932B5F">
        <w:rPr>
          <w:rFonts w:ascii="Arial" w:hAnsi="Arial" w:cs="Arial"/>
          <w:bCs/>
        </w:rPr>
        <w:t xml:space="preserve">     </w:t>
      </w:r>
    </w:p>
    <w:p w14:paraId="4572664E" w14:textId="32E6C6C1" w:rsidR="00A3733B" w:rsidRPr="00932B5F" w:rsidRDefault="00F816B5" w:rsidP="005F170C">
      <w:pPr>
        <w:ind w:firstLine="708"/>
        <w:jc w:val="both"/>
        <w:rPr>
          <w:rFonts w:ascii="Arial" w:hAnsi="Arial" w:cs="Arial"/>
          <w:bCs/>
        </w:rPr>
      </w:pPr>
      <w:r w:rsidRPr="00932B5F">
        <w:rPr>
          <w:rFonts w:ascii="Arial" w:hAnsi="Arial" w:cs="Arial"/>
          <w:bCs/>
        </w:rPr>
        <w:t xml:space="preserve">                          </w:t>
      </w:r>
      <w:r w:rsidR="00DB00BF" w:rsidRPr="00932B5F">
        <w:rPr>
          <w:rFonts w:ascii="Arial" w:hAnsi="Arial" w:cs="Arial"/>
          <w:bCs/>
        </w:rPr>
        <w:t>součástí nabídky)</w:t>
      </w:r>
    </w:p>
    <w:p w14:paraId="50CB9D45" w14:textId="612FD669" w:rsidR="00A3733B" w:rsidRPr="00932B5F" w:rsidRDefault="00A3733B" w:rsidP="005E5C56">
      <w:pPr>
        <w:ind w:firstLine="708"/>
        <w:jc w:val="both"/>
        <w:rPr>
          <w:rFonts w:ascii="Arial" w:hAnsi="Arial" w:cs="Arial"/>
        </w:rPr>
      </w:pPr>
      <w:r w:rsidRPr="00932B5F">
        <w:rPr>
          <w:rFonts w:ascii="Arial" w:hAnsi="Arial" w:cs="Arial"/>
          <w:b/>
          <w:bCs/>
        </w:rPr>
        <w:t xml:space="preserve">Příloha č. </w:t>
      </w:r>
      <w:r w:rsidR="00BB7AA6" w:rsidRPr="00932B5F">
        <w:rPr>
          <w:rFonts w:ascii="Arial" w:hAnsi="Arial" w:cs="Arial"/>
          <w:b/>
          <w:bCs/>
        </w:rPr>
        <w:t>4</w:t>
      </w:r>
      <w:r w:rsidRPr="00932B5F">
        <w:rPr>
          <w:rFonts w:ascii="Arial" w:hAnsi="Arial" w:cs="Arial"/>
          <w:b/>
          <w:bCs/>
        </w:rPr>
        <w:t>:</w:t>
      </w:r>
      <w:r w:rsidRPr="00932B5F">
        <w:rPr>
          <w:rFonts w:ascii="Arial" w:hAnsi="Arial" w:cs="Arial"/>
          <w:b/>
          <w:bCs/>
        </w:rPr>
        <w:tab/>
      </w:r>
      <w:r w:rsidR="00D60FEE" w:rsidRPr="00932B5F">
        <w:rPr>
          <w:rFonts w:ascii="Arial" w:hAnsi="Arial" w:cs="Arial"/>
          <w:bCs/>
        </w:rPr>
        <w:t xml:space="preserve">Údaje o </w:t>
      </w:r>
      <w:r w:rsidR="00B2226D" w:rsidRPr="00932B5F">
        <w:rPr>
          <w:rFonts w:ascii="Arial" w:hAnsi="Arial" w:cs="Arial"/>
          <w:bCs/>
        </w:rPr>
        <w:t>pod</w:t>
      </w:r>
      <w:r w:rsidR="00D60FEE" w:rsidRPr="00932B5F">
        <w:rPr>
          <w:rFonts w:ascii="Arial" w:hAnsi="Arial" w:cs="Arial"/>
          <w:bCs/>
        </w:rPr>
        <w:t>dodavatelích</w:t>
      </w:r>
      <w:r w:rsidR="00DB00BF" w:rsidRPr="00932B5F">
        <w:rPr>
          <w:rFonts w:ascii="Arial" w:hAnsi="Arial" w:cs="Arial"/>
          <w:b/>
          <w:bCs/>
        </w:rPr>
        <w:t xml:space="preserve"> (bude</w:t>
      </w:r>
      <w:r w:rsidR="00DB00BF" w:rsidRPr="00932B5F">
        <w:rPr>
          <w:rFonts w:ascii="Arial" w:hAnsi="Arial" w:cs="Arial"/>
        </w:rPr>
        <w:t xml:space="preserve"> součástí nabídky, jsou-li známy)</w:t>
      </w:r>
    </w:p>
    <w:p w14:paraId="2E5D3F3A" w14:textId="0586FFE8" w:rsidR="005434C2" w:rsidRPr="00932B5F" w:rsidRDefault="005434C2" w:rsidP="005F170C">
      <w:pPr>
        <w:ind w:firstLine="708"/>
        <w:jc w:val="both"/>
        <w:rPr>
          <w:rFonts w:ascii="Arial" w:hAnsi="Arial" w:cs="Arial"/>
          <w:bCs/>
        </w:rPr>
      </w:pPr>
      <w:r w:rsidRPr="00932B5F">
        <w:rPr>
          <w:rFonts w:ascii="Arial" w:hAnsi="Arial" w:cs="Arial"/>
          <w:b/>
          <w:bCs/>
        </w:rPr>
        <w:t xml:space="preserve">Příloha č. </w:t>
      </w:r>
      <w:r w:rsidR="006C6EA6" w:rsidRPr="00932B5F">
        <w:rPr>
          <w:rFonts w:ascii="Arial" w:hAnsi="Arial" w:cs="Arial"/>
          <w:b/>
          <w:bCs/>
        </w:rPr>
        <w:t>5</w:t>
      </w:r>
      <w:r w:rsidRPr="00932B5F">
        <w:rPr>
          <w:rFonts w:ascii="Arial" w:hAnsi="Arial" w:cs="Arial"/>
          <w:b/>
          <w:bCs/>
        </w:rPr>
        <w:t>:</w:t>
      </w:r>
      <w:r w:rsidRPr="00932B5F">
        <w:rPr>
          <w:rFonts w:ascii="Arial" w:hAnsi="Arial" w:cs="Arial"/>
          <w:b/>
          <w:bCs/>
        </w:rPr>
        <w:tab/>
      </w:r>
      <w:r w:rsidR="00475EF9" w:rsidRPr="00932B5F">
        <w:rPr>
          <w:rFonts w:ascii="Arial" w:hAnsi="Arial" w:cs="Arial"/>
        </w:rPr>
        <w:t>Vysvětlení zadávací dokumentace</w:t>
      </w:r>
      <w:r w:rsidR="00DB00BF" w:rsidRPr="00932B5F">
        <w:rPr>
          <w:rFonts w:ascii="Arial" w:hAnsi="Arial" w:cs="Arial"/>
          <w:bCs/>
        </w:rPr>
        <w:t xml:space="preserve"> (nebude součástí nabídky jako příloha smlouvy)</w:t>
      </w:r>
    </w:p>
    <w:p w14:paraId="6700A384" w14:textId="77777777" w:rsidR="00F816B5" w:rsidRPr="00932B5F" w:rsidRDefault="00771BD5" w:rsidP="005F170C">
      <w:pPr>
        <w:ind w:firstLine="708"/>
        <w:jc w:val="both"/>
        <w:rPr>
          <w:rFonts w:ascii="Arial" w:hAnsi="Arial" w:cs="Arial"/>
          <w:bCs/>
        </w:rPr>
      </w:pPr>
      <w:r w:rsidRPr="00932B5F">
        <w:rPr>
          <w:rFonts w:ascii="Arial" w:hAnsi="Arial" w:cs="Arial"/>
          <w:b/>
          <w:bCs/>
        </w:rPr>
        <w:t xml:space="preserve">Příloha č. </w:t>
      </w:r>
      <w:r w:rsidR="006C6EA6" w:rsidRPr="00932B5F">
        <w:rPr>
          <w:rFonts w:ascii="Arial" w:hAnsi="Arial" w:cs="Arial"/>
          <w:b/>
          <w:bCs/>
        </w:rPr>
        <w:t>6</w:t>
      </w:r>
      <w:r w:rsidRPr="00932B5F">
        <w:rPr>
          <w:rFonts w:ascii="Arial" w:hAnsi="Arial" w:cs="Arial"/>
          <w:b/>
          <w:bCs/>
        </w:rPr>
        <w:t>:</w:t>
      </w:r>
      <w:r w:rsidRPr="00932B5F">
        <w:rPr>
          <w:rFonts w:ascii="Arial" w:hAnsi="Arial" w:cs="Arial"/>
          <w:b/>
          <w:bCs/>
        </w:rPr>
        <w:tab/>
      </w:r>
      <w:r w:rsidR="00D60FEE" w:rsidRPr="00932B5F">
        <w:rPr>
          <w:rFonts w:ascii="Arial" w:hAnsi="Arial" w:cs="Arial"/>
          <w:bCs/>
        </w:rPr>
        <w:t xml:space="preserve">Výpis z usnesení </w:t>
      </w:r>
      <w:r w:rsidR="004568E0" w:rsidRPr="00932B5F">
        <w:rPr>
          <w:rFonts w:ascii="Arial" w:hAnsi="Arial" w:cs="Arial"/>
          <w:bCs/>
        </w:rPr>
        <w:t>Rady</w:t>
      </w:r>
      <w:r w:rsidR="00C821A2" w:rsidRPr="00932B5F">
        <w:rPr>
          <w:rFonts w:ascii="Arial" w:hAnsi="Arial" w:cs="Arial"/>
          <w:bCs/>
        </w:rPr>
        <w:t xml:space="preserve"> </w:t>
      </w:r>
      <w:r w:rsidR="00D60FEE" w:rsidRPr="00932B5F">
        <w:rPr>
          <w:rFonts w:ascii="Arial" w:hAnsi="Arial" w:cs="Arial"/>
          <w:bCs/>
        </w:rPr>
        <w:t>města Karlovy Vary</w:t>
      </w:r>
      <w:r w:rsidR="00DB00BF" w:rsidRPr="00932B5F">
        <w:rPr>
          <w:rFonts w:ascii="Arial" w:hAnsi="Arial" w:cs="Arial"/>
          <w:bCs/>
        </w:rPr>
        <w:t xml:space="preserve"> (nebude součástí nabídky jako příloha </w:t>
      </w:r>
      <w:r w:rsidR="00F816B5" w:rsidRPr="00932B5F">
        <w:rPr>
          <w:rFonts w:ascii="Arial" w:hAnsi="Arial" w:cs="Arial"/>
          <w:bCs/>
        </w:rPr>
        <w:t xml:space="preserve"> </w:t>
      </w:r>
    </w:p>
    <w:p w14:paraId="4A4F61C5" w14:textId="7D51C5E8" w:rsidR="00771BD5" w:rsidRPr="00932B5F" w:rsidRDefault="00F816B5" w:rsidP="005F170C">
      <w:pPr>
        <w:ind w:firstLine="708"/>
        <w:jc w:val="both"/>
        <w:rPr>
          <w:rFonts w:ascii="Arial" w:hAnsi="Arial" w:cs="Arial"/>
          <w:bCs/>
        </w:rPr>
      </w:pPr>
      <w:r w:rsidRPr="00932B5F">
        <w:rPr>
          <w:rFonts w:ascii="Arial" w:hAnsi="Arial" w:cs="Arial"/>
          <w:bCs/>
        </w:rPr>
        <w:t xml:space="preserve">                          </w:t>
      </w:r>
      <w:r w:rsidR="00DB00BF" w:rsidRPr="00932B5F">
        <w:rPr>
          <w:rFonts w:ascii="Arial" w:hAnsi="Arial" w:cs="Arial"/>
          <w:bCs/>
        </w:rPr>
        <w:t>smlouvy)</w:t>
      </w:r>
    </w:p>
    <w:p w14:paraId="7795A2CA" w14:textId="77777777" w:rsidR="00F816B5" w:rsidRPr="00932B5F" w:rsidRDefault="00241616" w:rsidP="00DB00BF">
      <w:pPr>
        <w:ind w:firstLine="708"/>
        <w:jc w:val="both"/>
        <w:rPr>
          <w:rFonts w:ascii="Arial" w:hAnsi="Arial" w:cs="Arial"/>
          <w:bCs/>
        </w:rPr>
      </w:pPr>
      <w:r w:rsidRPr="00932B5F">
        <w:rPr>
          <w:rFonts w:ascii="Arial" w:hAnsi="Arial" w:cs="Arial"/>
          <w:b/>
        </w:rPr>
        <w:t xml:space="preserve">Příloha č. 7: </w:t>
      </w:r>
      <w:r w:rsidRPr="00932B5F">
        <w:rPr>
          <w:rFonts w:ascii="Arial" w:hAnsi="Arial" w:cs="Arial"/>
          <w:b/>
        </w:rPr>
        <w:tab/>
      </w:r>
      <w:r w:rsidRPr="00932B5F">
        <w:rPr>
          <w:rFonts w:ascii="Arial" w:hAnsi="Arial" w:cs="Arial"/>
          <w:bCs/>
        </w:rPr>
        <w:t>Oceněný soupis stavebních prací, dodávek a služeb s výkazem výměr</w:t>
      </w:r>
      <w:r w:rsidR="007F75F5" w:rsidRPr="00932B5F">
        <w:rPr>
          <w:rFonts w:ascii="Arial" w:hAnsi="Arial" w:cs="Arial"/>
          <w:bCs/>
        </w:rPr>
        <w:t xml:space="preserve"> </w:t>
      </w:r>
      <w:r w:rsidR="00DB00BF" w:rsidRPr="00932B5F">
        <w:rPr>
          <w:rFonts w:ascii="Arial" w:hAnsi="Arial" w:cs="Arial"/>
          <w:bCs/>
        </w:rPr>
        <w:t xml:space="preserve">(nebude </w:t>
      </w:r>
    </w:p>
    <w:p w14:paraId="179EDB88" w14:textId="54F1DF15" w:rsidR="009C6E29" w:rsidRDefault="00F816B5" w:rsidP="00DB00BF">
      <w:pPr>
        <w:ind w:firstLine="708"/>
        <w:jc w:val="both"/>
        <w:rPr>
          <w:rFonts w:ascii="Arial" w:hAnsi="Arial" w:cs="Arial"/>
          <w:bCs/>
        </w:rPr>
      </w:pPr>
      <w:r w:rsidRPr="00932B5F">
        <w:rPr>
          <w:rFonts w:ascii="Arial" w:hAnsi="Arial" w:cs="Arial"/>
          <w:bCs/>
        </w:rPr>
        <w:t xml:space="preserve">                          </w:t>
      </w:r>
      <w:r w:rsidR="00DB00BF" w:rsidRPr="00932B5F">
        <w:rPr>
          <w:rFonts w:ascii="Arial" w:hAnsi="Arial" w:cs="Arial"/>
          <w:bCs/>
        </w:rPr>
        <w:t>součástí nabídky jako příloha smlouvy)</w:t>
      </w:r>
    </w:p>
    <w:p w14:paraId="5C3BC349" w14:textId="77777777" w:rsidR="00F816B5" w:rsidRPr="009A375B" w:rsidRDefault="00F816B5" w:rsidP="00DB00BF">
      <w:pPr>
        <w:ind w:firstLine="708"/>
        <w:jc w:val="both"/>
        <w:rPr>
          <w:rFonts w:ascii="Arial" w:hAnsi="Arial" w:cs="Arial"/>
        </w:rPr>
      </w:pPr>
    </w:p>
    <w:p w14:paraId="4458A84E" w14:textId="77777777"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183D7F25" w14:textId="77777777" w:rsidR="00254B7D" w:rsidRPr="009A375B" w:rsidRDefault="00254B7D" w:rsidP="00825981">
      <w:pPr>
        <w:suppressAutoHyphens w:val="0"/>
        <w:rPr>
          <w:rFonts w:ascii="Arial" w:hAnsi="Arial" w:cs="Arial"/>
        </w:rPr>
      </w:pPr>
    </w:p>
    <w:p w14:paraId="0A437ADF" w14:textId="28E9A92A" w:rsidR="00953380" w:rsidRPr="00192E11" w:rsidRDefault="00CD7BA7" w:rsidP="0063395F">
      <w:pPr>
        <w:pStyle w:val="Normlnodsazen1"/>
        <w:numPr>
          <w:ilvl w:val="0"/>
          <w:numId w:val="41"/>
        </w:numPr>
        <w:spacing w:after="0"/>
        <w:ind w:hanging="720"/>
        <w:jc w:val="both"/>
        <w:rPr>
          <w:rFonts w:ascii="Arial" w:hAnsi="Arial" w:cs="Arial"/>
          <w:sz w:val="20"/>
        </w:rPr>
      </w:pPr>
      <w:r w:rsidRPr="00192E11">
        <w:rPr>
          <w:rFonts w:ascii="Arial" w:hAnsi="Arial" w:cs="Arial"/>
          <w:sz w:val="20"/>
        </w:rPr>
        <w:t>Smluvn</w:t>
      </w:r>
      <w:r w:rsidR="0062783D">
        <w:rPr>
          <w:rFonts w:ascii="Arial" w:hAnsi="Arial" w:cs="Arial"/>
          <w:sz w:val="20"/>
        </w:rPr>
        <w:t>í strany berou na vědomí, že text této smlouvy bude</w:t>
      </w:r>
      <w:r w:rsidRPr="00192E11">
        <w:rPr>
          <w:rFonts w:ascii="Arial" w:hAnsi="Arial" w:cs="Arial"/>
          <w:sz w:val="20"/>
        </w:rPr>
        <w:t xml:space="preserve"> </w:t>
      </w:r>
      <w:r w:rsidR="00570ABF" w:rsidRPr="00192E11">
        <w:rPr>
          <w:rFonts w:ascii="Arial" w:hAnsi="Arial" w:cs="Arial"/>
          <w:sz w:val="20"/>
        </w:rPr>
        <w:t>u</w:t>
      </w:r>
      <w:r w:rsidRPr="00192E11">
        <w:rPr>
          <w:rFonts w:ascii="Arial" w:hAnsi="Arial" w:cs="Arial"/>
          <w:sz w:val="20"/>
        </w:rPr>
        <w:t xml:space="preserve">veřejněn na profilu zadavatele (objednatele) dle zákona č. 134/2016 Sb., o zadávání veřejných zakázek, </w:t>
      </w:r>
      <w:r w:rsidR="0048397C" w:rsidRPr="00192E11">
        <w:rPr>
          <w:rFonts w:ascii="Arial" w:hAnsi="Arial" w:cs="Arial"/>
          <w:sz w:val="20"/>
        </w:rPr>
        <w:t xml:space="preserve">ve znění pozdějších předpisů </w:t>
      </w:r>
      <w:r w:rsidR="004F4C8F" w:rsidRPr="00192E11">
        <w:rPr>
          <w:rFonts w:ascii="Arial" w:hAnsi="Arial" w:cs="Arial"/>
          <w:sz w:val="20"/>
        </w:rPr>
        <w:t>nebo</w:t>
      </w:r>
      <w:r w:rsidRPr="00192E11">
        <w:rPr>
          <w:rFonts w:ascii="Arial" w:hAnsi="Arial" w:cs="Arial"/>
          <w:sz w:val="20"/>
        </w:rPr>
        <w:t xml:space="preserve"> v registru smluv v souladu se zákonem č. 340/2015 Sb., zákon o zvláštních podmínkách účinnosti některých smluv, uveřejňování těchto smluv a o registru smluv (zákon o registru smluv). Uveřejnění v registru smluv zajistí objednatel. Kontakt na </w:t>
      </w:r>
      <w:r w:rsidR="004F4C8F" w:rsidRPr="00192E11">
        <w:rPr>
          <w:rFonts w:ascii="Arial" w:hAnsi="Arial" w:cs="Arial"/>
          <w:sz w:val="20"/>
        </w:rPr>
        <w:t xml:space="preserve">zhotovitele pro </w:t>
      </w:r>
      <w:r w:rsidRPr="00192E11">
        <w:rPr>
          <w:rFonts w:ascii="Arial" w:hAnsi="Arial" w:cs="Arial"/>
          <w:sz w:val="20"/>
        </w:rPr>
        <w:t xml:space="preserve">doručení oznámení o </w:t>
      </w:r>
      <w:r w:rsidR="004F4C8F" w:rsidRPr="00192E11">
        <w:rPr>
          <w:rFonts w:ascii="Arial" w:hAnsi="Arial" w:cs="Arial"/>
          <w:sz w:val="20"/>
        </w:rPr>
        <w:t>uveřejnění</w:t>
      </w:r>
      <w:r w:rsidRPr="00192E11">
        <w:rPr>
          <w:rFonts w:ascii="Arial" w:hAnsi="Arial" w:cs="Arial"/>
          <w:sz w:val="20"/>
        </w:rPr>
        <w:t>:</w:t>
      </w:r>
      <w:r w:rsidR="004551C3">
        <w:rPr>
          <w:rFonts w:ascii="Arial" w:hAnsi="Arial" w:cs="Arial"/>
          <w:sz w:val="20"/>
        </w:rPr>
        <w:t xml:space="preserve"> </w:t>
      </w:r>
      <w:r w:rsidR="005259D4" w:rsidRPr="005259D4">
        <w:rPr>
          <w:rFonts w:ascii="Arial" w:hAnsi="Arial" w:cs="Arial"/>
          <w:sz w:val="20"/>
        </w:rPr>
        <w:t>Lukáš Kolár</w:t>
      </w:r>
      <w:r w:rsidR="00DC1F47">
        <w:rPr>
          <w:rFonts w:ascii="Arial" w:hAnsi="Arial" w:cs="Arial"/>
          <w:sz w:val="20"/>
        </w:rPr>
        <w:t>, email</w:t>
      </w:r>
      <w:r w:rsidR="00CC7B50" w:rsidRPr="00187180">
        <w:rPr>
          <w:rFonts w:ascii="Arial" w:hAnsi="Arial" w:cs="Arial"/>
          <w:sz w:val="20"/>
        </w:rPr>
        <w:t xml:space="preserve">: </w:t>
      </w:r>
    </w:p>
    <w:p w14:paraId="59CD7AFA" w14:textId="77777777" w:rsidR="00953380" w:rsidRPr="009A375B" w:rsidRDefault="00953380" w:rsidP="00FC3EF8">
      <w:pPr>
        <w:pStyle w:val="Normlnodsazen1"/>
        <w:spacing w:after="0"/>
        <w:jc w:val="both"/>
        <w:rPr>
          <w:rFonts w:ascii="Arial" w:hAnsi="Arial" w:cs="Arial"/>
          <w:sz w:val="20"/>
        </w:rPr>
      </w:pPr>
    </w:p>
    <w:p w14:paraId="3AF3AAFA" w14:textId="77777777"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0F310B6" w14:textId="77777777" w:rsidR="00254B7D" w:rsidRPr="009A375B" w:rsidRDefault="00254B7D" w:rsidP="00664214">
      <w:pPr>
        <w:jc w:val="both"/>
        <w:rPr>
          <w:rFonts w:ascii="Arial" w:hAnsi="Arial" w:cs="Arial"/>
        </w:rPr>
      </w:pPr>
    </w:p>
    <w:p w14:paraId="77D4F26D"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F653769" w14:textId="7D1A6158" w:rsidR="00254B7D" w:rsidRDefault="00254B7D" w:rsidP="005E5C56">
      <w:pPr>
        <w:jc w:val="both"/>
        <w:rPr>
          <w:rFonts w:ascii="Arial" w:hAnsi="Arial" w:cs="Arial"/>
        </w:rPr>
      </w:pPr>
    </w:p>
    <w:p w14:paraId="781562D4" w14:textId="77777777" w:rsidR="00F56AA4" w:rsidRPr="009A375B" w:rsidRDefault="00F56AA4" w:rsidP="005E5C56">
      <w:pPr>
        <w:jc w:val="both"/>
        <w:rPr>
          <w:rFonts w:ascii="Arial" w:hAnsi="Arial" w:cs="Arial"/>
        </w:rPr>
      </w:pPr>
    </w:p>
    <w:p w14:paraId="4129DC97" w14:textId="5E63CE52" w:rsidR="00F56AA4" w:rsidRPr="009A375B" w:rsidRDefault="00F56AA4" w:rsidP="00F56AA4">
      <w:pPr>
        <w:tabs>
          <w:tab w:val="left" w:pos="6237"/>
        </w:tabs>
        <w:jc w:val="both"/>
        <w:rPr>
          <w:rFonts w:ascii="Arial" w:hAnsi="Arial" w:cs="Arial"/>
        </w:rPr>
      </w:pPr>
      <w:r w:rsidRPr="009A375B">
        <w:rPr>
          <w:rFonts w:ascii="Arial" w:hAnsi="Arial" w:cs="Arial"/>
        </w:rPr>
        <w:t xml:space="preserve">V Karlových Varech, dne </w:t>
      </w:r>
      <w:r w:rsidR="00016184">
        <w:rPr>
          <w:rFonts w:ascii="Arial" w:hAnsi="Arial" w:cs="Arial"/>
        </w:rPr>
        <w:t>1.2.2024</w:t>
      </w:r>
      <w:r w:rsidR="00265809">
        <w:rPr>
          <w:rFonts w:ascii="Arial" w:hAnsi="Arial" w:cs="Arial"/>
        </w:rPr>
        <w:t xml:space="preserve">                                           </w:t>
      </w:r>
      <w:r w:rsidR="00016184">
        <w:rPr>
          <w:rFonts w:ascii="Arial" w:hAnsi="Arial" w:cs="Arial"/>
        </w:rPr>
        <w:t xml:space="preserve">             </w:t>
      </w:r>
      <w:r w:rsidRPr="009A375B">
        <w:rPr>
          <w:rFonts w:ascii="Arial" w:hAnsi="Arial" w:cs="Arial"/>
        </w:rPr>
        <w:t>V</w:t>
      </w:r>
      <w:r w:rsidR="00D46995">
        <w:rPr>
          <w:rFonts w:ascii="Arial" w:hAnsi="Arial" w:cs="Arial"/>
        </w:rPr>
        <w:t> Karlových Varech</w:t>
      </w:r>
      <w:r w:rsidRPr="009A375B">
        <w:rPr>
          <w:rFonts w:ascii="Arial" w:hAnsi="Arial" w:cs="Arial"/>
        </w:rPr>
        <w:t>, dne</w:t>
      </w:r>
      <w:r w:rsidR="00016184">
        <w:rPr>
          <w:rFonts w:ascii="Arial" w:hAnsi="Arial" w:cs="Arial"/>
        </w:rPr>
        <w:t xml:space="preserve"> 31.1.2024</w:t>
      </w:r>
    </w:p>
    <w:p w14:paraId="7E0062DF" w14:textId="77777777" w:rsidR="00F56AA4" w:rsidRDefault="00F56AA4" w:rsidP="00F56AA4">
      <w:pPr>
        <w:pStyle w:val="BodyText21"/>
        <w:widowControl/>
        <w:rPr>
          <w:rFonts w:ascii="Arial" w:hAnsi="Arial" w:cs="Arial"/>
          <w:b/>
          <w:sz w:val="20"/>
        </w:rPr>
      </w:pPr>
    </w:p>
    <w:p w14:paraId="6FDDF2EE" w14:textId="77777777" w:rsidR="00F56AA4" w:rsidRPr="009A375B" w:rsidRDefault="00F56AA4" w:rsidP="00F56AA4">
      <w:pPr>
        <w:pStyle w:val="BodyText21"/>
        <w:widowControl/>
        <w:rPr>
          <w:rFonts w:ascii="Arial" w:hAnsi="Arial" w:cs="Arial"/>
          <w:b/>
          <w:sz w:val="20"/>
        </w:rPr>
      </w:pPr>
    </w:p>
    <w:p w14:paraId="30BD8049" w14:textId="77777777" w:rsidR="00F56AA4" w:rsidRDefault="00F56AA4" w:rsidP="00F56AA4">
      <w:pPr>
        <w:pStyle w:val="BodyText21"/>
        <w:widowControl/>
        <w:rPr>
          <w:rFonts w:ascii="Arial" w:hAnsi="Arial" w:cs="Arial"/>
          <w:b/>
          <w:sz w:val="20"/>
        </w:rPr>
      </w:pPr>
    </w:p>
    <w:p w14:paraId="70EF32AE" w14:textId="77777777" w:rsidR="00F56AA4" w:rsidRDefault="00F56AA4" w:rsidP="00F56AA4">
      <w:pPr>
        <w:pStyle w:val="BodyText21"/>
        <w:widowControl/>
        <w:rPr>
          <w:rFonts w:ascii="Arial" w:hAnsi="Arial" w:cs="Arial"/>
          <w:b/>
          <w:sz w:val="20"/>
        </w:rPr>
      </w:pPr>
    </w:p>
    <w:p w14:paraId="237825F6" w14:textId="77777777" w:rsidR="00F56AA4" w:rsidRPr="009A375B" w:rsidRDefault="00F56AA4" w:rsidP="00F56AA4">
      <w:pPr>
        <w:pStyle w:val="BodyText21"/>
        <w:widowControl/>
        <w:rPr>
          <w:rFonts w:ascii="Arial" w:hAnsi="Arial" w:cs="Arial"/>
          <w:b/>
          <w:sz w:val="20"/>
        </w:rPr>
      </w:pPr>
    </w:p>
    <w:p w14:paraId="535525CF" w14:textId="77777777" w:rsidR="00F56AA4" w:rsidRPr="009A375B" w:rsidRDefault="00F56AA4" w:rsidP="00F56AA4">
      <w:pPr>
        <w:pStyle w:val="BodyText21"/>
        <w:widowControl/>
        <w:rPr>
          <w:rFonts w:ascii="Arial" w:hAnsi="Arial" w:cs="Arial"/>
          <w:b/>
          <w:sz w:val="20"/>
        </w:rPr>
      </w:pPr>
    </w:p>
    <w:p w14:paraId="04984F11" w14:textId="77777777" w:rsidR="00F56AA4" w:rsidRPr="009A375B" w:rsidRDefault="00F56AA4" w:rsidP="00F56AA4">
      <w:pPr>
        <w:pStyle w:val="BodyText21"/>
        <w:widowControl/>
        <w:rPr>
          <w:rFonts w:ascii="Arial" w:hAnsi="Arial" w:cs="Arial"/>
          <w:b/>
          <w:sz w:val="20"/>
        </w:rPr>
      </w:pPr>
    </w:p>
    <w:p w14:paraId="621E02FC" w14:textId="77777777" w:rsidR="00F56AA4" w:rsidRPr="009A375B" w:rsidRDefault="00F56AA4" w:rsidP="00F56AA4">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t>__________________________</w:t>
      </w:r>
    </w:p>
    <w:p w14:paraId="34656626" w14:textId="3D312688" w:rsidR="00F56AA4" w:rsidRPr="009A375B" w:rsidRDefault="00F56AA4" w:rsidP="00F56AA4">
      <w:pPr>
        <w:pStyle w:val="BodyText21"/>
        <w:widowControl/>
        <w:tabs>
          <w:tab w:val="left" w:pos="6237"/>
        </w:tabs>
        <w:rPr>
          <w:rFonts w:ascii="Arial" w:hAnsi="Arial" w:cs="Arial"/>
          <w:b/>
          <w:sz w:val="20"/>
        </w:rPr>
      </w:pPr>
      <w:r w:rsidRPr="009A375B">
        <w:rPr>
          <w:rFonts w:ascii="Arial" w:hAnsi="Arial" w:cs="Arial"/>
          <w:b/>
          <w:sz w:val="20"/>
        </w:rPr>
        <w:t>Statutární město Karlovy Vary</w:t>
      </w:r>
      <w:r w:rsidRPr="009A375B">
        <w:rPr>
          <w:rFonts w:ascii="Arial" w:hAnsi="Arial" w:cs="Arial"/>
          <w:b/>
          <w:sz w:val="20"/>
        </w:rPr>
        <w:tab/>
      </w:r>
      <w:r w:rsidR="00C16D6E" w:rsidRPr="00C16D6E">
        <w:rPr>
          <w:rFonts w:ascii="Arial" w:hAnsi="Arial" w:cs="Arial"/>
          <w:b/>
          <w:sz w:val="20"/>
        </w:rPr>
        <w:t>KV Realinvest, s. r. o.</w:t>
      </w:r>
    </w:p>
    <w:p w14:paraId="310C8929" w14:textId="44E97BA0" w:rsidR="00F56AA4" w:rsidRPr="009A375B" w:rsidRDefault="00F56AA4" w:rsidP="00F56AA4">
      <w:pPr>
        <w:pStyle w:val="BodyText21"/>
        <w:widowControl/>
        <w:tabs>
          <w:tab w:val="left" w:pos="6237"/>
        </w:tabs>
        <w:rPr>
          <w:rFonts w:ascii="Arial" w:hAnsi="Arial" w:cs="Arial"/>
          <w:bCs/>
          <w:sz w:val="20"/>
        </w:rPr>
      </w:pPr>
      <w:r w:rsidRPr="009A375B">
        <w:rPr>
          <w:rFonts w:ascii="Arial" w:hAnsi="Arial" w:cs="Arial"/>
          <w:bCs/>
          <w:sz w:val="20"/>
        </w:rPr>
        <w:t>zastoupeno Ing. Andreou Pfeffer Ferklovou, MBA.</w:t>
      </w:r>
      <w:r w:rsidRPr="009A375B">
        <w:rPr>
          <w:rFonts w:ascii="Arial" w:hAnsi="Arial" w:cs="Arial"/>
          <w:bCs/>
          <w:sz w:val="20"/>
        </w:rPr>
        <w:tab/>
      </w:r>
      <w:r w:rsidR="00C16D6E" w:rsidRPr="00C16D6E">
        <w:rPr>
          <w:rFonts w:ascii="Arial" w:hAnsi="Arial" w:cs="Arial"/>
          <w:bCs/>
          <w:sz w:val="20"/>
        </w:rPr>
        <w:t>Lukáš Kolár, jednatel společnosti</w:t>
      </w:r>
    </w:p>
    <w:p w14:paraId="48F6BD11" w14:textId="146A8FAE" w:rsidR="00F56AA4" w:rsidRPr="009A375B" w:rsidRDefault="00F56AA4" w:rsidP="00F56AA4">
      <w:pPr>
        <w:pStyle w:val="BodyText21"/>
        <w:widowControl/>
        <w:tabs>
          <w:tab w:val="left" w:pos="6237"/>
        </w:tabs>
        <w:rPr>
          <w:rFonts w:ascii="Arial" w:hAnsi="Arial" w:cs="Arial"/>
          <w:bCs/>
          <w:sz w:val="20"/>
        </w:rPr>
      </w:pPr>
      <w:r w:rsidRPr="009A375B">
        <w:rPr>
          <w:rFonts w:ascii="Arial" w:hAnsi="Arial" w:cs="Arial"/>
          <w:bCs/>
          <w:sz w:val="20"/>
        </w:rPr>
        <w:t>primátorkou města</w:t>
      </w:r>
      <w:r w:rsidRPr="009A375B">
        <w:rPr>
          <w:rFonts w:ascii="Arial" w:hAnsi="Arial" w:cs="Arial"/>
          <w:bCs/>
          <w:sz w:val="20"/>
        </w:rPr>
        <w:tab/>
      </w:r>
    </w:p>
    <w:p w14:paraId="3CC0007B" w14:textId="77777777" w:rsidR="00F56AA4" w:rsidRPr="009A375B" w:rsidRDefault="00F56AA4" w:rsidP="00F56AA4">
      <w:pPr>
        <w:pStyle w:val="BodyText21"/>
        <w:widowControl/>
        <w:tabs>
          <w:tab w:val="left" w:pos="6237"/>
        </w:tabs>
        <w:rPr>
          <w:rFonts w:ascii="Arial" w:hAnsi="Arial" w:cs="Arial"/>
          <w:bCs/>
          <w:sz w:val="20"/>
        </w:rPr>
      </w:pPr>
    </w:p>
    <w:p w14:paraId="2CDF3737" w14:textId="77777777" w:rsidR="00F56AA4" w:rsidRPr="009A375B" w:rsidRDefault="00F56AA4" w:rsidP="00F56AA4">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p w14:paraId="290B7BB5" w14:textId="77777777" w:rsidR="003A2A6A" w:rsidRPr="009A375B" w:rsidRDefault="003A2A6A" w:rsidP="005E5C56">
      <w:pPr>
        <w:jc w:val="both"/>
        <w:rPr>
          <w:rFonts w:ascii="Arial" w:hAnsi="Arial" w:cs="Arial"/>
        </w:rPr>
      </w:pPr>
    </w:p>
    <w:sectPr w:rsidR="003A2A6A" w:rsidRPr="009A375B" w:rsidSect="000E41AC">
      <w:footerReference w:type="default" r:id="rId11"/>
      <w:footerReference w:type="first" r:id="rId12"/>
      <w:footnotePr>
        <w:pos w:val="beneathText"/>
      </w:footnotePr>
      <w:pgSz w:w="11905" w:h="16837" w:code="9"/>
      <w:pgMar w:top="1418"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AC9720" w16cex:dateUtc="2024-01-29T14:48:00Z"/>
  <w16cex:commentExtensible w16cex:durableId="762888EE" w16cex:dateUtc="2024-01-29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CE10A" w16cid:durableId="07AC9720"/>
  <w16cid:commentId w16cid:paraId="1CB60023" w16cid:durableId="762888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C388" w14:textId="77777777" w:rsidR="00A30264" w:rsidRDefault="00A30264">
      <w:r>
        <w:separator/>
      </w:r>
    </w:p>
  </w:endnote>
  <w:endnote w:type="continuationSeparator" w:id="0">
    <w:p w14:paraId="14680789" w14:textId="77777777" w:rsidR="00A30264" w:rsidRDefault="00A30264">
      <w:r>
        <w:continuationSeparator/>
      </w:r>
    </w:p>
  </w:endnote>
  <w:endnote w:type="continuationNotice" w:id="1">
    <w:p w14:paraId="70A0B21C" w14:textId="77777777" w:rsidR="00A30264" w:rsidRDefault="00A3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0C3D" w14:textId="428C89A8" w:rsidR="00F56AA4" w:rsidRPr="002106A5" w:rsidRDefault="006B744A" w:rsidP="006B744A">
    <w:pPr>
      <w:pStyle w:val="Zpat"/>
      <w:rPr>
        <w:rFonts w:ascii="Arial" w:hAnsi="Arial" w:cs="Arial"/>
        <w:szCs w:val="18"/>
      </w:rPr>
    </w:pPr>
    <w:r>
      <w:rPr>
        <w:rFonts w:ascii="Arial" w:hAnsi="Arial" w:cs="Arial"/>
        <w:szCs w:val="18"/>
      </w:rPr>
      <w:t xml:space="preserve">SML35-61135/2024                                                                                              </w:t>
    </w:r>
    <w:r w:rsidR="00265809">
      <w:rPr>
        <w:rFonts w:ascii="Arial" w:hAnsi="Arial" w:cs="Arial"/>
        <w:szCs w:val="18"/>
      </w:rPr>
      <w:t xml:space="preserve">                  </w:t>
    </w:r>
    <w:r w:rsidR="00F56AA4" w:rsidRPr="002106A5">
      <w:rPr>
        <w:rFonts w:ascii="Arial" w:hAnsi="Arial" w:cs="Arial"/>
        <w:szCs w:val="18"/>
      </w:rPr>
      <w:t xml:space="preserve">Stránka </w:t>
    </w:r>
    <w:r w:rsidR="00F56AA4" w:rsidRPr="002106A5">
      <w:rPr>
        <w:rFonts w:ascii="Arial" w:hAnsi="Arial" w:cs="Arial"/>
        <w:szCs w:val="18"/>
      </w:rPr>
      <w:fldChar w:fldCharType="begin"/>
    </w:r>
    <w:r w:rsidR="00F56AA4" w:rsidRPr="002106A5">
      <w:rPr>
        <w:rFonts w:ascii="Arial" w:hAnsi="Arial" w:cs="Arial"/>
        <w:szCs w:val="18"/>
      </w:rPr>
      <w:instrText>PAGE</w:instrText>
    </w:r>
    <w:r w:rsidR="00F56AA4" w:rsidRPr="002106A5">
      <w:rPr>
        <w:rFonts w:ascii="Arial" w:hAnsi="Arial" w:cs="Arial"/>
        <w:szCs w:val="18"/>
      </w:rPr>
      <w:fldChar w:fldCharType="separate"/>
    </w:r>
    <w:r w:rsidR="00416DC0">
      <w:rPr>
        <w:rFonts w:ascii="Arial" w:hAnsi="Arial" w:cs="Arial"/>
        <w:noProof/>
        <w:szCs w:val="18"/>
      </w:rPr>
      <w:t>7</w:t>
    </w:r>
    <w:r w:rsidR="00F56AA4" w:rsidRPr="002106A5">
      <w:rPr>
        <w:rFonts w:ascii="Arial" w:hAnsi="Arial" w:cs="Arial"/>
        <w:szCs w:val="18"/>
      </w:rPr>
      <w:fldChar w:fldCharType="end"/>
    </w:r>
    <w:r w:rsidR="00F56AA4" w:rsidRPr="002106A5">
      <w:rPr>
        <w:rFonts w:ascii="Arial" w:hAnsi="Arial" w:cs="Arial"/>
        <w:szCs w:val="18"/>
      </w:rPr>
      <w:t xml:space="preserve"> z </w:t>
    </w:r>
    <w:r w:rsidR="00F56AA4" w:rsidRPr="002106A5">
      <w:rPr>
        <w:rFonts w:ascii="Arial" w:hAnsi="Arial" w:cs="Arial"/>
        <w:szCs w:val="18"/>
      </w:rPr>
      <w:fldChar w:fldCharType="begin"/>
    </w:r>
    <w:r w:rsidR="00F56AA4" w:rsidRPr="002106A5">
      <w:rPr>
        <w:rFonts w:ascii="Arial" w:hAnsi="Arial" w:cs="Arial"/>
        <w:szCs w:val="18"/>
      </w:rPr>
      <w:instrText>NUMPAGES</w:instrText>
    </w:r>
    <w:r w:rsidR="00F56AA4" w:rsidRPr="002106A5">
      <w:rPr>
        <w:rFonts w:ascii="Arial" w:hAnsi="Arial" w:cs="Arial"/>
        <w:szCs w:val="18"/>
      </w:rPr>
      <w:fldChar w:fldCharType="separate"/>
    </w:r>
    <w:r w:rsidR="00416DC0">
      <w:rPr>
        <w:rFonts w:ascii="Arial" w:hAnsi="Arial" w:cs="Arial"/>
        <w:noProof/>
        <w:szCs w:val="18"/>
      </w:rPr>
      <w:t>26</w:t>
    </w:r>
    <w:r w:rsidR="00F56AA4"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90EE" w14:textId="356C89BC" w:rsidR="00F56AA4" w:rsidRPr="00005B0D" w:rsidRDefault="006B744A" w:rsidP="006B744A">
    <w:pPr>
      <w:pStyle w:val="Zpat"/>
      <w:rPr>
        <w:rFonts w:ascii="Arial" w:hAnsi="Arial" w:cs="Arial"/>
        <w:sz w:val="18"/>
        <w:szCs w:val="18"/>
      </w:rPr>
    </w:pPr>
    <w:r>
      <w:rPr>
        <w:rFonts w:ascii="Arial" w:hAnsi="Arial" w:cs="Arial"/>
        <w:szCs w:val="18"/>
      </w:rPr>
      <w:t xml:space="preserve">SML35-61135/2024                                                                                                                  </w:t>
    </w:r>
    <w:r w:rsidR="00F56AA4" w:rsidRPr="0051438E">
      <w:rPr>
        <w:rFonts w:ascii="Arial" w:hAnsi="Arial" w:cs="Arial"/>
        <w:sz w:val="18"/>
        <w:szCs w:val="18"/>
      </w:rPr>
      <w:t xml:space="preserve">Stránka </w:t>
    </w:r>
    <w:r w:rsidR="00F56AA4" w:rsidRPr="0051438E">
      <w:rPr>
        <w:rFonts w:ascii="Arial" w:hAnsi="Arial" w:cs="Arial"/>
        <w:b/>
        <w:sz w:val="18"/>
        <w:szCs w:val="18"/>
      </w:rPr>
      <w:fldChar w:fldCharType="begin"/>
    </w:r>
    <w:r w:rsidR="00F56AA4" w:rsidRPr="0051438E">
      <w:rPr>
        <w:rFonts w:ascii="Arial" w:hAnsi="Arial" w:cs="Arial"/>
        <w:b/>
        <w:sz w:val="18"/>
        <w:szCs w:val="18"/>
      </w:rPr>
      <w:instrText>PAGE</w:instrText>
    </w:r>
    <w:r w:rsidR="00F56AA4" w:rsidRPr="0051438E">
      <w:rPr>
        <w:rFonts w:ascii="Arial" w:hAnsi="Arial" w:cs="Arial"/>
        <w:b/>
        <w:sz w:val="18"/>
        <w:szCs w:val="18"/>
      </w:rPr>
      <w:fldChar w:fldCharType="separate"/>
    </w:r>
    <w:r w:rsidR="00416DC0">
      <w:rPr>
        <w:rFonts w:ascii="Arial" w:hAnsi="Arial" w:cs="Arial"/>
        <w:b/>
        <w:noProof/>
        <w:sz w:val="18"/>
        <w:szCs w:val="18"/>
      </w:rPr>
      <w:t>1</w:t>
    </w:r>
    <w:r w:rsidR="00F56AA4" w:rsidRPr="0051438E">
      <w:rPr>
        <w:rFonts w:ascii="Arial" w:hAnsi="Arial" w:cs="Arial"/>
        <w:b/>
        <w:sz w:val="18"/>
        <w:szCs w:val="18"/>
      </w:rPr>
      <w:fldChar w:fldCharType="end"/>
    </w:r>
    <w:r w:rsidR="00F56AA4" w:rsidRPr="0051438E">
      <w:rPr>
        <w:rFonts w:ascii="Arial" w:hAnsi="Arial" w:cs="Arial"/>
        <w:sz w:val="18"/>
        <w:szCs w:val="18"/>
      </w:rPr>
      <w:t xml:space="preserve"> z </w:t>
    </w:r>
    <w:r w:rsidR="00F56AA4" w:rsidRPr="0051438E">
      <w:rPr>
        <w:rFonts w:ascii="Arial" w:hAnsi="Arial" w:cs="Arial"/>
        <w:b/>
        <w:sz w:val="18"/>
        <w:szCs w:val="18"/>
      </w:rPr>
      <w:fldChar w:fldCharType="begin"/>
    </w:r>
    <w:r w:rsidR="00F56AA4" w:rsidRPr="0051438E">
      <w:rPr>
        <w:rFonts w:ascii="Arial" w:hAnsi="Arial" w:cs="Arial"/>
        <w:b/>
        <w:sz w:val="18"/>
        <w:szCs w:val="18"/>
      </w:rPr>
      <w:instrText>NUMPAGES</w:instrText>
    </w:r>
    <w:r w:rsidR="00F56AA4" w:rsidRPr="0051438E">
      <w:rPr>
        <w:rFonts w:ascii="Arial" w:hAnsi="Arial" w:cs="Arial"/>
        <w:b/>
        <w:sz w:val="18"/>
        <w:szCs w:val="18"/>
      </w:rPr>
      <w:fldChar w:fldCharType="separate"/>
    </w:r>
    <w:r w:rsidR="00416DC0">
      <w:rPr>
        <w:rFonts w:ascii="Arial" w:hAnsi="Arial" w:cs="Arial"/>
        <w:b/>
        <w:noProof/>
        <w:sz w:val="18"/>
        <w:szCs w:val="18"/>
      </w:rPr>
      <w:t>26</w:t>
    </w:r>
    <w:r w:rsidR="00F56AA4"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D99E" w14:textId="77777777" w:rsidR="00A30264" w:rsidRDefault="00A30264">
      <w:r>
        <w:separator/>
      </w:r>
    </w:p>
  </w:footnote>
  <w:footnote w:type="continuationSeparator" w:id="0">
    <w:p w14:paraId="74CCFE94" w14:textId="77777777" w:rsidR="00A30264" w:rsidRDefault="00A30264">
      <w:r>
        <w:continuationSeparator/>
      </w:r>
    </w:p>
  </w:footnote>
  <w:footnote w:type="continuationNotice" w:id="1">
    <w:p w14:paraId="3DD04676" w14:textId="77777777" w:rsidR="00A30264" w:rsidRDefault="00A302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8B3D9C"/>
    <w:multiLevelType w:val="hybridMultilevel"/>
    <w:tmpl w:val="78723D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4"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5"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0"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1"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7"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8"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9"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70"/>
  </w:num>
  <w:num w:numId="20">
    <w:abstractNumId w:val="50"/>
  </w:num>
  <w:num w:numId="21">
    <w:abstractNumId w:val="43"/>
  </w:num>
  <w:num w:numId="22">
    <w:abstractNumId w:val="69"/>
  </w:num>
  <w:num w:numId="23">
    <w:abstractNumId w:val="66"/>
  </w:num>
  <w:num w:numId="24">
    <w:abstractNumId w:val="58"/>
  </w:num>
  <w:num w:numId="25">
    <w:abstractNumId w:val="59"/>
  </w:num>
  <w:num w:numId="26">
    <w:abstractNumId w:val="40"/>
  </w:num>
  <w:num w:numId="27">
    <w:abstractNumId w:val="44"/>
  </w:num>
  <w:num w:numId="28">
    <w:abstractNumId w:val="41"/>
  </w:num>
  <w:num w:numId="29">
    <w:abstractNumId w:val="65"/>
  </w:num>
  <w:num w:numId="30">
    <w:abstractNumId w:val="52"/>
  </w:num>
  <w:num w:numId="31">
    <w:abstractNumId w:val="71"/>
  </w:num>
  <w:num w:numId="32">
    <w:abstractNumId w:val="67"/>
  </w:num>
  <w:num w:numId="33">
    <w:abstractNumId w:val="73"/>
  </w:num>
  <w:num w:numId="34">
    <w:abstractNumId w:val="45"/>
  </w:num>
  <w:num w:numId="35">
    <w:abstractNumId w:val="46"/>
  </w:num>
  <w:num w:numId="36">
    <w:abstractNumId w:val="63"/>
  </w:num>
  <w:num w:numId="37">
    <w:abstractNumId w:val="62"/>
  </w:num>
  <w:num w:numId="38">
    <w:abstractNumId w:val="61"/>
  </w:num>
  <w:num w:numId="39">
    <w:abstractNumId w:val="53"/>
  </w:num>
  <w:num w:numId="40">
    <w:abstractNumId w:val="72"/>
  </w:num>
  <w:num w:numId="41">
    <w:abstractNumId w:val="49"/>
  </w:num>
  <w:num w:numId="42">
    <w:abstractNumId w:val="54"/>
  </w:num>
  <w:num w:numId="43">
    <w:abstractNumId w:val="47"/>
  </w:num>
  <w:num w:numId="44">
    <w:abstractNumId w:val="68"/>
  </w:num>
  <w:num w:numId="45">
    <w:abstractNumId w:val="0"/>
  </w:num>
  <w:num w:numId="46">
    <w:abstractNumId w:val="56"/>
  </w:num>
  <w:num w:numId="47">
    <w:abstractNumId w:val="55"/>
  </w:num>
  <w:num w:numId="48">
    <w:abstractNumId w:val="48"/>
  </w:num>
  <w:num w:numId="49">
    <w:abstractNumId w:val="42"/>
  </w:num>
  <w:num w:numId="50">
    <w:abstractNumId w:val="60"/>
  </w:num>
  <w:num w:numId="51">
    <w:abstractNumId w:val="64"/>
  </w:num>
  <w:num w:numId="52">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1288"/>
    <w:rsid w:val="00002B85"/>
    <w:rsid w:val="00003785"/>
    <w:rsid w:val="00005B0D"/>
    <w:rsid w:val="00007F04"/>
    <w:rsid w:val="00016184"/>
    <w:rsid w:val="00017AFC"/>
    <w:rsid w:val="000203D9"/>
    <w:rsid w:val="000232ED"/>
    <w:rsid w:val="00027B99"/>
    <w:rsid w:val="00027D94"/>
    <w:rsid w:val="00031D86"/>
    <w:rsid w:val="00031DEC"/>
    <w:rsid w:val="000320A1"/>
    <w:rsid w:val="00033BAC"/>
    <w:rsid w:val="00034E04"/>
    <w:rsid w:val="00035BA4"/>
    <w:rsid w:val="00036084"/>
    <w:rsid w:val="000417B3"/>
    <w:rsid w:val="00042B8E"/>
    <w:rsid w:val="0004594D"/>
    <w:rsid w:val="000544FF"/>
    <w:rsid w:val="00054613"/>
    <w:rsid w:val="00055D7D"/>
    <w:rsid w:val="00055DA7"/>
    <w:rsid w:val="000602B7"/>
    <w:rsid w:val="000606C7"/>
    <w:rsid w:val="000626EF"/>
    <w:rsid w:val="000630E5"/>
    <w:rsid w:val="00064089"/>
    <w:rsid w:val="000641DB"/>
    <w:rsid w:val="00064F45"/>
    <w:rsid w:val="00065267"/>
    <w:rsid w:val="00067C75"/>
    <w:rsid w:val="0007205C"/>
    <w:rsid w:val="00072A96"/>
    <w:rsid w:val="000749C1"/>
    <w:rsid w:val="000757B2"/>
    <w:rsid w:val="00076C74"/>
    <w:rsid w:val="00076DB8"/>
    <w:rsid w:val="000822D4"/>
    <w:rsid w:val="000850B2"/>
    <w:rsid w:val="000858FF"/>
    <w:rsid w:val="00085F62"/>
    <w:rsid w:val="00090831"/>
    <w:rsid w:val="00090833"/>
    <w:rsid w:val="000957ED"/>
    <w:rsid w:val="00097102"/>
    <w:rsid w:val="000A25FE"/>
    <w:rsid w:val="000A560A"/>
    <w:rsid w:val="000A728D"/>
    <w:rsid w:val="000B0B6D"/>
    <w:rsid w:val="000B1D6E"/>
    <w:rsid w:val="000B2A3E"/>
    <w:rsid w:val="000B32F0"/>
    <w:rsid w:val="000B3C20"/>
    <w:rsid w:val="000B3FB6"/>
    <w:rsid w:val="000B4E4C"/>
    <w:rsid w:val="000B5057"/>
    <w:rsid w:val="000B64C5"/>
    <w:rsid w:val="000B6638"/>
    <w:rsid w:val="000B6A1C"/>
    <w:rsid w:val="000C1864"/>
    <w:rsid w:val="000C3E27"/>
    <w:rsid w:val="000C44E9"/>
    <w:rsid w:val="000C6D09"/>
    <w:rsid w:val="000C6DAB"/>
    <w:rsid w:val="000C79BA"/>
    <w:rsid w:val="000D012F"/>
    <w:rsid w:val="000D056A"/>
    <w:rsid w:val="000D17E5"/>
    <w:rsid w:val="000D2856"/>
    <w:rsid w:val="000D2BAF"/>
    <w:rsid w:val="000D2E97"/>
    <w:rsid w:val="000D6573"/>
    <w:rsid w:val="000E068F"/>
    <w:rsid w:val="000E1BD1"/>
    <w:rsid w:val="000E3FAF"/>
    <w:rsid w:val="000E41AC"/>
    <w:rsid w:val="000F1492"/>
    <w:rsid w:val="000F4852"/>
    <w:rsid w:val="000F6D40"/>
    <w:rsid w:val="000F72EF"/>
    <w:rsid w:val="001015D5"/>
    <w:rsid w:val="00102CFA"/>
    <w:rsid w:val="001037FA"/>
    <w:rsid w:val="0010470D"/>
    <w:rsid w:val="00104F02"/>
    <w:rsid w:val="001050B1"/>
    <w:rsid w:val="00106E67"/>
    <w:rsid w:val="00111445"/>
    <w:rsid w:val="00111780"/>
    <w:rsid w:val="00113180"/>
    <w:rsid w:val="001146C9"/>
    <w:rsid w:val="001155FD"/>
    <w:rsid w:val="001159E8"/>
    <w:rsid w:val="00115C55"/>
    <w:rsid w:val="00116956"/>
    <w:rsid w:val="00117A66"/>
    <w:rsid w:val="001216A6"/>
    <w:rsid w:val="00122CB4"/>
    <w:rsid w:val="00122EB2"/>
    <w:rsid w:val="00127626"/>
    <w:rsid w:val="0013346B"/>
    <w:rsid w:val="00134B61"/>
    <w:rsid w:val="00135EAB"/>
    <w:rsid w:val="001371E5"/>
    <w:rsid w:val="001375A5"/>
    <w:rsid w:val="00137794"/>
    <w:rsid w:val="00140620"/>
    <w:rsid w:val="00140878"/>
    <w:rsid w:val="0014090B"/>
    <w:rsid w:val="0014273B"/>
    <w:rsid w:val="001434E2"/>
    <w:rsid w:val="001439E3"/>
    <w:rsid w:val="0014485C"/>
    <w:rsid w:val="0014600D"/>
    <w:rsid w:val="001502AC"/>
    <w:rsid w:val="00150BFD"/>
    <w:rsid w:val="00156905"/>
    <w:rsid w:val="00156ECB"/>
    <w:rsid w:val="001579DD"/>
    <w:rsid w:val="00160539"/>
    <w:rsid w:val="00161042"/>
    <w:rsid w:val="001631EB"/>
    <w:rsid w:val="00163E62"/>
    <w:rsid w:val="00166B3B"/>
    <w:rsid w:val="00167F17"/>
    <w:rsid w:val="00170187"/>
    <w:rsid w:val="0017314B"/>
    <w:rsid w:val="001731E8"/>
    <w:rsid w:val="001732E4"/>
    <w:rsid w:val="001744AF"/>
    <w:rsid w:val="001745C5"/>
    <w:rsid w:val="00175AE6"/>
    <w:rsid w:val="00180980"/>
    <w:rsid w:val="00181488"/>
    <w:rsid w:val="00182C57"/>
    <w:rsid w:val="0018419D"/>
    <w:rsid w:val="001841A8"/>
    <w:rsid w:val="00187180"/>
    <w:rsid w:val="00187185"/>
    <w:rsid w:val="00187B22"/>
    <w:rsid w:val="00190814"/>
    <w:rsid w:val="00192E11"/>
    <w:rsid w:val="0019330B"/>
    <w:rsid w:val="00195B6C"/>
    <w:rsid w:val="00195FD0"/>
    <w:rsid w:val="00196B04"/>
    <w:rsid w:val="001A0833"/>
    <w:rsid w:val="001A1063"/>
    <w:rsid w:val="001A15C3"/>
    <w:rsid w:val="001A2016"/>
    <w:rsid w:val="001A25F1"/>
    <w:rsid w:val="001A4B61"/>
    <w:rsid w:val="001A532A"/>
    <w:rsid w:val="001A546B"/>
    <w:rsid w:val="001A5EB6"/>
    <w:rsid w:val="001A6D75"/>
    <w:rsid w:val="001A77B0"/>
    <w:rsid w:val="001B3413"/>
    <w:rsid w:val="001B3A6E"/>
    <w:rsid w:val="001B67B0"/>
    <w:rsid w:val="001B690F"/>
    <w:rsid w:val="001C186F"/>
    <w:rsid w:val="001C1A1A"/>
    <w:rsid w:val="001C4F52"/>
    <w:rsid w:val="001C55AC"/>
    <w:rsid w:val="001C6388"/>
    <w:rsid w:val="001D031A"/>
    <w:rsid w:val="001D0ECC"/>
    <w:rsid w:val="001D2531"/>
    <w:rsid w:val="001D378E"/>
    <w:rsid w:val="001D3C05"/>
    <w:rsid w:val="001D4538"/>
    <w:rsid w:val="001D47B0"/>
    <w:rsid w:val="001D741F"/>
    <w:rsid w:val="001E2360"/>
    <w:rsid w:val="001E3811"/>
    <w:rsid w:val="001E39A5"/>
    <w:rsid w:val="001E4EB9"/>
    <w:rsid w:val="001E68D3"/>
    <w:rsid w:val="001E7EF8"/>
    <w:rsid w:val="001F02DC"/>
    <w:rsid w:val="001F1429"/>
    <w:rsid w:val="001F31FB"/>
    <w:rsid w:val="001F4FD1"/>
    <w:rsid w:val="001F5253"/>
    <w:rsid w:val="001F5735"/>
    <w:rsid w:val="001F6389"/>
    <w:rsid w:val="001F6A5B"/>
    <w:rsid w:val="001F79F4"/>
    <w:rsid w:val="001F7FBE"/>
    <w:rsid w:val="0020001E"/>
    <w:rsid w:val="002004E0"/>
    <w:rsid w:val="002004F2"/>
    <w:rsid w:val="00200F88"/>
    <w:rsid w:val="00201708"/>
    <w:rsid w:val="002017D2"/>
    <w:rsid w:val="00201C11"/>
    <w:rsid w:val="002054F6"/>
    <w:rsid w:val="002056D9"/>
    <w:rsid w:val="00205D47"/>
    <w:rsid w:val="002060FC"/>
    <w:rsid w:val="002104D9"/>
    <w:rsid w:val="002106A5"/>
    <w:rsid w:val="00211F65"/>
    <w:rsid w:val="00213B63"/>
    <w:rsid w:val="00215E8F"/>
    <w:rsid w:val="002179AD"/>
    <w:rsid w:val="00222F19"/>
    <w:rsid w:val="00223111"/>
    <w:rsid w:val="002252F1"/>
    <w:rsid w:val="00225E3B"/>
    <w:rsid w:val="00226A0F"/>
    <w:rsid w:val="002331DD"/>
    <w:rsid w:val="00234255"/>
    <w:rsid w:val="00236413"/>
    <w:rsid w:val="0024059C"/>
    <w:rsid w:val="00240BD1"/>
    <w:rsid w:val="00241616"/>
    <w:rsid w:val="002421E5"/>
    <w:rsid w:val="00243A99"/>
    <w:rsid w:val="00243F68"/>
    <w:rsid w:val="002469F1"/>
    <w:rsid w:val="002471B9"/>
    <w:rsid w:val="00247963"/>
    <w:rsid w:val="002542DE"/>
    <w:rsid w:val="00254B7D"/>
    <w:rsid w:val="00257669"/>
    <w:rsid w:val="00257C31"/>
    <w:rsid w:val="002622D1"/>
    <w:rsid w:val="002640C0"/>
    <w:rsid w:val="00265809"/>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14D1"/>
    <w:rsid w:val="002E1988"/>
    <w:rsid w:val="002E3556"/>
    <w:rsid w:val="002F11E2"/>
    <w:rsid w:val="002F2F2E"/>
    <w:rsid w:val="002F4C72"/>
    <w:rsid w:val="002F6123"/>
    <w:rsid w:val="002F624F"/>
    <w:rsid w:val="002F64D7"/>
    <w:rsid w:val="002F6763"/>
    <w:rsid w:val="002F7BAA"/>
    <w:rsid w:val="0030220A"/>
    <w:rsid w:val="0030290B"/>
    <w:rsid w:val="00302C55"/>
    <w:rsid w:val="00304C55"/>
    <w:rsid w:val="00306082"/>
    <w:rsid w:val="003065E3"/>
    <w:rsid w:val="003102C7"/>
    <w:rsid w:val="0031043C"/>
    <w:rsid w:val="003117DF"/>
    <w:rsid w:val="0031333A"/>
    <w:rsid w:val="00313E59"/>
    <w:rsid w:val="0031413F"/>
    <w:rsid w:val="00317528"/>
    <w:rsid w:val="003176A1"/>
    <w:rsid w:val="00320E79"/>
    <w:rsid w:val="00321625"/>
    <w:rsid w:val="00324040"/>
    <w:rsid w:val="003264CC"/>
    <w:rsid w:val="00330946"/>
    <w:rsid w:val="00331D63"/>
    <w:rsid w:val="00332FF5"/>
    <w:rsid w:val="003331D4"/>
    <w:rsid w:val="0033795E"/>
    <w:rsid w:val="00337D62"/>
    <w:rsid w:val="00341D26"/>
    <w:rsid w:val="00346A62"/>
    <w:rsid w:val="00346F5D"/>
    <w:rsid w:val="00352093"/>
    <w:rsid w:val="00352E8E"/>
    <w:rsid w:val="00354889"/>
    <w:rsid w:val="003559AE"/>
    <w:rsid w:val="003559C5"/>
    <w:rsid w:val="0036152B"/>
    <w:rsid w:val="00362222"/>
    <w:rsid w:val="00365388"/>
    <w:rsid w:val="00366886"/>
    <w:rsid w:val="003678D7"/>
    <w:rsid w:val="0037017C"/>
    <w:rsid w:val="00372C78"/>
    <w:rsid w:val="00373512"/>
    <w:rsid w:val="00374097"/>
    <w:rsid w:val="00374470"/>
    <w:rsid w:val="003747AE"/>
    <w:rsid w:val="00375A69"/>
    <w:rsid w:val="003813AD"/>
    <w:rsid w:val="00382560"/>
    <w:rsid w:val="00384C34"/>
    <w:rsid w:val="00385A27"/>
    <w:rsid w:val="003862B3"/>
    <w:rsid w:val="0038644A"/>
    <w:rsid w:val="00391564"/>
    <w:rsid w:val="003921EA"/>
    <w:rsid w:val="003928B9"/>
    <w:rsid w:val="00393D5A"/>
    <w:rsid w:val="00394D49"/>
    <w:rsid w:val="00394F07"/>
    <w:rsid w:val="003A2377"/>
    <w:rsid w:val="003A26B3"/>
    <w:rsid w:val="003A2A6A"/>
    <w:rsid w:val="003A4A17"/>
    <w:rsid w:val="003A6D61"/>
    <w:rsid w:val="003A78B8"/>
    <w:rsid w:val="003A7F86"/>
    <w:rsid w:val="003B0378"/>
    <w:rsid w:val="003B347F"/>
    <w:rsid w:val="003B37A9"/>
    <w:rsid w:val="003B5948"/>
    <w:rsid w:val="003B5D42"/>
    <w:rsid w:val="003C227C"/>
    <w:rsid w:val="003C3ACF"/>
    <w:rsid w:val="003C3B34"/>
    <w:rsid w:val="003C4DEB"/>
    <w:rsid w:val="003C62B3"/>
    <w:rsid w:val="003D06C0"/>
    <w:rsid w:val="003D1EFF"/>
    <w:rsid w:val="003D2342"/>
    <w:rsid w:val="003D23BD"/>
    <w:rsid w:val="003D5730"/>
    <w:rsid w:val="003D647F"/>
    <w:rsid w:val="003D77B1"/>
    <w:rsid w:val="003E01DA"/>
    <w:rsid w:val="003E0346"/>
    <w:rsid w:val="003E0BF0"/>
    <w:rsid w:val="003E1CC3"/>
    <w:rsid w:val="003E3734"/>
    <w:rsid w:val="003E4CC2"/>
    <w:rsid w:val="003E4D40"/>
    <w:rsid w:val="003E6B8F"/>
    <w:rsid w:val="003F0D33"/>
    <w:rsid w:val="003F1712"/>
    <w:rsid w:val="003F19C0"/>
    <w:rsid w:val="003F3607"/>
    <w:rsid w:val="003F473F"/>
    <w:rsid w:val="003F560E"/>
    <w:rsid w:val="003F7760"/>
    <w:rsid w:val="00400A7D"/>
    <w:rsid w:val="0040646E"/>
    <w:rsid w:val="00412A62"/>
    <w:rsid w:val="00412B18"/>
    <w:rsid w:val="00416DC0"/>
    <w:rsid w:val="00416F2C"/>
    <w:rsid w:val="004171EE"/>
    <w:rsid w:val="004173E7"/>
    <w:rsid w:val="004211D9"/>
    <w:rsid w:val="00422AB0"/>
    <w:rsid w:val="00423F4A"/>
    <w:rsid w:val="00426921"/>
    <w:rsid w:val="00427878"/>
    <w:rsid w:val="004311E6"/>
    <w:rsid w:val="004331BE"/>
    <w:rsid w:val="004335EB"/>
    <w:rsid w:val="0043420E"/>
    <w:rsid w:val="004365C4"/>
    <w:rsid w:val="00436B92"/>
    <w:rsid w:val="00436F97"/>
    <w:rsid w:val="004403E7"/>
    <w:rsid w:val="00441693"/>
    <w:rsid w:val="00443BDB"/>
    <w:rsid w:val="004449D1"/>
    <w:rsid w:val="00445000"/>
    <w:rsid w:val="00446B40"/>
    <w:rsid w:val="00446BD3"/>
    <w:rsid w:val="004536D8"/>
    <w:rsid w:val="004551C3"/>
    <w:rsid w:val="004568E0"/>
    <w:rsid w:val="00456DE9"/>
    <w:rsid w:val="00457B0B"/>
    <w:rsid w:val="004632B9"/>
    <w:rsid w:val="00466298"/>
    <w:rsid w:val="0046638F"/>
    <w:rsid w:val="00466D6A"/>
    <w:rsid w:val="00467B64"/>
    <w:rsid w:val="00470434"/>
    <w:rsid w:val="0047324B"/>
    <w:rsid w:val="004736B2"/>
    <w:rsid w:val="00475EF9"/>
    <w:rsid w:val="004804FD"/>
    <w:rsid w:val="00482258"/>
    <w:rsid w:val="00482467"/>
    <w:rsid w:val="00483418"/>
    <w:rsid w:val="0048397C"/>
    <w:rsid w:val="00483FEB"/>
    <w:rsid w:val="0048496E"/>
    <w:rsid w:val="00484D8D"/>
    <w:rsid w:val="004859DC"/>
    <w:rsid w:val="00485DA1"/>
    <w:rsid w:val="00493B4A"/>
    <w:rsid w:val="00494A65"/>
    <w:rsid w:val="00495E7F"/>
    <w:rsid w:val="004A14C6"/>
    <w:rsid w:val="004A28A5"/>
    <w:rsid w:val="004A465A"/>
    <w:rsid w:val="004A47FD"/>
    <w:rsid w:val="004A72DC"/>
    <w:rsid w:val="004B2052"/>
    <w:rsid w:val="004B298E"/>
    <w:rsid w:val="004B2B5B"/>
    <w:rsid w:val="004B5B80"/>
    <w:rsid w:val="004B7888"/>
    <w:rsid w:val="004C0810"/>
    <w:rsid w:val="004C0BEF"/>
    <w:rsid w:val="004C1ED3"/>
    <w:rsid w:val="004C2B0D"/>
    <w:rsid w:val="004C2C7B"/>
    <w:rsid w:val="004C32EC"/>
    <w:rsid w:val="004C375B"/>
    <w:rsid w:val="004C4D58"/>
    <w:rsid w:val="004C5AF9"/>
    <w:rsid w:val="004C61E3"/>
    <w:rsid w:val="004C7DFF"/>
    <w:rsid w:val="004D0D28"/>
    <w:rsid w:val="004D4609"/>
    <w:rsid w:val="004D5620"/>
    <w:rsid w:val="004D625D"/>
    <w:rsid w:val="004E05B5"/>
    <w:rsid w:val="004E218F"/>
    <w:rsid w:val="004E26CB"/>
    <w:rsid w:val="004E39FB"/>
    <w:rsid w:val="004E4094"/>
    <w:rsid w:val="004E4686"/>
    <w:rsid w:val="004E7FD1"/>
    <w:rsid w:val="004F01C9"/>
    <w:rsid w:val="004F0F92"/>
    <w:rsid w:val="004F18DC"/>
    <w:rsid w:val="004F302C"/>
    <w:rsid w:val="004F44CB"/>
    <w:rsid w:val="004F4C8F"/>
    <w:rsid w:val="004F533F"/>
    <w:rsid w:val="004F5668"/>
    <w:rsid w:val="004F600C"/>
    <w:rsid w:val="004F61F6"/>
    <w:rsid w:val="004F7F07"/>
    <w:rsid w:val="00500498"/>
    <w:rsid w:val="00500B7E"/>
    <w:rsid w:val="005010D2"/>
    <w:rsid w:val="0050199D"/>
    <w:rsid w:val="00504E69"/>
    <w:rsid w:val="005113E3"/>
    <w:rsid w:val="00513A7E"/>
    <w:rsid w:val="0051438E"/>
    <w:rsid w:val="005163AE"/>
    <w:rsid w:val="00520CC5"/>
    <w:rsid w:val="00521D0D"/>
    <w:rsid w:val="0052535B"/>
    <w:rsid w:val="005259D4"/>
    <w:rsid w:val="00525AF5"/>
    <w:rsid w:val="005324EC"/>
    <w:rsid w:val="00534128"/>
    <w:rsid w:val="00535B7E"/>
    <w:rsid w:val="00541DEF"/>
    <w:rsid w:val="005426AE"/>
    <w:rsid w:val="005434C2"/>
    <w:rsid w:val="00543C0D"/>
    <w:rsid w:val="00543EB9"/>
    <w:rsid w:val="005476D7"/>
    <w:rsid w:val="00551037"/>
    <w:rsid w:val="005524C4"/>
    <w:rsid w:val="005568FF"/>
    <w:rsid w:val="005619A8"/>
    <w:rsid w:val="00561EE7"/>
    <w:rsid w:val="005633E8"/>
    <w:rsid w:val="005634CD"/>
    <w:rsid w:val="0056428D"/>
    <w:rsid w:val="00564CD7"/>
    <w:rsid w:val="005652F9"/>
    <w:rsid w:val="00566493"/>
    <w:rsid w:val="005665F2"/>
    <w:rsid w:val="00570ABF"/>
    <w:rsid w:val="00570ACA"/>
    <w:rsid w:val="00571910"/>
    <w:rsid w:val="00571A26"/>
    <w:rsid w:val="00575508"/>
    <w:rsid w:val="00575BDD"/>
    <w:rsid w:val="00576938"/>
    <w:rsid w:val="005777BC"/>
    <w:rsid w:val="00580D13"/>
    <w:rsid w:val="00582764"/>
    <w:rsid w:val="005843BF"/>
    <w:rsid w:val="00587AC9"/>
    <w:rsid w:val="00591555"/>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C177C"/>
    <w:rsid w:val="005C27AB"/>
    <w:rsid w:val="005C60A3"/>
    <w:rsid w:val="005C65C8"/>
    <w:rsid w:val="005C6B17"/>
    <w:rsid w:val="005C7DC5"/>
    <w:rsid w:val="005D286D"/>
    <w:rsid w:val="005D634C"/>
    <w:rsid w:val="005D67E6"/>
    <w:rsid w:val="005E2B00"/>
    <w:rsid w:val="005E4001"/>
    <w:rsid w:val="005E4DB0"/>
    <w:rsid w:val="005E5C56"/>
    <w:rsid w:val="005F170C"/>
    <w:rsid w:val="005F2EDF"/>
    <w:rsid w:val="005F35D2"/>
    <w:rsid w:val="005F4497"/>
    <w:rsid w:val="005F4AF8"/>
    <w:rsid w:val="005F548E"/>
    <w:rsid w:val="005F5CD5"/>
    <w:rsid w:val="006002AA"/>
    <w:rsid w:val="00601529"/>
    <w:rsid w:val="00605638"/>
    <w:rsid w:val="00607657"/>
    <w:rsid w:val="006148F4"/>
    <w:rsid w:val="00623A1B"/>
    <w:rsid w:val="006262CB"/>
    <w:rsid w:val="0062732D"/>
    <w:rsid w:val="00627682"/>
    <w:rsid w:val="0062783D"/>
    <w:rsid w:val="0063395F"/>
    <w:rsid w:val="00635D83"/>
    <w:rsid w:val="00636CEB"/>
    <w:rsid w:val="00637CF2"/>
    <w:rsid w:val="006405CE"/>
    <w:rsid w:val="00642B3B"/>
    <w:rsid w:val="006436A0"/>
    <w:rsid w:val="00643FF4"/>
    <w:rsid w:val="0064473A"/>
    <w:rsid w:val="00645AD3"/>
    <w:rsid w:val="00650189"/>
    <w:rsid w:val="006512D8"/>
    <w:rsid w:val="00652144"/>
    <w:rsid w:val="00655636"/>
    <w:rsid w:val="006557E6"/>
    <w:rsid w:val="00655F63"/>
    <w:rsid w:val="006565D1"/>
    <w:rsid w:val="0065668C"/>
    <w:rsid w:val="00656F9E"/>
    <w:rsid w:val="00662C1A"/>
    <w:rsid w:val="00662DE5"/>
    <w:rsid w:val="00662F4D"/>
    <w:rsid w:val="00664214"/>
    <w:rsid w:val="0066433E"/>
    <w:rsid w:val="0066601B"/>
    <w:rsid w:val="00666D36"/>
    <w:rsid w:val="00671B40"/>
    <w:rsid w:val="00672185"/>
    <w:rsid w:val="0067612F"/>
    <w:rsid w:val="0068235A"/>
    <w:rsid w:val="00684012"/>
    <w:rsid w:val="00684F3A"/>
    <w:rsid w:val="0069102A"/>
    <w:rsid w:val="006944D9"/>
    <w:rsid w:val="006A103E"/>
    <w:rsid w:val="006A15C3"/>
    <w:rsid w:val="006A357C"/>
    <w:rsid w:val="006A6250"/>
    <w:rsid w:val="006B00B1"/>
    <w:rsid w:val="006B031B"/>
    <w:rsid w:val="006B207A"/>
    <w:rsid w:val="006B2414"/>
    <w:rsid w:val="006B744A"/>
    <w:rsid w:val="006B78CA"/>
    <w:rsid w:val="006B7E25"/>
    <w:rsid w:val="006C05BF"/>
    <w:rsid w:val="006C080C"/>
    <w:rsid w:val="006C389C"/>
    <w:rsid w:val="006C4C4C"/>
    <w:rsid w:val="006C5319"/>
    <w:rsid w:val="006C56AB"/>
    <w:rsid w:val="006C619B"/>
    <w:rsid w:val="006C6BBF"/>
    <w:rsid w:val="006C6EA6"/>
    <w:rsid w:val="006C7BE9"/>
    <w:rsid w:val="006D0802"/>
    <w:rsid w:val="006D0A7B"/>
    <w:rsid w:val="006D3297"/>
    <w:rsid w:val="006D334E"/>
    <w:rsid w:val="006D4FB3"/>
    <w:rsid w:val="006D5525"/>
    <w:rsid w:val="006D70A7"/>
    <w:rsid w:val="006E18F3"/>
    <w:rsid w:val="006E7DCE"/>
    <w:rsid w:val="006F32F5"/>
    <w:rsid w:val="006F3350"/>
    <w:rsid w:val="006F40D6"/>
    <w:rsid w:val="006F4F91"/>
    <w:rsid w:val="006F546B"/>
    <w:rsid w:val="006F693A"/>
    <w:rsid w:val="006F7989"/>
    <w:rsid w:val="00701912"/>
    <w:rsid w:val="0070262D"/>
    <w:rsid w:val="00704F90"/>
    <w:rsid w:val="007064E2"/>
    <w:rsid w:val="00706EC8"/>
    <w:rsid w:val="007103D1"/>
    <w:rsid w:val="00710C40"/>
    <w:rsid w:val="00711583"/>
    <w:rsid w:val="0071390A"/>
    <w:rsid w:val="00714C6D"/>
    <w:rsid w:val="00715884"/>
    <w:rsid w:val="0071605F"/>
    <w:rsid w:val="00720461"/>
    <w:rsid w:val="007259E2"/>
    <w:rsid w:val="0073025D"/>
    <w:rsid w:val="007348C8"/>
    <w:rsid w:val="00735E2E"/>
    <w:rsid w:val="0073626F"/>
    <w:rsid w:val="00737B48"/>
    <w:rsid w:val="00742F03"/>
    <w:rsid w:val="0074349D"/>
    <w:rsid w:val="007435E3"/>
    <w:rsid w:val="00743748"/>
    <w:rsid w:val="00743986"/>
    <w:rsid w:val="00743F24"/>
    <w:rsid w:val="00746A65"/>
    <w:rsid w:val="007529F7"/>
    <w:rsid w:val="007546AA"/>
    <w:rsid w:val="007555F1"/>
    <w:rsid w:val="00755F31"/>
    <w:rsid w:val="007572CA"/>
    <w:rsid w:val="00760371"/>
    <w:rsid w:val="00762472"/>
    <w:rsid w:val="007638BF"/>
    <w:rsid w:val="007647AD"/>
    <w:rsid w:val="007700BC"/>
    <w:rsid w:val="00771BD5"/>
    <w:rsid w:val="0078053F"/>
    <w:rsid w:val="00782F6E"/>
    <w:rsid w:val="00783169"/>
    <w:rsid w:val="00783525"/>
    <w:rsid w:val="00785C92"/>
    <w:rsid w:val="0078716A"/>
    <w:rsid w:val="007878FC"/>
    <w:rsid w:val="0079013A"/>
    <w:rsid w:val="0079249C"/>
    <w:rsid w:val="00792B5A"/>
    <w:rsid w:val="00792B91"/>
    <w:rsid w:val="007A05D5"/>
    <w:rsid w:val="007A0F69"/>
    <w:rsid w:val="007A10AD"/>
    <w:rsid w:val="007A26D4"/>
    <w:rsid w:val="007A3195"/>
    <w:rsid w:val="007A386C"/>
    <w:rsid w:val="007A434A"/>
    <w:rsid w:val="007A5953"/>
    <w:rsid w:val="007A5FF0"/>
    <w:rsid w:val="007A70DB"/>
    <w:rsid w:val="007A7A31"/>
    <w:rsid w:val="007B3811"/>
    <w:rsid w:val="007B49F4"/>
    <w:rsid w:val="007B4F56"/>
    <w:rsid w:val="007C0CAF"/>
    <w:rsid w:val="007C1CC0"/>
    <w:rsid w:val="007C236D"/>
    <w:rsid w:val="007C32C7"/>
    <w:rsid w:val="007C6CBC"/>
    <w:rsid w:val="007C7881"/>
    <w:rsid w:val="007D09F2"/>
    <w:rsid w:val="007D0D64"/>
    <w:rsid w:val="007D1349"/>
    <w:rsid w:val="007D1789"/>
    <w:rsid w:val="007D207E"/>
    <w:rsid w:val="007D3F18"/>
    <w:rsid w:val="007D3F69"/>
    <w:rsid w:val="007D73C4"/>
    <w:rsid w:val="007E24BB"/>
    <w:rsid w:val="007E35C3"/>
    <w:rsid w:val="007E3A39"/>
    <w:rsid w:val="007E4E6B"/>
    <w:rsid w:val="007E4E76"/>
    <w:rsid w:val="007E5713"/>
    <w:rsid w:val="007E6674"/>
    <w:rsid w:val="007F078B"/>
    <w:rsid w:val="007F1CC8"/>
    <w:rsid w:val="007F2F87"/>
    <w:rsid w:val="007F3405"/>
    <w:rsid w:val="007F356D"/>
    <w:rsid w:val="007F3810"/>
    <w:rsid w:val="007F3BE1"/>
    <w:rsid w:val="007F5321"/>
    <w:rsid w:val="007F615B"/>
    <w:rsid w:val="007F725C"/>
    <w:rsid w:val="007F75F5"/>
    <w:rsid w:val="00800878"/>
    <w:rsid w:val="008024BF"/>
    <w:rsid w:val="00806C4A"/>
    <w:rsid w:val="00807DF2"/>
    <w:rsid w:val="00810D87"/>
    <w:rsid w:val="00812084"/>
    <w:rsid w:val="00813316"/>
    <w:rsid w:val="00814B83"/>
    <w:rsid w:val="008159CC"/>
    <w:rsid w:val="008170C1"/>
    <w:rsid w:val="0082487A"/>
    <w:rsid w:val="00825981"/>
    <w:rsid w:val="00826EB1"/>
    <w:rsid w:val="008275AF"/>
    <w:rsid w:val="0083092A"/>
    <w:rsid w:val="00834634"/>
    <w:rsid w:val="00834E2B"/>
    <w:rsid w:val="00837B9A"/>
    <w:rsid w:val="008408EB"/>
    <w:rsid w:val="00843775"/>
    <w:rsid w:val="00850F23"/>
    <w:rsid w:val="0085353F"/>
    <w:rsid w:val="00854A79"/>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1A6C"/>
    <w:rsid w:val="008E1FB4"/>
    <w:rsid w:val="008E5309"/>
    <w:rsid w:val="008E5473"/>
    <w:rsid w:val="008E5643"/>
    <w:rsid w:val="008E5ADA"/>
    <w:rsid w:val="008F1374"/>
    <w:rsid w:val="008F7D25"/>
    <w:rsid w:val="00902F2D"/>
    <w:rsid w:val="009046F6"/>
    <w:rsid w:val="00906347"/>
    <w:rsid w:val="0091157D"/>
    <w:rsid w:val="00912E31"/>
    <w:rsid w:val="00920A1E"/>
    <w:rsid w:val="009210F2"/>
    <w:rsid w:val="00922EC5"/>
    <w:rsid w:val="00925C40"/>
    <w:rsid w:val="009277F6"/>
    <w:rsid w:val="00927E27"/>
    <w:rsid w:val="00930523"/>
    <w:rsid w:val="00930540"/>
    <w:rsid w:val="00931249"/>
    <w:rsid w:val="00931618"/>
    <w:rsid w:val="00932B5F"/>
    <w:rsid w:val="00933481"/>
    <w:rsid w:val="009341E9"/>
    <w:rsid w:val="00940235"/>
    <w:rsid w:val="009405B1"/>
    <w:rsid w:val="00942815"/>
    <w:rsid w:val="00943ECD"/>
    <w:rsid w:val="009448C8"/>
    <w:rsid w:val="009453FB"/>
    <w:rsid w:val="00945DD6"/>
    <w:rsid w:val="009464A1"/>
    <w:rsid w:val="0094792E"/>
    <w:rsid w:val="00947956"/>
    <w:rsid w:val="009508DE"/>
    <w:rsid w:val="00951389"/>
    <w:rsid w:val="00953380"/>
    <w:rsid w:val="00954583"/>
    <w:rsid w:val="009548C5"/>
    <w:rsid w:val="00954A78"/>
    <w:rsid w:val="009552E7"/>
    <w:rsid w:val="00955D99"/>
    <w:rsid w:val="00960B0A"/>
    <w:rsid w:val="00961DFD"/>
    <w:rsid w:val="00962055"/>
    <w:rsid w:val="00962A64"/>
    <w:rsid w:val="00963AE4"/>
    <w:rsid w:val="0096413C"/>
    <w:rsid w:val="00964852"/>
    <w:rsid w:val="00965084"/>
    <w:rsid w:val="00965242"/>
    <w:rsid w:val="00966212"/>
    <w:rsid w:val="0096649C"/>
    <w:rsid w:val="00967970"/>
    <w:rsid w:val="00970859"/>
    <w:rsid w:val="00972DEB"/>
    <w:rsid w:val="00973773"/>
    <w:rsid w:val="00975790"/>
    <w:rsid w:val="009760C2"/>
    <w:rsid w:val="009768EF"/>
    <w:rsid w:val="00981948"/>
    <w:rsid w:val="00984230"/>
    <w:rsid w:val="00984F86"/>
    <w:rsid w:val="00985A9C"/>
    <w:rsid w:val="00986597"/>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6078"/>
    <w:rsid w:val="009A63C7"/>
    <w:rsid w:val="009A693F"/>
    <w:rsid w:val="009A732D"/>
    <w:rsid w:val="009B1AE2"/>
    <w:rsid w:val="009B1F65"/>
    <w:rsid w:val="009B2C04"/>
    <w:rsid w:val="009B2DA8"/>
    <w:rsid w:val="009B49B8"/>
    <w:rsid w:val="009B7B99"/>
    <w:rsid w:val="009C6E29"/>
    <w:rsid w:val="009C786D"/>
    <w:rsid w:val="009C7D0A"/>
    <w:rsid w:val="009D27C3"/>
    <w:rsid w:val="009D454D"/>
    <w:rsid w:val="009D7FE9"/>
    <w:rsid w:val="009E2AED"/>
    <w:rsid w:val="009E3095"/>
    <w:rsid w:val="009E5C4A"/>
    <w:rsid w:val="009E5D35"/>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5D38"/>
    <w:rsid w:val="00A20B20"/>
    <w:rsid w:val="00A2286C"/>
    <w:rsid w:val="00A24DD3"/>
    <w:rsid w:val="00A30264"/>
    <w:rsid w:val="00A312D8"/>
    <w:rsid w:val="00A3210E"/>
    <w:rsid w:val="00A3287D"/>
    <w:rsid w:val="00A32913"/>
    <w:rsid w:val="00A332D4"/>
    <w:rsid w:val="00A341CE"/>
    <w:rsid w:val="00A350D0"/>
    <w:rsid w:val="00A36E89"/>
    <w:rsid w:val="00A3733B"/>
    <w:rsid w:val="00A42876"/>
    <w:rsid w:val="00A44832"/>
    <w:rsid w:val="00A45EA0"/>
    <w:rsid w:val="00A46305"/>
    <w:rsid w:val="00A47CEB"/>
    <w:rsid w:val="00A47DA4"/>
    <w:rsid w:val="00A52FAE"/>
    <w:rsid w:val="00A53EC3"/>
    <w:rsid w:val="00A556E6"/>
    <w:rsid w:val="00A55C0A"/>
    <w:rsid w:val="00A57743"/>
    <w:rsid w:val="00A630EF"/>
    <w:rsid w:val="00A6363D"/>
    <w:rsid w:val="00A63B33"/>
    <w:rsid w:val="00A6482B"/>
    <w:rsid w:val="00A6568D"/>
    <w:rsid w:val="00A66DD2"/>
    <w:rsid w:val="00A670F5"/>
    <w:rsid w:val="00A70CE5"/>
    <w:rsid w:val="00A7129B"/>
    <w:rsid w:val="00A71A92"/>
    <w:rsid w:val="00A80378"/>
    <w:rsid w:val="00A850CB"/>
    <w:rsid w:val="00A85F1A"/>
    <w:rsid w:val="00A904E5"/>
    <w:rsid w:val="00A90918"/>
    <w:rsid w:val="00A91158"/>
    <w:rsid w:val="00A926C6"/>
    <w:rsid w:val="00A92725"/>
    <w:rsid w:val="00A94A32"/>
    <w:rsid w:val="00A9738F"/>
    <w:rsid w:val="00A977FB"/>
    <w:rsid w:val="00AA044E"/>
    <w:rsid w:val="00AA05B6"/>
    <w:rsid w:val="00AA111C"/>
    <w:rsid w:val="00AA3827"/>
    <w:rsid w:val="00AA3B35"/>
    <w:rsid w:val="00AA3B58"/>
    <w:rsid w:val="00AA467D"/>
    <w:rsid w:val="00AA5061"/>
    <w:rsid w:val="00AA7A2E"/>
    <w:rsid w:val="00AB0181"/>
    <w:rsid w:val="00AB33AF"/>
    <w:rsid w:val="00AB46B5"/>
    <w:rsid w:val="00AB7BB7"/>
    <w:rsid w:val="00AC0B96"/>
    <w:rsid w:val="00AC1605"/>
    <w:rsid w:val="00AC2AE1"/>
    <w:rsid w:val="00AC62A9"/>
    <w:rsid w:val="00AC6876"/>
    <w:rsid w:val="00AD00F6"/>
    <w:rsid w:val="00AD10E9"/>
    <w:rsid w:val="00AD15F5"/>
    <w:rsid w:val="00AD24F7"/>
    <w:rsid w:val="00AD43BA"/>
    <w:rsid w:val="00AD687B"/>
    <w:rsid w:val="00AE6850"/>
    <w:rsid w:val="00AF03C3"/>
    <w:rsid w:val="00AF3B0C"/>
    <w:rsid w:val="00AF3FFE"/>
    <w:rsid w:val="00AF6269"/>
    <w:rsid w:val="00AF767E"/>
    <w:rsid w:val="00AF7E84"/>
    <w:rsid w:val="00B02836"/>
    <w:rsid w:val="00B02A6F"/>
    <w:rsid w:val="00B03740"/>
    <w:rsid w:val="00B03F0A"/>
    <w:rsid w:val="00B057DF"/>
    <w:rsid w:val="00B13B3F"/>
    <w:rsid w:val="00B15EB6"/>
    <w:rsid w:val="00B160CF"/>
    <w:rsid w:val="00B20375"/>
    <w:rsid w:val="00B20C7F"/>
    <w:rsid w:val="00B2226D"/>
    <w:rsid w:val="00B243EE"/>
    <w:rsid w:val="00B25036"/>
    <w:rsid w:val="00B3127A"/>
    <w:rsid w:val="00B33AA8"/>
    <w:rsid w:val="00B35B63"/>
    <w:rsid w:val="00B4279A"/>
    <w:rsid w:val="00B44769"/>
    <w:rsid w:val="00B45097"/>
    <w:rsid w:val="00B47897"/>
    <w:rsid w:val="00B526E2"/>
    <w:rsid w:val="00B52CC7"/>
    <w:rsid w:val="00B53220"/>
    <w:rsid w:val="00B53704"/>
    <w:rsid w:val="00B53847"/>
    <w:rsid w:val="00B54CF1"/>
    <w:rsid w:val="00B5714E"/>
    <w:rsid w:val="00B61E0E"/>
    <w:rsid w:val="00B645B5"/>
    <w:rsid w:val="00B65D75"/>
    <w:rsid w:val="00B66CEB"/>
    <w:rsid w:val="00B66EB7"/>
    <w:rsid w:val="00B67E75"/>
    <w:rsid w:val="00B71B7D"/>
    <w:rsid w:val="00B72574"/>
    <w:rsid w:val="00B73408"/>
    <w:rsid w:val="00B7356B"/>
    <w:rsid w:val="00B75097"/>
    <w:rsid w:val="00B7726E"/>
    <w:rsid w:val="00B80ED9"/>
    <w:rsid w:val="00B80F32"/>
    <w:rsid w:val="00B83C4F"/>
    <w:rsid w:val="00B84343"/>
    <w:rsid w:val="00B845AD"/>
    <w:rsid w:val="00B84B8F"/>
    <w:rsid w:val="00B85FB1"/>
    <w:rsid w:val="00B86610"/>
    <w:rsid w:val="00B86D40"/>
    <w:rsid w:val="00B905A8"/>
    <w:rsid w:val="00B90C8A"/>
    <w:rsid w:val="00B9133D"/>
    <w:rsid w:val="00B937BD"/>
    <w:rsid w:val="00B93A62"/>
    <w:rsid w:val="00B94205"/>
    <w:rsid w:val="00B94622"/>
    <w:rsid w:val="00BA142C"/>
    <w:rsid w:val="00BA4384"/>
    <w:rsid w:val="00BA581A"/>
    <w:rsid w:val="00BB0276"/>
    <w:rsid w:val="00BB1531"/>
    <w:rsid w:val="00BB2891"/>
    <w:rsid w:val="00BB2F45"/>
    <w:rsid w:val="00BB38D1"/>
    <w:rsid w:val="00BB44C6"/>
    <w:rsid w:val="00BB6A7D"/>
    <w:rsid w:val="00BB6E19"/>
    <w:rsid w:val="00BB7AA6"/>
    <w:rsid w:val="00BC5F5C"/>
    <w:rsid w:val="00BD0B6F"/>
    <w:rsid w:val="00BD0FB8"/>
    <w:rsid w:val="00BD154B"/>
    <w:rsid w:val="00BD216F"/>
    <w:rsid w:val="00BD2A63"/>
    <w:rsid w:val="00BD37CF"/>
    <w:rsid w:val="00BD4D57"/>
    <w:rsid w:val="00BD52E7"/>
    <w:rsid w:val="00BE12D2"/>
    <w:rsid w:val="00BE18CD"/>
    <w:rsid w:val="00BE31F9"/>
    <w:rsid w:val="00BE483A"/>
    <w:rsid w:val="00BE5FDB"/>
    <w:rsid w:val="00BF177E"/>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6AA4"/>
    <w:rsid w:val="00C16D6E"/>
    <w:rsid w:val="00C17E47"/>
    <w:rsid w:val="00C20E05"/>
    <w:rsid w:val="00C229DA"/>
    <w:rsid w:val="00C22BFD"/>
    <w:rsid w:val="00C22D97"/>
    <w:rsid w:val="00C24FEF"/>
    <w:rsid w:val="00C262E7"/>
    <w:rsid w:val="00C26842"/>
    <w:rsid w:val="00C268C7"/>
    <w:rsid w:val="00C27063"/>
    <w:rsid w:val="00C31D0D"/>
    <w:rsid w:val="00C3346F"/>
    <w:rsid w:val="00C33655"/>
    <w:rsid w:val="00C356E6"/>
    <w:rsid w:val="00C378E2"/>
    <w:rsid w:val="00C40CA5"/>
    <w:rsid w:val="00C40FDA"/>
    <w:rsid w:val="00C41886"/>
    <w:rsid w:val="00C42EC0"/>
    <w:rsid w:val="00C45FDA"/>
    <w:rsid w:val="00C46D97"/>
    <w:rsid w:val="00C500C6"/>
    <w:rsid w:val="00C51A95"/>
    <w:rsid w:val="00C51C80"/>
    <w:rsid w:val="00C528FB"/>
    <w:rsid w:val="00C5547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553"/>
    <w:rsid w:val="00C74B26"/>
    <w:rsid w:val="00C752CA"/>
    <w:rsid w:val="00C821A2"/>
    <w:rsid w:val="00C83846"/>
    <w:rsid w:val="00C83F39"/>
    <w:rsid w:val="00C8688F"/>
    <w:rsid w:val="00C907D7"/>
    <w:rsid w:val="00C90B78"/>
    <w:rsid w:val="00C93395"/>
    <w:rsid w:val="00C953D9"/>
    <w:rsid w:val="00C97314"/>
    <w:rsid w:val="00CA15A1"/>
    <w:rsid w:val="00CA174D"/>
    <w:rsid w:val="00CA26A8"/>
    <w:rsid w:val="00CA3F92"/>
    <w:rsid w:val="00CA5777"/>
    <w:rsid w:val="00CB394F"/>
    <w:rsid w:val="00CB3D07"/>
    <w:rsid w:val="00CB569E"/>
    <w:rsid w:val="00CB5A90"/>
    <w:rsid w:val="00CB682E"/>
    <w:rsid w:val="00CB7D74"/>
    <w:rsid w:val="00CB7F4A"/>
    <w:rsid w:val="00CC1400"/>
    <w:rsid w:val="00CC3567"/>
    <w:rsid w:val="00CC4F32"/>
    <w:rsid w:val="00CC7386"/>
    <w:rsid w:val="00CC7815"/>
    <w:rsid w:val="00CC7B50"/>
    <w:rsid w:val="00CD0B44"/>
    <w:rsid w:val="00CD0DD7"/>
    <w:rsid w:val="00CD1BB2"/>
    <w:rsid w:val="00CD2D90"/>
    <w:rsid w:val="00CD32FD"/>
    <w:rsid w:val="00CD34DA"/>
    <w:rsid w:val="00CD7BA7"/>
    <w:rsid w:val="00CE2391"/>
    <w:rsid w:val="00CE244D"/>
    <w:rsid w:val="00CE41DE"/>
    <w:rsid w:val="00CE5EFE"/>
    <w:rsid w:val="00CE7503"/>
    <w:rsid w:val="00CF012D"/>
    <w:rsid w:val="00CF252F"/>
    <w:rsid w:val="00CF2CB6"/>
    <w:rsid w:val="00CF2CB9"/>
    <w:rsid w:val="00CF39B1"/>
    <w:rsid w:val="00CF5071"/>
    <w:rsid w:val="00D04AE9"/>
    <w:rsid w:val="00D06F64"/>
    <w:rsid w:val="00D07010"/>
    <w:rsid w:val="00D1017D"/>
    <w:rsid w:val="00D2365A"/>
    <w:rsid w:val="00D24D06"/>
    <w:rsid w:val="00D24DAC"/>
    <w:rsid w:val="00D25F41"/>
    <w:rsid w:val="00D2621B"/>
    <w:rsid w:val="00D2649F"/>
    <w:rsid w:val="00D27330"/>
    <w:rsid w:val="00D3099F"/>
    <w:rsid w:val="00D30AC9"/>
    <w:rsid w:val="00D31481"/>
    <w:rsid w:val="00D31F95"/>
    <w:rsid w:val="00D32812"/>
    <w:rsid w:val="00D33BC1"/>
    <w:rsid w:val="00D33F3B"/>
    <w:rsid w:val="00D33FB9"/>
    <w:rsid w:val="00D3499D"/>
    <w:rsid w:val="00D34FD8"/>
    <w:rsid w:val="00D352D0"/>
    <w:rsid w:val="00D3602A"/>
    <w:rsid w:val="00D37A01"/>
    <w:rsid w:val="00D37AC9"/>
    <w:rsid w:val="00D37DFF"/>
    <w:rsid w:val="00D40933"/>
    <w:rsid w:val="00D45893"/>
    <w:rsid w:val="00D45F76"/>
    <w:rsid w:val="00D46995"/>
    <w:rsid w:val="00D46E8B"/>
    <w:rsid w:val="00D47286"/>
    <w:rsid w:val="00D515FC"/>
    <w:rsid w:val="00D51771"/>
    <w:rsid w:val="00D51B69"/>
    <w:rsid w:val="00D521B3"/>
    <w:rsid w:val="00D55642"/>
    <w:rsid w:val="00D55D6C"/>
    <w:rsid w:val="00D57857"/>
    <w:rsid w:val="00D60FEE"/>
    <w:rsid w:val="00D621C2"/>
    <w:rsid w:val="00D640E5"/>
    <w:rsid w:val="00D64ACE"/>
    <w:rsid w:val="00D652EE"/>
    <w:rsid w:val="00D66055"/>
    <w:rsid w:val="00D6635B"/>
    <w:rsid w:val="00D67456"/>
    <w:rsid w:val="00D70277"/>
    <w:rsid w:val="00D77B4E"/>
    <w:rsid w:val="00D77FF8"/>
    <w:rsid w:val="00D80669"/>
    <w:rsid w:val="00D81764"/>
    <w:rsid w:val="00D85FA1"/>
    <w:rsid w:val="00D860FB"/>
    <w:rsid w:val="00D86292"/>
    <w:rsid w:val="00D93B38"/>
    <w:rsid w:val="00D952C3"/>
    <w:rsid w:val="00D95C97"/>
    <w:rsid w:val="00D963EC"/>
    <w:rsid w:val="00D978A7"/>
    <w:rsid w:val="00DA0210"/>
    <w:rsid w:val="00DA065E"/>
    <w:rsid w:val="00DA0ADE"/>
    <w:rsid w:val="00DA2B03"/>
    <w:rsid w:val="00DA37BB"/>
    <w:rsid w:val="00DA676E"/>
    <w:rsid w:val="00DA7155"/>
    <w:rsid w:val="00DA75C4"/>
    <w:rsid w:val="00DB00BF"/>
    <w:rsid w:val="00DB12F0"/>
    <w:rsid w:val="00DB1FEE"/>
    <w:rsid w:val="00DB2508"/>
    <w:rsid w:val="00DB5535"/>
    <w:rsid w:val="00DB60EE"/>
    <w:rsid w:val="00DB6B60"/>
    <w:rsid w:val="00DC0067"/>
    <w:rsid w:val="00DC07F8"/>
    <w:rsid w:val="00DC0E65"/>
    <w:rsid w:val="00DC193F"/>
    <w:rsid w:val="00DC1F47"/>
    <w:rsid w:val="00DC2F45"/>
    <w:rsid w:val="00DC35F6"/>
    <w:rsid w:val="00DC363C"/>
    <w:rsid w:val="00DC4E97"/>
    <w:rsid w:val="00DC526C"/>
    <w:rsid w:val="00DC7261"/>
    <w:rsid w:val="00DD06E4"/>
    <w:rsid w:val="00DD0C5A"/>
    <w:rsid w:val="00DD610F"/>
    <w:rsid w:val="00DE16C1"/>
    <w:rsid w:val="00DE34AC"/>
    <w:rsid w:val="00DE4D7B"/>
    <w:rsid w:val="00DE670E"/>
    <w:rsid w:val="00DE676D"/>
    <w:rsid w:val="00DF232C"/>
    <w:rsid w:val="00DF3608"/>
    <w:rsid w:val="00DF3CA1"/>
    <w:rsid w:val="00DF4534"/>
    <w:rsid w:val="00DF4F3D"/>
    <w:rsid w:val="00DF71F9"/>
    <w:rsid w:val="00DF7A4F"/>
    <w:rsid w:val="00E03D5C"/>
    <w:rsid w:val="00E04AF6"/>
    <w:rsid w:val="00E05D33"/>
    <w:rsid w:val="00E06D57"/>
    <w:rsid w:val="00E10738"/>
    <w:rsid w:val="00E10D31"/>
    <w:rsid w:val="00E12A93"/>
    <w:rsid w:val="00E13CFA"/>
    <w:rsid w:val="00E14AD3"/>
    <w:rsid w:val="00E162BE"/>
    <w:rsid w:val="00E16CFE"/>
    <w:rsid w:val="00E201DA"/>
    <w:rsid w:val="00E21336"/>
    <w:rsid w:val="00E234D3"/>
    <w:rsid w:val="00E23CEC"/>
    <w:rsid w:val="00E23E52"/>
    <w:rsid w:val="00E24B30"/>
    <w:rsid w:val="00E25A54"/>
    <w:rsid w:val="00E26CE9"/>
    <w:rsid w:val="00E31CE6"/>
    <w:rsid w:val="00E32A2F"/>
    <w:rsid w:val="00E34B39"/>
    <w:rsid w:val="00E35F6D"/>
    <w:rsid w:val="00E37E70"/>
    <w:rsid w:val="00E401AD"/>
    <w:rsid w:val="00E437D0"/>
    <w:rsid w:val="00E43EBC"/>
    <w:rsid w:val="00E45A3B"/>
    <w:rsid w:val="00E46477"/>
    <w:rsid w:val="00E50536"/>
    <w:rsid w:val="00E50975"/>
    <w:rsid w:val="00E55233"/>
    <w:rsid w:val="00E55FEE"/>
    <w:rsid w:val="00E5614B"/>
    <w:rsid w:val="00E57929"/>
    <w:rsid w:val="00E61769"/>
    <w:rsid w:val="00E63023"/>
    <w:rsid w:val="00E64DD5"/>
    <w:rsid w:val="00E66E45"/>
    <w:rsid w:val="00E66E8C"/>
    <w:rsid w:val="00E71ED4"/>
    <w:rsid w:val="00E73D0D"/>
    <w:rsid w:val="00E770C3"/>
    <w:rsid w:val="00E77273"/>
    <w:rsid w:val="00E7734C"/>
    <w:rsid w:val="00E813B6"/>
    <w:rsid w:val="00E85315"/>
    <w:rsid w:val="00E90C38"/>
    <w:rsid w:val="00E95AD1"/>
    <w:rsid w:val="00E95C68"/>
    <w:rsid w:val="00EA29F3"/>
    <w:rsid w:val="00EA3EA6"/>
    <w:rsid w:val="00EA4CA7"/>
    <w:rsid w:val="00EA6953"/>
    <w:rsid w:val="00EA6D1C"/>
    <w:rsid w:val="00EA79EE"/>
    <w:rsid w:val="00EB032D"/>
    <w:rsid w:val="00EB06A7"/>
    <w:rsid w:val="00EB0786"/>
    <w:rsid w:val="00EB0CC2"/>
    <w:rsid w:val="00EB1940"/>
    <w:rsid w:val="00EB21CC"/>
    <w:rsid w:val="00EB2F0B"/>
    <w:rsid w:val="00EB31AC"/>
    <w:rsid w:val="00EC1867"/>
    <w:rsid w:val="00EC1BFB"/>
    <w:rsid w:val="00EC3356"/>
    <w:rsid w:val="00EC45D9"/>
    <w:rsid w:val="00EC6175"/>
    <w:rsid w:val="00EC6705"/>
    <w:rsid w:val="00EC6D6F"/>
    <w:rsid w:val="00EC76BD"/>
    <w:rsid w:val="00ED0BE7"/>
    <w:rsid w:val="00ED0C85"/>
    <w:rsid w:val="00ED40BF"/>
    <w:rsid w:val="00ED4975"/>
    <w:rsid w:val="00ED5B42"/>
    <w:rsid w:val="00EE1AEE"/>
    <w:rsid w:val="00EE311F"/>
    <w:rsid w:val="00EE353B"/>
    <w:rsid w:val="00EE763D"/>
    <w:rsid w:val="00EE772D"/>
    <w:rsid w:val="00EF18B4"/>
    <w:rsid w:val="00EF1E99"/>
    <w:rsid w:val="00EF5C05"/>
    <w:rsid w:val="00EF7AA2"/>
    <w:rsid w:val="00F00895"/>
    <w:rsid w:val="00F010C8"/>
    <w:rsid w:val="00F0187B"/>
    <w:rsid w:val="00F019DD"/>
    <w:rsid w:val="00F01CEE"/>
    <w:rsid w:val="00F02A18"/>
    <w:rsid w:val="00F0314D"/>
    <w:rsid w:val="00F1252F"/>
    <w:rsid w:val="00F13B72"/>
    <w:rsid w:val="00F13F6B"/>
    <w:rsid w:val="00F145DB"/>
    <w:rsid w:val="00F16FE8"/>
    <w:rsid w:val="00F222A6"/>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47B80"/>
    <w:rsid w:val="00F51134"/>
    <w:rsid w:val="00F5655A"/>
    <w:rsid w:val="00F56AA4"/>
    <w:rsid w:val="00F60728"/>
    <w:rsid w:val="00F60879"/>
    <w:rsid w:val="00F65B3B"/>
    <w:rsid w:val="00F676E4"/>
    <w:rsid w:val="00F71071"/>
    <w:rsid w:val="00F72C58"/>
    <w:rsid w:val="00F755D0"/>
    <w:rsid w:val="00F75B96"/>
    <w:rsid w:val="00F77928"/>
    <w:rsid w:val="00F80749"/>
    <w:rsid w:val="00F813D3"/>
    <w:rsid w:val="00F816B5"/>
    <w:rsid w:val="00F81874"/>
    <w:rsid w:val="00F821A0"/>
    <w:rsid w:val="00F82559"/>
    <w:rsid w:val="00F8445C"/>
    <w:rsid w:val="00F853F0"/>
    <w:rsid w:val="00F86ED2"/>
    <w:rsid w:val="00F91039"/>
    <w:rsid w:val="00F92F52"/>
    <w:rsid w:val="00F93D45"/>
    <w:rsid w:val="00F94A76"/>
    <w:rsid w:val="00F977E2"/>
    <w:rsid w:val="00FA27DF"/>
    <w:rsid w:val="00FA2DF5"/>
    <w:rsid w:val="00FA3A78"/>
    <w:rsid w:val="00FA6C2A"/>
    <w:rsid w:val="00FB044E"/>
    <w:rsid w:val="00FB0989"/>
    <w:rsid w:val="00FB0B40"/>
    <w:rsid w:val="00FB1579"/>
    <w:rsid w:val="00FB1F4E"/>
    <w:rsid w:val="00FB2689"/>
    <w:rsid w:val="00FB4161"/>
    <w:rsid w:val="00FB4877"/>
    <w:rsid w:val="00FB6BD4"/>
    <w:rsid w:val="00FC0728"/>
    <w:rsid w:val="00FC1D63"/>
    <w:rsid w:val="00FC1F9B"/>
    <w:rsid w:val="00FC28FB"/>
    <w:rsid w:val="00FC3EF8"/>
    <w:rsid w:val="00FC55A7"/>
    <w:rsid w:val="00FC5CE6"/>
    <w:rsid w:val="00FD0F09"/>
    <w:rsid w:val="00FD1687"/>
    <w:rsid w:val="00FD199B"/>
    <w:rsid w:val="00FD318B"/>
    <w:rsid w:val="00FD3A1B"/>
    <w:rsid w:val="00FD4157"/>
    <w:rsid w:val="00FD4F2C"/>
    <w:rsid w:val="00FD696D"/>
    <w:rsid w:val="00FD7AF8"/>
    <w:rsid w:val="00FE011F"/>
    <w:rsid w:val="00FE0818"/>
    <w:rsid w:val="00FE285D"/>
    <w:rsid w:val="00FE6B0D"/>
    <w:rsid w:val="00FE7C45"/>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9FDD"/>
  <w15:docId w15:val="{1FB4F7E9-0E42-49FC-BE74-B9B1260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WW8Num10z1">
    <w:name w:val="WW8Num10z1"/>
    <w:rsid w:val="00D33BC1"/>
    <w:rPr>
      <w:b/>
    </w:rPr>
  </w:style>
  <w:style w:type="paragraph" w:styleId="Normlnweb">
    <w:name w:val="Normal (Web)"/>
    <w:basedOn w:val="Normln"/>
    <w:uiPriority w:val="99"/>
    <w:unhideWhenUsed/>
    <w:rsid w:val="00D33BC1"/>
    <w:pPr>
      <w:suppressAutoHyphens w:val="0"/>
      <w:spacing w:before="100" w:beforeAutospacing="1" w:after="100" w:afterAutospacing="1"/>
    </w:pPr>
    <w:rPr>
      <w:sz w:val="24"/>
      <w:szCs w:val="24"/>
      <w:lang w:eastAsia="cs-CZ"/>
    </w:rPr>
  </w:style>
  <w:style w:type="character" w:customStyle="1" w:styleId="UnresolvedMention">
    <w:name w:val="Unresolved Mention"/>
    <w:basedOn w:val="Standardnpsmoodstavce"/>
    <w:uiPriority w:val="99"/>
    <w:semiHidden/>
    <w:unhideWhenUsed/>
    <w:rsid w:val="0018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62724820">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200287671">
      <w:bodyDiv w:val="1"/>
      <w:marLeft w:val="0"/>
      <w:marRight w:val="0"/>
      <w:marTop w:val="0"/>
      <w:marBottom w:val="0"/>
      <w:divBdr>
        <w:top w:val="none" w:sz="0" w:space="0" w:color="auto"/>
        <w:left w:val="none" w:sz="0" w:space="0" w:color="auto"/>
        <w:bottom w:val="none" w:sz="0" w:space="0" w:color="auto"/>
        <w:right w:val="none" w:sz="0" w:space="0" w:color="auto"/>
      </w:divBdr>
    </w:div>
    <w:div w:id="305015641">
      <w:bodyDiv w:val="1"/>
      <w:marLeft w:val="0"/>
      <w:marRight w:val="0"/>
      <w:marTop w:val="0"/>
      <w:marBottom w:val="0"/>
      <w:divBdr>
        <w:top w:val="none" w:sz="0" w:space="0" w:color="auto"/>
        <w:left w:val="none" w:sz="0" w:space="0" w:color="auto"/>
        <w:bottom w:val="none" w:sz="0" w:space="0" w:color="auto"/>
        <w:right w:val="none" w:sz="0" w:space="0" w:color="auto"/>
      </w:divBdr>
    </w:div>
    <w:div w:id="306013315">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693269875">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4427219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117484756">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8" ma:contentTypeDescription="Vytvoří nový dokument" ma:contentTypeScope="" ma:versionID="1e412f6b626651fe3d3330dd455eba18">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3d136d3633ddfabcde9dc5eddb268f7c"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2.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3.xml><?xml version="1.0" encoding="utf-8"?>
<ds:datastoreItem xmlns:ds="http://schemas.openxmlformats.org/officeDocument/2006/customXml" ds:itemID="{56A9F851-F40B-46C7-A81E-7E75C5BE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4869-40A9-4029-BCC5-D735CD2D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14204</Words>
  <Characters>83804</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Uhlík Zdeněk</cp:lastModifiedBy>
  <cp:revision>2</cp:revision>
  <cp:lastPrinted>2024-01-30T09:47:00Z</cp:lastPrinted>
  <dcterms:created xsi:type="dcterms:W3CDTF">2024-02-01T13:25:00Z</dcterms:created>
  <dcterms:modified xsi:type="dcterms:W3CDTF">2024-02-01T13:25:00Z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y fmtid="{D5CDD505-2E9C-101B-9397-08002B2CF9AE}" pid="3" name="MediaServiceImageTags">
    <vt:lpwstr/>
  </property>
</Properties>
</file>