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0CE" w:rsidRDefault="00B84E8D">
      <w:pPr>
        <w:spacing w:after="0" w:line="259" w:lineRule="auto"/>
        <w:ind w:left="91"/>
        <w:jc w:val="left"/>
      </w:pPr>
      <w:r>
        <w:rPr>
          <w:noProof/>
        </w:rPr>
        <w:drawing>
          <wp:anchor distT="0" distB="0" distL="114300" distR="114300" simplePos="0" relativeHeight="251657216" behindDoc="0" locked="0" layoutInCell="1" allowOverlap="0">
            <wp:simplePos x="0" y="0"/>
            <wp:positionH relativeFrom="column">
              <wp:posOffset>1212850</wp:posOffset>
            </wp:positionH>
            <wp:positionV relativeFrom="paragraph">
              <wp:posOffset>215265</wp:posOffset>
            </wp:positionV>
            <wp:extent cx="755929" cy="286519"/>
            <wp:effectExtent l="0" t="0" r="0" b="0"/>
            <wp:wrapSquare wrapText="bothSides"/>
            <wp:docPr id="49711" name="Picture 49711"/>
            <wp:cNvGraphicFramePr/>
            <a:graphic xmlns:a="http://schemas.openxmlformats.org/drawingml/2006/main">
              <a:graphicData uri="http://schemas.openxmlformats.org/drawingml/2006/picture">
                <pic:pic xmlns:pic="http://schemas.openxmlformats.org/drawingml/2006/picture">
                  <pic:nvPicPr>
                    <pic:cNvPr id="49711" name="Picture 49711"/>
                    <pic:cNvPicPr/>
                  </pic:nvPicPr>
                  <pic:blipFill>
                    <a:blip r:embed="rId5"/>
                    <a:stretch>
                      <a:fillRect/>
                    </a:stretch>
                  </pic:blipFill>
                  <pic:spPr>
                    <a:xfrm>
                      <a:off x="0" y="0"/>
                      <a:ext cx="755929" cy="286519"/>
                    </a:xfrm>
                    <a:prstGeom prst="rect">
                      <a:avLst/>
                    </a:prstGeom>
                  </pic:spPr>
                </pic:pic>
              </a:graphicData>
            </a:graphic>
          </wp:anchor>
        </w:drawing>
      </w:r>
      <w:r w:rsidR="00086A24">
        <w:rPr>
          <w:sz w:val="42"/>
        </w:rPr>
        <w:t>DEVELOP</w:t>
      </w:r>
    </w:p>
    <w:p w:rsidR="00C570CE" w:rsidRDefault="00086A24">
      <w:pPr>
        <w:pStyle w:val="Nadpis1"/>
      </w:pPr>
      <w:r>
        <w:t>SMLOUVA O NÁJMU A POSKYTOVÁNÍ SLUŽEB</w:t>
      </w:r>
    </w:p>
    <w:p w:rsidR="00C570CE" w:rsidRDefault="00086A24" w:rsidP="00B84E8D">
      <w:pPr>
        <w:spacing w:after="252" w:line="261" w:lineRule="auto"/>
        <w:ind w:left="0" w:right="6960"/>
      </w:pPr>
      <w:r>
        <w:rPr>
          <w:sz w:val="14"/>
        </w:rPr>
        <w:t>TISKOVÁ ŘEŠENÍ / IT SERVIS</w:t>
      </w:r>
    </w:p>
    <w:tbl>
      <w:tblPr>
        <w:tblStyle w:val="TableGrid"/>
        <w:tblpPr w:vertAnchor="text" w:tblpX="8223" w:tblpY="-24"/>
        <w:tblOverlap w:val="never"/>
        <w:tblW w:w="1394" w:type="dxa"/>
        <w:tblInd w:w="0" w:type="dxa"/>
        <w:tblCellMar>
          <w:top w:w="38" w:type="dxa"/>
          <w:left w:w="115" w:type="dxa"/>
          <w:bottom w:w="0" w:type="dxa"/>
          <w:right w:w="115" w:type="dxa"/>
        </w:tblCellMar>
        <w:tblLook w:val="04A0" w:firstRow="1" w:lastRow="0" w:firstColumn="1" w:lastColumn="0" w:noHBand="0" w:noVBand="1"/>
      </w:tblPr>
      <w:tblGrid>
        <w:gridCol w:w="1394"/>
      </w:tblGrid>
      <w:tr w:rsidR="00C570CE">
        <w:trPr>
          <w:trHeight w:val="227"/>
        </w:trPr>
        <w:tc>
          <w:tcPr>
            <w:tcW w:w="1394" w:type="dxa"/>
            <w:tcBorders>
              <w:top w:val="single" w:sz="2" w:space="0" w:color="000000"/>
              <w:left w:val="single" w:sz="2" w:space="0" w:color="000000"/>
              <w:bottom w:val="single" w:sz="2" w:space="0" w:color="000000"/>
              <w:right w:val="single" w:sz="2" w:space="0" w:color="000000"/>
            </w:tcBorders>
          </w:tcPr>
          <w:p w:rsidR="00C570CE" w:rsidRDefault="00086A24">
            <w:pPr>
              <w:spacing w:after="0" w:line="259" w:lineRule="auto"/>
              <w:ind w:left="22"/>
              <w:jc w:val="center"/>
            </w:pPr>
            <w:r>
              <w:rPr>
                <w:sz w:val="20"/>
              </w:rPr>
              <w:t>1</w:t>
            </w:r>
            <w:r>
              <w:rPr>
                <w:sz w:val="20"/>
              </w:rPr>
              <w:t>7/170</w:t>
            </w:r>
          </w:p>
        </w:tc>
      </w:tr>
    </w:tbl>
    <w:p w:rsidR="00C570CE" w:rsidRDefault="00086A24">
      <w:pPr>
        <w:pStyle w:val="Nadpis2"/>
      </w:pPr>
      <w:r>
        <w:t>číslo</w:t>
      </w:r>
    </w:p>
    <w:p w:rsidR="00C570CE" w:rsidRDefault="00086A24">
      <w:pPr>
        <w:spacing w:after="0" w:line="259" w:lineRule="auto"/>
        <w:ind w:left="9" w:right="307" w:hanging="10"/>
        <w:jc w:val="left"/>
      </w:pPr>
      <w:r>
        <w:rPr>
          <w:sz w:val="16"/>
        </w:rPr>
        <w:t>(smlouva o nájmu věci a smlouva o poskytování služeb)</w:t>
      </w:r>
    </w:p>
    <w:tbl>
      <w:tblPr>
        <w:tblStyle w:val="TableGrid"/>
        <w:tblW w:w="10013" w:type="dxa"/>
        <w:tblInd w:w="-29" w:type="dxa"/>
        <w:tblCellMar>
          <w:top w:w="31" w:type="dxa"/>
          <w:left w:w="0" w:type="dxa"/>
          <w:bottom w:w="56" w:type="dxa"/>
          <w:right w:w="0" w:type="dxa"/>
        </w:tblCellMar>
        <w:tblLook w:val="04A0" w:firstRow="1" w:lastRow="0" w:firstColumn="1" w:lastColumn="0" w:noHBand="0" w:noVBand="1"/>
      </w:tblPr>
      <w:tblGrid>
        <w:gridCol w:w="3503"/>
        <w:gridCol w:w="3351"/>
        <w:gridCol w:w="688"/>
        <w:gridCol w:w="2471"/>
      </w:tblGrid>
      <w:tr w:rsidR="00C570CE" w:rsidTr="00B84E8D">
        <w:trPr>
          <w:trHeight w:val="1800"/>
        </w:trPr>
        <w:tc>
          <w:tcPr>
            <w:tcW w:w="3503" w:type="dxa"/>
            <w:tcBorders>
              <w:top w:val="single" w:sz="2" w:space="0" w:color="000000"/>
              <w:left w:val="nil"/>
              <w:bottom w:val="single" w:sz="2" w:space="0" w:color="000000"/>
              <w:right w:val="nil"/>
            </w:tcBorders>
          </w:tcPr>
          <w:p w:rsidR="00C570CE" w:rsidRPr="00B84E8D" w:rsidRDefault="00086A24">
            <w:pPr>
              <w:spacing w:after="0" w:line="249" w:lineRule="auto"/>
              <w:ind w:left="38" w:right="2064" w:firstLine="10"/>
              <w:jc w:val="left"/>
              <w:rPr>
                <w:b/>
              </w:rPr>
            </w:pPr>
            <w:r w:rsidRPr="00B84E8D">
              <w:rPr>
                <w:color w:val="FF0000"/>
                <w:sz w:val="18"/>
              </w:rPr>
              <w:t xml:space="preserve">l. ODBĚRATEL </w:t>
            </w:r>
            <w:r w:rsidRPr="00B84E8D">
              <w:rPr>
                <w:b/>
                <w:sz w:val="18"/>
              </w:rPr>
              <w:t>Sídlo:</w:t>
            </w:r>
          </w:p>
          <w:p w:rsidR="00C570CE" w:rsidRPr="00B84E8D" w:rsidRDefault="00086A24">
            <w:pPr>
              <w:spacing w:after="0" w:line="259" w:lineRule="auto"/>
              <w:ind w:left="34"/>
              <w:jc w:val="left"/>
              <w:rPr>
                <w:b/>
              </w:rPr>
            </w:pPr>
            <w:r w:rsidRPr="00B84E8D">
              <w:rPr>
                <w:b/>
                <w:sz w:val="18"/>
              </w:rPr>
              <w:t>Adresa instalace:</w:t>
            </w:r>
          </w:p>
          <w:p w:rsidR="00C570CE" w:rsidRDefault="00086A24">
            <w:pPr>
              <w:spacing w:after="32" w:line="259" w:lineRule="auto"/>
              <w:ind w:left="43"/>
              <w:jc w:val="left"/>
            </w:pPr>
            <w:r>
              <w:rPr>
                <w:sz w:val="16"/>
              </w:rPr>
              <w:t>Registrace v obchodním rejstříku:</w:t>
            </w:r>
          </w:p>
          <w:p w:rsidR="00C570CE" w:rsidRPr="00B84E8D" w:rsidRDefault="00086A24">
            <w:pPr>
              <w:spacing w:after="0" w:line="259" w:lineRule="auto"/>
              <w:ind w:left="38"/>
              <w:jc w:val="left"/>
              <w:rPr>
                <w:b/>
              </w:rPr>
            </w:pPr>
            <w:r w:rsidRPr="00B84E8D">
              <w:rPr>
                <w:b/>
                <w:sz w:val="18"/>
              </w:rPr>
              <w:t>Jméno a funkce zástupce:</w:t>
            </w:r>
          </w:p>
          <w:p w:rsidR="00C570CE" w:rsidRDefault="00086A24">
            <w:pPr>
              <w:tabs>
                <w:tab w:val="center" w:pos="2575"/>
              </w:tabs>
              <w:spacing w:after="36" w:line="259" w:lineRule="auto"/>
              <w:ind w:left="0"/>
              <w:jc w:val="left"/>
            </w:pPr>
            <w:r w:rsidRPr="00B84E8D">
              <w:rPr>
                <w:b/>
                <w:sz w:val="18"/>
              </w:rPr>
              <w:t>Bankovní spojení:</w:t>
            </w:r>
            <w:r>
              <w:rPr>
                <w:sz w:val="18"/>
              </w:rPr>
              <w:tab/>
            </w:r>
            <w:r w:rsidR="00B84E8D">
              <w:rPr>
                <w:sz w:val="18"/>
              </w:rPr>
              <w:t>XXX</w:t>
            </w:r>
          </w:p>
          <w:p w:rsidR="00C570CE" w:rsidRDefault="00086A24">
            <w:pPr>
              <w:tabs>
                <w:tab w:val="center" w:pos="2362"/>
              </w:tabs>
              <w:spacing w:after="57" w:line="259" w:lineRule="auto"/>
              <w:ind w:left="0"/>
              <w:jc w:val="left"/>
            </w:pPr>
            <w:r w:rsidRPr="00B84E8D">
              <w:rPr>
                <w:b/>
                <w:sz w:val="16"/>
              </w:rPr>
              <w:t>Telefon:</w:t>
            </w:r>
            <w:r>
              <w:rPr>
                <w:sz w:val="16"/>
              </w:rPr>
              <w:tab/>
            </w:r>
            <w:r>
              <w:rPr>
                <w:sz w:val="16"/>
              </w:rPr>
              <w:t xml:space="preserve">+ 420 </w:t>
            </w:r>
            <w:r w:rsidR="00B84E8D">
              <w:rPr>
                <w:sz w:val="16"/>
              </w:rPr>
              <w:t xml:space="preserve">XXX </w:t>
            </w:r>
            <w:proofErr w:type="spellStart"/>
            <w:r w:rsidR="00B84E8D">
              <w:rPr>
                <w:sz w:val="16"/>
              </w:rPr>
              <w:t>XXX</w:t>
            </w:r>
            <w:proofErr w:type="spellEnd"/>
            <w:r w:rsidR="00B84E8D">
              <w:rPr>
                <w:sz w:val="16"/>
              </w:rPr>
              <w:t xml:space="preserve"> </w:t>
            </w:r>
            <w:proofErr w:type="spellStart"/>
            <w:r w:rsidR="00B84E8D">
              <w:rPr>
                <w:sz w:val="16"/>
              </w:rPr>
              <w:t>XXX</w:t>
            </w:r>
            <w:proofErr w:type="spellEnd"/>
            <w:r w:rsidR="00B84E8D">
              <w:rPr>
                <w:sz w:val="16"/>
              </w:rPr>
              <w:t xml:space="preserve"> </w:t>
            </w:r>
          </w:p>
          <w:p w:rsidR="00C570CE" w:rsidRDefault="00086A24">
            <w:pPr>
              <w:tabs>
                <w:tab w:val="right" w:pos="3504"/>
              </w:tabs>
              <w:spacing w:after="0" w:line="259" w:lineRule="auto"/>
              <w:ind w:left="0" w:right="-67"/>
              <w:jc w:val="left"/>
            </w:pPr>
            <w:r w:rsidRPr="00B84E8D">
              <w:rPr>
                <w:b/>
                <w:sz w:val="16"/>
              </w:rPr>
              <w:t>E-mail:</w:t>
            </w:r>
            <w:r>
              <w:rPr>
                <w:sz w:val="16"/>
              </w:rPr>
              <w:tab/>
            </w:r>
            <w:r w:rsidR="00B84E8D">
              <w:rPr>
                <w:sz w:val="16"/>
              </w:rPr>
              <w:t>XXX</w:t>
            </w:r>
            <w:r>
              <w:rPr>
                <w:sz w:val="16"/>
              </w:rPr>
              <w:t>@</w:t>
            </w:r>
            <w:r w:rsidR="00B84E8D">
              <w:rPr>
                <w:sz w:val="16"/>
              </w:rPr>
              <w:t>XXX</w:t>
            </w:r>
            <w:r>
              <w:rPr>
                <w:sz w:val="16"/>
              </w:rPr>
              <w:t>.cz</w:t>
            </w:r>
          </w:p>
        </w:tc>
        <w:tc>
          <w:tcPr>
            <w:tcW w:w="3351" w:type="dxa"/>
            <w:tcBorders>
              <w:top w:val="single" w:sz="2" w:space="0" w:color="000000"/>
              <w:left w:val="nil"/>
              <w:bottom w:val="single" w:sz="2" w:space="0" w:color="000000"/>
              <w:right w:val="nil"/>
            </w:tcBorders>
          </w:tcPr>
          <w:p w:rsidR="00C570CE" w:rsidRPr="00B84E8D" w:rsidRDefault="00086A24">
            <w:pPr>
              <w:spacing w:after="0" w:line="259" w:lineRule="auto"/>
              <w:ind w:left="5"/>
              <w:jc w:val="left"/>
              <w:rPr>
                <w:b/>
              </w:rPr>
            </w:pPr>
            <w:r w:rsidRPr="00B84E8D">
              <w:rPr>
                <w:b/>
                <w:sz w:val="18"/>
              </w:rPr>
              <w:t>PLATO Ostrava, příspěvková organizace</w:t>
            </w:r>
          </w:p>
          <w:p w:rsidR="00C570CE" w:rsidRDefault="00086A24">
            <w:pPr>
              <w:spacing w:after="17" w:line="301" w:lineRule="auto"/>
              <w:ind w:left="0" w:firstLine="5"/>
            </w:pPr>
            <w:r>
              <w:rPr>
                <w:sz w:val="16"/>
              </w:rPr>
              <w:t>Prokešovo náměstí 1803/8, 702 00 Ostrava Českobratrská 1888/14, 702 00 Ostrava</w:t>
            </w:r>
          </w:p>
          <w:p w:rsidR="00C570CE" w:rsidRDefault="00086A24">
            <w:pPr>
              <w:tabs>
                <w:tab w:val="center" w:pos="2350"/>
              </w:tabs>
              <w:spacing w:after="0" w:line="259" w:lineRule="auto"/>
              <w:ind w:left="0"/>
              <w:jc w:val="left"/>
            </w:pPr>
            <w:r>
              <w:rPr>
                <w:sz w:val="16"/>
              </w:rPr>
              <w:t>Krajský soud v Ostravě</w:t>
            </w:r>
            <w:r>
              <w:rPr>
                <w:sz w:val="16"/>
              </w:rPr>
              <w:tab/>
              <w:t>pod registrační zn.</w:t>
            </w:r>
            <w:r w:rsidR="00B84E8D">
              <w:rPr>
                <w:sz w:val="16"/>
              </w:rPr>
              <w:t xml:space="preserve"> </w:t>
            </w:r>
            <w:proofErr w:type="spellStart"/>
            <w:r w:rsidR="00B84E8D">
              <w:rPr>
                <w:sz w:val="16"/>
              </w:rPr>
              <w:t>pr</w:t>
            </w:r>
            <w:proofErr w:type="spellEnd"/>
            <w:r w:rsidR="00B84E8D">
              <w:rPr>
                <w:sz w:val="16"/>
              </w:rPr>
              <w:t xml:space="preserve"> 5244</w:t>
            </w:r>
          </w:p>
          <w:p w:rsidR="00C570CE" w:rsidRDefault="00086A24">
            <w:pPr>
              <w:spacing w:after="39" w:line="259" w:lineRule="auto"/>
              <w:ind w:left="5"/>
              <w:jc w:val="left"/>
            </w:pPr>
            <w:r>
              <w:rPr>
                <w:sz w:val="16"/>
              </w:rPr>
              <w:t>Mgr. Marek Pokorný, ředitel</w:t>
            </w:r>
          </w:p>
          <w:p w:rsidR="00C570CE" w:rsidRPr="00B84E8D" w:rsidRDefault="00086A24">
            <w:pPr>
              <w:spacing w:after="0" w:line="295" w:lineRule="auto"/>
              <w:ind w:left="1772" w:hanging="898"/>
              <w:jc w:val="left"/>
              <w:rPr>
                <w:b/>
              </w:rPr>
            </w:pPr>
            <w:r w:rsidRPr="00B84E8D">
              <w:rPr>
                <w:b/>
                <w:sz w:val="16"/>
              </w:rPr>
              <w:t>číslo účtu</w:t>
            </w:r>
            <w:r>
              <w:rPr>
                <w:sz w:val="16"/>
              </w:rPr>
              <w:t xml:space="preserve">: </w:t>
            </w:r>
            <w:r w:rsidR="00B84E8D">
              <w:rPr>
                <w:sz w:val="16"/>
              </w:rPr>
              <w:t>XXX</w:t>
            </w:r>
            <w:r w:rsidR="00B84E8D">
              <w:rPr>
                <w:sz w:val="16"/>
              </w:rPr>
              <w:br/>
            </w:r>
            <w:r w:rsidRPr="00B84E8D">
              <w:rPr>
                <w:b/>
                <w:sz w:val="16"/>
              </w:rPr>
              <w:t>Mobil:</w:t>
            </w:r>
          </w:p>
          <w:p w:rsidR="00C570CE" w:rsidRDefault="00086A24">
            <w:pPr>
              <w:spacing w:after="0" w:line="259" w:lineRule="auto"/>
              <w:ind w:left="0" w:right="307"/>
              <w:jc w:val="right"/>
            </w:pPr>
            <w:r w:rsidRPr="00B84E8D">
              <w:rPr>
                <w:b/>
                <w:sz w:val="16"/>
              </w:rPr>
              <w:t>E-mail/e-fakturace</w:t>
            </w:r>
            <w:r>
              <w:rPr>
                <w:sz w:val="16"/>
              </w:rPr>
              <w:t>:</w:t>
            </w:r>
          </w:p>
        </w:tc>
        <w:tc>
          <w:tcPr>
            <w:tcW w:w="3159" w:type="dxa"/>
            <w:gridSpan w:val="2"/>
            <w:tcBorders>
              <w:top w:val="single" w:sz="2" w:space="0" w:color="000000"/>
              <w:left w:val="nil"/>
              <w:bottom w:val="single" w:sz="2" w:space="0" w:color="000000"/>
              <w:right w:val="nil"/>
            </w:tcBorders>
            <w:vAlign w:val="bottom"/>
          </w:tcPr>
          <w:p w:rsidR="00C570CE" w:rsidRDefault="00B84E8D" w:rsidP="00B84E8D">
            <w:pPr>
              <w:spacing w:after="188" w:line="254" w:lineRule="auto"/>
              <w:ind w:left="178" w:right="830"/>
              <w:jc w:val="left"/>
            </w:pPr>
            <w:proofErr w:type="gramStart"/>
            <w:r w:rsidRPr="00B84E8D">
              <w:rPr>
                <w:b/>
                <w:sz w:val="16"/>
              </w:rPr>
              <w:t>IČ</w:t>
            </w:r>
            <w:r>
              <w:rPr>
                <w:sz w:val="16"/>
              </w:rPr>
              <w:t xml:space="preserve">:   </w:t>
            </w:r>
            <w:proofErr w:type="gramEnd"/>
            <w:r>
              <w:rPr>
                <w:sz w:val="16"/>
              </w:rPr>
              <w:t xml:space="preserve">        </w:t>
            </w:r>
            <w:r w:rsidR="00086A24">
              <w:rPr>
                <w:sz w:val="16"/>
              </w:rPr>
              <w:t xml:space="preserve">71294538 </w:t>
            </w:r>
            <w:r>
              <w:rPr>
                <w:sz w:val="16"/>
              </w:rPr>
              <w:br/>
            </w:r>
            <w:r w:rsidR="00086A24" w:rsidRPr="00B84E8D">
              <w:rPr>
                <w:b/>
                <w:sz w:val="16"/>
              </w:rPr>
              <w:t>DIČ</w:t>
            </w:r>
            <w:r w:rsidR="00086A24">
              <w:rPr>
                <w:sz w:val="16"/>
              </w:rPr>
              <w:t>:</w:t>
            </w:r>
            <w:r w:rsidR="00086A24">
              <w:rPr>
                <w:sz w:val="16"/>
              </w:rPr>
              <w:tab/>
              <w:t xml:space="preserve">není přiděleno </w:t>
            </w:r>
            <w:r w:rsidR="00086A24" w:rsidRPr="00B84E8D">
              <w:rPr>
                <w:b/>
                <w:sz w:val="16"/>
              </w:rPr>
              <w:t xml:space="preserve"> </w:t>
            </w:r>
            <w:r>
              <w:rPr>
                <w:b/>
                <w:sz w:val="16"/>
              </w:rPr>
              <w:br/>
              <w:t xml:space="preserve">číslo </w:t>
            </w:r>
            <w:r w:rsidR="00086A24" w:rsidRPr="00B84E8D">
              <w:rPr>
                <w:b/>
                <w:sz w:val="16"/>
              </w:rPr>
              <w:t>zákazníka</w:t>
            </w:r>
          </w:p>
          <w:p w:rsidR="00C570CE" w:rsidRDefault="00086A24">
            <w:pPr>
              <w:spacing w:after="0" w:line="259" w:lineRule="auto"/>
              <w:ind w:left="182" w:hanging="182"/>
              <w:jc w:val="left"/>
            </w:pPr>
            <w:r>
              <w:rPr>
                <w:sz w:val="16"/>
              </w:rPr>
              <w:t xml:space="preserve">+ 420 </w:t>
            </w:r>
            <w:r w:rsidR="00B84E8D">
              <w:rPr>
                <w:sz w:val="16"/>
              </w:rPr>
              <w:t xml:space="preserve">XXX </w:t>
            </w:r>
            <w:proofErr w:type="spellStart"/>
            <w:r w:rsidR="00B84E8D">
              <w:rPr>
                <w:sz w:val="16"/>
              </w:rPr>
              <w:t>XXX</w:t>
            </w:r>
            <w:proofErr w:type="spellEnd"/>
            <w:r w:rsidR="00B84E8D">
              <w:rPr>
                <w:sz w:val="16"/>
              </w:rPr>
              <w:t xml:space="preserve"> </w:t>
            </w:r>
            <w:proofErr w:type="spellStart"/>
            <w:r w:rsidR="00B84E8D">
              <w:rPr>
                <w:sz w:val="16"/>
              </w:rPr>
              <w:t>XXX</w:t>
            </w:r>
            <w:proofErr w:type="spellEnd"/>
            <w:r>
              <w:rPr>
                <w:sz w:val="16"/>
              </w:rPr>
              <w:t xml:space="preserve"> </w:t>
            </w:r>
            <w:r w:rsidR="00B84E8D">
              <w:rPr>
                <w:sz w:val="16"/>
              </w:rPr>
              <w:br/>
              <w:t>XXX</w:t>
            </w:r>
            <w:r>
              <w:rPr>
                <w:sz w:val="16"/>
              </w:rPr>
              <w:t>@</w:t>
            </w:r>
            <w:r w:rsidR="00B84E8D">
              <w:rPr>
                <w:sz w:val="16"/>
              </w:rPr>
              <w:t>XXX</w:t>
            </w:r>
            <w:r>
              <w:rPr>
                <w:sz w:val="16"/>
              </w:rPr>
              <w:t>.cz</w:t>
            </w:r>
          </w:p>
        </w:tc>
      </w:tr>
      <w:tr w:rsidR="00C570CE" w:rsidTr="00B84E8D">
        <w:trPr>
          <w:trHeight w:val="1757"/>
        </w:trPr>
        <w:tc>
          <w:tcPr>
            <w:tcW w:w="6854" w:type="dxa"/>
            <w:gridSpan w:val="2"/>
            <w:tcBorders>
              <w:top w:val="single" w:sz="2" w:space="0" w:color="000000"/>
              <w:left w:val="nil"/>
              <w:bottom w:val="single" w:sz="2" w:space="0" w:color="000000"/>
              <w:right w:val="nil"/>
            </w:tcBorders>
          </w:tcPr>
          <w:p w:rsidR="00C570CE" w:rsidRDefault="00086A24" w:rsidP="00A45134">
            <w:pPr>
              <w:tabs>
                <w:tab w:val="center" w:pos="4344"/>
              </w:tabs>
              <w:spacing w:after="61" w:line="259" w:lineRule="auto"/>
              <w:ind w:left="0"/>
              <w:jc w:val="left"/>
            </w:pPr>
            <w:proofErr w:type="spellStart"/>
            <w:r w:rsidRPr="00B84E8D">
              <w:rPr>
                <w:color w:val="FF0000"/>
                <w:sz w:val="18"/>
              </w:rPr>
              <w:t>Il</w:t>
            </w:r>
            <w:proofErr w:type="spellEnd"/>
            <w:r w:rsidRPr="00B84E8D">
              <w:rPr>
                <w:color w:val="FF0000"/>
                <w:sz w:val="18"/>
              </w:rPr>
              <w:t>. DODAVATEL</w:t>
            </w:r>
            <w:r>
              <w:rPr>
                <w:sz w:val="18"/>
              </w:rPr>
              <w:tab/>
            </w:r>
            <w:r w:rsidRPr="00B84E8D">
              <w:rPr>
                <w:b/>
                <w:sz w:val="18"/>
              </w:rPr>
              <w:t>DEVELOP centrum s.r.o</w:t>
            </w:r>
            <w:r>
              <w:rPr>
                <w:sz w:val="18"/>
              </w:rPr>
              <w:t>.</w:t>
            </w:r>
          </w:p>
          <w:p w:rsidR="00C570CE" w:rsidRDefault="00086A24" w:rsidP="00A45134">
            <w:pPr>
              <w:tabs>
                <w:tab w:val="center" w:pos="4627"/>
              </w:tabs>
              <w:spacing w:after="15" w:line="259" w:lineRule="auto"/>
              <w:ind w:left="0"/>
              <w:jc w:val="left"/>
            </w:pPr>
            <w:r>
              <w:rPr>
                <w:sz w:val="16"/>
              </w:rPr>
              <w:t>Sídlo:</w:t>
            </w:r>
            <w:r>
              <w:rPr>
                <w:sz w:val="16"/>
              </w:rPr>
              <w:tab/>
              <w:t>Ostravská 1810/</w:t>
            </w:r>
            <w:proofErr w:type="gramStart"/>
            <w:r>
              <w:rPr>
                <w:sz w:val="16"/>
              </w:rPr>
              <w:t>81a</w:t>
            </w:r>
            <w:proofErr w:type="gramEnd"/>
            <w:r>
              <w:rPr>
                <w:sz w:val="16"/>
              </w:rPr>
              <w:t>, 748 01 Hlučín</w:t>
            </w:r>
          </w:p>
          <w:p w:rsidR="00C570CE" w:rsidRDefault="00086A24" w:rsidP="00A45134">
            <w:pPr>
              <w:spacing w:after="0" w:line="259" w:lineRule="auto"/>
              <w:ind w:left="34"/>
              <w:jc w:val="left"/>
            </w:pPr>
            <w:r>
              <w:rPr>
                <w:sz w:val="16"/>
              </w:rPr>
              <w:t>Zapsáno v obchodním rejstříku vedeným Krajským soudem v Ostravě oddíl C, vložka 40254.</w:t>
            </w:r>
          </w:p>
          <w:p w:rsidR="00C570CE" w:rsidRDefault="00086A24" w:rsidP="00A45134">
            <w:pPr>
              <w:tabs>
                <w:tab w:val="center" w:pos="4253"/>
              </w:tabs>
              <w:spacing w:after="1" w:line="259" w:lineRule="auto"/>
              <w:ind w:left="0"/>
              <w:jc w:val="left"/>
            </w:pPr>
            <w:r>
              <w:rPr>
                <w:sz w:val="16"/>
              </w:rPr>
              <w:t>Jméno a funkce zástupce:</w:t>
            </w:r>
            <w:r>
              <w:rPr>
                <w:sz w:val="16"/>
              </w:rPr>
              <w:tab/>
              <w:t>Marcel Sýkora, jednatel</w:t>
            </w:r>
          </w:p>
          <w:p w:rsidR="00C570CE" w:rsidRDefault="00086A24" w:rsidP="00A45134">
            <w:pPr>
              <w:tabs>
                <w:tab w:val="center" w:pos="4899"/>
              </w:tabs>
              <w:spacing w:after="35" w:line="259" w:lineRule="auto"/>
              <w:ind w:left="0"/>
              <w:jc w:val="left"/>
            </w:pPr>
            <w:r>
              <w:rPr>
                <w:sz w:val="16"/>
              </w:rPr>
              <w:t>Bankovní spojení:</w:t>
            </w:r>
            <w:r>
              <w:rPr>
                <w:sz w:val="16"/>
              </w:rPr>
              <w:tab/>
            </w:r>
            <w:r w:rsidR="00B84E8D">
              <w:rPr>
                <w:sz w:val="16"/>
              </w:rPr>
              <w:t>XXX</w:t>
            </w:r>
            <w:r>
              <w:rPr>
                <w:sz w:val="16"/>
              </w:rPr>
              <w:t xml:space="preserve">, </w:t>
            </w:r>
            <w:r w:rsidR="00B84E8D">
              <w:rPr>
                <w:sz w:val="16"/>
              </w:rPr>
              <w:t>XXX</w:t>
            </w:r>
          </w:p>
          <w:p w:rsidR="00C570CE" w:rsidRDefault="00086A24" w:rsidP="00A45134">
            <w:pPr>
              <w:tabs>
                <w:tab w:val="center" w:pos="3725"/>
                <w:tab w:val="center" w:pos="5292"/>
              </w:tabs>
              <w:spacing w:after="24" w:line="259" w:lineRule="auto"/>
              <w:ind w:left="0"/>
              <w:jc w:val="left"/>
            </w:pPr>
            <w:r>
              <w:rPr>
                <w:sz w:val="16"/>
              </w:rPr>
              <w:t xml:space="preserve">Smlouvu zpracoval: </w:t>
            </w:r>
            <w:r w:rsidR="00B84E8D">
              <w:rPr>
                <w:sz w:val="16"/>
              </w:rPr>
              <w:t>XXX</w:t>
            </w:r>
            <w:r>
              <w:rPr>
                <w:sz w:val="16"/>
              </w:rPr>
              <w:tab/>
            </w:r>
            <w:proofErr w:type="gramStart"/>
            <w:r>
              <w:rPr>
                <w:sz w:val="16"/>
              </w:rPr>
              <w:t>E-mail</w:t>
            </w:r>
            <w:proofErr w:type="gramEnd"/>
            <w:r>
              <w:rPr>
                <w:sz w:val="16"/>
              </w:rPr>
              <w:t>:</w:t>
            </w:r>
            <w:r>
              <w:rPr>
                <w:sz w:val="16"/>
              </w:rPr>
              <w:tab/>
            </w:r>
            <w:r w:rsidR="00B84E8D">
              <w:rPr>
                <w:sz w:val="16"/>
              </w:rPr>
              <w:t>XXX</w:t>
            </w:r>
            <w:r>
              <w:rPr>
                <w:sz w:val="16"/>
              </w:rPr>
              <w:t>@</w:t>
            </w:r>
            <w:r w:rsidR="00B84E8D">
              <w:rPr>
                <w:sz w:val="16"/>
              </w:rPr>
              <w:t>XXX</w:t>
            </w:r>
            <w:r>
              <w:rPr>
                <w:sz w:val="16"/>
              </w:rPr>
              <w:t>.cz</w:t>
            </w:r>
          </w:p>
          <w:p w:rsidR="00C570CE" w:rsidRDefault="00086A24" w:rsidP="00A45134">
            <w:pPr>
              <w:spacing w:after="0" w:line="259" w:lineRule="auto"/>
              <w:ind w:left="34" w:right="1171"/>
              <w:jc w:val="left"/>
            </w:pPr>
            <w:proofErr w:type="gramStart"/>
            <w:r>
              <w:rPr>
                <w:sz w:val="14"/>
              </w:rPr>
              <w:t>Telefon:</w:t>
            </w:r>
            <w:r w:rsidR="00A45134">
              <w:rPr>
                <w:sz w:val="14"/>
              </w:rPr>
              <w:t xml:space="preserve">   </w:t>
            </w:r>
            <w:proofErr w:type="gramEnd"/>
            <w:r w:rsidR="00A45134">
              <w:rPr>
                <w:sz w:val="14"/>
              </w:rPr>
              <w:t xml:space="preserve">                  </w:t>
            </w:r>
            <w:r>
              <w:rPr>
                <w:sz w:val="14"/>
              </w:rPr>
              <w:t xml:space="preserve"> </w:t>
            </w:r>
            <w:r>
              <w:rPr>
                <w:sz w:val="14"/>
              </w:rPr>
              <w:t xml:space="preserve">+ 420 </w:t>
            </w:r>
            <w:r w:rsidR="00B84E8D">
              <w:rPr>
                <w:sz w:val="14"/>
              </w:rPr>
              <w:t xml:space="preserve">XXX </w:t>
            </w:r>
            <w:proofErr w:type="spellStart"/>
            <w:r w:rsidR="00B84E8D">
              <w:rPr>
                <w:sz w:val="14"/>
              </w:rPr>
              <w:t>XXX</w:t>
            </w:r>
            <w:proofErr w:type="spellEnd"/>
            <w:r w:rsidR="00B84E8D">
              <w:rPr>
                <w:sz w:val="14"/>
              </w:rPr>
              <w:t xml:space="preserve"> </w:t>
            </w:r>
            <w:proofErr w:type="spellStart"/>
            <w:r w:rsidR="00B84E8D">
              <w:rPr>
                <w:sz w:val="14"/>
              </w:rPr>
              <w:t>XXX</w:t>
            </w:r>
            <w:proofErr w:type="spellEnd"/>
            <w:r>
              <w:rPr>
                <w:sz w:val="14"/>
              </w:rPr>
              <w:t xml:space="preserve"> </w:t>
            </w:r>
            <w:r w:rsidR="00A45134">
              <w:rPr>
                <w:sz w:val="14"/>
              </w:rPr>
              <w:t xml:space="preserve">                                      </w:t>
            </w:r>
            <w:r>
              <w:rPr>
                <w:sz w:val="14"/>
              </w:rPr>
              <w:t>Mobil:</w:t>
            </w:r>
            <w:r w:rsidR="00A45134">
              <w:rPr>
                <w:sz w:val="14"/>
              </w:rPr>
              <w:t xml:space="preserve">      </w:t>
            </w:r>
            <w:r>
              <w:rPr>
                <w:sz w:val="14"/>
              </w:rPr>
              <w:t xml:space="preserve"> </w:t>
            </w:r>
            <w:r>
              <w:rPr>
                <w:sz w:val="14"/>
              </w:rPr>
              <w:t xml:space="preserve">+ 420 </w:t>
            </w:r>
            <w:r w:rsidR="00B84E8D">
              <w:rPr>
                <w:sz w:val="14"/>
              </w:rPr>
              <w:t xml:space="preserve">XXX </w:t>
            </w:r>
            <w:proofErr w:type="spellStart"/>
            <w:r w:rsidR="00B84E8D">
              <w:rPr>
                <w:sz w:val="14"/>
              </w:rPr>
              <w:t>XXX</w:t>
            </w:r>
            <w:proofErr w:type="spellEnd"/>
            <w:r w:rsidR="00B84E8D">
              <w:rPr>
                <w:sz w:val="14"/>
              </w:rPr>
              <w:t xml:space="preserve"> </w:t>
            </w:r>
            <w:proofErr w:type="spellStart"/>
            <w:r w:rsidR="00B84E8D">
              <w:rPr>
                <w:sz w:val="14"/>
              </w:rPr>
              <w:t>XXX</w:t>
            </w:r>
            <w:proofErr w:type="spellEnd"/>
            <w:r>
              <w:rPr>
                <w:sz w:val="14"/>
              </w:rPr>
              <w:t xml:space="preserve"> </w:t>
            </w:r>
            <w:r w:rsidR="00B84E8D">
              <w:rPr>
                <w:sz w:val="14"/>
              </w:rPr>
              <w:br/>
            </w:r>
            <w:r>
              <w:rPr>
                <w:sz w:val="14"/>
              </w:rPr>
              <w:t xml:space="preserve">Obě strany uzavírají tuto smlouvu dle </w:t>
            </w:r>
            <w:r w:rsidR="00B84E8D">
              <w:rPr>
                <w:sz w:val="14"/>
              </w:rPr>
              <w:t>n</w:t>
            </w:r>
            <w:r>
              <w:rPr>
                <w:sz w:val="14"/>
              </w:rPr>
              <w:t>ásledujících podmínek (včetně Obchodníc</w:t>
            </w:r>
            <w:r>
              <w:rPr>
                <w:sz w:val="14"/>
              </w:rPr>
              <w:t>h podmínek).</w:t>
            </w:r>
          </w:p>
        </w:tc>
        <w:tc>
          <w:tcPr>
            <w:tcW w:w="688" w:type="dxa"/>
            <w:tcBorders>
              <w:top w:val="single" w:sz="2" w:space="0" w:color="000000"/>
              <w:left w:val="nil"/>
              <w:bottom w:val="single" w:sz="2" w:space="0" w:color="000000"/>
              <w:right w:val="nil"/>
            </w:tcBorders>
            <w:vAlign w:val="bottom"/>
          </w:tcPr>
          <w:p w:rsidR="00C570CE" w:rsidRDefault="00B84E8D" w:rsidP="00A45134">
            <w:pPr>
              <w:spacing w:after="0" w:line="259" w:lineRule="auto"/>
              <w:ind w:left="187"/>
              <w:jc w:val="left"/>
            </w:pPr>
            <w:r>
              <w:rPr>
                <w:sz w:val="20"/>
              </w:rPr>
              <w:t xml:space="preserve">        </w:t>
            </w:r>
            <w:r w:rsidR="00086A24">
              <w:rPr>
                <w:sz w:val="18"/>
              </w:rPr>
              <w:t>F</w:t>
            </w:r>
            <w:r w:rsidR="00086A24">
              <w:rPr>
                <w:sz w:val="18"/>
              </w:rPr>
              <w:t>ax:</w:t>
            </w:r>
          </w:p>
        </w:tc>
        <w:tc>
          <w:tcPr>
            <w:tcW w:w="2471" w:type="dxa"/>
            <w:tcBorders>
              <w:top w:val="single" w:sz="2" w:space="0" w:color="000000"/>
              <w:left w:val="nil"/>
              <w:bottom w:val="single" w:sz="2" w:space="0" w:color="000000"/>
              <w:right w:val="nil"/>
            </w:tcBorders>
          </w:tcPr>
          <w:p w:rsidR="00C570CE" w:rsidRDefault="00B84E8D" w:rsidP="00A45134">
            <w:pPr>
              <w:spacing w:after="10" w:line="259" w:lineRule="auto"/>
              <w:ind w:left="0"/>
              <w:jc w:val="left"/>
            </w:pPr>
            <w:r>
              <w:rPr>
                <w:sz w:val="16"/>
              </w:rPr>
              <w:t xml:space="preserve"> IČ: </w:t>
            </w:r>
            <w:r w:rsidR="00086A24">
              <w:rPr>
                <w:sz w:val="16"/>
              </w:rPr>
              <w:t>26840472</w:t>
            </w:r>
          </w:p>
          <w:p w:rsidR="00C570CE" w:rsidRDefault="00B84E8D" w:rsidP="00A45134">
            <w:pPr>
              <w:spacing w:after="0" w:line="259" w:lineRule="auto"/>
              <w:ind w:left="5"/>
              <w:jc w:val="left"/>
            </w:pPr>
            <w:r>
              <w:rPr>
                <w:sz w:val="16"/>
              </w:rPr>
              <w:t xml:space="preserve">DIČ: </w:t>
            </w:r>
            <w:r w:rsidR="00086A24">
              <w:rPr>
                <w:sz w:val="16"/>
              </w:rPr>
              <w:t>CZ26840472</w:t>
            </w:r>
          </w:p>
        </w:tc>
      </w:tr>
    </w:tbl>
    <w:p w:rsidR="00C570CE" w:rsidRPr="00A45134" w:rsidRDefault="00086A24">
      <w:pPr>
        <w:pStyle w:val="Nadpis3"/>
        <w:ind w:left="9"/>
        <w:rPr>
          <w:color w:val="FF0000"/>
        </w:rPr>
      </w:pPr>
      <w:proofErr w:type="spellStart"/>
      <w:r w:rsidRPr="00A45134">
        <w:rPr>
          <w:color w:val="FF0000"/>
        </w:rPr>
        <w:t>Ill</w:t>
      </w:r>
      <w:proofErr w:type="spellEnd"/>
      <w:r w:rsidRPr="00A45134">
        <w:rPr>
          <w:color w:val="FF0000"/>
        </w:rPr>
        <w:t>. PŘEDMĚT SMLOUVY</w:t>
      </w:r>
    </w:p>
    <w:p w:rsidR="00C570CE" w:rsidRDefault="00086A24">
      <w:pPr>
        <w:spacing w:after="4" w:line="261" w:lineRule="auto"/>
        <w:ind w:left="4" w:hanging="5"/>
      </w:pPr>
      <w:r>
        <w:rPr>
          <w:sz w:val="14"/>
        </w:rPr>
        <w:t>Touto smlouvou dodavatel a odběratel sjednává nájem a poskytování služeb v rozsahu a za podmínek stanovených ve smlouvě.</w:t>
      </w:r>
    </w:p>
    <w:p w:rsidR="00C570CE" w:rsidRPr="00A45134" w:rsidRDefault="00086A24">
      <w:pPr>
        <w:tabs>
          <w:tab w:val="center" w:pos="7277"/>
        </w:tabs>
        <w:spacing w:after="4" w:line="261" w:lineRule="auto"/>
        <w:ind w:left="-1"/>
        <w:jc w:val="left"/>
        <w:rPr>
          <w:color w:val="FF0000"/>
        </w:rPr>
      </w:pPr>
      <w:r w:rsidRPr="00A45134">
        <w:rPr>
          <w:noProof/>
          <w:color w:val="FF0000"/>
          <w:sz w:val="22"/>
        </w:rPr>
        <mc:AlternateContent>
          <mc:Choice Requires="wpg">
            <w:drawing>
              <wp:inline distT="0" distB="0" distL="0" distR="0">
                <wp:extent cx="5781675" cy="996918"/>
                <wp:effectExtent l="0" t="0" r="9525" b="0"/>
                <wp:docPr id="48418" name="Group 48418"/>
                <wp:cNvGraphicFramePr/>
                <a:graphic xmlns:a="http://schemas.openxmlformats.org/drawingml/2006/main">
                  <a:graphicData uri="http://schemas.microsoft.com/office/word/2010/wordprocessingGroup">
                    <wpg:wgp>
                      <wpg:cNvGrpSpPr/>
                      <wpg:grpSpPr>
                        <a:xfrm>
                          <a:off x="0" y="0"/>
                          <a:ext cx="5781675" cy="996918"/>
                          <a:chOff x="0" y="0"/>
                          <a:chExt cx="5781675" cy="996918"/>
                        </a:xfrm>
                      </wpg:grpSpPr>
                      <pic:pic xmlns:pic="http://schemas.openxmlformats.org/drawingml/2006/picture">
                        <pic:nvPicPr>
                          <pic:cNvPr id="49713" name="Picture 49713"/>
                          <pic:cNvPicPr/>
                        </pic:nvPicPr>
                        <pic:blipFill rotWithShape="1">
                          <a:blip r:embed="rId6"/>
                          <a:srcRect t="-11" r="4491" b="53"/>
                          <a:stretch/>
                        </pic:blipFill>
                        <pic:spPr>
                          <a:xfrm>
                            <a:off x="0" y="182809"/>
                            <a:ext cx="5781675" cy="667249"/>
                          </a:xfrm>
                          <a:prstGeom prst="rect">
                            <a:avLst/>
                          </a:prstGeom>
                        </pic:spPr>
                      </pic:pic>
                      <wps:wsp>
                        <wps:cNvPr id="923" name="Rectangle 923"/>
                        <wps:cNvSpPr/>
                        <wps:spPr>
                          <a:xfrm>
                            <a:off x="27433" y="112779"/>
                            <a:ext cx="287832" cy="85132"/>
                          </a:xfrm>
                          <a:prstGeom prst="rect">
                            <a:avLst/>
                          </a:prstGeom>
                          <a:ln>
                            <a:noFill/>
                          </a:ln>
                        </wps:spPr>
                        <wps:txbx>
                          <w:txbxContent>
                            <w:p w:rsidR="00C570CE" w:rsidRDefault="00086A24">
                              <w:pPr>
                                <w:spacing w:after="160" w:line="259" w:lineRule="auto"/>
                                <w:ind w:left="0"/>
                                <w:jc w:val="left"/>
                              </w:pPr>
                              <w:r>
                                <w:rPr>
                                  <w:sz w:val="16"/>
                                </w:rPr>
                                <w:t xml:space="preserve">Doba </w:t>
                              </w:r>
                            </w:p>
                          </w:txbxContent>
                        </wps:txbx>
                        <wps:bodyPr horzOverflow="overflow" vert="horz" lIns="0" tIns="0" rIns="0" bIns="0" rtlCol="0">
                          <a:noAutofit/>
                        </wps:bodyPr>
                      </wps:wsp>
                      <wps:wsp>
                        <wps:cNvPr id="924" name="Rectangle 924"/>
                        <wps:cNvSpPr/>
                        <wps:spPr>
                          <a:xfrm>
                            <a:off x="243848" y="112779"/>
                            <a:ext cx="308102" cy="105402"/>
                          </a:xfrm>
                          <a:prstGeom prst="rect">
                            <a:avLst/>
                          </a:prstGeom>
                          <a:ln>
                            <a:noFill/>
                          </a:ln>
                        </wps:spPr>
                        <wps:txbx>
                          <w:txbxContent>
                            <w:p w:rsidR="00C570CE" w:rsidRDefault="00086A24">
                              <w:pPr>
                                <w:spacing w:after="160" w:line="259" w:lineRule="auto"/>
                                <w:ind w:left="0"/>
                                <w:jc w:val="left"/>
                              </w:pPr>
                              <w:r>
                                <w:rPr>
                                  <w:sz w:val="14"/>
                                </w:rPr>
                                <w:t xml:space="preserve">trvání </w:t>
                              </w:r>
                            </w:p>
                          </w:txbxContent>
                        </wps:txbx>
                        <wps:bodyPr horzOverflow="overflow" vert="horz" lIns="0" tIns="0" rIns="0" bIns="0" rtlCol="0">
                          <a:noAutofit/>
                        </wps:bodyPr>
                      </wps:wsp>
                      <wps:wsp>
                        <wps:cNvPr id="925" name="Rectangle 925"/>
                        <wps:cNvSpPr/>
                        <wps:spPr>
                          <a:xfrm>
                            <a:off x="475504" y="115827"/>
                            <a:ext cx="433775" cy="101349"/>
                          </a:xfrm>
                          <a:prstGeom prst="rect">
                            <a:avLst/>
                          </a:prstGeom>
                          <a:ln>
                            <a:noFill/>
                          </a:ln>
                        </wps:spPr>
                        <wps:txbx>
                          <w:txbxContent>
                            <w:p w:rsidR="00C570CE" w:rsidRDefault="00086A24">
                              <w:pPr>
                                <w:spacing w:after="160" w:line="259" w:lineRule="auto"/>
                                <w:ind w:left="0"/>
                                <w:jc w:val="left"/>
                              </w:pPr>
                              <w:r>
                                <w:rPr>
                                  <w:sz w:val="14"/>
                                </w:rPr>
                                <w:t xml:space="preserve">smlouvy </w:t>
                              </w:r>
                            </w:p>
                          </w:txbxContent>
                        </wps:txbx>
                        <wps:bodyPr horzOverflow="overflow" vert="horz" lIns="0" tIns="0" rIns="0" bIns="0" rtlCol="0">
                          <a:noAutofit/>
                        </wps:bodyPr>
                      </wps:wsp>
                      <wps:wsp>
                        <wps:cNvPr id="926" name="Rectangle 926"/>
                        <wps:cNvSpPr/>
                        <wps:spPr>
                          <a:xfrm>
                            <a:off x="801651" y="115827"/>
                            <a:ext cx="186483" cy="97294"/>
                          </a:xfrm>
                          <a:prstGeom prst="rect">
                            <a:avLst/>
                          </a:prstGeom>
                          <a:ln>
                            <a:noFill/>
                          </a:ln>
                        </wps:spPr>
                        <wps:txbx>
                          <w:txbxContent>
                            <w:p w:rsidR="00C570CE" w:rsidRDefault="00086A24">
                              <w:pPr>
                                <w:spacing w:after="160" w:line="259" w:lineRule="auto"/>
                                <w:ind w:left="0"/>
                                <w:jc w:val="left"/>
                              </w:pPr>
                              <w:r>
                                <w:rPr>
                                  <w:sz w:val="14"/>
                                </w:rPr>
                                <w:t>činí:</w:t>
                              </w:r>
                            </w:p>
                          </w:txbxContent>
                        </wps:txbx>
                        <wps:bodyPr horzOverflow="overflow" vert="horz" lIns="0" tIns="0" rIns="0" bIns="0" rtlCol="0">
                          <a:noAutofit/>
                        </wps:bodyPr>
                      </wps:wsp>
                      <wps:wsp>
                        <wps:cNvPr id="941" name="Rectangle 941"/>
                        <wps:cNvSpPr/>
                        <wps:spPr>
                          <a:xfrm>
                            <a:off x="1655120" y="118874"/>
                            <a:ext cx="113511" cy="97295"/>
                          </a:xfrm>
                          <a:prstGeom prst="rect">
                            <a:avLst/>
                          </a:prstGeom>
                          <a:ln>
                            <a:noFill/>
                          </a:ln>
                        </wps:spPr>
                        <wps:txbx>
                          <w:txbxContent>
                            <w:p w:rsidR="00C570CE" w:rsidRDefault="00086A24">
                              <w:pPr>
                                <w:spacing w:after="160" w:line="259" w:lineRule="auto"/>
                                <w:ind w:left="0"/>
                                <w:jc w:val="left"/>
                              </w:pPr>
                              <w:r>
                                <w:rPr>
                                  <w:sz w:val="14"/>
                                </w:rPr>
                                <w:t>60</w:t>
                              </w:r>
                            </w:p>
                          </w:txbxContent>
                        </wps:txbx>
                        <wps:bodyPr horzOverflow="overflow" vert="horz" lIns="0" tIns="0" rIns="0" bIns="0" rtlCol="0">
                          <a:noAutofit/>
                        </wps:bodyPr>
                      </wps:wsp>
                      <wps:wsp>
                        <wps:cNvPr id="915" name="Rectangle 915"/>
                        <wps:cNvSpPr/>
                        <wps:spPr>
                          <a:xfrm>
                            <a:off x="2228163" y="115827"/>
                            <a:ext cx="344588" cy="89187"/>
                          </a:xfrm>
                          <a:prstGeom prst="rect">
                            <a:avLst/>
                          </a:prstGeom>
                          <a:ln>
                            <a:noFill/>
                          </a:ln>
                        </wps:spPr>
                        <wps:txbx>
                          <w:txbxContent>
                            <w:p w:rsidR="00C570CE" w:rsidRDefault="00086A24">
                              <w:pPr>
                                <w:spacing w:after="160" w:line="259" w:lineRule="auto"/>
                                <w:ind w:left="0"/>
                                <w:jc w:val="left"/>
                              </w:pPr>
                              <w:r>
                                <w:rPr>
                                  <w:sz w:val="16"/>
                                </w:rPr>
                                <w:t>měsíců</w:t>
                              </w:r>
                            </w:p>
                          </w:txbxContent>
                        </wps:txbx>
                        <wps:bodyPr horzOverflow="overflow" vert="horz" lIns="0" tIns="0" rIns="0" bIns="0" rtlCol="0">
                          <a:noAutofit/>
                        </wps:bodyPr>
                      </wps:wsp>
                      <wps:wsp>
                        <wps:cNvPr id="945" name="Rectangle 945"/>
                        <wps:cNvSpPr/>
                        <wps:spPr>
                          <a:xfrm>
                            <a:off x="2782917" y="115827"/>
                            <a:ext cx="425667" cy="105402"/>
                          </a:xfrm>
                          <a:prstGeom prst="rect">
                            <a:avLst/>
                          </a:prstGeom>
                          <a:ln>
                            <a:noFill/>
                          </a:ln>
                        </wps:spPr>
                        <wps:txbx>
                          <w:txbxContent>
                            <w:p w:rsidR="00C570CE" w:rsidRDefault="00086A24">
                              <w:pPr>
                                <w:spacing w:after="160" w:line="259" w:lineRule="auto"/>
                                <w:ind w:left="0"/>
                                <w:jc w:val="left"/>
                              </w:pPr>
                              <w:r>
                                <w:rPr>
                                  <w:sz w:val="16"/>
                                </w:rPr>
                                <w:t xml:space="preserve">Počátek </w:t>
                              </w:r>
                            </w:p>
                          </w:txbxContent>
                        </wps:txbx>
                        <wps:bodyPr horzOverflow="overflow" vert="horz" lIns="0" tIns="0" rIns="0" bIns="0" rtlCol="0">
                          <a:noAutofit/>
                        </wps:bodyPr>
                      </wps:wsp>
                      <wps:wsp>
                        <wps:cNvPr id="946" name="Rectangle 946"/>
                        <wps:cNvSpPr/>
                        <wps:spPr>
                          <a:xfrm>
                            <a:off x="3102968" y="115827"/>
                            <a:ext cx="425667" cy="105402"/>
                          </a:xfrm>
                          <a:prstGeom prst="rect">
                            <a:avLst/>
                          </a:prstGeom>
                          <a:ln>
                            <a:noFill/>
                          </a:ln>
                        </wps:spPr>
                        <wps:txbx>
                          <w:txbxContent>
                            <w:p w:rsidR="00C570CE" w:rsidRDefault="00086A24">
                              <w:pPr>
                                <w:spacing w:after="160" w:line="259" w:lineRule="auto"/>
                                <w:ind w:left="0"/>
                                <w:jc w:val="left"/>
                              </w:pPr>
                              <w:r>
                                <w:rPr>
                                  <w:sz w:val="14"/>
                                </w:rPr>
                                <w:t>smlouvy:</w:t>
                              </w:r>
                            </w:p>
                          </w:txbxContent>
                        </wps:txbx>
                        <wps:bodyPr horzOverflow="overflow" vert="horz" lIns="0" tIns="0" rIns="0" bIns="0" rtlCol="0">
                          <a:noAutofit/>
                        </wps:bodyPr>
                      </wps:wsp>
                      <wps:wsp>
                        <wps:cNvPr id="947" name="Rectangle 947"/>
                        <wps:cNvSpPr/>
                        <wps:spPr>
                          <a:xfrm>
                            <a:off x="3849753" y="121923"/>
                            <a:ext cx="113512" cy="85132"/>
                          </a:xfrm>
                          <a:prstGeom prst="rect">
                            <a:avLst/>
                          </a:prstGeom>
                          <a:ln>
                            <a:noFill/>
                          </a:ln>
                        </wps:spPr>
                        <wps:txbx>
                          <w:txbxContent>
                            <w:p w:rsidR="00C570CE" w:rsidRDefault="00086A24">
                              <w:pPr>
                                <w:spacing w:after="160" w:line="259" w:lineRule="auto"/>
                                <w:ind w:left="0"/>
                                <w:jc w:val="left"/>
                              </w:pPr>
                              <w:r>
                                <w:rPr>
                                  <w:sz w:val="18"/>
                                </w:rPr>
                                <w:t xml:space="preserve">1. </w:t>
                              </w:r>
                            </w:p>
                          </w:txbxContent>
                        </wps:txbx>
                        <wps:bodyPr horzOverflow="overflow" vert="horz" lIns="0" tIns="0" rIns="0" bIns="0" rtlCol="0">
                          <a:noAutofit/>
                        </wps:bodyPr>
                      </wps:wsp>
                      <wps:wsp>
                        <wps:cNvPr id="948" name="Rectangle 948"/>
                        <wps:cNvSpPr/>
                        <wps:spPr>
                          <a:xfrm>
                            <a:off x="3935100" y="115827"/>
                            <a:ext cx="121620" cy="101349"/>
                          </a:xfrm>
                          <a:prstGeom prst="rect">
                            <a:avLst/>
                          </a:prstGeom>
                          <a:ln>
                            <a:noFill/>
                          </a:ln>
                        </wps:spPr>
                        <wps:txbx>
                          <w:txbxContent>
                            <w:p w:rsidR="00C570CE" w:rsidRDefault="00086A24">
                              <w:pPr>
                                <w:spacing w:after="160" w:line="259" w:lineRule="auto"/>
                                <w:ind w:left="0"/>
                                <w:jc w:val="left"/>
                              </w:pPr>
                              <w:r>
                                <w:rPr>
                                  <w:sz w:val="16"/>
                                </w:rPr>
                                <w:t xml:space="preserve">2. </w:t>
                              </w:r>
                            </w:p>
                          </w:txbxContent>
                        </wps:txbx>
                        <wps:bodyPr horzOverflow="overflow" vert="horz" lIns="0" tIns="0" rIns="0" bIns="0" rtlCol="0">
                          <a:noAutofit/>
                        </wps:bodyPr>
                      </wps:wsp>
                      <wps:wsp>
                        <wps:cNvPr id="949" name="Rectangle 949"/>
                        <wps:cNvSpPr/>
                        <wps:spPr>
                          <a:xfrm>
                            <a:off x="4026543" y="121922"/>
                            <a:ext cx="243239" cy="97295"/>
                          </a:xfrm>
                          <a:prstGeom prst="rect">
                            <a:avLst/>
                          </a:prstGeom>
                          <a:ln>
                            <a:noFill/>
                          </a:ln>
                        </wps:spPr>
                        <wps:txbx>
                          <w:txbxContent>
                            <w:p w:rsidR="00C570CE" w:rsidRDefault="00086A24">
                              <w:pPr>
                                <w:spacing w:after="160" w:line="259" w:lineRule="auto"/>
                                <w:ind w:left="0"/>
                                <w:jc w:val="left"/>
                              </w:pPr>
                              <w:r>
                                <w:rPr>
                                  <w:sz w:val="14"/>
                                </w:rPr>
                                <w:t>2017</w:t>
                              </w:r>
                            </w:p>
                          </w:txbxContent>
                        </wps:txbx>
                        <wps:bodyPr horzOverflow="overflow" vert="horz" lIns="0" tIns="0" rIns="0" bIns="0" rtlCol="0">
                          <a:noAutofit/>
                        </wps:bodyPr>
                      </wps:wsp>
                      <wps:wsp>
                        <wps:cNvPr id="950" name="Rectangle 950"/>
                        <wps:cNvSpPr/>
                        <wps:spPr>
                          <a:xfrm>
                            <a:off x="4471566" y="121923"/>
                            <a:ext cx="340534" cy="109456"/>
                          </a:xfrm>
                          <a:prstGeom prst="rect">
                            <a:avLst/>
                          </a:prstGeom>
                          <a:ln>
                            <a:noFill/>
                          </a:ln>
                        </wps:spPr>
                        <wps:txbx>
                          <w:txbxContent>
                            <w:p w:rsidR="00C570CE" w:rsidRDefault="00086A24">
                              <w:pPr>
                                <w:spacing w:after="160" w:line="259" w:lineRule="auto"/>
                                <w:ind w:left="0"/>
                                <w:jc w:val="left"/>
                              </w:pPr>
                              <w:r>
                                <w:rPr>
                                  <w:sz w:val="16"/>
                                </w:rPr>
                                <w:t xml:space="preserve">Konec </w:t>
                              </w:r>
                            </w:p>
                          </w:txbxContent>
                        </wps:txbx>
                        <wps:bodyPr horzOverflow="overflow" vert="horz" lIns="0" tIns="0" rIns="0" bIns="0" rtlCol="0">
                          <a:noAutofit/>
                        </wps:bodyPr>
                      </wps:wsp>
                      <wps:wsp>
                        <wps:cNvPr id="951" name="Rectangle 951"/>
                        <wps:cNvSpPr/>
                        <wps:spPr>
                          <a:xfrm>
                            <a:off x="4727607" y="124971"/>
                            <a:ext cx="421614" cy="105402"/>
                          </a:xfrm>
                          <a:prstGeom prst="rect">
                            <a:avLst/>
                          </a:prstGeom>
                          <a:ln>
                            <a:noFill/>
                          </a:ln>
                        </wps:spPr>
                        <wps:txbx>
                          <w:txbxContent>
                            <w:p w:rsidR="00C570CE" w:rsidRDefault="00086A24">
                              <w:pPr>
                                <w:spacing w:after="160" w:line="259" w:lineRule="auto"/>
                                <w:ind w:left="0"/>
                                <w:jc w:val="left"/>
                              </w:pPr>
                              <w:r>
                                <w:rPr>
                                  <w:sz w:val="14"/>
                                </w:rPr>
                                <w:t>smlouvy:</w:t>
                              </w:r>
                            </w:p>
                          </w:txbxContent>
                        </wps:txbx>
                        <wps:bodyPr horzOverflow="overflow" vert="horz" lIns="0" tIns="0" rIns="0" bIns="0" rtlCol="0">
                          <a:noAutofit/>
                        </wps:bodyPr>
                      </wps:wsp>
                      <wps:wsp>
                        <wps:cNvPr id="919" name="Rectangle 919"/>
                        <wps:cNvSpPr/>
                        <wps:spPr>
                          <a:xfrm>
                            <a:off x="5261024" y="124971"/>
                            <a:ext cx="308103" cy="105402"/>
                          </a:xfrm>
                          <a:prstGeom prst="rect">
                            <a:avLst/>
                          </a:prstGeom>
                          <a:ln>
                            <a:noFill/>
                          </a:ln>
                        </wps:spPr>
                        <wps:txbx>
                          <w:txbxContent>
                            <w:p w:rsidR="00C570CE" w:rsidRDefault="00086A24">
                              <w:pPr>
                                <w:spacing w:after="160" w:line="259" w:lineRule="auto"/>
                                <w:ind w:left="0"/>
                                <w:jc w:val="left"/>
                              </w:pPr>
                              <w:r>
                                <w:rPr>
                                  <w:sz w:val="16"/>
                                </w:rPr>
                                <w:t xml:space="preserve">31.4. </w:t>
                              </w:r>
                            </w:p>
                          </w:txbxContent>
                        </wps:txbx>
                        <wps:bodyPr horzOverflow="overflow" vert="horz" lIns="0" tIns="0" rIns="0" bIns="0" rtlCol="0">
                          <a:noAutofit/>
                        </wps:bodyPr>
                      </wps:wsp>
                      <wps:wsp>
                        <wps:cNvPr id="920" name="Rectangle 920"/>
                        <wps:cNvSpPr/>
                        <wps:spPr>
                          <a:xfrm>
                            <a:off x="5492681" y="124970"/>
                            <a:ext cx="239184" cy="97295"/>
                          </a:xfrm>
                          <a:prstGeom prst="rect">
                            <a:avLst/>
                          </a:prstGeom>
                          <a:ln>
                            <a:noFill/>
                          </a:ln>
                        </wps:spPr>
                        <wps:txbx>
                          <w:txbxContent>
                            <w:p w:rsidR="00C570CE" w:rsidRDefault="00086A24">
                              <w:pPr>
                                <w:spacing w:after="160" w:line="259" w:lineRule="auto"/>
                                <w:ind w:left="0"/>
                                <w:jc w:val="left"/>
                              </w:pPr>
                              <w:r>
                                <w:rPr>
                                  <w:sz w:val="14"/>
                                </w:rPr>
                                <w:t>2022</w:t>
                              </w:r>
                            </w:p>
                          </w:txbxContent>
                        </wps:txbx>
                        <wps:bodyPr horzOverflow="overflow" vert="horz" lIns="0" tIns="0" rIns="0" bIns="0" rtlCol="0">
                          <a:noAutofit/>
                        </wps:bodyPr>
                      </wps:wsp>
                      <wps:wsp>
                        <wps:cNvPr id="921" name="Rectangle 921"/>
                        <wps:cNvSpPr/>
                        <wps:spPr>
                          <a:xfrm>
                            <a:off x="27433" y="0"/>
                            <a:ext cx="145943" cy="117564"/>
                          </a:xfrm>
                          <a:prstGeom prst="rect">
                            <a:avLst/>
                          </a:prstGeom>
                          <a:ln>
                            <a:noFill/>
                          </a:ln>
                        </wps:spPr>
                        <wps:txbx>
                          <w:txbxContent>
                            <w:p w:rsidR="00C570CE" w:rsidRDefault="00086A24">
                              <w:pPr>
                                <w:spacing w:after="160" w:line="259" w:lineRule="auto"/>
                                <w:ind w:left="0"/>
                                <w:jc w:val="left"/>
                              </w:pPr>
                              <w:r>
                                <w:rPr>
                                  <w:sz w:val="18"/>
                                </w:rPr>
                                <w:t xml:space="preserve">a) </w:t>
                              </w:r>
                            </w:p>
                          </w:txbxContent>
                        </wps:txbx>
                        <wps:bodyPr horzOverflow="overflow" vert="horz" lIns="0" tIns="0" rIns="0" bIns="0" rtlCol="0">
                          <a:noAutofit/>
                        </wps:bodyPr>
                      </wps:wsp>
                      <wps:wsp>
                        <wps:cNvPr id="922" name="Rectangle 922"/>
                        <wps:cNvSpPr/>
                        <wps:spPr>
                          <a:xfrm>
                            <a:off x="137165" y="0"/>
                            <a:ext cx="539179" cy="117564"/>
                          </a:xfrm>
                          <a:prstGeom prst="rect">
                            <a:avLst/>
                          </a:prstGeom>
                          <a:ln>
                            <a:noFill/>
                          </a:ln>
                        </wps:spPr>
                        <wps:txbx>
                          <w:txbxContent>
                            <w:p w:rsidR="00C570CE" w:rsidRPr="00A45134" w:rsidRDefault="00086A24">
                              <w:pPr>
                                <w:spacing w:after="160" w:line="259" w:lineRule="auto"/>
                                <w:ind w:left="0"/>
                                <w:jc w:val="left"/>
                                <w:rPr>
                                  <w:color w:val="FF0000"/>
                                </w:rPr>
                              </w:pPr>
                              <w:r>
                                <w:rPr>
                                  <w:sz w:val="16"/>
                                </w:rPr>
                                <w:t>Podmínky</w:t>
                              </w:r>
                            </w:p>
                          </w:txbxContent>
                        </wps:txbx>
                        <wps:bodyPr horzOverflow="overflow" vert="horz" lIns="0" tIns="0" rIns="0" bIns="0" rtlCol="0">
                          <a:noAutofit/>
                        </wps:bodyPr>
                      </wps:wsp>
                      <wps:wsp>
                        <wps:cNvPr id="938" name="Rectangle 938"/>
                        <wps:cNvSpPr/>
                        <wps:spPr>
                          <a:xfrm>
                            <a:off x="27433" y="873272"/>
                            <a:ext cx="137835" cy="123646"/>
                          </a:xfrm>
                          <a:prstGeom prst="rect">
                            <a:avLst/>
                          </a:prstGeom>
                          <a:ln>
                            <a:noFill/>
                          </a:ln>
                        </wps:spPr>
                        <wps:txbx>
                          <w:txbxContent>
                            <w:p w:rsidR="00C570CE" w:rsidRDefault="00086A24">
                              <w:pPr>
                                <w:spacing w:after="160" w:line="259" w:lineRule="auto"/>
                                <w:ind w:left="0"/>
                                <w:jc w:val="left"/>
                              </w:pPr>
                              <w:r>
                                <w:rPr>
                                  <w:sz w:val="20"/>
                                </w:rPr>
                                <w:t xml:space="preserve">c) </w:t>
                              </w:r>
                            </w:p>
                          </w:txbxContent>
                        </wps:txbx>
                        <wps:bodyPr horzOverflow="overflow" vert="horz" lIns="0" tIns="0" rIns="0" bIns="0" rtlCol="0">
                          <a:noAutofit/>
                        </wps:bodyPr>
                      </wps:wsp>
                      <wps:wsp>
                        <wps:cNvPr id="939" name="Rectangle 939"/>
                        <wps:cNvSpPr/>
                        <wps:spPr>
                          <a:xfrm>
                            <a:off x="131068" y="880893"/>
                            <a:ext cx="664852" cy="113510"/>
                          </a:xfrm>
                          <a:prstGeom prst="rect">
                            <a:avLst/>
                          </a:prstGeom>
                          <a:ln>
                            <a:noFill/>
                          </a:ln>
                        </wps:spPr>
                        <wps:txbx>
                          <w:txbxContent>
                            <w:p w:rsidR="00C570CE" w:rsidRDefault="00086A24">
                              <w:pPr>
                                <w:spacing w:after="160" w:line="259" w:lineRule="auto"/>
                                <w:ind w:left="0"/>
                                <w:jc w:val="left"/>
                              </w:pPr>
                              <w:r>
                                <w:rPr>
                                  <w:sz w:val="16"/>
                                </w:rPr>
                                <w:t xml:space="preserve">Specifikace </w:t>
                              </w:r>
                            </w:p>
                          </w:txbxContent>
                        </wps:txbx>
                        <wps:bodyPr horzOverflow="overflow" vert="horz" lIns="0" tIns="0" rIns="0" bIns="0" rtlCol="0">
                          <a:noAutofit/>
                        </wps:bodyPr>
                      </wps:wsp>
                      <wps:wsp>
                        <wps:cNvPr id="940" name="Rectangle 940"/>
                        <wps:cNvSpPr/>
                        <wps:spPr>
                          <a:xfrm>
                            <a:off x="630957" y="883941"/>
                            <a:ext cx="340534" cy="89187"/>
                          </a:xfrm>
                          <a:prstGeom prst="rect">
                            <a:avLst/>
                          </a:prstGeom>
                          <a:ln>
                            <a:noFill/>
                          </a:ln>
                        </wps:spPr>
                        <wps:txbx>
                          <w:txbxContent>
                            <w:p w:rsidR="00C570CE" w:rsidRDefault="00086A24">
                              <w:pPr>
                                <w:spacing w:after="160" w:line="259" w:lineRule="auto"/>
                                <w:ind w:left="0"/>
                                <w:jc w:val="left"/>
                              </w:pPr>
                              <w:r>
                                <w:rPr>
                                  <w:sz w:val="16"/>
                                </w:rPr>
                                <w:t>služeb</w:t>
                              </w:r>
                            </w:p>
                          </w:txbxContent>
                        </wps:txbx>
                        <wps:bodyPr horzOverflow="overflow" vert="horz" lIns="0" tIns="0" rIns="0" bIns="0" rtlCol="0">
                          <a:noAutofit/>
                        </wps:bodyPr>
                      </wps:wsp>
                    </wpg:wgp>
                  </a:graphicData>
                </a:graphic>
              </wp:inline>
            </w:drawing>
          </mc:Choice>
          <mc:Fallback>
            <w:pict>
              <v:group id="Group 48418" o:spid="_x0000_s1026" style="width:455.25pt;height:78.5pt;mso-position-horizontal-relative:char;mso-position-vertical-relative:line" coordsize="57816,99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713" o:spid="_x0000_s1027" type="#_x0000_t75" style="position:absolute;top:1828;width:57816;height:6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">
                  <v:imagedata r:id="rId7" o:title="" croptop="-7f" cropbottom="35f" cropright="2943f"/>
                </v:shape>
                <v:rect id="Rectangle 923" o:spid="_x0000_s1028" style="position:absolute;left:274;top:1127;width:2878;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rsidR="00C570CE" w:rsidRDefault="00086A24">
                        <w:pPr>
                          <w:spacing w:after="160" w:line="259" w:lineRule="auto"/>
                          <w:ind w:left="0"/>
                          <w:jc w:val="left"/>
                        </w:pPr>
                        <w:r>
                          <w:rPr>
                            <w:sz w:val="16"/>
                          </w:rPr>
                          <w:t xml:space="preserve">Doba </w:t>
                        </w:r>
                      </w:p>
                    </w:txbxContent>
                  </v:textbox>
                </v:rect>
                <v:rect id="Rectangle 924" o:spid="_x0000_s1029" style="position:absolute;left:2438;top:1127;width:3081;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filled="f" stroked="f">
                  <v:textbox inset="0,0,0,0">
                    <w:txbxContent>
                      <w:p w:rsidR="00C570CE" w:rsidRDefault="00086A24">
                        <w:pPr>
                          <w:spacing w:after="160" w:line="259" w:lineRule="auto"/>
                          <w:ind w:left="0"/>
                          <w:jc w:val="left"/>
                        </w:pPr>
                        <w:r>
                          <w:rPr>
                            <w:sz w:val="14"/>
                          </w:rPr>
                          <w:t xml:space="preserve">trvání </w:t>
                        </w:r>
                      </w:p>
                    </w:txbxContent>
                  </v:textbox>
                </v:rect>
                <v:rect id="Rectangle 925" o:spid="_x0000_s1030" style="position:absolute;left:4755;top:1158;width:4337;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rsidR="00C570CE" w:rsidRDefault="00086A24">
                        <w:pPr>
                          <w:spacing w:after="160" w:line="259" w:lineRule="auto"/>
                          <w:ind w:left="0"/>
                          <w:jc w:val="left"/>
                        </w:pPr>
                        <w:r>
                          <w:rPr>
                            <w:sz w:val="14"/>
                          </w:rPr>
                          <w:t xml:space="preserve">smlouvy </w:t>
                        </w:r>
                      </w:p>
                    </w:txbxContent>
                  </v:textbox>
                </v:rect>
                <v:rect id="Rectangle 926" o:spid="_x0000_s1031" style="position:absolute;left:8016;top:1158;width:1865;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rsidR="00C570CE" w:rsidRDefault="00086A24">
                        <w:pPr>
                          <w:spacing w:after="160" w:line="259" w:lineRule="auto"/>
                          <w:ind w:left="0"/>
                          <w:jc w:val="left"/>
                        </w:pPr>
                        <w:r>
                          <w:rPr>
                            <w:sz w:val="14"/>
                          </w:rPr>
                          <w:t>činí:</w:t>
                        </w:r>
                      </w:p>
                    </w:txbxContent>
                  </v:textbox>
                </v:rect>
                <v:rect id="Rectangle 941" o:spid="_x0000_s1032" style="position:absolute;left:16551;top:1188;width:1135;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rsidR="00C570CE" w:rsidRDefault="00086A24">
                        <w:pPr>
                          <w:spacing w:after="160" w:line="259" w:lineRule="auto"/>
                          <w:ind w:left="0"/>
                          <w:jc w:val="left"/>
                        </w:pPr>
                        <w:r>
                          <w:rPr>
                            <w:sz w:val="14"/>
                          </w:rPr>
                          <w:t>60</w:t>
                        </w:r>
                      </w:p>
                    </w:txbxContent>
                  </v:textbox>
                </v:rect>
                <v:rect id="Rectangle 915" o:spid="_x0000_s1033" style="position:absolute;left:22281;top:1158;width:3446;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rsidR="00C570CE" w:rsidRDefault="00086A24">
                        <w:pPr>
                          <w:spacing w:after="160" w:line="259" w:lineRule="auto"/>
                          <w:ind w:left="0"/>
                          <w:jc w:val="left"/>
                        </w:pPr>
                        <w:r>
                          <w:rPr>
                            <w:sz w:val="16"/>
                          </w:rPr>
                          <w:t>měsíců</w:t>
                        </w:r>
                      </w:p>
                    </w:txbxContent>
                  </v:textbox>
                </v:rect>
                <v:rect id="Rectangle 945" o:spid="_x0000_s1034" style="position:absolute;left:27829;top:1158;width:4256;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rsidR="00C570CE" w:rsidRDefault="00086A24">
                        <w:pPr>
                          <w:spacing w:after="160" w:line="259" w:lineRule="auto"/>
                          <w:ind w:left="0"/>
                          <w:jc w:val="left"/>
                        </w:pPr>
                        <w:r>
                          <w:rPr>
                            <w:sz w:val="16"/>
                          </w:rPr>
                          <w:t xml:space="preserve">Počátek </w:t>
                        </w:r>
                      </w:p>
                    </w:txbxContent>
                  </v:textbox>
                </v:rect>
                <v:rect id="Rectangle 946" o:spid="_x0000_s1035" style="position:absolute;left:31029;top:1158;width:4257;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filled="f" stroked="f">
                  <v:textbox inset="0,0,0,0">
                    <w:txbxContent>
                      <w:p w:rsidR="00C570CE" w:rsidRDefault="00086A24">
                        <w:pPr>
                          <w:spacing w:after="160" w:line="259" w:lineRule="auto"/>
                          <w:ind w:left="0"/>
                          <w:jc w:val="left"/>
                        </w:pPr>
                        <w:r>
                          <w:rPr>
                            <w:sz w:val="14"/>
                          </w:rPr>
                          <w:t>smlouvy:</w:t>
                        </w:r>
                      </w:p>
                    </w:txbxContent>
                  </v:textbox>
                </v:rect>
                <v:rect id="Rectangle 947" o:spid="_x0000_s1036" style="position:absolute;left:38497;top:1219;width:1135;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rsidR="00C570CE" w:rsidRDefault="00086A24">
                        <w:pPr>
                          <w:spacing w:after="160" w:line="259" w:lineRule="auto"/>
                          <w:ind w:left="0"/>
                          <w:jc w:val="left"/>
                        </w:pPr>
                        <w:r>
                          <w:rPr>
                            <w:sz w:val="18"/>
                          </w:rPr>
                          <w:t xml:space="preserve">1. </w:t>
                        </w:r>
                      </w:p>
                    </w:txbxContent>
                  </v:textbox>
                </v:rect>
                <v:rect id="Rectangle 948" o:spid="_x0000_s1037" style="position:absolute;left:39351;top:1158;width:1216;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rsidR="00C570CE" w:rsidRDefault="00086A24">
                        <w:pPr>
                          <w:spacing w:after="160" w:line="259" w:lineRule="auto"/>
                          <w:ind w:left="0"/>
                          <w:jc w:val="left"/>
                        </w:pPr>
                        <w:r>
                          <w:rPr>
                            <w:sz w:val="16"/>
                          </w:rPr>
                          <w:t xml:space="preserve">2. </w:t>
                        </w:r>
                      </w:p>
                    </w:txbxContent>
                  </v:textbox>
                </v:rect>
                <v:rect id="Rectangle 949" o:spid="_x0000_s1038" style="position:absolute;left:40265;top:1219;width:2432;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filled="f" stroked="f">
                  <v:textbox inset="0,0,0,0">
                    <w:txbxContent>
                      <w:p w:rsidR="00C570CE" w:rsidRDefault="00086A24">
                        <w:pPr>
                          <w:spacing w:after="160" w:line="259" w:lineRule="auto"/>
                          <w:ind w:left="0"/>
                          <w:jc w:val="left"/>
                        </w:pPr>
                        <w:r>
                          <w:rPr>
                            <w:sz w:val="14"/>
                          </w:rPr>
                          <w:t>2017</w:t>
                        </w:r>
                      </w:p>
                    </w:txbxContent>
                  </v:textbox>
                </v:rect>
                <v:rect id="Rectangle 950" o:spid="_x0000_s1039" style="position:absolute;left:44715;top:1219;width:340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pkwQAAANwAAAAPAAAAZHJzL2Rvd25yZXYueG1sRE/LisIw&#10;FN0L/kO4gjtNFRT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OqWmmTBAAAA3AAAAA8AAAAA&#10;AAAAAAAAAAAABwIAAGRycy9kb3ducmV2LnhtbFBLBQYAAAAAAwADALcAAAD1AgAAAAA=&#10;" filled="f" stroked="f">
                  <v:textbox inset="0,0,0,0">
                    <w:txbxContent>
                      <w:p w:rsidR="00C570CE" w:rsidRDefault="00086A24">
                        <w:pPr>
                          <w:spacing w:after="160" w:line="259" w:lineRule="auto"/>
                          <w:ind w:left="0"/>
                          <w:jc w:val="left"/>
                        </w:pPr>
                        <w:r>
                          <w:rPr>
                            <w:sz w:val="16"/>
                          </w:rPr>
                          <w:t xml:space="preserve">Konec </w:t>
                        </w:r>
                      </w:p>
                    </w:txbxContent>
                  </v:textbox>
                </v:rect>
                <v:rect id="Rectangle 951" o:spid="_x0000_s1040" style="position:absolute;left:47276;top:1249;width:4216;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filled="f" stroked="f">
                  <v:textbox inset="0,0,0,0">
                    <w:txbxContent>
                      <w:p w:rsidR="00C570CE" w:rsidRDefault="00086A24">
                        <w:pPr>
                          <w:spacing w:after="160" w:line="259" w:lineRule="auto"/>
                          <w:ind w:left="0"/>
                          <w:jc w:val="left"/>
                        </w:pPr>
                        <w:r>
                          <w:rPr>
                            <w:sz w:val="14"/>
                          </w:rPr>
                          <w:t>smlouvy:</w:t>
                        </w:r>
                      </w:p>
                    </w:txbxContent>
                  </v:textbox>
                </v:rect>
                <v:rect id="Rectangle 919" o:spid="_x0000_s1041" style="position:absolute;left:52610;top:1249;width:3081;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rsidR="00C570CE" w:rsidRDefault="00086A24">
                        <w:pPr>
                          <w:spacing w:after="160" w:line="259" w:lineRule="auto"/>
                          <w:ind w:left="0"/>
                          <w:jc w:val="left"/>
                        </w:pPr>
                        <w:r>
                          <w:rPr>
                            <w:sz w:val="16"/>
                          </w:rPr>
                          <w:t xml:space="preserve">31.4. </w:t>
                        </w:r>
                      </w:p>
                    </w:txbxContent>
                  </v:textbox>
                </v:rect>
                <v:rect id="Rectangle 920" o:spid="_x0000_s1042" style="position:absolute;left:54926;top:1249;width:2392;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rsidR="00C570CE" w:rsidRDefault="00086A24">
                        <w:pPr>
                          <w:spacing w:after="160" w:line="259" w:lineRule="auto"/>
                          <w:ind w:left="0"/>
                          <w:jc w:val="left"/>
                        </w:pPr>
                        <w:r>
                          <w:rPr>
                            <w:sz w:val="14"/>
                          </w:rPr>
                          <w:t>2022</w:t>
                        </w:r>
                      </w:p>
                    </w:txbxContent>
                  </v:textbox>
                </v:rect>
                <v:rect id="Rectangle 921" o:spid="_x0000_s1043" style="position:absolute;left:274;width:145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rsidR="00C570CE" w:rsidRDefault="00086A24">
                        <w:pPr>
                          <w:spacing w:after="160" w:line="259" w:lineRule="auto"/>
                          <w:ind w:left="0"/>
                          <w:jc w:val="left"/>
                        </w:pPr>
                        <w:r>
                          <w:rPr>
                            <w:sz w:val="18"/>
                          </w:rPr>
                          <w:t xml:space="preserve">a) </w:t>
                        </w:r>
                      </w:p>
                    </w:txbxContent>
                  </v:textbox>
                </v:rect>
                <v:rect id="Rectangle 922" o:spid="_x0000_s1044" style="position:absolute;left:1371;width:539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rsidR="00C570CE" w:rsidRPr="00A45134" w:rsidRDefault="00086A24">
                        <w:pPr>
                          <w:spacing w:after="160" w:line="259" w:lineRule="auto"/>
                          <w:ind w:left="0"/>
                          <w:jc w:val="left"/>
                          <w:rPr>
                            <w:color w:val="FF0000"/>
                          </w:rPr>
                        </w:pPr>
                        <w:r>
                          <w:rPr>
                            <w:sz w:val="16"/>
                          </w:rPr>
                          <w:t>Podmínky</w:t>
                        </w:r>
                      </w:p>
                    </w:txbxContent>
                  </v:textbox>
                </v:rect>
                <v:rect id="Rectangle 938" o:spid="_x0000_s1045" style="position:absolute;left:274;top:8732;width:1378;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rsidR="00C570CE" w:rsidRDefault="00086A24">
                        <w:pPr>
                          <w:spacing w:after="160" w:line="259" w:lineRule="auto"/>
                          <w:ind w:left="0"/>
                          <w:jc w:val="left"/>
                        </w:pPr>
                        <w:r>
                          <w:rPr>
                            <w:sz w:val="20"/>
                          </w:rPr>
                          <w:t xml:space="preserve">c) </w:t>
                        </w:r>
                      </w:p>
                    </w:txbxContent>
                  </v:textbox>
                </v:rect>
                <v:rect id="Rectangle 939" o:spid="_x0000_s1046" style="position:absolute;left:1310;top:8808;width:664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rsidR="00C570CE" w:rsidRDefault="00086A24">
                        <w:pPr>
                          <w:spacing w:after="160" w:line="259" w:lineRule="auto"/>
                          <w:ind w:left="0"/>
                          <w:jc w:val="left"/>
                        </w:pPr>
                        <w:r>
                          <w:rPr>
                            <w:sz w:val="16"/>
                          </w:rPr>
                          <w:t xml:space="preserve">Specifikace </w:t>
                        </w:r>
                      </w:p>
                    </w:txbxContent>
                  </v:textbox>
                </v:rect>
                <v:rect id="Rectangle 940" o:spid="_x0000_s1047" style="position:absolute;left:6309;top:8839;width:3405;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5wQAAANwAAAAPAAAAZHJzL2Rvd25yZXYueG1sRE/LisIw&#10;FN0L/kO4gjtNFRH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G9PDLnBAAAA3AAAAA8AAAAA&#10;AAAAAAAAAAAABwIAAGRycy9kb3ducmV2LnhtbFBLBQYAAAAAAwADALcAAAD1AgAAAAA=&#10;" filled="f" stroked="f">
                  <v:textbox inset="0,0,0,0">
                    <w:txbxContent>
                      <w:p w:rsidR="00C570CE" w:rsidRDefault="00086A24">
                        <w:pPr>
                          <w:spacing w:after="160" w:line="259" w:lineRule="auto"/>
                          <w:ind w:left="0"/>
                          <w:jc w:val="left"/>
                        </w:pPr>
                        <w:r>
                          <w:rPr>
                            <w:sz w:val="16"/>
                          </w:rPr>
                          <w:t>služeb</w:t>
                        </w:r>
                      </w:p>
                    </w:txbxContent>
                  </v:textbox>
                </v:rect>
                <w10:anchorlock/>
              </v:group>
            </w:pict>
          </mc:Fallback>
        </mc:AlternateContent>
      </w:r>
    </w:p>
    <w:p w:rsidR="00C570CE" w:rsidRDefault="00086A24">
      <w:pPr>
        <w:spacing w:after="29" w:line="261" w:lineRule="auto"/>
        <w:ind w:left="4" w:hanging="5"/>
      </w:pPr>
      <w:r>
        <w:rPr>
          <w:sz w:val="14"/>
        </w:rPr>
        <w:t xml:space="preserve">Smluvní strany se dohodly, že dodavatel bude poskytovat servisní služby a dodávky spotřebního materiálu pro zařízení uvedené v odst. </w:t>
      </w:r>
      <w:proofErr w:type="spellStart"/>
      <w:r>
        <w:rPr>
          <w:sz w:val="14"/>
        </w:rPr>
        <w:t>Ill</w:t>
      </w:r>
      <w:proofErr w:type="spellEnd"/>
      <w:r>
        <w:rPr>
          <w:sz w:val="14"/>
        </w:rPr>
        <w:t>. Předmět smlouvy b) Konfigurace zařízení.</w:t>
      </w:r>
    </w:p>
    <w:p w:rsidR="00C570CE" w:rsidRDefault="00086A24">
      <w:pPr>
        <w:spacing w:after="40" w:line="261" w:lineRule="auto"/>
        <w:ind w:left="4" w:hanging="5"/>
      </w:pPr>
      <w:r>
        <w:rPr>
          <w:sz w:val="14"/>
        </w:rPr>
        <w:t>Níže uvedená doba reakce a dostupnost servisu platí pro servisní služby tiskových zařízení. V případě, že je součástí dodávky SW řešení, platí pro servisní služby SW řešení smluvní podmínky uvedené v samostatné příloze této smlouvy.</w:t>
      </w:r>
    </w:p>
    <w:p w:rsidR="00C570CE" w:rsidRDefault="00086A24" w:rsidP="00A45134">
      <w:pPr>
        <w:spacing w:after="40" w:line="261" w:lineRule="auto"/>
        <w:ind w:left="4" w:right="2515" w:hanging="5"/>
        <w:jc w:val="left"/>
      </w:pPr>
      <w:r>
        <w:rPr>
          <w:sz w:val="14"/>
        </w:rPr>
        <w:t xml:space="preserve">Základní doba </w:t>
      </w:r>
      <w:proofErr w:type="spellStart"/>
      <w:r>
        <w:rPr>
          <w:sz w:val="14"/>
        </w:rPr>
        <w:t>rekace</w:t>
      </w:r>
      <w:proofErr w:type="spellEnd"/>
      <w:r>
        <w:rPr>
          <w:sz w:val="14"/>
        </w:rPr>
        <w:t>:</w:t>
      </w:r>
      <w:r>
        <w:rPr>
          <w:sz w:val="14"/>
        </w:rPr>
        <w:tab/>
      </w:r>
      <w:r w:rsidR="00A45134">
        <w:rPr>
          <w:sz w:val="14"/>
        </w:rPr>
        <w:t xml:space="preserve">             </w:t>
      </w:r>
      <w:r w:rsidRPr="00A45134">
        <w:rPr>
          <w:b/>
          <w:sz w:val="14"/>
        </w:rPr>
        <w:t>1</w:t>
      </w:r>
      <w:r w:rsidRPr="00A45134">
        <w:rPr>
          <w:b/>
          <w:sz w:val="14"/>
        </w:rPr>
        <w:t xml:space="preserve">6 </w:t>
      </w:r>
      <w:proofErr w:type="spellStart"/>
      <w:r w:rsidRPr="00A45134">
        <w:rPr>
          <w:b/>
          <w:sz w:val="14"/>
        </w:rPr>
        <w:t>prac</w:t>
      </w:r>
      <w:proofErr w:type="spellEnd"/>
      <w:r w:rsidRPr="00A45134">
        <w:rPr>
          <w:b/>
          <w:sz w:val="14"/>
        </w:rPr>
        <w:t>. hodin</w:t>
      </w:r>
      <w:proofErr w:type="gramStart"/>
      <w:r>
        <w:rPr>
          <w:sz w:val="14"/>
        </w:rPr>
        <w:tab/>
      </w:r>
      <w:r w:rsidR="00A45134">
        <w:rPr>
          <w:sz w:val="14"/>
        </w:rPr>
        <w:t xml:space="preserve">  </w:t>
      </w:r>
      <w:r>
        <w:rPr>
          <w:sz w:val="14"/>
        </w:rPr>
        <w:t>Dostupnost</w:t>
      </w:r>
      <w:proofErr w:type="gramEnd"/>
      <w:r>
        <w:rPr>
          <w:sz w:val="14"/>
        </w:rPr>
        <w:t xml:space="preserve"> servisu:</w:t>
      </w:r>
      <w:r>
        <w:rPr>
          <w:sz w:val="14"/>
        </w:rPr>
        <w:tab/>
      </w:r>
      <w:r w:rsidR="00A45134">
        <w:rPr>
          <w:sz w:val="14"/>
        </w:rPr>
        <w:t xml:space="preserve">      </w:t>
      </w:r>
      <w:r w:rsidR="00A45134" w:rsidRPr="00A45134">
        <w:rPr>
          <w:b/>
          <w:sz w:val="14"/>
        </w:rPr>
        <w:t>Po-Č</w:t>
      </w:r>
      <w:r w:rsidRPr="00A45134">
        <w:rPr>
          <w:b/>
          <w:sz w:val="14"/>
        </w:rPr>
        <w:t>t</w:t>
      </w:r>
      <w:r w:rsidRPr="00A45134">
        <w:rPr>
          <w:b/>
          <w:sz w:val="14"/>
        </w:rPr>
        <w:tab/>
        <w:t>07:00</w:t>
      </w:r>
      <w:r w:rsidR="00A45134" w:rsidRPr="00A45134">
        <w:rPr>
          <w:b/>
          <w:sz w:val="14"/>
        </w:rPr>
        <w:t xml:space="preserve"> – 16:00 hod.</w:t>
      </w:r>
      <w:r>
        <w:rPr>
          <w:sz w:val="14"/>
        </w:rPr>
        <w:t xml:space="preserve"> </w:t>
      </w:r>
      <w:r w:rsidR="00A45134">
        <w:rPr>
          <w:sz w:val="14"/>
        </w:rPr>
        <w:br/>
      </w:r>
      <w:r>
        <w:rPr>
          <w:sz w:val="14"/>
        </w:rPr>
        <w:t xml:space="preserve">Komfort služby (za příplatek): </w:t>
      </w:r>
      <w:r w:rsidR="00A45134">
        <w:rPr>
          <w:sz w:val="14"/>
        </w:rPr>
        <w:t xml:space="preserve">   </w:t>
      </w:r>
      <w:r w:rsidRPr="00A45134">
        <w:rPr>
          <w:b/>
          <w:sz w:val="14"/>
        </w:rPr>
        <w:t>není ujednáno</w:t>
      </w:r>
      <w:r>
        <w:rPr>
          <w:sz w:val="14"/>
        </w:rPr>
        <w:tab/>
      </w:r>
      <w:r w:rsidR="00A45134">
        <w:rPr>
          <w:sz w:val="14"/>
        </w:rPr>
        <w:t xml:space="preserve">                                                   </w:t>
      </w:r>
      <w:r w:rsidR="00A45134" w:rsidRPr="00A45134">
        <w:rPr>
          <w:b/>
          <w:sz w:val="14"/>
        </w:rPr>
        <w:t xml:space="preserve">Pá            07:00 - </w:t>
      </w:r>
      <w:r w:rsidRPr="00A45134">
        <w:rPr>
          <w:b/>
          <w:sz w:val="14"/>
        </w:rPr>
        <w:t>14:00 hod</w:t>
      </w:r>
      <w:r>
        <w:rPr>
          <w:sz w:val="14"/>
        </w:rPr>
        <w:t>.</w:t>
      </w:r>
    </w:p>
    <w:p w:rsidR="00C570CE" w:rsidRPr="00A45134" w:rsidRDefault="00A45134">
      <w:pPr>
        <w:pStyle w:val="Nadpis3"/>
        <w:ind w:left="9"/>
        <w:rPr>
          <w:color w:val="FF0000"/>
        </w:rPr>
      </w:pPr>
      <w:r w:rsidRPr="00A45134">
        <w:rPr>
          <w:color w:val="FF0000"/>
        </w:rPr>
        <w:t>IV. PLATEBNÍ PODMÍ</w:t>
      </w:r>
      <w:r w:rsidR="00086A24" w:rsidRPr="00A45134">
        <w:rPr>
          <w:color w:val="FF0000"/>
        </w:rPr>
        <w:t>NKY</w:t>
      </w:r>
    </w:p>
    <w:p w:rsidR="00C570CE" w:rsidRDefault="00086A24">
      <w:pPr>
        <w:spacing w:after="22" w:line="259" w:lineRule="auto"/>
        <w:ind w:left="-34"/>
        <w:jc w:val="left"/>
      </w:pPr>
      <w:r>
        <w:rPr>
          <w:noProof/>
        </w:rPr>
        <w:drawing>
          <wp:inline distT="0" distB="0" distL="0" distR="0">
            <wp:extent cx="6144974" cy="1219229"/>
            <wp:effectExtent l="0" t="0" r="0" b="0"/>
            <wp:docPr id="49714" name="Picture 49714"/>
            <wp:cNvGraphicFramePr/>
            <a:graphic xmlns:a="http://schemas.openxmlformats.org/drawingml/2006/main">
              <a:graphicData uri="http://schemas.openxmlformats.org/drawingml/2006/picture">
                <pic:pic xmlns:pic="http://schemas.openxmlformats.org/drawingml/2006/picture">
                  <pic:nvPicPr>
                    <pic:cNvPr id="49714" name="Picture 49714"/>
                    <pic:cNvPicPr/>
                  </pic:nvPicPr>
                  <pic:blipFill>
                    <a:blip r:embed="rId8"/>
                    <a:stretch>
                      <a:fillRect/>
                    </a:stretch>
                  </pic:blipFill>
                  <pic:spPr>
                    <a:xfrm>
                      <a:off x="0" y="0"/>
                      <a:ext cx="6144974" cy="1219229"/>
                    </a:xfrm>
                    <a:prstGeom prst="rect">
                      <a:avLst/>
                    </a:prstGeom>
                  </pic:spPr>
                </pic:pic>
              </a:graphicData>
            </a:graphic>
          </wp:inline>
        </w:drawing>
      </w:r>
    </w:p>
    <w:p w:rsidR="00C570CE" w:rsidRDefault="00086A24">
      <w:pPr>
        <w:spacing w:after="0" w:line="259" w:lineRule="auto"/>
        <w:ind w:left="826"/>
        <w:jc w:val="center"/>
      </w:pPr>
      <w:r>
        <w:rPr>
          <w:sz w:val="14"/>
        </w:rPr>
        <w:t>+ aktuální výše DPH</w:t>
      </w:r>
    </w:p>
    <w:p w:rsidR="00C570CE" w:rsidRDefault="00086A24">
      <w:pPr>
        <w:spacing w:after="91" w:line="236" w:lineRule="auto"/>
        <w:ind w:left="10" w:right="2933" w:firstLine="5"/>
        <w:jc w:val="left"/>
      </w:pPr>
      <w:r>
        <w:rPr>
          <w:sz w:val="14"/>
        </w:rPr>
        <w:t xml:space="preserve">(cena za periodické platby celkem je uvedena včetně ceny za periodické služby zvolené odběratelem, mimo ceny za </w:t>
      </w:r>
      <w:r w:rsidR="00A45134">
        <w:rPr>
          <w:sz w:val="14"/>
        </w:rPr>
        <w:br/>
      </w:r>
      <w:r>
        <w:rPr>
          <w:sz w:val="14"/>
        </w:rPr>
        <w:t>služby jednorázové)</w:t>
      </w:r>
    </w:p>
    <w:p w:rsidR="00C570CE" w:rsidRDefault="00086A24" w:rsidP="00A45134">
      <w:pPr>
        <w:spacing w:after="4" w:line="261" w:lineRule="auto"/>
        <w:ind w:left="4" w:right="240" w:hanging="5"/>
        <w:jc w:val="left"/>
      </w:pPr>
      <w:r>
        <w:rPr>
          <w:sz w:val="14"/>
        </w:rPr>
        <w:t>Způsob platby:</w:t>
      </w:r>
      <w:r>
        <w:rPr>
          <w:sz w:val="14"/>
        </w:rPr>
        <w:tab/>
      </w:r>
      <w:r w:rsidRPr="00A45134">
        <w:rPr>
          <w:b/>
          <w:sz w:val="14"/>
        </w:rPr>
        <w:t>Platba bankovním převodem</w:t>
      </w:r>
      <w:r>
        <w:rPr>
          <w:sz w:val="14"/>
        </w:rPr>
        <w:t xml:space="preserve"> </w:t>
      </w:r>
      <w:r>
        <w:rPr>
          <w:sz w:val="14"/>
        </w:rPr>
        <w:tab/>
        <w:t>Splatnost faktury:</w:t>
      </w:r>
      <w:r>
        <w:rPr>
          <w:sz w:val="14"/>
        </w:rPr>
        <w:tab/>
      </w:r>
      <w:r w:rsidRPr="00A45134">
        <w:rPr>
          <w:b/>
          <w:sz w:val="14"/>
        </w:rPr>
        <w:t>14</w:t>
      </w:r>
      <w:r w:rsidRPr="00A45134">
        <w:rPr>
          <w:b/>
          <w:sz w:val="14"/>
        </w:rPr>
        <w:tab/>
      </w:r>
      <w:r w:rsidRPr="00A45134">
        <w:rPr>
          <w:b/>
          <w:sz w:val="14"/>
        </w:rPr>
        <w:t>dní/ů ode dne jejího vystavení</w:t>
      </w:r>
      <w:r>
        <w:rPr>
          <w:sz w:val="14"/>
        </w:rPr>
        <w:t xml:space="preserve"> (není-li uvedeno jinak) </w:t>
      </w:r>
      <w:r w:rsidR="00A45134">
        <w:rPr>
          <w:sz w:val="14"/>
        </w:rPr>
        <w:br/>
      </w:r>
      <w:r>
        <w:rPr>
          <w:sz w:val="14"/>
        </w:rPr>
        <w:t>Všech</w:t>
      </w:r>
      <w:r>
        <w:rPr>
          <w:sz w:val="14"/>
        </w:rPr>
        <w:t>ny uvedené ceny v této smlouvě jsou bez DPH, není-li uvedeno jinak. Odběratel je povinen zaplatit k cenám rovněž DPH v aktuální sazbě.</w:t>
      </w:r>
      <w:r>
        <w:rPr>
          <w:noProof/>
          <w:sz w:val="22"/>
        </w:rPr>
        <mc:AlternateContent>
          <mc:Choice Requires="wpg">
            <w:drawing>
              <wp:inline distT="0" distB="0" distL="0" distR="0">
                <wp:extent cx="6361390" cy="12193"/>
                <wp:effectExtent l="0" t="0" r="0" b="0"/>
                <wp:docPr id="49718" name="Group 49718"/>
                <wp:cNvGraphicFramePr/>
                <a:graphic xmlns:a="http://schemas.openxmlformats.org/drawingml/2006/main">
                  <a:graphicData uri="http://schemas.microsoft.com/office/word/2010/wordprocessingGroup">
                    <wpg:wgp>
                      <wpg:cNvGrpSpPr/>
                      <wpg:grpSpPr>
                        <a:xfrm>
                          <a:off x="0" y="0"/>
                          <a:ext cx="6361390" cy="12193"/>
                          <a:chOff x="0" y="0"/>
                          <a:chExt cx="6361390" cy="12193"/>
                        </a:xfrm>
                      </wpg:grpSpPr>
                      <wps:wsp>
                        <wps:cNvPr id="49717" name="Shape 49717"/>
                        <wps:cNvSpPr/>
                        <wps:spPr>
                          <a:xfrm>
                            <a:off x="0" y="0"/>
                            <a:ext cx="6361390" cy="12193"/>
                          </a:xfrm>
                          <a:custGeom>
                            <a:avLst/>
                            <a:gdLst/>
                            <a:ahLst/>
                            <a:cxnLst/>
                            <a:rect l="0" t="0" r="0" b="0"/>
                            <a:pathLst>
                              <a:path w="6361390" h="12193">
                                <a:moveTo>
                                  <a:pt x="0" y="6097"/>
                                </a:moveTo>
                                <a:lnTo>
                                  <a:pt x="6361390"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95539EB" id="Group 49718" o:spid="_x0000_s1026" style="width:500.9pt;height:.95pt;mso-position-horizontal-relative:char;mso-position-vertical-relative:line" coordsize="6361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">
                <v:shape id="Shape 49717" o:spid="_x0000_s1027" style="position:absolute;width:63613;height:121;visibility:visible;mso-wrap-style:square;v-text-anchor:top" coordsize="636139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" path="m,6097r6361390,e" filled="f" strokeweight=".33869mm">
                  <v:stroke miterlimit="1" joinstyle="miter"/>
                  <v:path arrowok="t" textboxrect="0,0,6361390,12193"/>
                </v:shape>
                <w10:anchorlock/>
              </v:group>
            </w:pict>
          </mc:Fallback>
        </mc:AlternateContent>
      </w:r>
    </w:p>
    <w:p w:rsidR="00C570CE" w:rsidRPr="00A45134" w:rsidRDefault="00A45134">
      <w:pPr>
        <w:pStyle w:val="Nadpis3"/>
        <w:spacing w:after="35"/>
        <w:ind w:left="9"/>
        <w:rPr>
          <w:color w:val="FF0000"/>
        </w:rPr>
      </w:pPr>
      <w:r w:rsidRPr="00A45134">
        <w:rPr>
          <w:color w:val="FF0000"/>
        </w:rPr>
        <w:t>V. MÍSTO UMÍSTÉNÍ / ODPOVĚDNÁ KONTAKTNÍ</w:t>
      </w:r>
      <w:r w:rsidR="00086A24" w:rsidRPr="00A45134">
        <w:rPr>
          <w:color w:val="FF0000"/>
        </w:rPr>
        <w:t xml:space="preserve"> OSOBA</w:t>
      </w:r>
    </w:p>
    <w:p w:rsidR="00C570CE" w:rsidRDefault="00086A24" w:rsidP="00A45134">
      <w:pPr>
        <w:spacing w:after="4" w:line="261" w:lineRule="auto"/>
        <w:ind w:left="4" w:right="2851" w:hanging="5"/>
        <w:jc w:val="left"/>
      </w:pPr>
      <w:r w:rsidRPr="00A45134">
        <w:rPr>
          <w:b/>
          <w:sz w:val="14"/>
        </w:rPr>
        <w:t>Místo instalace:</w:t>
      </w:r>
      <w:r>
        <w:rPr>
          <w:sz w:val="14"/>
        </w:rPr>
        <w:tab/>
        <w:t>Kancelář pro umění</w:t>
      </w:r>
      <w:r>
        <w:rPr>
          <w:sz w:val="14"/>
        </w:rPr>
        <w:tab/>
      </w:r>
      <w:r w:rsidRPr="00A45134">
        <w:rPr>
          <w:b/>
          <w:sz w:val="14"/>
        </w:rPr>
        <w:t>Patro / místnost:</w:t>
      </w:r>
      <w:r>
        <w:rPr>
          <w:sz w:val="14"/>
        </w:rPr>
        <w:tab/>
        <w:t xml:space="preserve">přízemí, chodba </w:t>
      </w:r>
      <w:r w:rsidR="00A45134">
        <w:rPr>
          <w:sz w:val="14"/>
        </w:rPr>
        <w:br/>
      </w:r>
      <w:r>
        <w:rPr>
          <w:sz w:val="14"/>
        </w:rPr>
        <w:t xml:space="preserve">Za </w:t>
      </w:r>
      <w:r>
        <w:rPr>
          <w:sz w:val="14"/>
        </w:rPr>
        <w:t>poskytnuti údajů o technických podmínkách instalace a provozu zařízení za odběratele odpovídá:</w:t>
      </w:r>
    </w:p>
    <w:p w:rsidR="00C570CE" w:rsidRDefault="00086A24" w:rsidP="00A45134">
      <w:pPr>
        <w:tabs>
          <w:tab w:val="center" w:pos="1942"/>
          <w:tab w:val="center" w:pos="3720"/>
          <w:tab w:val="center" w:pos="4755"/>
          <w:tab w:val="center" w:pos="6238"/>
          <w:tab w:val="center" w:pos="7815"/>
        </w:tabs>
        <w:spacing w:after="0" w:line="259" w:lineRule="auto"/>
        <w:ind w:left="-1"/>
        <w:jc w:val="left"/>
      </w:pPr>
      <w:r w:rsidRPr="00A45134">
        <w:rPr>
          <w:b/>
          <w:sz w:val="14"/>
        </w:rPr>
        <w:t>Odpovědná osoba:</w:t>
      </w:r>
      <w:r>
        <w:rPr>
          <w:sz w:val="14"/>
        </w:rPr>
        <w:tab/>
      </w:r>
      <w:r w:rsidR="00A45134">
        <w:rPr>
          <w:sz w:val="14"/>
        </w:rPr>
        <w:t xml:space="preserve">XXX </w:t>
      </w:r>
      <w:proofErr w:type="spellStart"/>
      <w:r w:rsidR="00A45134">
        <w:rPr>
          <w:sz w:val="14"/>
        </w:rPr>
        <w:t>XXX</w:t>
      </w:r>
      <w:proofErr w:type="spellEnd"/>
      <w:r>
        <w:rPr>
          <w:sz w:val="14"/>
        </w:rPr>
        <w:tab/>
      </w:r>
      <w:r w:rsidRPr="00A45134">
        <w:rPr>
          <w:b/>
          <w:sz w:val="14"/>
        </w:rPr>
        <w:t>Telefon:</w:t>
      </w:r>
      <w:r>
        <w:rPr>
          <w:sz w:val="14"/>
        </w:rPr>
        <w:tab/>
      </w:r>
      <w:r>
        <w:rPr>
          <w:sz w:val="14"/>
        </w:rPr>
        <w:t xml:space="preserve">+ 420 </w:t>
      </w:r>
      <w:r w:rsidR="00A45134">
        <w:rPr>
          <w:sz w:val="14"/>
        </w:rPr>
        <w:t xml:space="preserve">XXX </w:t>
      </w:r>
      <w:proofErr w:type="spellStart"/>
      <w:r w:rsidR="00A45134">
        <w:rPr>
          <w:sz w:val="14"/>
        </w:rPr>
        <w:t>XXX</w:t>
      </w:r>
      <w:proofErr w:type="spellEnd"/>
      <w:r w:rsidR="00A45134">
        <w:rPr>
          <w:sz w:val="14"/>
        </w:rPr>
        <w:t xml:space="preserve"> </w:t>
      </w:r>
      <w:proofErr w:type="spellStart"/>
      <w:r w:rsidR="00A45134">
        <w:rPr>
          <w:sz w:val="14"/>
        </w:rPr>
        <w:t>XXX</w:t>
      </w:r>
      <w:proofErr w:type="spellEnd"/>
      <w:r w:rsidR="00A45134">
        <w:rPr>
          <w:sz w:val="14"/>
        </w:rPr>
        <w:t xml:space="preserve"> </w:t>
      </w:r>
      <w:r>
        <w:rPr>
          <w:sz w:val="14"/>
        </w:rPr>
        <w:tab/>
      </w:r>
      <w:proofErr w:type="gramStart"/>
      <w:r w:rsidRPr="00A45134">
        <w:rPr>
          <w:b/>
          <w:sz w:val="14"/>
        </w:rPr>
        <w:t>E-mail</w:t>
      </w:r>
      <w:proofErr w:type="gramEnd"/>
      <w:r w:rsidRPr="00A45134">
        <w:rPr>
          <w:b/>
          <w:sz w:val="14"/>
        </w:rPr>
        <w:t>:</w:t>
      </w:r>
      <w:r>
        <w:rPr>
          <w:sz w:val="14"/>
        </w:rPr>
        <w:tab/>
      </w:r>
      <w:r w:rsidR="00A45134">
        <w:rPr>
          <w:sz w:val="14"/>
        </w:rPr>
        <w:t>XXX</w:t>
      </w:r>
      <w:r>
        <w:rPr>
          <w:sz w:val="14"/>
        </w:rPr>
        <w:t>@</w:t>
      </w:r>
      <w:r w:rsidR="00A45134">
        <w:rPr>
          <w:sz w:val="14"/>
        </w:rPr>
        <w:t>XXX</w:t>
      </w:r>
      <w:r>
        <w:rPr>
          <w:sz w:val="14"/>
        </w:rPr>
        <w:t>.com</w:t>
      </w:r>
      <w:r>
        <w:rPr>
          <w:noProof/>
          <w:sz w:val="22"/>
        </w:rPr>
        <mc:AlternateContent>
          <mc:Choice Requires="wpg">
            <w:drawing>
              <wp:inline distT="0" distB="0" distL="0" distR="0">
                <wp:extent cx="6361390" cy="12192"/>
                <wp:effectExtent l="0" t="0" r="0" b="0"/>
                <wp:docPr id="49720" name="Group 49720"/>
                <wp:cNvGraphicFramePr/>
                <a:graphic xmlns:a="http://schemas.openxmlformats.org/drawingml/2006/main">
                  <a:graphicData uri="http://schemas.microsoft.com/office/word/2010/wordprocessingGroup">
                    <wpg:wgp>
                      <wpg:cNvGrpSpPr/>
                      <wpg:grpSpPr>
                        <a:xfrm>
                          <a:off x="0" y="0"/>
                          <a:ext cx="6361390" cy="12192"/>
                          <a:chOff x="0" y="0"/>
                          <a:chExt cx="6361390" cy="12192"/>
                        </a:xfrm>
                      </wpg:grpSpPr>
                      <wps:wsp>
                        <wps:cNvPr id="49719" name="Shape 49719"/>
                        <wps:cNvSpPr/>
                        <wps:spPr>
                          <a:xfrm>
                            <a:off x="0" y="0"/>
                            <a:ext cx="6361390" cy="12192"/>
                          </a:xfrm>
                          <a:custGeom>
                            <a:avLst/>
                            <a:gdLst/>
                            <a:ahLst/>
                            <a:cxnLst/>
                            <a:rect l="0" t="0" r="0" b="0"/>
                            <a:pathLst>
                              <a:path w="6361390" h="12192">
                                <a:moveTo>
                                  <a:pt x="0" y="6096"/>
                                </a:moveTo>
                                <a:lnTo>
                                  <a:pt x="636139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9CB3CAB" id="Group 49720" o:spid="_x0000_s1026" style="width:500.9pt;height:.95pt;mso-position-horizontal-relative:char;mso-position-vertical-relative:line" coordsize="6361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">
                <v:shape id="Shape 49719" o:spid="_x0000_s1027" style="position:absolute;width:63613;height:121;visibility:visible;mso-wrap-style:square;v-text-anchor:top" coordsize="63613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" path="m,6096r6361390,e" filled="f" strokeweight=".96pt">
                  <v:stroke miterlimit="1" joinstyle="miter"/>
                  <v:path arrowok="t" textboxrect="0,0,6361390,12192"/>
                </v:shape>
                <w10:anchorlock/>
              </v:group>
            </w:pict>
          </mc:Fallback>
        </mc:AlternateContent>
      </w:r>
    </w:p>
    <w:p w:rsidR="00C570CE" w:rsidRPr="00A45134" w:rsidRDefault="00A45134">
      <w:pPr>
        <w:pStyle w:val="Nadpis3"/>
        <w:ind w:left="9"/>
        <w:rPr>
          <w:color w:val="FF0000"/>
        </w:rPr>
      </w:pPr>
      <w:proofErr w:type="spellStart"/>
      <w:r w:rsidRPr="00A45134">
        <w:rPr>
          <w:color w:val="FF0000"/>
        </w:rPr>
        <w:t>Vl</w:t>
      </w:r>
      <w:proofErr w:type="spellEnd"/>
      <w:r w:rsidRPr="00A45134">
        <w:rPr>
          <w:color w:val="FF0000"/>
        </w:rPr>
        <w:t>. ZÁVĚREČNÉ PROHLÁŠENÍ</w:t>
      </w:r>
      <w:r w:rsidR="00086A24" w:rsidRPr="00A45134">
        <w:rPr>
          <w:color w:val="FF0000"/>
        </w:rPr>
        <w:t xml:space="preserve"> A PODPISY</w:t>
      </w:r>
    </w:p>
    <w:p w:rsidR="00C570CE" w:rsidRDefault="00086A24" w:rsidP="00A45134">
      <w:pPr>
        <w:spacing w:after="4" w:line="261" w:lineRule="auto"/>
        <w:ind w:left="4" w:right="163" w:hanging="5"/>
        <w:jc w:val="left"/>
      </w:pPr>
      <w:r>
        <w:rPr>
          <w:sz w:val="14"/>
        </w:rPr>
        <w:t>Práva a povinnosti stran se řídí touto smlouvou, k ní připojenými obchodními podmínkami a dalšími přílohami, na které se smlouva nebo obchodní podmínky odvolávají. Strany prohlašují, že se seznámily se smlouvou, obchodními podmínkami a dalšími přílohami, k</w:t>
      </w:r>
      <w:r>
        <w:rPr>
          <w:sz w:val="14"/>
        </w:rPr>
        <w:t>e kterým nemají žádné výhrady a na důkaz jejich akceptace připojují osoby oprávněné za strany jednat své vlastnoruční podpisy.</w:t>
      </w:r>
      <w:r>
        <w:rPr>
          <w:noProof/>
          <w:sz w:val="22"/>
        </w:rPr>
        <mc:AlternateContent>
          <mc:Choice Requires="wpg">
            <w:drawing>
              <wp:inline distT="0" distB="0" distL="0" distR="0">
                <wp:extent cx="6361390" cy="9144"/>
                <wp:effectExtent l="0" t="0" r="0" b="0"/>
                <wp:docPr id="49722" name="Group 49722"/>
                <wp:cNvGraphicFramePr/>
                <a:graphic xmlns:a="http://schemas.openxmlformats.org/drawingml/2006/main">
                  <a:graphicData uri="http://schemas.microsoft.com/office/word/2010/wordprocessingGroup">
                    <wpg:wgp>
                      <wpg:cNvGrpSpPr/>
                      <wpg:grpSpPr>
                        <a:xfrm>
                          <a:off x="0" y="0"/>
                          <a:ext cx="6361390" cy="9144"/>
                          <a:chOff x="0" y="0"/>
                          <a:chExt cx="6361390" cy="9144"/>
                        </a:xfrm>
                      </wpg:grpSpPr>
                      <wps:wsp>
                        <wps:cNvPr id="49721" name="Shape 49721"/>
                        <wps:cNvSpPr/>
                        <wps:spPr>
                          <a:xfrm>
                            <a:off x="0" y="0"/>
                            <a:ext cx="6361390" cy="9144"/>
                          </a:xfrm>
                          <a:custGeom>
                            <a:avLst/>
                            <a:gdLst/>
                            <a:ahLst/>
                            <a:cxnLst/>
                            <a:rect l="0" t="0" r="0" b="0"/>
                            <a:pathLst>
                              <a:path w="6361390" h="9144">
                                <a:moveTo>
                                  <a:pt x="0" y="4572"/>
                                </a:moveTo>
                                <a:lnTo>
                                  <a:pt x="636139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7FB64D4" id="Group 49722" o:spid="_x0000_s1026" style="width:500.9pt;height:.7pt;mso-position-horizontal-relative:char;mso-position-vertical-relative:line" coordsize="636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">
                <v:shape id="Shape 49721" o:spid="_x0000_s1027" style="position:absolute;width:63613;height:91;visibility:visible;mso-wrap-style:square;v-text-anchor:top" coordsize="63613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" path="m,4572r6361390,e" filled="f" strokeweight=".72pt">
                  <v:stroke miterlimit="1" joinstyle="miter"/>
                  <v:path arrowok="t" textboxrect="0,0,6361390,9144"/>
                </v:shape>
                <w10:anchorlock/>
              </v:group>
            </w:pict>
          </mc:Fallback>
        </mc:AlternateContent>
      </w:r>
    </w:p>
    <w:p w:rsidR="00C570CE" w:rsidRDefault="00086A24" w:rsidP="00086A24">
      <w:pPr>
        <w:tabs>
          <w:tab w:val="center" w:pos="3593"/>
          <w:tab w:val="center" w:pos="4675"/>
          <w:tab w:val="center" w:pos="6487"/>
          <w:tab w:val="center" w:pos="8076"/>
          <w:tab w:val="center" w:pos="9284"/>
        </w:tabs>
        <w:spacing w:after="0" w:line="261" w:lineRule="auto"/>
        <w:ind w:left="-1"/>
        <w:jc w:val="left"/>
        <w:rPr>
          <w:sz w:val="14"/>
        </w:rPr>
      </w:pPr>
      <w:r>
        <w:rPr>
          <w:sz w:val="14"/>
        </w:rPr>
        <w:t>Návrh smlouvy podán v: Ostravě</w:t>
      </w:r>
      <w:r>
        <w:rPr>
          <w:sz w:val="14"/>
        </w:rPr>
        <w:tab/>
        <w:t>dne:</w:t>
      </w:r>
      <w:r>
        <w:rPr>
          <w:sz w:val="14"/>
        </w:rPr>
        <w:tab/>
      </w:r>
      <w:r>
        <w:rPr>
          <w:sz w:val="14"/>
        </w:rPr>
        <w:t>17. 1. 2017</w:t>
      </w:r>
      <w:r>
        <w:rPr>
          <w:sz w:val="14"/>
        </w:rPr>
        <w:tab/>
      </w:r>
      <w:r>
        <w:rPr>
          <w:sz w:val="14"/>
        </w:rPr>
        <w:t>přijat v: Hlučíně</w:t>
      </w:r>
      <w:r>
        <w:rPr>
          <w:sz w:val="14"/>
        </w:rPr>
        <w:tab/>
        <w:t>dne:</w:t>
      </w:r>
      <w:r>
        <w:rPr>
          <w:sz w:val="14"/>
        </w:rPr>
        <w:tab/>
      </w:r>
      <w:r>
        <w:rPr>
          <w:sz w:val="14"/>
        </w:rPr>
        <w:t>18. 1. 2017</w:t>
      </w:r>
    </w:p>
    <w:p w:rsidR="00086A24" w:rsidRDefault="00086A24" w:rsidP="00086A24">
      <w:pPr>
        <w:tabs>
          <w:tab w:val="center" w:pos="3593"/>
          <w:tab w:val="center" w:pos="4675"/>
          <w:tab w:val="center" w:pos="6487"/>
          <w:tab w:val="center" w:pos="8076"/>
          <w:tab w:val="center" w:pos="9284"/>
        </w:tabs>
        <w:spacing w:after="0" w:line="261" w:lineRule="auto"/>
        <w:ind w:left="-1"/>
        <w:jc w:val="left"/>
        <w:rPr>
          <w:sz w:val="14"/>
        </w:rPr>
      </w:pPr>
    </w:p>
    <w:p w:rsidR="00086A24" w:rsidRDefault="00086A24" w:rsidP="00086A24">
      <w:pPr>
        <w:tabs>
          <w:tab w:val="center" w:pos="3593"/>
          <w:tab w:val="center" w:pos="4675"/>
          <w:tab w:val="center" w:pos="6487"/>
          <w:tab w:val="center" w:pos="8076"/>
          <w:tab w:val="center" w:pos="9284"/>
        </w:tabs>
        <w:spacing w:after="0" w:line="261" w:lineRule="auto"/>
        <w:ind w:left="-1"/>
        <w:jc w:val="left"/>
        <w:rPr>
          <w:sz w:val="14"/>
        </w:rPr>
      </w:pPr>
      <w:r>
        <w:rPr>
          <w:sz w:val="14"/>
        </w:rPr>
        <w:br/>
      </w:r>
    </w:p>
    <w:p w:rsidR="00086A24" w:rsidRDefault="00086A24">
      <w:pPr>
        <w:tabs>
          <w:tab w:val="center" w:pos="3593"/>
          <w:tab w:val="center" w:pos="4675"/>
          <w:tab w:val="center" w:pos="6487"/>
          <w:tab w:val="center" w:pos="8076"/>
          <w:tab w:val="center" w:pos="9284"/>
        </w:tabs>
        <w:spacing w:after="903" w:line="261" w:lineRule="auto"/>
        <w:ind w:left="-1"/>
        <w:jc w:val="left"/>
        <w:rPr>
          <w:sz w:val="14"/>
        </w:rPr>
      </w:pPr>
      <w:r>
        <w:rPr>
          <w:sz w:val="14"/>
        </w:rPr>
        <w:t>________________________________________________                                                                                                      ________________________________________________</w:t>
      </w:r>
      <w:r>
        <w:rPr>
          <w:sz w:val="14"/>
        </w:rPr>
        <w:br/>
        <w:t xml:space="preserve">                      Mgr. Marek Pokorný, ředitel                                                                                                                                                                          Marcel Sýkora, jednatel</w:t>
      </w:r>
      <w:r>
        <w:rPr>
          <w:sz w:val="14"/>
        </w:rPr>
        <w:br/>
        <w:t xml:space="preserve">             PLATO Ostrava, příspěvková organizace                                                                                                                                                               DEVELOP centrum s.r.o.</w:t>
      </w:r>
    </w:p>
    <w:p w:rsidR="00086A24" w:rsidRDefault="00086A24" w:rsidP="00086A24">
      <w:pPr>
        <w:tabs>
          <w:tab w:val="center" w:pos="3593"/>
          <w:tab w:val="center" w:pos="4675"/>
          <w:tab w:val="center" w:pos="6487"/>
          <w:tab w:val="center" w:pos="8076"/>
          <w:tab w:val="center" w:pos="9284"/>
        </w:tabs>
        <w:spacing w:after="0" w:line="261" w:lineRule="auto"/>
        <w:ind w:left="0"/>
        <w:jc w:val="left"/>
        <w:rPr>
          <w:sz w:val="22"/>
        </w:rPr>
      </w:pPr>
    </w:p>
    <w:p w:rsidR="00086A24" w:rsidRDefault="00086A24" w:rsidP="00086A24">
      <w:pPr>
        <w:tabs>
          <w:tab w:val="center" w:pos="3593"/>
          <w:tab w:val="center" w:pos="4675"/>
          <w:tab w:val="center" w:pos="6487"/>
          <w:tab w:val="center" w:pos="8076"/>
          <w:tab w:val="center" w:pos="9284"/>
        </w:tabs>
        <w:spacing w:after="0" w:line="261" w:lineRule="auto"/>
        <w:ind w:left="0"/>
        <w:jc w:val="left"/>
        <w:rPr>
          <w:sz w:val="22"/>
        </w:rPr>
      </w:pPr>
    </w:p>
    <w:p w:rsidR="00086A24" w:rsidRDefault="00086A24" w:rsidP="00086A24">
      <w:pPr>
        <w:tabs>
          <w:tab w:val="center" w:pos="3593"/>
          <w:tab w:val="center" w:pos="4675"/>
          <w:tab w:val="center" w:pos="6487"/>
          <w:tab w:val="center" w:pos="8076"/>
          <w:tab w:val="center" w:pos="9284"/>
        </w:tabs>
        <w:spacing w:after="0" w:line="261" w:lineRule="auto"/>
        <w:ind w:left="0"/>
        <w:jc w:val="left"/>
        <w:rPr>
          <w:sz w:val="22"/>
        </w:rPr>
      </w:pPr>
    </w:p>
    <w:p w:rsidR="00C570CE" w:rsidRPr="00086A24" w:rsidRDefault="00086A24" w:rsidP="00086A24">
      <w:pPr>
        <w:tabs>
          <w:tab w:val="center" w:pos="3593"/>
          <w:tab w:val="center" w:pos="4675"/>
          <w:tab w:val="center" w:pos="6487"/>
          <w:tab w:val="center" w:pos="8076"/>
          <w:tab w:val="center" w:pos="9284"/>
        </w:tabs>
        <w:spacing w:after="0" w:line="261" w:lineRule="auto"/>
        <w:ind w:left="0"/>
        <w:jc w:val="center"/>
        <w:rPr>
          <w:color w:val="FF0000"/>
        </w:rPr>
      </w:pPr>
      <w:r w:rsidRPr="00086A24">
        <w:rPr>
          <w:color w:val="FF0000"/>
          <w:sz w:val="22"/>
        </w:rPr>
        <w:t>O</w:t>
      </w:r>
      <w:r w:rsidRPr="00086A24">
        <w:rPr>
          <w:color w:val="FF0000"/>
          <w:sz w:val="22"/>
        </w:rPr>
        <w:t>bchodní podmínky SMLOUVA O NÁJMU A POSKYTOVÁNÍ SLUŽEB</w:t>
      </w:r>
    </w:p>
    <w:p w:rsidR="00C570CE" w:rsidRDefault="00C570CE" w:rsidP="00086A24">
      <w:pPr>
        <w:spacing w:after="0"/>
        <w:sectPr w:rsidR="00C570CE" w:rsidSect="00A45134">
          <w:pgSz w:w="11938" w:h="16858"/>
          <w:pgMar w:top="142" w:right="960" w:bottom="142" w:left="1037" w:header="708" w:footer="708" w:gutter="0"/>
          <w:cols w:space="708"/>
        </w:sectPr>
      </w:pPr>
    </w:p>
    <w:p w:rsidR="00C570CE" w:rsidRDefault="00086A24">
      <w:pPr>
        <w:spacing w:after="36"/>
        <w:ind w:left="14"/>
      </w:pPr>
      <w:r>
        <w:t>1. Obecná ustanovení</w:t>
      </w:r>
    </w:p>
    <w:p w:rsidR="00C570CE" w:rsidRDefault="00086A24">
      <w:pPr>
        <w:ind w:left="14"/>
      </w:pPr>
      <w:r>
        <w:t xml:space="preserve">I.1 Tyto </w:t>
      </w:r>
      <w:proofErr w:type="spellStart"/>
      <w:r>
        <w:t>obchodni</w:t>
      </w:r>
      <w:proofErr w:type="spellEnd"/>
      <w:r>
        <w:t xml:space="preserve"> podmínky (dále jen OP</w:t>
      </w:r>
      <w:r>
        <w:rPr>
          <w:vertAlign w:val="superscript"/>
        </w:rPr>
        <w:t>O</w:t>
      </w:r>
      <w:r>
        <w:t xml:space="preserve">) upravuji smluvní vztahy mezi obchodní společnosti DEVELOP centrum s.r.o. se </w:t>
      </w:r>
      <w:proofErr w:type="spellStart"/>
      <w:r>
        <w:t>sidlem</w:t>
      </w:r>
      <w:proofErr w:type="spellEnd"/>
      <w:r>
        <w:t xml:space="preserve"> Ostravská 1810/</w:t>
      </w:r>
      <w:proofErr w:type="gramStart"/>
      <w:r>
        <w:t>81a</w:t>
      </w:r>
      <w:proofErr w:type="gramEnd"/>
      <w:r>
        <w:t>, 748 OI Hlučín, IČ 26840472 (dále jen ”dodavatel") a odběratelem ze SMLOUVY O NÁJMU A POSKYTOVÁNÍ SLUŽEB (dále jen "smlouva"), ke které jsou připojeny.</w:t>
      </w:r>
    </w:p>
    <w:p w:rsidR="00C570CE" w:rsidRDefault="00086A24">
      <w:pPr>
        <w:ind w:left="14"/>
      </w:pPr>
      <w:r>
        <w:t xml:space="preserve">12 Práva a povinnosti stran při plněni závazků vzniklých ze smlouvy se </w:t>
      </w:r>
      <w:proofErr w:type="spellStart"/>
      <w:r>
        <w:t>řidi</w:t>
      </w:r>
      <w:proofErr w:type="spellEnd"/>
      <w:r>
        <w:t xml:space="preserve"> obsahem smlouvy, OP a </w:t>
      </w:r>
      <w:proofErr w:type="spellStart"/>
      <w:r>
        <w:t>dalšich</w:t>
      </w:r>
      <w:proofErr w:type="spellEnd"/>
      <w:r>
        <w:t xml:space="preserve"> příloh a dokumentů, na které se smlouva nebo OP </w:t>
      </w:r>
      <w:proofErr w:type="spellStart"/>
      <w:r>
        <w:t>odvolávaji</w:t>
      </w:r>
      <w:proofErr w:type="spellEnd"/>
      <w:r>
        <w:t>,</w:t>
      </w:r>
    </w:p>
    <w:p w:rsidR="00C570CE" w:rsidRDefault="00086A24">
      <w:pPr>
        <w:spacing w:after="95"/>
        <w:ind w:left="14"/>
      </w:pPr>
      <w:r>
        <w:t xml:space="preserve">1,3 Strany prohlašuji, že OP v tomto zněni obdržely a s těmito se seznámily před podpisem </w:t>
      </w:r>
      <w:r>
        <w:t>smlouvy.</w:t>
      </w:r>
    </w:p>
    <w:p w:rsidR="00C570CE" w:rsidRDefault="00086A24">
      <w:pPr>
        <w:numPr>
          <w:ilvl w:val="0"/>
          <w:numId w:val="1"/>
        </w:numPr>
        <w:ind w:hanging="96"/>
      </w:pPr>
      <w:r>
        <w:t>Práva a povinnosti dodavatele</w:t>
      </w:r>
    </w:p>
    <w:p w:rsidR="00C570CE" w:rsidRDefault="00086A24">
      <w:pPr>
        <w:numPr>
          <w:ilvl w:val="1"/>
          <w:numId w:val="1"/>
        </w:numPr>
        <w:ind w:hanging="139"/>
      </w:pPr>
      <w:proofErr w:type="spellStart"/>
      <w:r>
        <w:t>Zařizeni</w:t>
      </w:r>
      <w:proofErr w:type="spellEnd"/>
      <w:r>
        <w:t xml:space="preserve"> je po celou dobu trváni smlouvy vlastnictvím dodavatele.</w:t>
      </w:r>
    </w:p>
    <w:p w:rsidR="00C570CE" w:rsidRDefault="00086A24">
      <w:pPr>
        <w:numPr>
          <w:ilvl w:val="1"/>
          <w:numId w:val="1"/>
        </w:numPr>
        <w:ind w:hanging="139"/>
      </w:pPr>
      <w:r>
        <w:t>Dodavatel se zavazuje, že odběrateli předá poskytované zařízeni s příslušenstvím, softwarové aplikace či řešeni včetně dohodnuté implementace (dále jen</w:t>
      </w:r>
      <w:r>
        <w:t xml:space="preserve"> předmět smlouvy) do užíváni v řádném stavu. Při předáni předmětu smlouvy odběrateli dodavatel sepíše protokol o instalaci a zaškolení, ve kterém se mimo jiné uvede identifikace předmětu smlouvy (</w:t>
      </w:r>
      <w:proofErr w:type="spellStart"/>
      <w:r>
        <w:t>výrobnim</w:t>
      </w:r>
      <w:proofErr w:type="spellEnd"/>
      <w:r>
        <w:t xml:space="preserve"> číslem, </w:t>
      </w:r>
      <w:proofErr w:type="spellStart"/>
      <w:r>
        <w:t>licenčnim</w:t>
      </w:r>
      <w:proofErr w:type="spellEnd"/>
      <w:r>
        <w:t xml:space="preserve"> </w:t>
      </w:r>
      <w:proofErr w:type="spellStart"/>
      <w:r>
        <w:t>čislem</w:t>
      </w:r>
      <w:proofErr w:type="spellEnd"/>
      <w:r>
        <w:t xml:space="preserve"> apod.) a </w:t>
      </w:r>
      <w:proofErr w:type="spellStart"/>
      <w:r>
        <w:t>připadně</w:t>
      </w:r>
      <w:proofErr w:type="spellEnd"/>
      <w:r>
        <w:t xml:space="preserve"> </w:t>
      </w:r>
      <w:proofErr w:type="spellStart"/>
      <w:r>
        <w:t>počátečn</w:t>
      </w:r>
      <w:r>
        <w:t>i</w:t>
      </w:r>
      <w:proofErr w:type="spellEnd"/>
      <w:r>
        <w:t xml:space="preserve"> stav jeho počitadel.</w:t>
      </w:r>
    </w:p>
    <w:p w:rsidR="00C570CE" w:rsidRDefault="00086A24">
      <w:pPr>
        <w:numPr>
          <w:ilvl w:val="1"/>
          <w:numId w:val="1"/>
        </w:numPr>
        <w:ind w:hanging="139"/>
      </w:pPr>
      <w:r>
        <w:t xml:space="preserve">Dodavatel si vyhrazuje právo na změnu ujednaného termínu předáni předmětu smlouvy jeho </w:t>
      </w:r>
      <w:proofErr w:type="spellStart"/>
      <w:r>
        <w:t>prodlouženim</w:t>
      </w:r>
      <w:proofErr w:type="spellEnd"/>
      <w:r>
        <w:t xml:space="preserve"> z důvodu nedostupnosti zboží či kapacit. V takovém případě </w:t>
      </w:r>
      <w:proofErr w:type="spellStart"/>
      <w:r>
        <w:t>neni</w:t>
      </w:r>
      <w:proofErr w:type="spellEnd"/>
      <w:r>
        <w:t xml:space="preserve"> dodavatel v prodlení se plněním svého závazku</w:t>
      </w:r>
    </w:p>
    <w:p w:rsidR="00C570CE" w:rsidRDefault="00086A24">
      <w:pPr>
        <w:numPr>
          <w:ilvl w:val="1"/>
          <w:numId w:val="1"/>
        </w:numPr>
        <w:ind w:hanging="139"/>
      </w:pPr>
      <w:r>
        <w:t>Užívací práva k softwar</w:t>
      </w:r>
      <w:r>
        <w:t xml:space="preserve">e jsou stanovena ve Standardních licenčních </w:t>
      </w:r>
      <w:proofErr w:type="spellStart"/>
      <w:r>
        <w:t>podminkách</w:t>
      </w:r>
      <w:proofErr w:type="spellEnd"/>
      <w:r>
        <w:t xml:space="preserve"> dodavatele a v případě dodání software jsou přílohou smlouvy.</w:t>
      </w:r>
    </w:p>
    <w:p w:rsidR="00C570CE" w:rsidRDefault="00086A24">
      <w:pPr>
        <w:numPr>
          <w:ilvl w:val="1"/>
          <w:numId w:val="1"/>
        </w:numPr>
        <w:ind w:hanging="139"/>
      </w:pPr>
      <w:r>
        <w:t>Dodavatel se zavazuje zajistit fungováni předmětu smlouvy a poskytovat pro odběratele služby specifikované ve smlouvě, zejména údržbu a opr</w:t>
      </w:r>
      <w:r>
        <w:t xml:space="preserve">avy předmětu smlouvy včetně dodávky náhradních dílů a dodávky spotřebního materiálu v rozsahu </w:t>
      </w:r>
      <w:proofErr w:type="spellStart"/>
      <w:r>
        <w:t>odpovídajicim</w:t>
      </w:r>
      <w:proofErr w:type="spellEnd"/>
      <w:r>
        <w:t xml:space="preserve"> počtu výtisků dohodnutému ve smlouvě nebo uhrazených při vyrovnání. Předmětem smlouvy není poskytováni rozmnožovacích služeb ve smyslu Autorského zá</w:t>
      </w:r>
      <w:r>
        <w:t>kona.</w:t>
      </w:r>
    </w:p>
    <w:p w:rsidR="00C570CE" w:rsidRDefault="00086A24">
      <w:pPr>
        <w:ind w:left="14"/>
      </w:pPr>
      <w:r>
        <w:t xml:space="preserve">26 Dodavatel je oprávněn určit terminy dodávek materiálu odběrateli v závislosti na dohodnutém minimálním počtu výtisků uvedeném ve smlouvě a s ohledem na minimální </w:t>
      </w:r>
      <w:proofErr w:type="spellStart"/>
      <w:r>
        <w:t>manipulačni</w:t>
      </w:r>
      <w:proofErr w:type="spellEnd"/>
      <w:r>
        <w:t xml:space="preserve"> množství (např. u </w:t>
      </w:r>
      <w:proofErr w:type="spellStart"/>
      <w:r>
        <w:t>papiru</w:t>
      </w:r>
      <w:proofErr w:type="spellEnd"/>
      <w:r>
        <w:t xml:space="preserve"> A4 je 2500 listů). Na dodávky materiálu se nevzt</w:t>
      </w:r>
      <w:r>
        <w:t>ahuji doby reakce a dostupnost servisu specifikované ve smlouvě.</w:t>
      </w:r>
    </w:p>
    <w:p w:rsidR="00C570CE" w:rsidRDefault="00086A24">
      <w:pPr>
        <w:ind w:left="14"/>
      </w:pPr>
      <w:r>
        <w:t xml:space="preserve">2.7 Dodavatel má právo odmítnout provedeni servisních výkonů, jestliže </w:t>
      </w:r>
      <w:proofErr w:type="spellStart"/>
      <w:r>
        <w:t>umisténi</w:t>
      </w:r>
      <w:proofErr w:type="spellEnd"/>
      <w:r>
        <w:t xml:space="preserve"> </w:t>
      </w:r>
      <w:proofErr w:type="spellStart"/>
      <w:r>
        <w:t>zařizeni</w:t>
      </w:r>
      <w:proofErr w:type="spellEnd"/>
      <w:r>
        <w:t xml:space="preserve"> specifikované v předmětu smlouvy provedeni těchto výkonů znemožňuje.</w:t>
      </w:r>
    </w:p>
    <w:p w:rsidR="00C570CE" w:rsidRDefault="00086A24">
      <w:pPr>
        <w:ind w:left="14"/>
      </w:pPr>
      <w:r>
        <w:t xml:space="preserve">2.8 Dodavatel </w:t>
      </w:r>
      <w:proofErr w:type="spellStart"/>
      <w:r>
        <w:t>neodpovidá</w:t>
      </w:r>
      <w:proofErr w:type="spellEnd"/>
      <w:r>
        <w:t xml:space="preserve"> za škodu</w:t>
      </w:r>
      <w:r>
        <w:t xml:space="preserve"> ani ušlý zisk, která odběrateli nebo jeho právnímu nástupci vznikla zejména působením </w:t>
      </w:r>
      <w:proofErr w:type="spellStart"/>
      <w:r>
        <w:t>vyšši</w:t>
      </w:r>
      <w:proofErr w:type="spellEnd"/>
      <w:r>
        <w:t xml:space="preserve"> moci, </w:t>
      </w:r>
      <w:proofErr w:type="spellStart"/>
      <w:r>
        <w:t>zvýšenim</w:t>
      </w:r>
      <w:proofErr w:type="spellEnd"/>
      <w:r>
        <w:t xml:space="preserve"> provozních nákladů, přerušením provozu, ztrátou výkonu </w:t>
      </w:r>
      <w:proofErr w:type="spellStart"/>
      <w:r>
        <w:t>zařizeni</w:t>
      </w:r>
      <w:proofErr w:type="spellEnd"/>
      <w:r>
        <w:t xml:space="preserve"> specifikovaném v předmětu smlouvy a dalších podobných příčin, které dodavatel nezavi</w:t>
      </w:r>
      <w:r>
        <w:t xml:space="preserve">nil. Odběratel </w:t>
      </w:r>
      <w:proofErr w:type="spellStart"/>
      <w:r>
        <w:t>neni</w:t>
      </w:r>
      <w:proofErr w:type="spellEnd"/>
      <w:r>
        <w:t xml:space="preserve"> oprávněn požadovat od dodavatele ani náhradu spotřebního materiálu včetně papíru.</w:t>
      </w:r>
    </w:p>
    <w:p w:rsidR="00C570CE" w:rsidRDefault="00086A24">
      <w:pPr>
        <w:spacing w:after="126"/>
        <w:ind w:left="14"/>
      </w:pPr>
      <w:r>
        <w:t xml:space="preserve">2.9 Dodavatel poskytuje odběrateli záruku na předmět smlouvy v souladu se zákonnými záručními </w:t>
      </w:r>
      <w:proofErr w:type="spellStart"/>
      <w:r>
        <w:t>podminkami</w:t>
      </w:r>
      <w:proofErr w:type="spellEnd"/>
      <w:r>
        <w:t>, není-li ve smlouvě dohodnuto jinak.</w:t>
      </w:r>
    </w:p>
    <w:p w:rsidR="00C570CE" w:rsidRDefault="00086A24">
      <w:pPr>
        <w:numPr>
          <w:ilvl w:val="0"/>
          <w:numId w:val="2"/>
        </w:numPr>
        <w:ind w:hanging="96"/>
      </w:pPr>
      <w:r>
        <w:t>Práva a povinnosti odběratele</w:t>
      </w:r>
    </w:p>
    <w:p w:rsidR="00C570CE" w:rsidRDefault="00086A24">
      <w:pPr>
        <w:numPr>
          <w:ilvl w:val="1"/>
          <w:numId w:val="2"/>
        </w:numPr>
      </w:pPr>
      <w:r>
        <w:t xml:space="preserve">Odběratel se zavazuje a odpovídá plně za zajištěni </w:t>
      </w:r>
      <w:proofErr w:type="spellStart"/>
      <w:r>
        <w:t>odpovidajicich</w:t>
      </w:r>
      <w:proofErr w:type="spellEnd"/>
      <w:r>
        <w:t xml:space="preserve"> prostor k provozu předmětu smlouvy. Před instalaci předmětu smlouvy je odběratel povinen na svůj náklad </w:t>
      </w:r>
      <w:proofErr w:type="spellStart"/>
      <w:r>
        <w:t>zařidit</w:t>
      </w:r>
      <w:proofErr w:type="spellEnd"/>
      <w:r>
        <w:t xml:space="preserve"> úpravy nutné pro správné zapojení a provoz předm</w:t>
      </w:r>
      <w:r>
        <w:t xml:space="preserve">ětu smlouvy (např. elektrické a telefaxové zásuvky) v souladu s platnými CSN a technickými </w:t>
      </w:r>
      <w:proofErr w:type="spellStart"/>
      <w:r>
        <w:t>podminkami</w:t>
      </w:r>
      <w:proofErr w:type="spellEnd"/>
      <w:r>
        <w:t xml:space="preserve"> dodavatele. Škody vzniklé </w:t>
      </w:r>
      <w:proofErr w:type="spellStart"/>
      <w:r>
        <w:t>nesplněnim</w:t>
      </w:r>
      <w:proofErr w:type="spellEnd"/>
      <w:r>
        <w:t xml:space="preserve"> této povinnosti jdou plně k </w:t>
      </w:r>
      <w:proofErr w:type="spellStart"/>
      <w:r>
        <w:t>tiži</w:t>
      </w:r>
      <w:proofErr w:type="spellEnd"/>
      <w:r>
        <w:t xml:space="preserve"> </w:t>
      </w:r>
      <w:proofErr w:type="spellStart"/>
      <w:r>
        <w:t>odbératele</w:t>
      </w:r>
      <w:proofErr w:type="spellEnd"/>
      <w:r>
        <w:t>.</w:t>
      </w:r>
    </w:p>
    <w:p w:rsidR="00C570CE" w:rsidRDefault="00086A24">
      <w:pPr>
        <w:numPr>
          <w:ilvl w:val="1"/>
          <w:numId w:val="2"/>
        </w:numPr>
      </w:pPr>
      <w:r>
        <w:t>Odběratel se zavazuje převzít předmět smlouvy od dodavatele na smluveném</w:t>
      </w:r>
      <w:r>
        <w:t xml:space="preserve"> </w:t>
      </w:r>
      <w:proofErr w:type="spellStart"/>
      <w:r>
        <w:t>mistě</w:t>
      </w:r>
      <w:proofErr w:type="spellEnd"/>
      <w:r>
        <w:t xml:space="preserve"> a ve smluveném terminu. Zjevnou porušenost nebo neúplnost dodaného předmětu smlouvy je odběratel povinen ihned po jeho </w:t>
      </w:r>
      <w:proofErr w:type="spellStart"/>
      <w:r>
        <w:t>převzeti</w:t>
      </w:r>
      <w:proofErr w:type="spellEnd"/>
      <w:r>
        <w:t xml:space="preserve"> oznámit písemně dodavateli (vyznačit do dodacího listu, sepsat o ní zápis s pracovníkem přepravce), jinak je dodávka pova</w:t>
      </w:r>
      <w:r>
        <w:t xml:space="preserve">žována za bezvadnou. Samotné fyzické </w:t>
      </w:r>
      <w:proofErr w:type="spellStart"/>
      <w:r>
        <w:t>převzeti</w:t>
      </w:r>
      <w:proofErr w:type="spellEnd"/>
      <w:r>
        <w:t xml:space="preserve"> předmětu smlouvy odběratelem má stejné účinky jako sepsáni takového protokolu. Převzetím předmětu smlouvy </w:t>
      </w:r>
      <w:proofErr w:type="spellStart"/>
      <w:r>
        <w:t>přecházi</w:t>
      </w:r>
      <w:proofErr w:type="spellEnd"/>
      <w:r>
        <w:t xml:space="preserve"> na odběratele odpovědnost za škody vzniklé na předmětu smlouvy vč. porušeni autorských práv k s</w:t>
      </w:r>
      <w:r>
        <w:t xml:space="preserve">oftware a v </w:t>
      </w:r>
      <w:proofErr w:type="spellStart"/>
      <w:r>
        <w:t>připadě</w:t>
      </w:r>
      <w:proofErr w:type="spellEnd"/>
      <w:r>
        <w:t xml:space="preserve"> jejich vzniku je povinen uhradit vzniklou škodu dodavateli a dalším poškozeným.</w:t>
      </w:r>
    </w:p>
    <w:p w:rsidR="00C570CE" w:rsidRDefault="00086A24">
      <w:pPr>
        <w:numPr>
          <w:ilvl w:val="1"/>
          <w:numId w:val="2"/>
        </w:numPr>
      </w:pPr>
      <w:r>
        <w:t>Odběratel se zavazuje užívat předmět smlouvy jako řádný hospodář v souladu s návodem k obsluze, s nimž byl seznámen a provádět obslužné činnosti v něm speci</w:t>
      </w:r>
      <w:r>
        <w:t xml:space="preserve">fikované (např. výměna tonerů). Odběratel </w:t>
      </w:r>
      <w:proofErr w:type="spellStart"/>
      <w:r>
        <w:t>neni</w:t>
      </w:r>
      <w:proofErr w:type="spellEnd"/>
      <w:r>
        <w:t xml:space="preserve"> oprávněn předmět smlouvy prodat, zastavit, pronajmout či Jinak předat do užíváni </w:t>
      </w:r>
      <w:proofErr w:type="spellStart"/>
      <w:r>
        <w:t>třeti</w:t>
      </w:r>
      <w:proofErr w:type="spellEnd"/>
      <w:r>
        <w:t xml:space="preserve"> osobě bez </w:t>
      </w:r>
      <w:proofErr w:type="spellStart"/>
      <w:r>
        <w:t>předchoziho</w:t>
      </w:r>
      <w:proofErr w:type="spellEnd"/>
      <w:r>
        <w:t xml:space="preserve"> písemného souhlasu dodavatele. Zároveň </w:t>
      </w:r>
      <w:proofErr w:type="spellStart"/>
      <w:r>
        <w:t>neni</w:t>
      </w:r>
      <w:proofErr w:type="spellEnd"/>
      <w:r>
        <w:t xml:space="preserve"> odběratel oprávněn provádět žádné úpravy na předmětu sml</w:t>
      </w:r>
      <w:r>
        <w:t xml:space="preserve">ouvy bez </w:t>
      </w:r>
      <w:proofErr w:type="spellStart"/>
      <w:r>
        <w:t>předchoziho</w:t>
      </w:r>
      <w:proofErr w:type="spellEnd"/>
      <w:r>
        <w:t xml:space="preserve"> </w:t>
      </w:r>
      <w:proofErr w:type="spellStart"/>
      <w:r>
        <w:t>pisemného</w:t>
      </w:r>
      <w:proofErr w:type="spellEnd"/>
      <w:r>
        <w:t xml:space="preserve"> souhlasu dodavatele.</w:t>
      </w:r>
    </w:p>
    <w:p w:rsidR="00C570CE" w:rsidRDefault="00086A24">
      <w:pPr>
        <w:numPr>
          <w:ilvl w:val="1"/>
          <w:numId w:val="2"/>
        </w:numPr>
      </w:pPr>
      <w:r>
        <w:t xml:space="preserve">Odběratel se zavazuje předem </w:t>
      </w:r>
      <w:proofErr w:type="spellStart"/>
      <w:r>
        <w:t>pisemné</w:t>
      </w:r>
      <w:proofErr w:type="spellEnd"/>
      <w:r>
        <w:t xml:space="preserve"> dodavatele upozornit na změnu v umístěni </w:t>
      </w:r>
      <w:proofErr w:type="spellStart"/>
      <w:r>
        <w:t>zařizeni</w:t>
      </w:r>
      <w:proofErr w:type="spellEnd"/>
      <w:r>
        <w:t xml:space="preserve"> specifikovaného v předmětu smlouvy. Případné náklady spojené se změnou stanoviště a novou instalaci hradí odběratel. </w:t>
      </w:r>
      <w:r>
        <w:t xml:space="preserve">Dojde-li k závadám při přemístěni bez technického zajištění (součinnosti) </w:t>
      </w:r>
      <w:proofErr w:type="spellStart"/>
      <w:r>
        <w:t>pracovnika</w:t>
      </w:r>
      <w:proofErr w:type="spellEnd"/>
      <w:r>
        <w:t xml:space="preserve"> dodavatele, Jdou náklady na odstraněni těchto závad k tíži odběratele.</w:t>
      </w:r>
    </w:p>
    <w:p w:rsidR="00C570CE" w:rsidRDefault="00086A24">
      <w:pPr>
        <w:numPr>
          <w:ilvl w:val="1"/>
          <w:numId w:val="2"/>
        </w:numPr>
      </w:pPr>
      <w:r>
        <w:t xml:space="preserve">Odběratel se zavazuje při provozu </w:t>
      </w:r>
      <w:proofErr w:type="spellStart"/>
      <w:r>
        <w:t>zařizeni</w:t>
      </w:r>
      <w:proofErr w:type="spellEnd"/>
      <w:r>
        <w:t xml:space="preserve"> specifikovaném v předmětu smlouvy </w:t>
      </w:r>
      <w:proofErr w:type="spellStart"/>
      <w:r>
        <w:t>použivat</w:t>
      </w:r>
      <w:proofErr w:type="spellEnd"/>
      <w:r>
        <w:t xml:space="preserve"> výhradně dodav</w:t>
      </w:r>
      <w:r>
        <w:t xml:space="preserve">atelem poskytnuté </w:t>
      </w:r>
      <w:proofErr w:type="spellStart"/>
      <w:r>
        <w:t>spotřebni</w:t>
      </w:r>
      <w:proofErr w:type="spellEnd"/>
      <w:r>
        <w:t xml:space="preserve"> materiály (např. tonery, </w:t>
      </w:r>
      <w:proofErr w:type="spellStart"/>
      <w:proofErr w:type="gramStart"/>
      <w:r>
        <w:t>fotoválce</w:t>
      </w:r>
      <w:proofErr w:type="spellEnd"/>
      <w:r>
        <w:t>,</w:t>
      </w:r>
      <w:proofErr w:type="gramEnd"/>
      <w:r>
        <w:t xml:space="preserve"> apod.) a dodavatelem poskytnutý nebo doporučený </w:t>
      </w:r>
      <w:proofErr w:type="spellStart"/>
      <w:r>
        <w:t>papir</w:t>
      </w:r>
      <w:proofErr w:type="spellEnd"/>
      <w:r>
        <w:t xml:space="preserve">. Dodavatelem poskytnutý </w:t>
      </w:r>
      <w:proofErr w:type="spellStart"/>
      <w:r>
        <w:t>spotřebni</w:t>
      </w:r>
      <w:proofErr w:type="spellEnd"/>
      <w:r>
        <w:t xml:space="preserve"> materiál, případně papír je odběratel oprávněn </w:t>
      </w:r>
      <w:proofErr w:type="spellStart"/>
      <w:r>
        <w:t>použivat</w:t>
      </w:r>
      <w:proofErr w:type="spellEnd"/>
      <w:r>
        <w:t xml:space="preserve"> pouze na </w:t>
      </w:r>
      <w:proofErr w:type="spellStart"/>
      <w:r>
        <w:t>zařizeni</w:t>
      </w:r>
      <w:proofErr w:type="spellEnd"/>
      <w:r>
        <w:t>, na které se vztahuje tato sml</w:t>
      </w:r>
      <w:r>
        <w:t xml:space="preserve">ouva. Použitím spotřebního materiálu v zařízeni přechází jeho </w:t>
      </w:r>
      <w:proofErr w:type="spellStart"/>
      <w:r>
        <w:t>vlastnictvi</w:t>
      </w:r>
      <w:proofErr w:type="spellEnd"/>
      <w:r>
        <w:t xml:space="preserve"> na odběratele. Odběratel se zavazuje zajistit plněni povinnosti vyplývajících ze zákona č, 18512001 Sb. o odpadech a o změně některých zákonů, ve zněni pozdějších předpisů, pokud </w:t>
      </w:r>
      <w:proofErr w:type="spellStart"/>
      <w:r>
        <w:t>nen</w:t>
      </w:r>
      <w:r>
        <w:t>i</w:t>
      </w:r>
      <w:proofErr w:type="spellEnd"/>
      <w:r>
        <w:t xml:space="preserve"> ve smlouvě výslovně dohodnuta služba zpětného odběru použitých materiálů. Materiál dodaný a dosud nepoužitý nad rámec smluveného množství je až do jeho zaplaceni nebo vrácení majetkem dodavatele a podléhá vyúčtováni dále specifikovaném v části Cena a </w:t>
      </w:r>
      <w:proofErr w:type="spellStart"/>
      <w:r>
        <w:t>pla</w:t>
      </w:r>
      <w:r>
        <w:t>tebni</w:t>
      </w:r>
      <w:proofErr w:type="spellEnd"/>
      <w:r>
        <w:t xml:space="preserve"> </w:t>
      </w:r>
      <w:proofErr w:type="spellStart"/>
      <w:r>
        <w:t>podminky</w:t>
      </w:r>
      <w:proofErr w:type="spellEnd"/>
      <w:r>
        <w:t xml:space="preserve"> těchto OP. Dodávky spotřebního materiálu pro </w:t>
      </w:r>
      <w:proofErr w:type="spellStart"/>
      <w:r>
        <w:t>finišovaci</w:t>
      </w:r>
      <w:proofErr w:type="spellEnd"/>
      <w:r>
        <w:t xml:space="preserve"> zařízeni (např. sponky, lepidlo) jsou nad rámec uzavřené smlouvy a nejsou zahrnuty v ceně uvedené na smlouvě, pokud </w:t>
      </w:r>
      <w:proofErr w:type="spellStart"/>
      <w:r>
        <w:t>neni</w:t>
      </w:r>
      <w:proofErr w:type="spellEnd"/>
      <w:r>
        <w:t xml:space="preserve"> ve smlouvě uvedeno jinak. Tento spotřební materiál je nutno obje</w:t>
      </w:r>
      <w:r>
        <w:t xml:space="preserve">dnat zvlášť a bude fakturován v cenách dle platného ceníku dodavatele. 3.6 Odběratel se zavazuje umožnit pracovníkům dodavatele v rámci </w:t>
      </w:r>
      <w:proofErr w:type="spellStart"/>
      <w:r>
        <w:t>pracovni</w:t>
      </w:r>
      <w:proofErr w:type="spellEnd"/>
      <w:r>
        <w:t xml:space="preserve"> doby specifikované ve smlouvě přistup k zařízení specifikovaném v předmětu smlouvy za účelem </w:t>
      </w:r>
      <w:proofErr w:type="spellStart"/>
      <w:r>
        <w:t>servisnich</w:t>
      </w:r>
      <w:proofErr w:type="spellEnd"/>
      <w:r>
        <w:t xml:space="preserve"> zásahů </w:t>
      </w:r>
      <w:r>
        <w:t xml:space="preserve">a </w:t>
      </w:r>
      <w:proofErr w:type="spellStart"/>
      <w:r>
        <w:t>ovéřeni</w:t>
      </w:r>
      <w:proofErr w:type="spellEnd"/>
      <w:r>
        <w:t xml:space="preserve"> jeho technického stavu.</w:t>
      </w:r>
    </w:p>
    <w:p w:rsidR="00C570CE" w:rsidRDefault="00086A24">
      <w:pPr>
        <w:numPr>
          <w:ilvl w:val="1"/>
          <w:numId w:val="3"/>
        </w:numPr>
        <w:ind w:hanging="144"/>
      </w:pPr>
      <w:r>
        <w:t xml:space="preserve">Poskytnuti služeb nebo zboží, které nejsou předmětem této smlouvy nebo jsou nad rámec této smlouvy (např. provedeni servisních </w:t>
      </w:r>
      <w:proofErr w:type="spellStart"/>
      <w:r>
        <w:t>praci</w:t>
      </w:r>
      <w:proofErr w:type="spellEnd"/>
      <w:r>
        <w:t xml:space="preserve"> mimo dobu uvedenou ve smlouvě), se zavazuje odběratel dohodnout s dodavatelem předem a uh</w:t>
      </w:r>
      <w:r>
        <w:t>radit jejich cenu dle platného ceníku dodavatele.</w:t>
      </w:r>
    </w:p>
    <w:p w:rsidR="00C570CE" w:rsidRDefault="00086A24">
      <w:pPr>
        <w:numPr>
          <w:ilvl w:val="1"/>
          <w:numId w:val="3"/>
        </w:numPr>
        <w:ind w:hanging="144"/>
      </w:pPr>
      <w:proofErr w:type="spellStart"/>
      <w:r>
        <w:t>Převzetim</w:t>
      </w:r>
      <w:proofErr w:type="spellEnd"/>
      <w:r>
        <w:t xml:space="preserve"> předmětu smlouvy se Odběratel stává odpovědným za škody vzniklé na předmětu smlouvy,</w:t>
      </w:r>
    </w:p>
    <w:p w:rsidR="00C570CE" w:rsidRDefault="00086A24">
      <w:pPr>
        <w:numPr>
          <w:ilvl w:val="0"/>
          <w:numId w:val="4"/>
        </w:numPr>
        <w:ind w:left="72" w:hanging="58"/>
      </w:pPr>
      <w:r>
        <w:t>krádeži předmětu smlouvy nebo jeho části,</w:t>
      </w:r>
    </w:p>
    <w:p w:rsidR="00C570CE" w:rsidRDefault="00086A24">
      <w:pPr>
        <w:numPr>
          <w:ilvl w:val="0"/>
          <w:numId w:val="4"/>
        </w:numPr>
        <w:ind w:left="72" w:hanging="58"/>
      </w:pPr>
      <w:r>
        <w:t>neodborným zacházením (v rozporu s návodem k obsluze),</w:t>
      </w:r>
    </w:p>
    <w:p w:rsidR="00C570CE" w:rsidRDefault="00086A24">
      <w:pPr>
        <w:numPr>
          <w:ilvl w:val="0"/>
          <w:numId w:val="4"/>
        </w:numPr>
        <w:ind w:left="72" w:hanging="58"/>
      </w:pPr>
      <w:proofErr w:type="spellStart"/>
      <w:r>
        <w:t>použiváním</w:t>
      </w:r>
      <w:proofErr w:type="spellEnd"/>
      <w:r>
        <w:t xml:space="preserve"> jin</w:t>
      </w:r>
      <w:r>
        <w:t xml:space="preserve">ého než dodavatelem poskytnutého </w:t>
      </w:r>
      <w:proofErr w:type="spellStart"/>
      <w:r>
        <w:t>spotřebniho</w:t>
      </w:r>
      <w:proofErr w:type="spellEnd"/>
      <w:r>
        <w:t xml:space="preserve"> </w:t>
      </w:r>
      <w:proofErr w:type="gramStart"/>
      <w:r>
        <w:t xml:space="preserve">materiálu - </w:t>
      </w:r>
      <w:proofErr w:type="spellStart"/>
      <w:r>
        <w:t>používánim</w:t>
      </w:r>
      <w:proofErr w:type="spellEnd"/>
      <w:proofErr w:type="gramEnd"/>
      <w:r>
        <w:t xml:space="preserve"> jiného než </w:t>
      </w:r>
      <w:proofErr w:type="spellStart"/>
      <w:r>
        <w:t>originálniho</w:t>
      </w:r>
      <w:proofErr w:type="spellEnd"/>
      <w:r>
        <w:t xml:space="preserve"> nebo doporučeného papíru nebo médií, - živelnou pohromou.</w:t>
      </w:r>
    </w:p>
    <w:p w:rsidR="00C570CE" w:rsidRDefault="00086A24">
      <w:pPr>
        <w:numPr>
          <w:ilvl w:val="0"/>
          <w:numId w:val="4"/>
        </w:numPr>
        <w:ind w:left="72" w:hanging="58"/>
      </w:pPr>
      <w:r>
        <w:t xml:space="preserve">způsobené </w:t>
      </w:r>
      <w:proofErr w:type="spellStart"/>
      <w:r>
        <w:t>třeti</w:t>
      </w:r>
      <w:proofErr w:type="spellEnd"/>
      <w:r>
        <w:t xml:space="preserve"> osobou, které odběratel umožnil přistup k předmětu smlouvy.</w:t>
      </w:r>
    </w:p>
    <w:p w:rsidR="00C570CE" w:rsidRDefault="00086A24">
      <w:pPr>
        <w:ind w:left="14"/>
      </w:pPr>
      <w:r>
        <w:t>Veškeré náklady spojené s odst</w:t>
      </w:r>
      <w:r>
        <w:t xml:space="preserve">raněním takto vzniklých škod jdou k tíži Odběratele, přičemž důsledky škodné události nezbavuji odběratele povinnosti hradit ujednané platby. Odběratel se může zprostit této odpovědnosti pouze pokud pojišťovna </w:t>
      </w:r>
      <w:proofErr w:type="spellStart"/>
      <w:r>
        <w:t>uhradi</w:t>
      </w:r>
      <w:proofErr w:type="spellEnd"/>
      <w:r>
        <w:t xml:space="preserve"> vzniklou škodu Dodavateli na základě jí</w:t>
      </w:r>
      <w:r>
        <w:t xml:space="preserve">m uzavřeného pojištěni. Odběratel se zavazuje zabezpečit předmět smlouvy proti odcizeni a zničeni. Odběratel odpovídá objektivně za škody způsobené ztrátou, zničením a </w:t>
      </w:r>
      <w:proofErr w:type="spellStart"/>
      <w:r>
        <w:t>poškozenim</w:t>
      </w:r>
      <w:proofErr w:type="spellEnd"/>
      <w:r>
        <w:t xml:space="preserve"> předmětu smlouvy v důsledku prováděni vlastni činnosti bez ohledu na zaviněni</w:t>
      </w:r>
      <w:r>
        <w:t xml:space="preserve">. Dodavatel je oprávněn kdykoli při zjevném poškozeni předmětu smlouvy, </w:t>
      </w:r>
      <w:proofErr w:type="spellStart"/>
      <w:r>
        <w:t>sniženi</w:t>
      </w:r>
      <w:proofErr w:type="spellEnd"/>
      <w:r>
        <w:t xml:space="preserve"> jeho užitných vlastnosti nad rámec obvyklého </w:t>
      </w:r>
      <w:proofErr w:type="spellStart"/>
      <w:r>
        <w:t>provozniho</w:t>
      </w:r>
      <w:proofErr w:type="spellEnd"/>
      <w:r>
        <w:t xml:space="preserve"> opotřebení zejména v důsledku nesprávné obsluhy, materiálů nedodaných dodavatelem, </w:t>
      </w:r>
      <w:proofErr w:type="spellStart"/>
      <w:r>
        <w:t>vnějšiho</w:t>
      </w:r>
      <w:proofErr w:type="spellEnd"/>
      <w:r>
        <w:t xml:space="preserve"> </w:t>
      </w:r>
      <w:proofErr w:type="spellStart"/>
      <w:r>
        <w:t>násili</w:t>
      </w:r>
      <w:proofErr w:type="spellEnd"/>
      <w:r>
        <w:t xml:space="preserve"> apod., požadovat náhr</w:t>
      </w:r>
      <w:r>
        <w:t>adu nákladů na uvedeni předmětu smlouvy do náležitého bezvadného stavu.</w:t>
      </w:r>
    </w:p>
    <w:p w:rsidR="00C570CE" w:rsidRDefault="00086A24">
      <w:pPr>
        <w:numPr>
          <w:ilvl w:val="1"/>
          <w:numId w:val="5"/>
        </w:numPr>
      </w:pPr>
      <w:r>
        <w:t xml:space="preserve">Odběratel </w:t>
      </w:r>
      <w:proofErr w:type="spellStart"/>
      <w:r>
        <w:t>odpovidá</w:t>
      </w:r>
      <w:proofErr w:type="spellEnd"/>
      <w:r>
        <w:t xml:space="preserve"> za škody na svěřeném </w:t>
      </w:r>
      <w:proofErr w:type="spellStart"/>
      <w:r>
        <w:t>zařizeni</w:t>
      </w:r>
      <w:proofErr w:type="spellEnd"/>
      <w:r>
        <w:t xml:space="preserve"> v majetku odběratele poskytnutém za účelem plněni smlouvy (např. modemy vč. SIM karet, čtečky apod.). Po skončení smlouvy je odběratel </w:t>
      </w:r>
      <w:r>
        <w:t xml:space="preserve">povinen vrátit předmět smlouvy ve stavu, v jakém jej převzal s </w:t>
      </w:r>
      <w:proofErr w:type="spellStart"/>
      <w:r>
        <w:t>přihlédnutim</w:t>
      </w:r>
      <w:proofErr w:type="spellEnd"/>
      <w:r>
        <w:t xml:space="preserve"> k obvyklému opotřebeni,</w:t>
      </w:r>
    </w:p>
    <w:p w:rsidR="00C570CE" w:rsidRDefault="00086A24">
      <w:pPr>
        <w:numPr>
          <w:ilvl w:val="1"/>
          <w:numId w:val="5"/>
        </w:numPr>
      </w:pPr>
      <w:r>
        <w:t xml:space="preserve">Obě </w:t>
      </w:r>
      <w:proofErr w:type="spellStart"/>
      <w:r>
        <w:t>smtuvni</w:t>
      </w:r>
      <w:proofErr w:type="spellEnd"/>
      <w:r>
        <w:t xml:space="preserve"> strany se dohodly, že objednávky může odběratel zadávat telefonicky na </w:t>
      </w:r>
      <w:proofErr w:type="spellStart"/>
      <w:r>
        <w:t>servisni</w:t>
      </w:r>
      <w:proofErr w:type="spellEnd"/>
      <w:r>
        <w:t xml:space="preserve"> lince +420 724 011 088 nebo písemné na e-mail: servis@develop-ce</w:t>
      </w:r>
      <w:r>
        <w:t>ntrum.cz.</w:t>
      </w:r>
    </w:p>
    <w:p w:rsidR="00C570CE" w:rsidRDefault="00086A24">
      <w:pPr>
        <w:numPr>
          <w:ilvl w:val="1"/>
          <w:numId w:val="5"/>
        </w:numPr>
        <w:spacing w:after="102"/>
      </w:pPr>
      <w:r>
        <w:t xml:space="preserve">Odběratel se zavazuje, předat dodavateli stavy počitadel </w:t>
      </w:r>
      <w:proofErr w:type="spellStart"/>
      <w:r>
        <w:t>zařizeni</w:t>
      </w:r>
      <w:proofErr w:type="spellEnd"/>
      <w:r>
        <w:t xml:space="preserve"> pro potřeby vyrovnáni a to e-mailem na e-mail: info@develop-centrum.cz </w:t>
      </w:r>
      <w:proofErr w:type="spellStart"/>
      <w:r>
        <w:t>připadně</w:t>
      </w:r>
      <w:proofErr w:type="spellEnd"/>
      <w:r>
        <w:t xml:space="preserve"> automaticky ze </w:t>
      </w:r>
      <w:proofErr w:type="spellStart"/>
      <w:r>
        <w:t>zařizeni</w:t>
      </w:r>
      <w:proofErr w:type="spellEnd"/>
      <w:r>
        <w:t xml:space="preserve"> na e-mail: pocitadla@develop-centrum.cz.</w:t>
      </w:r>
    </w:p>
    <w:p w:rsidR="00C570CE" w:rsidRDefault="00086A24">
      <w:pPr>
        <w:ind w:left="14"/>
      </w:pPr>
      <w:r>
        <w:t>4. Cena a platební podmínky</w:t>
      </w:r>
    </w:p>
    <w:p w:rsidR="00C570CE" w:rsidRDefault="00086A24">
      <w:pPr>
        <w:ind w:left="154"/>
      </w:pPr>
      <w:r>
        <w:t>Cena</w:t>
      </w:r>
    </w:p>
    <w:p w:rsidR="00C570CE" w:rsidRDefault="00086A24">
      <w:pPr>
        <w:ind w:left="14"/>
      </w:pPr>
      <w:r>
        <w:t>4.</w:t>
      </w:r>
      <w:r>
        <w:t>1.1 Odběratel se zavazuje zaplatit za poskytnuté služby (včetně služeb jednorázových) uvedené ve smlouvě dohodnuté smluvní ceny. Odběratel se zavazuje zaplatit i za veškeré služby stanovené ve smlouvě, které bude čerpat i po uplynuti doby trváni smlouvy.</w:t>
      </w:r>
    </w:p>
    <w:p w:rsidR="00C570CE" w:rsidRDefault="00086A24">
      <w:pPr>
        <w:ind w:left="14"/>
      </w:pPr>
      <w:r>
        <w:t>4</w:t>
      </w:r>
      <w:r>
        <w:t>,12 Dodavatel je oprávněn účtovat k ceně právními předpisy stanovené poplatky (např. poplatek za recyklaci elektrotechnického odpadu, autorský poplatek) a daně. Dodavatel je následné povinen zajistit těmito předpisy stanovené povinnosti (např. recyklaci el</w:t>
      </w:r>
      <w:r>
        <w:t>ektrotechnického odpadu).</w:t>
      </w:r>
    </w:p>
    <w:p w:rsidR="00C570CE" w:rsidRDefault="00086A24">
      <w:pPr>
        <w:ind w:left="14"/>
      </w:pPr>
      <w:r>
        <w:t xml:space="preserve">4.1.3 Dodavatel a odběratel se dohodli, že dodavatel je každoročně oprávněn jednostranně bez dohody stran upravit výši ujednaných cen o procento </w:t>
      </w:r>
      <w:proofErr w:type="spellStart"/>
      <w:r>
        <w:t>odpovidajici</w:t>
      </w:r>
      <w:proofErr w:type="spellEnd"/>
      <w:r>
        <w:t xml:space="preserve"> kladnému procentu míry inflace vyjádřené přírůstkem průměrného ročního indexu spotřebitelských cen</w:t>
      </w:r>
      <w:r>
        <w:t xml:space="preserve"> vyhlášené Českým statistickým úřadem za předchozí </w:t>
      </w:r>
      <w:proofErr w:type="spellStart"/>
      <w:r>
        <w:t>kalendářni</w:t>
      </w:r>
      <w:proofErr w:type="spellEnd"/>
      <w:r>
        <w:t xml:space="preserve"> rok, a to vždy </w:t>
      </w:r>
      <w:proofErr w:type="gramStart"/>
      <w:r>
        <w:t>s</w:t>
      </w:r>
      <w:proofErr w:type="gramEnd"/>
      <w:r>
        <w:t xml:space="preserve"> účinnosti od </w:t>
      </w:r>
      <w:proofErr w:type="spellStart"/>
      <w:r>
        <w:t>prvniho</w:t>
      </w:r>
      <w:proofErr w:type="spellEnd"/>
      <w:r>
        <w:t xml:space="preserve"> měsíce </w:t>
      </w:r>
      <w:proofErr w:type="spellStart"/>
      <w:r>
        <w:t>následujiciho</w:t>
      </w:r>
      <w:proofErr w:type="spellEnd"/>
      <w:r>
        <w:t xml:space="preserve"> po </w:t>
      </w:r>
      <w:proofErr w:type="spellStart"/>
      <w:r>
        <w:t>mésici</w:t>
      </w:r>
      <w:proofErr w:type="spellEnd"/>
      <w:r>
        <w:t xml:space="preserve">, v němž bude takové vyhlášeni oficiálně učiněno. Ceny zvýšené z důvodu inflace se považuji </w:t>
      </w:r>
      <w:proofErr w:type="spellStart"/>
      <w:r>
        <w:t>ža</w:t>
      </w:r>
      <w:proofErr w:type="spellEnd"/>
      <w:r>
        <w:t xml:space="preserve"> ujednané ceny.</w:t>
      </w:r>
    </w:p>
    <w:p w:rsidR="00C570CE" w:rsidRDefault="00086A24">
      <w:pPr>
        <w:ind w:left="14"/>
      </w:pPr>
      <w:r>
        <w:t xml:space="preserve">4.I.4 Dodavatel </w:t>
      </w:r>
      <w:r>
        <w:t xml:space="preserve">a odběratel se dohodli, že dodavatel je oprávněn zvýšit cenu dodávky </w:t>
      </w:r>
      <w:proofErr w:type="spellStart"/>
      <w:r>
        <w:t>papiru</w:t>
      </w:r>
      <w:proofErr w:type="spellEnd"/>
      <w:r>
        <w:t xml:space="preserve"> na základě vývoje trhu s kancelářským </w:t>
      </w:r>
      <w:proofErr w:type="spellStart"/>
      <w:r>
        <w:t>papirem</w:t>
      </w:r>
      <w:proofErr w:type="spellEnd"/>
      <w:r>
        <w:t xml:space="preserve">, přičemž je povinen odběratele upozornit dopisem v předstihu alespoň 1 </w:t>
      </w:r>
      <w:proofErr w:type="spellStart"/>
      <w:r>
        <w:t>mésice</w:t>
      </w:r>
      <w:proofErr w:type="spellEnd"/>
      <w:r>
        <w:t xml:space="preserve"> před splatnosti </w:t>
      </w:r>
      <w:proofErr w:type="spellStart"/>
      <w:r>
        <w:t>dalši</w:t>
      </w:r>
      <w:proofErr w:type="spellEnd"/>
      <w:r>
        <w:t xml:space="preserve"> již upravené platby dle smlouvy. V</w:t>
      </w:r>
      <w:r>
        <w:t xml:space="preserve"> této lhůtě je odběratel oprávněn </w:t>
      </w:r>
      <w:proofErr w:type="spellStart"/>
      <w:r>
        <w:t>odmitnout</w:t>
      </w:r>
      <w:proofErr w:type="spellEnd"/>
      <w:r>
        <w:t xml:space="preserve"> dodávky </w:t>
      </w:r>
      <w:proofErr w:type="spellStart"/>
      <w:r>
        <w:t>papiru</w:t>
      </w:r>
      <w:proofErr w:type="spellEnd"/>
      <w:r>
        <w:t xml:space="preserve"> doporučeným dopisem a dodávka papíru konči dnem, od kterého měla nastat změna ceny, Od tohoto dne </w:t>
      </w:r>
      <w:proofErr w:type="spellStart"/>
      <w:r>
        <w:t>plati</w:t>
      </w:r>
      <w:proofErr w:type="spellEnd"/>
      <w:r>
        <w:t xml:space="preserve"> za jinak nezměněných podmínek cena výtisku </w:t>
      </w:r>
      <w:proofErr w:type="spellStart"/>
      <w:r>
        <w:t>ponižena</w:t>
      </w:r>
      <w:proofErr w:type="spellEnd"/>
      <w:r>
        <w:t xml:space="preserve"> o cenu dodávky </w:t>
      </w:r>
      <w:proofErr w:type="spellStart"/>
      <w:r>
        <w:t>papiru</w:t>
      </w:r>
      <w:proofErr w:type="spellEnd"/>
      <w:r>
        <w:t xml:space="preserve">. Dodavatel </w:t>
      </w:r>
      <w:proofErr w:type="spellStart"/>
      <w:r>
        <w:t>vystavi</w:t>
      </w:r>
      <w:proofErr w:type="spellEnd"/>
      <w:r>
        <w:t xml:space="preserve"> </w:t>
      </w:r>
      <w:r>
        <w:t xml:space="preserve">a zašle odběrateli nový splátkový kalendář, je-li součásti smlouvy. Dodavatel může změnit ceny i z </w:t>
      </w:r>
      <w:proofErr w:type="gramStart"/>
      <w:r>
        <w:t>jiných,</w:t>
      </w:r>
      <w:proofErr w:type="gramEnd"/>
      <w:r>
        <w:t xml:space="preserve"> než ve smlouvě specifikovaných důvodů, a v tomto případě je povinen odběratele upozornit doporučeným dopisem v předstihu alespoň I měsíce před splatn</w:t>
      </w:r>
      <w:r>
        <w:t xml:space="preserve">osti další již upravené platby dle smlouvy a odběratel je oprávněn smlouvu do terminu splatnosti další již upravené platby dle smlouvy doporučeným dopisem vypovědět a smlouva konči dnem, od kterého měla nastat změna ceny. Pokud odběratel smlouvu nevypoví, </w:t>
      </w:r>
      <w:r>
        <w:t xml:space="preserve">má se za </w:t>
      </w:r>
      <w:proofErr w:type="gramStart"/>
      <w:r>
        <w:t>t0i</w:t>
      </w:r>
      <w:proofErr w:type="gramEnd"/>
      <w:r>
        <w:t xml:space="preserve"> že změnu ceny akceptuje.</w:t>
      </w:r>
    </w:p>
    <w:p w:rsidR="00C570CE" w:rsidRDefault="00086A24">
      <w:pPr>
        <w:ind w:left="14"/>
      </w:pPr>
      <w:r>
        <w:t>42 Platba</w:t>
      </w:r>
    </w:p>
    <w:p w:rsidR="00C570CE" w:rsidRDefault="00086A24">
      <w:pPr>
        <w:ind w:left="14"/>
      </w:pPr>
      <w:r>
        <w:t xml:space="preserve">4.2.1 Strany se dohodly, že </w:t>
      </w:r>
      <w:proofErr w:type="spellStart"/>
      <w:r>
        <w:t>minimálni</w:t>
      </w:r>
      <w:proofErr w:type="spellEnd"/>
      <w:r>
        <w:t xml:space="preserve"> počet výtisků provedený odběratelem za měsíc, bude činit počet uvedený ve smlouvě. Poplatek v této výši je minimálním </w:t>
      </w:r>
      <w:proofErr w:type="spellStart"/>
      <w:r>
        <w:t>mésíčnim</w:t>
      </w:r>
      <w:proofErr w:type="spellEnd"/>
      <w:r>
        <w:t xml:space="preserve"> poplatkem, který se zavazuje odběratel zapl</w:t>
      </w:r>
      <w:r>
        <w:t xml:space="preserve">atit i v </w:t>
      </w:r>
      <w:proofErr w:type="spellStart"/>
      <w:r>
        <w:t>připadé</w:t>
      </w:r>
      <w:proofErr w:type="spellEnd"/>
      <w:r>
        <w:t xml:space="preserve"> </w:t>
      </w:r>
      <w:proofErr w:type="spellStart"/>
      <w:r>
        <w:t>nenaplnéni</w:t>
      </w:r>
      <w:proofErr w:type="spellEnd"/>
      <w:r>
        <w:t xml:space="preserve"> minimálního počtu výtisků.</w:t>
      </w:r>
      <w:r>
        <w:br/>
      </w:r>
      <w:bookmarkStart w:id="0" w:name="_GoBack"/>
      <w:bookmarkEnd w:id="0"/>
    </w:p>
    <w:p w:rsidR="00086A24" w:rsidRDefault="00086A24">
      <w:pPr>
        <w:ind w:left="14"/>
      </w:pPr>
    </w:p>
    <w:p w:rsidR="00086A24" w:rsidRDefault="00086A24">
      <w:pPr>
        <w:ind w:left="14"/>
      </w:pPr>
    </w:p>
    <w:p w:rsidR="00086A24" w:rsidRDefault="00086A24">
      <w:pPr>
        <w:ind w:left="14"/>
      </w:pPr>
    </w:p>
    <w:p w:rsidR="00086A24" w:rsidRDefault="00086A24">
      <w:pPr>
        <w:ind w:left="14"/>
      </w:pPr>
    </w:p>
    <w:p w:rsidR="00086A24" w:rsidRDefault="00086A24">
      <w:pPr>
        <w:ind w:left="14"/>
      </w:pPr>
    </w:p>
    <w:p w:rsidR="00C570CE" w:rsidRDefault="00086A24">
      <w:pPr>
        <w:ind w:left="14"/>
      </w:pPr>
      <w:r>
        <w:t xml:space="preserve">4.2.2 Zúčtovacím obdobím se rozumí </w:t>
      </w:r>
      <w:proofErr w:type="spellStart"/>
      <w:r>
        <w:t>kalendářni</w:t>
      </w:r>
      <w:proofErr w:type="spellEnd"/>
      <w:r>
        <w:t xml:space="preserve"> čtvrtletí, není-li ve smlouvě dohodnuto jinak. Ke konci tohoto </w:t>
      </w:r>
      <w:proofErr w:type="spellStart"/>
      <w:r>
        <w:t>obdobi</w:t>
      </w:r>
      <w:proofErr w:type="spellEnd"/>
      <w:r>
        <w:t xml:space="preserve"> má dodavatel právo vyúčtovat odběrateli částku, odpovídající rozdílu mezi skutečně zh</w:t>
      </w:r>
      <w:r>
        <w:t xml:space="preserve">otoveným počtem výtisků a smluvním objemem výtisků za zúčtovací </w:t>
      </w:r>
      <w:proofErr w:type="spellStart"/>
      <w:r>
        <w:t>obdobi</w:t>
      </w:r>
      <w:proofErr w:type="spellEnd"/>
      <w:r>
        <w:t xml:space="preserve"> samostatným daňovým dokladem. Podkladem pro stanoveni rozdílu je odečet stavu počitadel na zařízeni ke konci </w:t>
      </w:r>
      <w:proofErr w:type="spellStart"/>
      <w:r>
        <w:t>zúčtovaciho</w:t>
      </w:r>
      <w:proofErr w:type="spellEnd"/>
      <w:r>
        <w:t xml:space="preserve"> období. Odběratel je povinen nahlásit dodavateli stanovenou form</w:t>
      </w:r>
      <w:r>
        <w:t xml:space="preserve">ou stavy počitadel na </w:t>
      </w:r>
      <w:proofErr w:type="spellStart"/>
      <w:r>
        <w:t>zařizeni</w:t>
      </w:r>
      <w:proofErr w:type="spellEnd"/>
      <w:r>
        <w:t xml:space="preserve"> v terminech stanovených ve smlouvě. Za datum uskutečněni zdanitelného plnění je stanoveno datum posledního dne daného období, kterého se vyúčtováni týká. Vystaveni příslušné faktury/daňového dokladu je učiněno nejpozději do 1</w:t>
      </w:r>
      <w:r>
        <w:t xml:space="preserve">5. kalendářních dnů, následujících po tomto období. Pro </w:t>
      </w:r>
      <w:proofErr w:type="spellStart"/>
      <w:r>
        <w:t>připad</w:t>
      </w:r>
      <w:proofErr w:type="spellEnd"/>
      <w:r>
        <w:t xml:space="preserve"> ukončeni smlouvy může být tato částka vyúčtována společně s poplatkem za poslední období. Spotřebu dodaného materiálu nad rámec vyúčtovaných výtisků dle stavu počitadel na zařízeni je dodavatel</w:t>
      </w:r>
      <w:r>
        <w:t xml:space="preserve"> oprávněn kdykoliv v průběhu smlouvy nebo po </w:t>
      </w:r>
      <w:proofErr w:type="spellStart"/>
      <w:r>
        <w:t>jejim</w:t>
      </w:r>
      <w:proofErr w:type="spellEnd"/>
      <w:r>
        <w:t xml:space="preserve"> skončeni odděleně vyúčtovat za ceny dle platného ceníku.</w:t>
      </w:r>
    </w:p>
    <w:p w:rsidR="00C570CE" w:rsidRDefault="00086A24">
      <w:pPr>
        <w:ind w:left="14"/>
      </w:pPr>
      <w:r>
        <w:t xml:space="preserve">4.2.3 Formáty </w:t>
      </w:r>
      <w:proofErr w:type="gramStart"/>
      <w:r>
        <w:t>větší</w:t>
      </w:r>
      <w:proofErr w:type="gramEnd"/>
      <w:r>
        <w:t xml:space="preserve"> než A4 se počítají jako dva výtisky A4, formáty menší než A4 se počítají jako jeden </w:t>
      </w:r>
      <w:proofErr w:type="spellStart"/>
      <w:r>
        <w:t>výtiSk</w:t>
      </w:r>
      <w:proofErr w:type="spellEnd"/>
      <w:r>
        <w:t xml:space="preserve"> A4. Oboustranný výtisk se počítá jako</w:t>
      </w:r>
      <w:r>
        <w:t xml:space="preserve"> dva jednostranné výtisky stejného formátu. Průjezdem se rozumí jednostranný výtisk bez ohledu na jeho formát (vyjma nastaveni zařízení v režimu dlouhý formát). Do počtu skutečně provedených výtisků se pro účely zúčtováni </w:t>
      </w:r>
      <w:proofErr w:type="spellStart"/>
      <w:r>
        <w:t>nezapočítávaji</w:t>
      </w:r>
      <w:proofErr w:type="spellEnd"/>
      <w:r>
        <w:t xml:space="preserve"> </w:t>
      </w:r>
      <w:proofErr w:type="spellStart"/>
      <w:r>
        <w:t>Řv</w:t>
      </w:r>
      <w:proofErr w:type="spellEnd"/>
      <w:r>
        <w:t>. záseky papíru d</w:t>
      </w:r>
      <w:r>
        <w:t xml:space="preserve">le počitadla, pokud je zařízeni takovýmto počitadlem vybaveno a výtisky zhotovené při opravě zařízeni </w:t>
      </w:r>
      <w:proofErr w:type="spellStart"/>
      <w:r>
        <w:t>servisnim</w:t>
      </w:r>
      <w:proofErr w:type="spellEnd"/>
      <w:r>
        <w:t xml:space="preserve"> technikem dodavatele.</w:t>
      </w:r>
    </w:p>
    <w:p w:rsidR="00C570CE" w:rsidRDefault="00086A24">
      <w:pPr>
        <w:ind w:left="14"/>
      </w:pPr>
      <w:r>
        <w:t xml:space="preserve">4.2.4 V případě neposkytnuti aktuálního stavu počítadla ze strany odběratele je dodavatel oprávněn realizovat </w:t>
      </w:r>
      <w:proofErr w:type="spellStart"/>
      <w:r>
        <w:t>smluvni</w:t>
      </w:r>
      <w:proofErr w:type="spellEnd"/>
      <w:r>
        <w:t xml:space="preserve"> vyro</w:t>
      </w:r>
      <w:r>
        <w:t xml:space="preserve">vnáni za dané období na základě průměrných přírůstků výtisků za uplynulá </w:t>
      </w:r>
      <w:proofErr w:type="spellStart"/>
      <w:r>
        <w:t>zúčtovaci</w:t>
      </w:r>
      <w:proofErr w:type="spellEnd"/>
      <w:r>
        <w:t xml:space="preserve"> období. Případné rozdíly nemohou být ze strany odběratele předmětem reklamace.</w:t>
      </w:r>
    </w:p>
    <w:p w:rsidR="00C570CE" w:rsidRDefault="00086A24">
      <w:pPr>
        <w:ind w:left="14"/>
      </w:pPr>
      <w:r>
        <w:t xml:space="preserve">4.3 Platební </w:t>
      </w:r>
      <w:proofErr w:type="spellStart"/>
      <w:r>
        <w:t>podminky</w:t>
      </w:r>
      <w:proofErr w:type="spellEnd"/>
    </w:p>
    <w:p w:rsidR="00C570CE" w:rsidRDefault="00086A24">
      <w:pPr>
        <w:ind w:left="14"/>
      </w:pPr>
      <w:r>
        <w:t>4.3.1 Odběratel je povinen hradit dohodnuté platby včas a v plné výši. T</w:t>
      </w:r>
      <w:r>
        <w:t xml:space="preserve">erminy jednotlivých plateb jsou stanoveny v daňovém </w:t>
      </w:r>
      <w:proofErr w:type="gramStart"/>
      <w:r>
        <w:t>dokladu - splátkovém</w:t>
      </w:r>
      <w:proofErr w:type="gramEnd"/>
      <w:r>
        <w:t xml:space="preserve"> kalendáři nebo ve faktuře. Odběratel je povinen poukazovat splátky a jiné platby tak, aby v den splatnosti byly k dispozici na účtu dodavatele. Bankovní spojení je uvedeno ve smlouvě.</w:t>
      </w:r>
      <w:r>
        <w:t xml:space="preserve"> Odběratel je povinen platby identifikovat variabilním symbolem, který je uveden ve splátkovém kalendáři nebo ve faktuře. Odběratel </w:t>
      </w:r>
      <w:proofErr w:type="spellStart"/>
      <w:r>
        <w:t>neni</w:t>
      </w:r>
      <w:proofErr w:type="spellEnd"/>
      <w:r>
        <w:t xml:space="preserve"> oprávněn platby pozastavovat, snižovat či </w:t>
      </w:r>
      <w:proofErr w:type="spellStart"/>
      <w:r>
        <w:t>započitávat</w:t>
      </w:r>
      <w:proofErr w:type="spellEnd"/>
      <w:r>
        <w:t>. Neurčí-li odběratel při plněni, na který dluh plní, má dodavatel</w:t>
      </w:r>
      <w:r>
        <w:t xml:space="preserve"> právo určit dluh, na který se plněni započte.</w:t>
      </w:r>
    </w:p>
    <w:p w:rsidR="00C570CE" w:rsidRDefault="00086A24">
      <w:pPr>
        <w:ind w:left="14"/>
      </w:pPr>
      <w:r>
        <w:t>4.32 Splatnost faktury je stanovena na 14 dní od data jejího vystaveni, pokud není ve smlouvě dohodnuto jinak.</w:t>
      </w:r>
    </w:p>
    <w:p w:rsidR="00C570CE" w:rsidRDefault="00086A24">
      <w:pPr>
        <w:ind w:left="14"/>
      </w:pPr>
      <w:r>
        <w:t xml:space="preserve">4.3.3 Při uzavřeni smlouvy s </w:t>
      </w:r>
      <w:proofErr w:type="spellStart"/>
      <w:r>
        <w:t>ujednánim</w:t>
      </w:r>
      <w:proofErr w:type="spellEnd"/>
      <w:r>
        <w:t xml:space="preserve"> o </w:t>
      </w:r>
      <w:proofErr w:type="spellStart"/>
      <w:r>
        <w:t>inkase</w:t>
      </w:r>
      <w:proofErr w:type="spellEnd"/>
      <w:r>
        <w:t xml:space="preserve"> plateb </w:t>
      </w:r>
      <w:proofErr w:type="spellStart"/>
      <w:r>
        <w:t>přimo</w:t>
      </w:r>
      <w:proofErr w:type="spellEnd"/>
      <w:r>
        <w:t xml:space="preserve"> z účtu </w:t>
      </w:r>
      <w:proofErr w:type="spellStart"/>
      <w:r>
        <w:t>odbératele</w:t>
      </w:r>
      <w:proofErr w:type="spellEnd"/>
      <w:r>
        <w:t>, je odběratel povin</w:t>
      </w:r>
      <w:r>
        <w:t xml:space="preserve">en povolit na tomto účtu inkaso ve výši peněžité záruky (kauce), min, dvou </w:t>
      </w:r>
      <w:proofErr w:type="spellStart"/>
      <w:r>
        <w:t>mésičních</w:t>
      </w:r>
      <w:proofErr w:type="spellEnd"/>
      <w:r>
        <w:t xml:space="preserve"> splátek nebo jedné čtvrtletní. Odběratel je povinen zajistit dostatek prostředků na úhradu plateb inkasem v den jejich splatnosti. Porušeni této povinnosti se posuzuje jak</w:t>
      </w:r>
      <w:r>
        <w:t xml:space="preserve">o prodleni v platbě splátky. V </w:t>
      </w:r>
      <w:proofErr w:type="spellStart"/>
      <w:r>
        <w:t>připadě</w:t>
      </w:r>
      <w:proofErr w:type="spellEnd"/>
      <w:r>
        <w:t xml:space="preserve"> existence splatných pohledávek (včetně jejich </w:t>
      </w:r>
      <w:proofErr w:type="spellStart"/>
      <w:r>
        <w:t>přislušenstvi</w:t>
      </w:r>
      <w:proofErr w:type="spellEnd"/>
      <w:r>
        <w:t>) dodavatele vůči odběrateli je dodavatel oprávněn provést inkaso těchto závazků. Dodavatel není oprávněn inkasovat platby před datem jejich splatnosti.</w:t>
      </w:r>
    </w:p>
    <w:p w:rsidR="00C570CE" w:rsidRDefault="00086A24">
      <w:pPr>
        <w:ind w:left="154"/>
      </w:pPr>
      <w:r>
        <w:t>Prodl</w:t>
      </w:r>
      <w:r>
        <w:t>eni a jeho důsledky</w:t>
      </w:r>
    </w:p>
    <w:p w:rsidR="00C570CE" w:rsidRDefault="00086A24">
      <w:pPr>
        <w:ind w:left="14"/>
      </w:pPr>
      <w:r>
        <w:t xml:space="preserve">4,4.1 Prodleni s úhradou plateb podle této smlouvy se považuje za závažné porušeni smluvních </w:t>
      </w:r>
      <w:proofErr w:type="spellStart"/>
      <w:r>
        <w:t>podminek</w:t>
      </w:r>
      <w:proofErr w:type="spellEnd"/>
      <w:r>
        <w:t>.</w:t>
      </w:r>
    </w:p>
    <w:p w:rsidR="00C570CE" w:rsidRDefault="00086A24">
      <w:pPr>
        <w:ind w:left="14"/>
      </w:pPr>
      <w:r>
        <w:t>4.42 Odběratel je povinen neodkladně dodavateli oznámit každou skutečnost, která by mohla ohrozit jeho schopnost plnit závazky z této</w:t>
      </w:r>
      <w:r>
        <w:t xml:space="preserve"> smlouvy (insolvenční řízeni, konkurs, vyrovnáni, likvidace atd.).</w:t>
      </w:r>
    </w:p>
    <w:p w:rsidR="00C570CE" w:rsidRDefault="00086A24">
      <w:pPr>
        <w:ind w:left="14"/>
      </w:pPr>
      <w:r>
        <w:t xml:space="preserve">4.4.3 Pro </w:t>
      </w:r>
      <w:proofErr w:type="spellStart"/>
      <w:r>
        <w:t>připad</w:t>
      </w:r>
      <w:proofErr w:type="spellEnd"/>
      <w:r>
        <w:t xml:space="preserve"> prodleni s úhradou jakékoli platby sjednávají strany úroky z prodleni ve výši 0,05 % dlužné částky za každý i započatý den prodleni. Úroky jsou splatné v době do IO kalendá</w:t>
      </w:r>
      <w:r>
        <w:t>řních dnů od doručeni výzvy k jejich úhradě,</w:t>
      </w:r>
    </w:p>
    <w:p w:rsidR="00C570CE" w:rsidRDefault="00086A24">
      <w:pPr>
        <w:ind w:left="14"/>
      </w:pPr>
      <w:r>
        <w:t>4.4.4 Dodavatel má právo na náhradu škody způsobené prodlením odběratele s úhradou jakékoliv platby,</w:t>
      </w:r>
    </w:p>
    <w:p w:rsidR="00C570CE" w:rsidRDefault="00086A24">
      <w:pPr>
        <w:ind w:left="14"/>
      </w:pPr>
      <w:r>
        <w:t xml:space="preserve">4.4.5 Dodavatel má při prodleni odběratele s úhradou jakékoli platby rovněž právo na úhradu </w:t>
      </w:r>
      <w:proofErr w:type="spellStart"/>
      <w:r>
        <w:t>minimálni</w:t>
      </w:r>
      <w:proofErr w:type="spellEnd"/>
      <w:r>
        <w:t xml:space="preserve"> výše nák</w:t>
      </w:r>
      <w:r>
        <w:t xml:space="preserve">ladů spojených s </w:t>
      </w:r>
      <w:proofErr w:type="spellStart"/>
      <w:r>
        <w:t>uplatněnim</w:t>
      </w:r>
      <w:proofErr w:type="spellEnd"/>
      <w:r>
        <w:t xml:space="preserve"> každé pohledávky ve výši 1200,- Kč za každý úkon. Úkonem se rozumí zejména písemný (listinná nebo elektronická podoba), telefonický, telegrafický, prostřednictvím veřejné datové sítě nebo jiný kontakt s odběratelem, Překročí-li </w:t>
      </w:r>
      <w:r>
        <w:t xml:space="preserve">výše nákladů spojených s </w:t>
      </w:r>
      <w:proofErr w:type="spellStart"/>
      <w:r>
        <w:t>uplatněnim</w:t>
      </w:r>
      <w:proofErr w:type="spellEnd"/>
      <w:r>
        <w:t xml:space="preserve"> pohledávky částku 1200,- Kč za úkon, má dodavatel právo na úhradu nákladů v plné výši.</w:t>
      </w:r>
    </w:p>
    <w:p w:rsidR="00C570CE" w:rsidRDefault="00086A24">
      <w:pPr>
        <w:ind w:left="14"/>
      </w:pPr>
      <w:r>
        <w:t>4.4.6 Je-li odběratel v prodleni s úhradou plateb, má dodavatel právo zastavit poskytováni služeb a dodávek, a to až do doby vyrovnán</w:t>
      </w:r>
      <w:r>
        <w:t>i dlužných závazků.</w:t>
      </w:r>
    </w:p>
    <w:p w:rsidR="00C570CE" w:rsidRDefault="00086A24">
      <w:pPr>
        <w:spacing w:after="104"/>
        <w:ind w:left="14"/>
      </w:pPr>
      <w:r>
        <w:t xml:space="preserve">4.4.7 Pro případ odebráni zařízeni v důsledku porušeni </w:t>
      </w:r>
      <w:proofErr w:type="spellStart"/>
      <w:r>
        <w:t>podminek</w:t>
      </w:r>
      <w:proofErr w:type="spellEnd"/>
      <w:r>
        <w:t xml:space="preserve"> smlouvy se odběratel zavazuje uhradit náklady na odvoz </w:t>
      </w:r>
      <w:proofErr w:type="spellStart"/>
      <w:r>
        <w:t>zařizeni</w:t>
      </w:r>
      <w:proofErr w:type="spellEnd"/>
      <w:r>
        <w:t>, které se stanoví paušálně ve výši 5.000,- Kč.</w:t>
      </w:r>
    </w:p>
    <w:p w:rsidR="00C570CE" w:rsidRDefault="00086A24">
      <w:pPr>
        <w:numPr>
          <w:ilvl w:val="0"/>
          <w:numId w:val="6"/>
        </w:numPr>
        <w:ind w:hanging="86"/>
      </w:pPr>
      <w:r>
        <w:t>Vznik, trvání a zánik smlouvy</w:t>
      </w:r>
    </w:p>
    <w:p w:rsidR="00C570CE" w:rsidRDefault="00086A24">
      <w:pPr>
        <w:ind w:left="14"/>
      </w:pPr>
      <w:r>
        <w:t>5.I Smlouva je uzavřena dnem je</w:t>
      </w:r>
      <w:r>
        <w:t xml:space="preserve">jího podpisu všemi stranami. Ujednaná doba užívání zařízeni začíná běžet dnem uvedeným ve smlouvě, viz odst. III PŔEDMËT SMLOUVY a) </w:t>
      </w:r>
      <w:proofErr w:type="spellStart"/>
      <w:r>
        <w:t>podminky</w:t>
      </w:r>
      <w:proofErr w:type="spellEnd"/>
      <w:r>
        <w:t>,</w:t>
      </w:r>
    </w:p>
    <w:p w:rsidR="00C570CE" w:rsidRDefault="00086A24">
      <w:pPr>
        <w:numPr>
          <w:ilvl w:val="1"/>
          <w:numId w:val="7"/>
        </w:numPr>
        <w:ind w:hanging="144"/>
      </w:pPr>
      <w:r>
        <w:t xml:space="preserve">Smlouva může být ukončena </w:t>
      </w:r>
      <w:proofErr w:type="spellStart"/>
      <w:r>
        <w:t>pisemnou</w:t>
      </w:r>
      <w:proofErr w:type="spellEnd"/>
      <w:r>
        <w:t xml:space="preserve"> dohodou </w:t>
      </w:r>
      <w:proofErr w:type="spellStart"/>
      <w:r>
        <w:t>smluvnich</w:t>
      </w:r>
      <w:proofErr w:type="spellEnd"/>
      <w:r>
        <w:t xml:space="preserve"> stran,</w:t>
      </w:r>
    </w:p>
    <w:p w:rsidR="00C570CE" w:rsidRDefault="00086A24">
      <w:pPr>
        <w:numPr>
          <w:ilvl w:val="1"/>
          <w:numId w:val="7"/>
        </w:numPr>
        <w:ind w:hanging="144"/>
      </w:pPr>
      <w:r>
        <w:t xml:space="preserve">Smlouva zanikne splněním všech závazků, které z </w:t>
      </w:r>
      <w:proofErr w:type="gramStart"/>
      <w:r>
        <w:t>ni</w:t>
      </w:r>
      <w:proofErr w:type="gramEnd"/>
      <w:r>
        <w:t xml:space="preserve"> vzn</w:t>
      </w:r>
      <w:r>
        <w:t>iknou.</w:t>
      </w:r>
    </w:p>
    <w:p w:rsidR="00C570CE" w:rsidRDefault="00086A24">
      <w:pPr>
        <w:numPr>
          <w:ilvl w:val="1"/>
          <w:numId w:val="7"/>
        </w:numPr>
        <w:ind w:hanging="144"/>
      </w:pPr>
      <w:r>
        <w:t xml:space="preserve">V </w:t>
      </w:r>
      <w:proofErr w:type="spellStart"/>
      <w:r>
        <w:t>připadé</w:t>
      </w:r>
      <w:proofErr w:type="spellEnd"/>
      <w:r>
        <w:t xml:space="preserve"> oboustranné dohody o ukončeni platnosti smlouvy nebo vypršeni platnosti smlouvy je dodavatel oprávněn nejpozději do 30 dnů od vypršeni data platnosti nebo ukončení smlouvy provést vyúčtováni veškerých služeb spojených s </w:t>
      </w:r>
      <w:proofErr w:type="spellStart"/>
      <w:r>
        <w:t>ukončenim</w:t>
      </w:r>
      <w:proofErr w:type="spellEnd"/>
      <w:r>
        <w:t xml:space="preserve"> smlouvy a</w:t>
      </w:r>
      <w:r>
        <w:t xml:space="preserve"> spojenými službami, pokud se obě strany nedohodly písemnou formou jinak.</w:t>
      </w:r>
    </w:p>
    <w:p w:rsidR="00C570CE" w:rsidRDefault="00086A24">
      <w:pPr>
        <w:numPr>
          <w:ilvl w:val="1"/>
          <w:numId w:val="7"/>
        </w:numPr>
        <w:ind w:hanging="144"/>
      </w:pPr>
      <w:r>
        <w:t>Dodavatel má právo odstoupit od smlouvy v případě, že odběratel:</w:t>
      </w:r>
    </w:p>
    <w:p w:rsidR="00C570CE" w:rsidRDefault="00086A24">
      <w:pPr>
        <w:numPr>
          <w:ilvl w:val="0"/>
          <w:numId w:val="8"/>
        </w:numPr>
        <w:ind w:right="458"/>
        <w:jc w:val="left"/>
      </w:pPr>
      <w:r>
        <w:t>je v prodlení s úhradou jakékoli platby (včetně splátkových nebo leasingových),</w:t>
      </w:r>
    </w:p>
    <w:p w:rsidR="00C570CE" w:rsidRDefault="00086A24">
      <w:pPr>
        <w:numPr>
          <w:ilvl w:val="0"/>
          <w:numId w:val="8"/>
        </w:numPr>
        <w:spacing w:after="1" w:line="216" w:lineRule="auto"/>
        <w:ind w:right="458"/>
        <w:jc w:val="left"/>
      </w:pPr>
      <w:r>
        <w:t xml:space="preserve">závažným způsobem nebo opakované porušuje ustanoveni smlouvy nebo těchto OP, - při uzavíráni smlouvy vědomě uvedl nepravdivé údaje o skutečnostech rozhodných pro její uzavřeni a v </w:t>
      </w:r>
      <w:proofErr w:type="spellStart"/>
      <w:r>
        <w:t>připadé</w:t>
      </w:r>
      <w:proofErr w:type="spellEnd"/>
      <w:r>
        <w:t>, že dojde ke zničeni nebo odcizeni předmětu smlouvy.</w:t>
      </w:r>
    </w:p>
    <w:p w:rsidR="00C570CE" w:rsidRDefault="00086A24">
      <w:pPr>
        <w:numPr>
          <w:ilvl w:val="1"/>
          <w:numId w:val="9"/>
        </w:numPr>
      </w:pPr>
      <w:r>
        <w:t xml:space="preserve">V </w:t>
      </w:r>
      <w:proofErr w:type="spellStart"/>
      <w:r>
        <w:t>připadě</w:t>
      </w:r>
      <w:proofErr w:type="spellEnd"/>
      <w:r>
        <w:t xml:space="preserve"> odsto</w:t>
      </w:r>
      <w:r>
        <w:t xml:space="preserve">upeni dodavatele od smlouvy v případě </w:t>
      </w:r>
      <w:proofErr w:type="spellStart"/>
      <w:r>
        <w:t>jejiho</w:t>
      </w:r>
      <w:proofErr w:type="spellEnd"/>
      <w:r>
        <w:t xml:space="preserve"> porušeni odběratelem (VIZ bod 5,5 tohoto článku) má dodavatel právo na úhradu smluvní pokuty odběratelem ve výši rovnající se součtu </w:t>
      </w:r>
      <w:proofErr w:type="spellStart"/>
      <w:r>
        <w:t>zbývajicich</w:t>
      </w:r>
      <w:proofErr w:type="spellEnd"/>
      <w:r>
        <w:t xml:space="preserve"> ujednaných plateb, které by byl odběratel povinen uhradit dodavate</w:t>
      </w:r>
      <w:r>
        <w:t>li v případě trváni smlouvy za dobu od odstoupeni do uplynuti ujednané doby trváni smlouvy.</w:t>
      </w:r>
    </w:p>
    <w:p w:rsidR="00C570CE" w:rsidRDefault="00086A24">
      <w:pPr>
        <w:numPr>
          <w:ilvl w:val="1"/>
          <w:numId w:val="9"/>
        </w:numPr>
      </w:pPr>
      <w:r>
        <w:t xml:space="preserve">Odběratel je povinen v </w:t>
      </w:r>
      <w:proofErr w:type="spellStart"/>
      <w:r>
        <w:t>připadě</w:t>
      </w:r>
      <w:proofErr w:type="spellEnd"/>
      <w:r>
        <w:t xml:space="preserve"> předčasného ukončeni smlouvy doplatit zůstatkovou hodnotu softwarových licenci, které mu byly poskytnuty v rámci smlouvy.</w:t>
      </w:r>
    </w:p>
    <w:p w:rsidR="00C570CE" w:rsidRDefault="00086A24">
      <w:pPr>
        <w:numPr>
          <w:ilvl w:val="1"/>
          <w:numId w:val="9"/>
        </w:numPr>
      </w:pPr>
      <w:r>
        <w:t>Po skončeni této smlouvy je odběratel povinen vrátit předmět smlouvy ve stavu, v jakém jej převzal s přihlédnutím k obvyklému opotřebeni. Odběratel se zavazuje na vyzváni dodavatele bezodkladně zpřístupnit prostory, ve kterých je předmět smlouvy instalován</w:t>
      </w:r>
      <w:r>
        <w:t xml:space="preserve"> za účelem umožněni jeho odvozu. V </w:t>
      </w:r>
      <w:proofErr w:type="spellStart"/>
      <w:r>
        <w:t>připadé</w:t>
      </w:r>
      <w:proofErr w:type="spellEnd"/>
      <w:r>
        <w:t xml:space="preserve"> poškozeni předmětu smlouvy je odběratel povinen uhradit případné náklady nutné na jeho uvedeni do odpovídajícího stavu (náklady budou vyčísleny dle platného ceníku dodavatele).</w:t>
      </w:r>
    </w:p>
    <w:p w:rsidR="00C570CE" w:rsidRDefault="00086A24">
      <w:pPr>
        <w:numPr>
          <w:ilvl w:val="1"/>
          <w:numId w:val="9"/>
        </w:numPr>
        <w:spacing w:after="103"/>
      </w:pPr>
      <w:r>
        <w:t xml:space="preserve">V </w:t>
      </w:r>
      <w:proofErr w:type="spellStart"/>
      <w:r>
        <w:t>připadě</w:t>
      </w:r>
      <w:proofErr w:type="spellEnd"/>
      <w:r>
        <w:t>, že nedojde k vrácení před</w:t>
      </w:r>
      <w:r>
        <w:t>mětu smlouvy odběratelem do 30 dnů od uplynuti doby trváni smlouvy, má se za to, že předmět smlouvy je zapůjčen za cenových podmínek shodných se smlouvou, Odběratel má právo předmět smlouvy vrátit kdykoli po uplynuti doby trváni smlouvy a dodavatel má práv</w:t>
      </w:r>
      <w:r>
        <w:t xml:space="preserve">o vyúčtovat každý započatý </w:t>
      </w:r>
      <w:proofErr w:type="spellStart"/>
      <w:r>
        <w:t>měsic</w:t>
      </w:r>
      <w:proofErr w:type="spellEnd"/>
      <w:r>
        <w:t xml:space="preserve"> zapůjčeni předmětu smlouvy.</w:t>
      </w:r>
    </w:p>
    <w:p w:rsidR="00C570CE" w:rsidRDefault="00086A24">
      <w:pPr>
        <w:numPr>
          <w:ilvl w:val="0"/>
          <w:numId w:val="10"/>
        </w:numPr>
        <w:ind w:hanging="96"/>
      </w:pPr>
      <w:r>
        <w:t>Rozhodčí doložka</w:t>
      </w:r>
    </w:p>
    <w:p w:rsidR="00C570CE" w:rsidRDefault="00086A24">
      <w:pPr>
        <w:numPr>
          <w:ilvl w:val="1"/>
          <w:numId w:val="10"/>
        </w:numPr>
        <w:spacing w:after="103"/>
      </w:pPr>
      <w:proofErr w:type="spellStart"/>
      <w:r>
        <w:t>Smluvni</w:t>
      </w:r>
      <w:proofErr w:type="spellEnd"/>
      <w:r>
        <w:t xml:space="preserve"> strany se dohodly, že veškeré spory z této smlouvy se budou snažit řešit smírnou cestou. Nebude-li vyřešeni sporu smírnou cestou možné, může podat kterákoliv strana této </w:t>
      </w:r>
      <w:r>
        <w:t xml:space="preserve">smlouvy, s vyloučením pravomoci obecných soudů, návrh žalobu) na vyřešeni sporu (rozhodnuti) Rozhodčímu soudu při Hospodářské komoře České republiky a Agrární komoře </w:t>
      </w:r>
      <w:proofErr w:type="spellStart"/>
      <w:r>
        <w:t>eské</w:t>
      </w:r>
      <w:proofErr w:type="spellEnd"/>
      <w:r>
        <w:t xml:space="preserve"> republiky v sudišti Ostrava v souladu s jeho rozhodčím řádem, a to třemi rozhodci, z </w:t>
      </w:r>
      <w:r>
        <w:t xml:space="preserve">nichž po jednom </w:t>
      </w:r>
      <w:proofErr w:type="spellStart"/>
      <w:r>
        <w:t>zvoli</w:t>
      </w:r>
      <w:proofErr w:type="spellEnd"/>
      <w:r>
        <w:t xml:space="preserve"> každý účastník, přičemž tito dva rozhodci pak již sami </w:t>
      </w:r>
      <w:proofErr w:type="spellStart"/>
      <w:r>
        <w:t>zvoli</w:t>
      </w:r>
      <w:proofErr w:type="spellEnd"/>
      <w:r>
        <w:t xml:space="preserve"> </w:t>
      </w:r>
      <w:proofErr w:type="spellStart"/>
      <w:r>
        <w:t>třetiho</w:t>
      </w:r>
      <w:proofErr w:type="spellEnd"/>
      <w:r>
        <w:t xml:space="preserve"> </w:t>
      </w:r>
      <w:proofErr w:type="gramStart"/>
      <w:r>
        <w:t>rozhodce - předsedu</w:t>
      </w:r>
      <w:proofErr w:type="gramEnd"/>
      <w:r>
        <w:t xml:space="preserve">. Dojde-li k zániku uvedeného rozhodčího soudu, účastnici výslovně </w:t>
      </w:r>
      <w:proofErr w:type="spellStart"/>
      <w:r>
        <w:t>ujednávaji</w:t>
      </w:r>
      <w:proofErr w:type="spellEnd"/>
      <w:r>
        <w:t xml:space="preserve"> pravomoc a </w:t>
      </w:r>
      <w:proofErr w:type="spellStart"/>
      <w:r>
        <w:t>podřizení</w:t>
      </w:r>
      <w:proofErr w:type="spellEnd"/>
      <w:r>
        <w:t xml:space="preserve"> se pravomoci nástupce uvedeného rozhodčího soud</w:t>
      </w:r>
      <w:r>
        <w:t xml:space="preserve">u nebo rozhodčího soudu, který bude zřízen s obdobnými pravomocemi jako dosavadní </w:t>
      </w:r>
      <w:proofErr w:type="spellStart"/>
      <w:r>
        <w:t>Rozhodči</w:t>
      </w:r>
      <w:proofErr w:type="spellEnd"/>
      <w:r>
        <w:t xml:space="preserve"> soud při hospodářské komoře České republiky a </w:t>
      </w:r>
      <w:proofErr w:type="spellStart"/>
      <w:r>
        <w:t>Agrárni</w:t>
      </w:r>
      <w:proofErr w:type="spellEnd"/>
      <w:r>
        <w:t xml:space="preserve"> komoře České republiky. Obé strany se zavazuji rozhodnuti zvoleného rozhodčího soudu splnit ä berou na vědomi, </w:t>
      </w:r>
      <w:r>
        <w:t xml:space="preserve">že v </w:t>
      </w:r>
      <w:proofErr w:type="spellStart"/>
      <w:r>
        <w:t>připadé</w:t>
      </w:r>
      <w:proofErr w:type="spellEnd"/>
      <w:r>
        <w:t xml:space="preserve"> nesplnění takovéhoto rozhodnuti zvoleného rozhodčího soudu může oprávněná strana požádat o nucený výkon rozhodnuti v souladu s obecně závaznými právními předpisy, Totéž </w:t>
      </w:r>
      <w:proofErr w:type="spellStart"/>
      <w:r>
        <w:t>plati</w:t>
      </w:r>
      <w:proofErr w:type="spellEnd"/>
      <w:r>
        <w:t xml:space="preserve"> pro smíry uzavřené před zvoleným </w:t>
      </w:r>
      <w:proofErr w:type="spellStart"/>
      <w:r>
        <w:t>rozhodčim</w:t>
      </w:r>
      <w:proofErr w:type="spellEnd"/>
      <w:r>
        <w:t xml:space="preserve"> soudem a Jim potvrzené an</w:t>
      </w:r>
      <w:r>
        <w:t>alogicky,</w:t>
      </w:r>
    </w:p>
    <w:p w:rsidR="00C570CE" w:rsidRDefault="00086A24">
      <w:pPr>
        <w:numPr>
          <w:ilvl w:val="0"/>
          <w:numId w:val="10"/>
        </w:numPr>
        <w:ind w:hanging="96"/>
      </w:pPr>
      <w:r>
        <w:t>Salvadorská klauzule</w:t>
      </w:r>
    </w:p>
    <w:p w:rsidR="00C570CE" w:rsidRDefault="00086A24">
      <w:pPr>
        <w:numPr>
          <w:ilvl w:val="1"/>
          <w:numId w:val="10"/>
        </w:numPr>
        <w:spacing w:after="120"/>
      </w:pPr>
      <w:r>
        <w:t xml:space="preserve">Je-li nebo stane-li se některé ustanoveni této smlouvy neplatné či neúčinné, zůstávají </w:t>
      </w:r>
      <w:proofErr w:type="spellStart"/>
      <w:r>
        <w:t>ostatni</w:t>
      </w:r>
      <w:proofErr w:type="spellEnd"/>
      <w:r>
        <w:t xml:space="preserve"> ustanoveni této smlouvy platná a účinná. </w:t>
      </w:r>
      <w:proofErr w:type="spellStart"/>
      <w:r>
        <w:t>Namisto</w:t>
      </w:r>
      <w:proofErr w:type="spellEnd"/>
      <w:r>
        <w:t xml:space="preserve"> neplatného a neúčinného ustanoveni se použiji ustanoveni obecně závazných právníc</w:t>
      </w:r>
      <w:r>
        <w:t xml:space="preserve">h předpisů, upravujících otázku vzájemného vztahu </w:t>
      </w:r>
      <w:proofErr w:type="spellStart"/>
      <w:r>
        <w:t>smluvnich</w:t>
      </w:r>
      <w:proofErr w:type="spellEnd"/>
      <w:r>
        <w:t xml:space="preserve"> stran. Strany se pak zavazují, upravit svůj vztah přijetím jiného ustanovení, které svým výsledkem nejlépe odpovídá záměru ustanoveni neplatného, </w:t>
      </w:r>
      <w:proofErr w:type="spellStart"/>
      <w:r>
        <w:t>resp</w:t>
      </w:r>
      <w:proofErr w:type="spellEnd"/>
      <w:r>
        <w:t>, neúčinného. Stane-li se neplatnou z jakéhoko</w:t>
      </w:r>
      <w:r>
        <w:t xml:space="preserve">liv důvodu celá tato smlouva, zavazují se obě smluvní strany tuto nejpozději do </w:t>
      </w:r>
      <w:proofErr w:type="gramStart"/>
      <w:r>
        <w:t>15-ti</w:t>
      </w:r>
      <w:proofErr w:type="gramEnd"/>
      <w:r>
        <w:t xml:space="preserve"> kalendářních dnů nahradit písemnou smlouvou novou, obsahově </w:t>
      </w:r>
      <w:proofErr w:type="spellStart"/>
      <w:r>
        <w:t>původni</w:t>
      </w:r>
      <w:proofErr w:type="spellEnd"/>
      <w:r>
        <w:t xml:space="preserve"> smlouvě </w:t>
      </w:r>
      <w:proofErr w:type="spellStart"/>
      <w:r>
        <w:t>nejbližši</w:t>
      </w:r>
      <w:proofErr w:type="spellEnd"/>
      <w:r>
        <w:t xml:space="preserve"> tak, aby byly požadavky na </w:t>
      </w:r>
      <w:proofErr w:type="spellStart"/>
      <w:r>
        <w:t>jeji</w:t>
      </w:r>
      <w:proofErr w:type="spellEnd"/>
      <w:r>
        <w:t xml:space="preserve"> platnost již splněny.</w:t>
      </w:r>
    </w:p>
    <w:p w:rsidR="00C570CE" w:rsidRDefault="00086A24">
      <w:pPr>
        <w:numPr>
          <w:ilvl w:val="0"/>
          <w:numId w:val="10"/>
        </w:numPr>
        <w:ind w:hanging="96"/>
      </w:pPr>
      <w:r>
        <w:t>Závěrečná ustanovení</w:t>
      </w:r>
    </w:p>
    <w:p w:rsidR="00C570CE" w:rsidRDefault="00086A24">
      <w:pPr>
        <w:numPr>
          <w:ilvl w:val="1"/>
          <w:numId w:val="11"/>
        </w:numPr>
        <w:ind w:hanging="139"/>
      </w:pPr>
      <w:r>
        <w:t>Tato smlo</w:t>
      </w:r>
      <w:r>
        <w:t xml:space="preserve">uva a </w:t>
      </w:r>
      <w:proofErr w:type="spellStart"/>
      <w:r>
        <w:t>právni</w:t>
      </w:r>
      <w:proofErr w:type="spellEnd"/>
      <w:r>
        <w:t xml:space="preserve"> vztahy ji založené se </w:t>
      </w:r>
      <w:proofErr w:type="spellStart"/>
      <w:r>
        <w:t>řidi</w:t>
      </w:r>
      <w:proofErr w:type="spellEnd"/>
      <w:r>
        <w:t xml:space="preserve"> </w:t>
      </w:r>
      <w:proofErr w:type="spellStart"/>
      <w:r>
        <w:t>právnim</w:t>
      </w:r>
      <w:proofErr w:type="spellEnd"/>
      <w:r>
        <w:t xml:space="preserve"> řádem České republiky. Na otázky touto smlouvou výslovně neupravené se použiji ustanoveni zákona č. 89/2012 Sb., občanský </w:t>
      </w:r>
      <w:proofErr w:type="spellStart"/>
      <w:r>
        <w:t>zákonik</w:t>
      </w:r>
      <w:proofErr w:type="spellEnd"/>
      <w:r>
        <w:t>.</w:t>
      </w:r>
    </w:p>
    <w:p w:rsidR="00C570CE" w:rsidRDefault="00086A24">
      <w:pPr>
        <w:numPr>
          <w:ilvl w:val="1"/>
          <w:numId w:val="11"/>
        </w:numPr>
        <w:ind w:hanging="139"/>
      </w:pPr>
      <w:proofErr w:type="spellStart"/>
      <w:r>
        <w:t>Připadné</w:t>
      </w:r>
      <w:proofErr w:type="spellEnd"/>
      <w:r>
        <w:t xml:space="preserve"> změny či doplňky smlouvy včetně OP </w:t>
      </w:r>
      <w:proofErr w:type="spellStart"/>
      <w:r>
        <w:t>musi</w:t>
      </w:r>
      <w:proofErr w:type="spellEnd"/>
      <w:r>
        <w:t xml:space="preserve"> </w:t>
      </w:r>
      <w:proofErr w:type="spellStart"/>
      <w:r>
        <w:t>mit</w:t>
      </w:r>
      <w:proofErr w:type="spellEnd"/>
      <w:r>
        <w:t xml:space="preserve"> písemnou formu a být pod</w:t>
      </w:r>
      <w:r>
        <w:t>epsány oprávněnými osobami jednat za každého z účastníků této smlouvy. Tuto smlouvu lze měnit jen písemnými, vzestupně číslovanými dodatky,</w:t>
      </w:r>
    </w:p>
    <w:p w:rsidR="00C570CE" w:rsidRDefault="00086A24">
      <w:pPr>
        <w:numPr>
          <w:ilvl w:val="1"/>
          <w:numId w:val="11"/>
        </w:numPr>
        <w:ind w:hanging="139"/>
      </w:pPr>
      <w:proofErr w:type="spellStart"/>
      <w:r>
        <w:t>Smluvni</w:t>
      </w:r>
      <w:proofErr w:type="spellEnd"/>
      <w:r>
        <w:t xml:space="preserve"> strany se dohodly, že pro doručování </w:t>
      </w:r>
      <w:proofErr w:type="spellStart"/>
      <w:r>
        <w:t>pisemnosti</w:t>
      </w:r>
      <w:proofErr w:type="spellEnd"/>
      <w:r>
        <w:t xml:space="preserve"> jsou rozhodné jejich adresy uvedené ve smlouvě.</w:t>
      </w:r>
    </w:p>
    <w:p w:rsidR="00C570CE" w:rsidRDefault="00086A24">
      <w:pPr>
        <w:numPr>
          <w:ilvl w:val="1"/>
          <w:numId w:val="11"/>
        </w:numPr>
        <w:ind w:hanging="139"/>
      </w:pPr>
      <w:r>
        <w:t>Pro účely do</w:t>
      </w:r>
      <w:r>
        <w:t xml:space="preserve">ručováni zásilek mezi </w:t>
      </w:r>
      <w:proofErr w:type="spellStart"/>
      <w:r>
        <w:t>smluvnimi</w:t>
      </w:r>
      <w:proofErr w:type="spellEnd"/>
      <w:r>
        <w:t xml:space="preserve"> stranami se </w:t>
      </w:r>
      <w:proofErr w:type="spellStart"/>
      <w:r>
        <w:t>ust</w:t>
      </w:r>
      <w:proofErr w:type="spellEnd"/>
      <w:r>
        <w:t xml:space="preserve">. S 573 NOZ o domněnce doby dojiti nepoužije. V </w:t>
      </w:r>
      <w:proofErr w:type="spellStart"/>
      <w:r>
        <w:t>připadě</w:t>
      </w:r>
      <w:proofErr w:type="spellEnd"/>
      <w:r>
        <w:t xml:space="preserve"> doručováni prostřednictvím provozovatele </w:t>
      </w:r>
      <w:proofErr w:type="spellStart"/>
      <w:r>
        <w:t>poštovnich</w:t>
      </w:r>
      <w:proofErr w:type="spellEnd"/>
      <w:r>
        <w:t xml:space="preserve"> služeb se zásilka považuje za doručenou okamžikem jejího </w:t>
      </w:r>
      <w:proofErr w:type="spellStart"/>
      <w:r>
        <w:t>převzeti</w:t>
      </w:r>
      <w:proofErr w:type="spellEnd"/>
      <w:r>
        <w:t xml:space="preserve"> </w:t>
      </w:r>
      <w:proofErr w:type="spellStart"/>
      <w:r>
        <w:t>smluvni</w:t>
      </w:r>
      <w:proofErr w:type="spellEnd"/>
      <w:r>
        <w:t xml:space="preserve"> stranou, již je zásilka urč</w:t>
      </w:r>
      <w:r>
        <w:t xml:space="preserve">ena, a nebyla-li tato smluvní strana při doručováni zásilky zastižena, pak se za den doručeni považuje den, kdy byla zásilka u provozovatele </w:t>
      </w:r>
      <w:proofErr w:type="spellStart"/>
      <w:r>
        <w:t>poštovnich</w:t>
      </w:r>
      <w:proofErr w:type="spellEnd"/>
      <w:r>
        <w:t xml:space="preserve"> služeb uložena.</w:t>
      </w:r>
    </w:p>
    <w:p w:rsidR="00C570CE" w:rsidRDefault="00086A24">
      <w:pPr>
        <w:numPr>
          <w:ilvl w:val="1"/>
          <w:numId w:val="11"/>
        </w:numPr>
        <w:ind w:hanging="139"/>
      </w:pPr>
      <w:r>
        <w:t xml:space="preserve">Strany jsou povinny zachovávat mlčenlivost o obsahu smlouvy, OP a </w:t>
      </w:r>
      <w:proofErr w:type="spellStart"/>
      <w:r>
        <w:t>dalšich</w:t>
      </w:r>
      <w:proofErr w:type="spellEnd"/>
      <w:r>
        <w:t xml:space="preserve"> </w:t>
      </w:r>
      <w:proofErr w:type="spellStart"/>
      <w:r>
        <w:t>přiloh</w:t>
      </w:r>
      <w:proofErr w:type="spellEnd"/>
      <w:r>
        <w:t xml:space="preserve"> a o dův</w:t>
      </w:r>
      <w:r>
        <w:t xml:space="preserve">ěrných údajích nebo sděleních poskytnutých při jednáních o uzavřeni smlouvy nebo po jejím uzavření, a to i po zániku smlouvy do doby, než se takové údaje nebo sděleni stanou veřejnými. Porušeni povinnosti mlčenlivosti zakládá právo na náhradu škody, </w:t>
      </w:r>
      <w:proofErr w:type="spellStart"/>
      <w:r>
        <w:t>připad</w:t>
      </w:r>
      <w:r>
        <w:t>ně</w:t>
      </w:r>
      <w:proofErr w:type="spellEnd"/>
      <w:r>
        <w:t xml:space="preserve"> právo na vydáni získaného obohaceni.</w:t>
      </w:r>
    </w:p>
    <w:sectPr w:rsidR="00C570CE">
      <w:type w:val="continuous"/>
      <w:pgSz w:w="11938" w:h="16858"/>
      <w:pgMar w:top="1440" w:right="922" w:bottom="1440" w:left="931" w:header="708" w:footer="708" w:gutter="0"/>
      <w:cols w:num="2" w:space="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99E"/>
    <w:multiLevelType w:val="multilevel"/>
    <w:tmpl w:val="120C95E8"/>
    <w:lvl w:ilvl="0">
      <w:start w:val="5"/>
      <w:numFmt w:val="decimal"/>
      <w:lvlText w:val="%1"/>
      <w:lvlJc w:val="left"/>
      <w:pPr>
        <w:ind w:left="3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start w:val="2"/>
      <w:numFmt w:val="decimal"/>
      <w:lvlText w:val="%1.%2"/>
      <w:lvlJc w:val="left"/>
      <w:pPr>
        <w:ind w:left="15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start w:val="1"/>
      <w:numFmt w:val="lowerRoman"/>
      <w:lvlText w:val="%3"/>
      <w:lvlJc w:val="left"/>
      <w:pPr>
        <w:ind w:left="108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start w:val="1"/>
      <w:numFmt w:val="decimal"/>
      <w:lvlText w:val="%4"/>
      <w:lvlJc w:val="left"/>
      <w:pPr>
        <w:ind w:left="180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start w:val="1"/>
      <w:numFmt w:val="lowerLetter"/>
      <w:lvlText w:val="%5"/>
      <w:lvlJc w:val="left"/>
      <w:pPr>
        <w:ind w:left="252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start w:val="1"/>
      <w:numFmt w:val="lowerRoman"/>
      <w:lvlText w:val="%6"/>
      <w:lvlJc w:val="left"/>
      <w:pPr>
        <w:ind w:left="324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start w:val="1"/>
      <w:numFmt w:val="decimal"/>
      <w:lvlText w:val="%7"/>
      <w:lvlJc w:val="left"/>
      <w:pPr>
        <w:ind w:left="39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start w:val="1"/>
      <w:numFmt w:val="lowerLetter"/>
      <w:lvlText w:val="%8"/>
      <w:lvlJc w:val="left"/>
      <w:pPr>
        <w:ind w:left="468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start w:val="1"/>
      <w:numFmt w:val="lowerRoman"/>
      <w:lvlText w:val="%9"/>
      <w:lvlJc w:val="left"/>
      <w:pPr>
        <w:ind w:left="540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 w15:restartNumberingAfterBreak="0">
    <w:nsid w:val="133A455C"/>
    <w:multiLevelType w:val="multilevel"/>
    <w:tmpl w:val="5CD6D0E4"/>
    <w:lvl w:ilvl="0">
      <w:start w:val="8"/>
      <w:numFmt w:val="decimal"/>
      <w:lvlText w:val="%1"/>
      <w:lvlJc w:val="left"/>
      <w:pPr>
        <w:ind w:left="36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start w:val="1"/>
      <w:numFmt w:val="decimal"/>
      <w:lvlText w:val="%1.%2"/>
      <w:lvlJc w:val="left"/>
      <w:pPr>
        <w:ind w:left="15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8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0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2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4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6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8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0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2" w15:restartNumberingAfterBreak="0">
    <w:nsid w:val="1D352930"/>
    <w:multiLevelType w:val="multilevel"/>
    <w:tmpl w:val="7BC8299A"/>
    <w:lvl w:ilvl="0">
      <w:start w:val="3"/>
      <w:numFmt w:val="decimal"/>
      <w:lvlText w:val="%1"/>
      <w:lvlJc w:val="left"/>
      <w:pPr>
        <w:ind w:left="3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start w:val="9"/>
      <w:numFmt w:val="decimal"/>
      <w:lvlRestart w:val="0"/>
      <w:lvlText w:val="%1.%2"/>
      <w:lvlJc w:val="left"/>
      <w:pPr>
        <w:ind w:left="1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start w:val="1"/>
      <w:numFmt w:val="lowerRoman"/>
      <w:lvlText w:val="%3"/>
      <w:lvlJc w:val="left"/>
      <w:pPr>
        <w:ind w:left="109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start w:val="1"/>
      <w:numFmt w:val="decimal"/>
      <w:lvlText w:val="%4"/>
      <w:lvlJc w:val="left"/>
      <w:pPr>
        <w:ind w:left="181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start w:val="1"/>
      <w:numFmt w:val="lowerLetter"/>
      <w:lvlText w:val="%5"/>
      <w:lvlJc w:val="left"/>
      <w:pPr>
        <w:ind w:left="253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start w:val="1"/>
      <w:numFmt w:val="lowerRoman"/>
      <w:lvlText w:val="%6"/>
      <w:lvlJc w:val="left"/>
      <w:pPr>
        <w:ind w:left="325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start w:val="1"/>
      <w:numFmt w:val="decimal"/>
      <w:lvlText w:val="%7"/>
      <w:lvlJc w:val="left"/>
      <w:pPr>
        <w:ind w:left="397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start w:val="1"/>
      <w:numFmt w:val="lowerLetter"/>
      <w:lvlText w:val="%8"/>
      <w:lvlJc w:val="left"/>
      <w:pPr>
        <w:ind w:left="469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start w:val="1"/>
      <w:numFmt w:val="lowerRoman"/>
      <w:lvlText w:val="%9"/>
      <w:lvlJc w:val="left"/>
      <w:pPr>
        <w:ind w:left="541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3" w15:restartNumberingAfterBreak="0">
    <w:nsid w:val="24283BEB"/>
    <w:multiLevelType w:val="hybridMultilevel"/>
    <w:tmpl w:val="C7685D48"/>
    <w:lvl w:ilvl="0" w:tplc="F4ECB93C">
      <w:start w:val="1"/>
      <w:numFmt w:val="bullet"/>
      <w:lvlText w:val="-"/>
      <w:lvlJc w:val="left"/>
      <w:pPr>
        <w:ind w:left="9"/>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A198E7CE">
      <w:start w:val="1"/>
      <w:numFmt w:val="bullet"/>
      <w:lvlText w:val="o"/>
      <w:lvlJc w:val="left"/>
      <w:pPr>
        <w:ind w:left="108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8E0027AC">
      <w:start w:val="1"/>
      <w:numFmt w:val="bullet"/>
      <w:lvlText w:val="▪"/>
      <w:lvlJc w:val="left"/>
      <w:pPr>
        <w:ind w:left="180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78780EE8">
      <w:start w:val="1"/>
      <w:numFmt w:val="bullet"/>
      <w:lvlText w:val="•"/>
      <w:lvlJc w:val="left"/>
      <w:pPr>
        <w:ind w:left="252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595ED176">
      <w:start w:val="1"/>
      <w:numFmt w:val="bullet"/>
      <w:lvlText w:val="o"/>
      <w:lvlJc w:val="left"/>
      <w:pPr>
        <w:ind w:left="324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2A94CC68">
      <w:start w:val="1"/>
      <w:numFmt w:val="bullet"/>
      <w:lvlText w:val="▪"/>
      <w:lvlJc w:val="left"/>
      <w:pPr>
        <w:ind w:left="39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3EB8A160">
      <w:start w:val="1"/>
      <w:numFmt w:val="bullet"/>
      <w:lvlText w:val="•"/>
      <w:lvlJc w:val="left"/>
      <w:pPr>
        <w:ind w:left="468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4B56A022">
      <w:start w:val="1"/>
      <w:numFmt w:val="bullet"/>
      <w:lvlText w:val="o"/>
      <w:lvlJc w:val="left"/>
      <w:pPr>
        <w:ind w:left="540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E7449C88">
      <w:start w:val="1"/>
      <w:numFmt w:val="bullet"/>
      <w:lvlText w:val="▪"/>
      <w:lvlJc w:val="left"/>
      <w:pPr>
        <w:ind w:left="612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2BA87571"/>
    <w:multiLevelType w:val="multilevel"/>
    <w:tmpl w:val="5E08D13A"/>
    <w:lvl w:ilvl="0">
      <w:start w:val="6"/>
      <w:numFmt w:val="decimal"/>
      <w:lvlText w:val="%1."/>
      <w:lvlJc w:val="left"/>
      <w:pPr>
        <w:ind w:left="11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start w:val="1"/>
      <w:numFmt w:val="upperRoman"/>
      <w:lvlText w:val="%1.%2"/>
      <w:lvlJc w:val="left"/>
      <w:pPr>
        <w:ind w:left="14"/>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342831D3"/>
    <w:multiLevelType w:val="hybridMultilevel"/>
    <w:tmpl w:val="74566A4C"/>
    <w:lvl w:ilvl="0" w:tplc="678604D2">
      <w:start w:val="5"/>
      <w:numFmt w:val="decimal"/>
      <w:lvlText w:val="%1."/>
      <w:lvlJc w:val="left"/>
      <w:pPr>
        <w:ind w:left="1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6788222E">
      <w:start w:val="1"/>
      <w:numFmt w:val="lowerLetter"/>
      <w:lvlText w:val="%2"/>
      <w:lvlJc w:val="left"/>
      <w:pPr>
        <w:ind w:left="109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ABCC4976">
      <w:start w:val="1"/>
      <w:numFmt w:val="lowerRoman"/>
      <w:lvlText w:val="%3"/>
      <w:lvlJc w:val="left"/>
      <w:pPr>
        <w:ind w:left="181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BE2AF8A4">
      <w:start w:val="1"/>
      <w:numFmt w:val="decimal"/>
      <w:lvlText w:val="%4"/>
      <w:lvlJc w:val="left"/>
      <w:pPr>
        <w:ind w:left="253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2F647034">
      <w:start w:val="1"/>
      <w:numFmt w:val="lowerLetter"/>
      <w:lvlText w:val="%5"/>
      <w:lvlJc w:val="left"/>
      <w:pPr>
        <w:ind w:left="325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F7FC233A">
      <w:start w:val="1"/>
      <w:numFmt w:val="lowerRoman"/>
      <w:lvlText w:val="%6"/>
      <w:lvlJc w:val="left"/>
      <w:pPr>
        <w:ind w:left="397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E1BED418">
      <w:start w:val="1"/>
      <w:numFmt w:val="decimal"/>
      <w:lvlText w:val="%7"/>
      <w:lvlJc w:val="left"/>
      <w:pPr>
        <w:ind w:left="469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50AC2854">
      <w:start w:val="1"/>
      <w:numFmt w:val="lowerLetter"/>
      <w:lvlText w:val="%8"/>
      <w:lvlJc w:val="left"/>
      <w:pPr>
        <w:ind w:left="541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9BFA2BBA">
      <w:start w:val="1"/>
      <w:numFmt w:val="lowerRoman"/>
      <w:lvlText w:val="%9"/>
      <w:lvlJc w:val="left"/>
      <w:pPr>
        <w:ind w:left="613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6" w15:restartNumberingAfterBreak="0">
    <w:nsid w:val="44867C58"/>
    <w:multiLevelType w:val="multilevel"/>
    <w:tmpl w:val="026C699A"/>
    <w:lvl w:ilvl="0">
      <w:start w:val="2"/>
      <w:numFmt w:val="decimal"/>
      <w:lvlText w:val="%1."/>
      <w:lvlJc w:val="left"/>
      <w:pPr>
        <w:ind w:left="11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1"/>
      <w:numFmt w:val="decimal"/>
      <w:lvlText w:val="%1.%2"/>
      <w:lvlJc w:val="left"/>
      <w:pPr>
        <w:ind w:left="15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3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5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7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9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18"/>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7" w15:restartNumberingAfterBreak="0">
    <w:nsid w:val="48B20B2D"/>
    <w:multiLevelType w:val="multilevel"/>
    <w:tmpl w:val="D1C87B8E"/>
    <w:lvl w:ilvl="0">
      <w:start w:val="5"/>
      <w:numFmt w:val="decimal"/>
      <w:lvlText w:val="%1"/>
      <w:lvlJc w:val="left"/>
      <w:pPr>
        <w:ind w:left="3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start w:val="6"/>
      <w:numFmt w:val="decimal"/>
      <w:lvlRestart w:val="0"/>
      <w:lvlText w:val="%1.%2"/>
      <w:lvlJc w:val="left"/>
      <w:pPr>
        <w:ind w:left="1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start w:val="1"/>
      <w:numFmt w:val="lowerRoman"/>
      <w:lvlText w:val="%3"/>
      <w:lvlJc w:val="left"/>
      <w:pPr>
        <w:ind w:left="108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start w:val="1"/>
      <w:numFmt w:val="decimal"/>
      <w:lvlText w:val="%4"/>
      <w:lvlJc w:val="left"/>
      <w:pPr>
        <w:ind w:left="180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start w:val="1"/>
      <w:numFmt w:val="lowerLetter"/>
      <w:lvlText w:val="%5"/>
      <w:lvlJc w:val="left"/>
      <w:pPr>
        <w:ind w:left="252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start w:val="1"/>
      <w:numFmt w:val="lowerRoman"/>
      <w:lvlText w:val="%6"/>
      <w:lvlJc w:val="left"/>
      <w:pPr>
        <w:ind w:left="324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start w:val="1"/>
      <w:numFmt w:val="decimal"/>
      <w:lvlText w:val="%7"/>
      <w:lvlJc w:val="left"/>
      <w:pPr>
        <w:ind w:left="39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start w:val="1"/>
      <w:numFmt w:val="lowerLetter"/>
      <w:lvlText w:val="%8"/>
      <w:lvlJc w:val="left"/>
      <w:pPr>
        <w:ind w:left="468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start w:val="1"/>
      <w:numFmt w:val="lowerRoman"/>
      <w:lvlText w:val="%9"/>
      <w:lvlJc w:val="left"/>
      <w:pPr>
        <w:ind w:left="540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8" w15:restartNumberingAfterBreak="0">
    <w:nsid w:val="4C022439"/>
    <w:multiLevelType w:val="hybridMultilevel"/>
    <w:tmpl w:val="BC6E4948"/>
    <w:lvl w:ilvl="0" w:tplc="A846FA38">
      <w:start w:val="1"/>
      <w:numFmt w:val="bullet"/>
      <w:lvlText w:val="-"/>
      <w:lvlJc w:val="left"/>
      <w:pPr>
        <w:ind w:left="7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CF86FA40">
      <w:start w:val="1"/>
      <w:numFmt w:val="bullet"/>
      <w:lvlText w:val="o"/>
      <w:lvlJc w:val="left"/>
      <w:pPr>
        <w:ind w:left="109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11B24804">
      <w:start w:val="1"/>
      <w:numFmt w:val="bullet"/>
      <w:lvlText w:val="▪"/>
      <w:lvlJc w:val="left"/>
      <w:pPr>
        <w:ind w:left="181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2222CDF0">
      <w:start w:val="1"/>
      <w:numFmt w:val="bullet"/>
      <w:lvlText w:val="•"/>
      <w:lvlJc w:val="left"/>
      <w:pPr>
        <w:ind w:left="253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2A3E14A2">
      <w:start w:val="1"/>
      <w:numFmt w:val="bullet"/>
      <w:lvlText w:val="o"/>
      <w:lvlJc w:val="left"/>
      <w:pPr>
        <w:ind w:left="325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C7407448">
      <w:start w:val="1"/>
      <w:numFmt w:val="bullet"/>
      <w:lvlText w:val="▪"/>
      <w:lvlJc w:val="left"/>
      <w:pPr>
        <w:ind w:left="397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4BF6AD34">
      <w:start w:val="1"/>
      <w:numFmt w:val="bullet"/>
      <w:lvlText w:val="•"/>
      <w:lvlJc w:val="left"/>
      <w:pPr>
        <w:ind w:left="469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21FE5920">
      <w:start w:val="1"/>
      <w:numFmt w:val="bullet"/>
      <w:lvlText w:val="o"/>
      <w:lvlJc w:val="left"/>
      <w:pPr>
        <w:ind w:left="541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A19207D8">
      <w:start w:val="1"/>
      <w:numFmt w:val="bullet"/>
      <w:lvlText w:val="▪"/>
      <w:lvlJc w:val="left"/>
      <w:pPr>
        <w:ind w:left="613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529159D2"/>
    <w:multiLevelType w:val="multilevel"/>
    <w:tmpl w:val="12E8BD96"/>
    <w:lvl w:ilvl="0">
      <w:start w:val="3"/>
      <w:numFmt w:val="decimal"/>
      <w:lvlText w:val="%1"/>
      <w:lvlJc w:val="left"/>
      <w:pPr>
        <w:ind w:left="3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start w:val="7"/>
      <w:numFmt w:val="decimal"/>
      <w:lvlText w:val="%1.%2"/>
      <w:lvlJc w:val="left"/>
      <w:pPr>
        <w:ind w:left="15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0" w15:restartNumberingAfterBreak="0">
    <w:nsid w:val="57CF6EFC"/>
    <w:multiLevelType w:val="multilevel"/>
    <w:tmpl w:val="FDE00BA8"/>
    <w:lvl w:ilvl="0">
      <w:start w:val="3"/>
      <w:numFmt w:val="decimal"/>
      <w:lvlText w:val="%1."/>
      <w:lvlJc w:val="left"/>
      <w:pPr>
        <w:ind w:left="11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start w:val="1"/>
      <w:numFmt w:val="decimal"/>
      <w:lvlText w:val="%1.%2"/>
      <w:lvlJc w:val="left"/>
      <w:pPr>
        <w:ind w:left="14"/>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start w:val="1"/>
      <w:numFmt w:val="lowerRoman"/>
      <w:lvlText w:val="%3"/>
      <w:lvlJc w:val="left"/>
      <w:pPr>
        <w:ind w:left="109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start w:val="1"/>
      <w:numFmt w:val="decimal"/>
      <w:lvlText w:val="%4"/>
      <w:lvlJc w:val="left"/>
      <w:pPr>
        <w:ind w:left="181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start w:val="1"/>
      <w:numFmt w:val="lowerLetter"/>
      <w:lvlText w:val="%5"/>
      <w:lvlJc w:val="left"/>
      <w:pPr>
        <w:ind w:left="253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start w:val="1"/>
      <w:numFmt w:val="lowerRoman"/>
      <w:lvlText w:val="%6"/>
      <w:lvlJc w:val="left"/>
      <w:pPr>
        <w:ind w:left="325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start w:val="1"/>
      <w:numFmt w:val="decimal"/>
      <w:lvlText w:val="%7"/>
      <w:lvlJc w:val="left"/>
      <w:pPr>
        <w:ind w:left="397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start w:val="1"/>
      <w:numFmt w:val="lowerLetter"/>
      <w:lvlText w:val="%8"/>
      <w:lvlJc w:val="left"/>
      <w:pPr>
        <w:ind w:left="469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start w:val="1"/>
      <w:numFmt w:val="lowerRoman"/>
      <w:lvlText w:val="%9"/>
      <w:lvlJc w:val="left"/>
      <w:pPr>
        <w:ind w:left="5415"/>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num w:numId="1">
    <w:abstractNumId w:val="6"/>
  </w:num>
  <w:num w:numId="2">
    <w:abstractNumId w:val="10"/>
  </w:num>
  <w:num w:numId="3">
    <w:abstractNumId w:val="9"/>
  </w:num>
  <w:num w:numId="4">
    <w:abstractNumId w:val="8"/>
  </w:num>
  <w:num w:numId="5">
    <w:abstractNumId w:val="2"/>
  </w:num>
  <w:num w:numId="6">
    <w:abstractNumId w:val="5"/>
  </w:num>
  <w:num w:numId="7">
    <w:abstractNumId w:val="0"/>
  </w:num>
  <w:num w:numId="8">
    <w:abstractNumId w:val="3"/>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CE"/>
    <w:rsid w:val="00086A24"/>
    <w:rsid w:val="00A45134"/>
    <w:rsid w:val="00B84E8D"/>
    <w:rsid w:val="00C57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DD24"/>
  <w15:docId w15:val="{27560B7E-EF4D-4337-873B-47500465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 w:line="228" w:lineRule="auto"/>
      <w:ind w:left="29"/>
      <w:jc w:val="both"/>
    </w:pPr>
    <w:rPr>
      <w:rFonts w:ascii="Calibri" w:eastAsia="Calibri" w:hAnsi="Calibri" w:cs="Calibri"/>
      <w:color w:val="000000"/>
      <w:sz w:val="10"/>
    </w:rPr>
  </w:style>
  <w:style w:type="paragraph" w:styleId="Nadpis1">
    <w:name w:val="heading 1"/>
    <w:next w:val="Normln"/>
    <w:link w:val="Nadpis1Char"/>
    <w:uiPriority w:val="9"/>
    <w:unhideWhenUsed/>
    <w:qFormat/>
    <w:pPr>
      <w:keepNext/>
      <w:keepLines/>
      <w:spacing w:after="0"/>
      <w:ind w:left="1790" w:right="302"/>
      <w:jc w:val="right"/>
      <w:outlineLvl w:val="0"/>
    </w:pPr>
    <w:rPr>
      <w:rFonts w:ascii="Calibri" w:eastAsia="Calibri" w:hAnsi="Calibri" w:cs="Calibri"/>
      <w:color w:val="000000"/>
      <w:sz w:val="28"/>
    </w:rPr>
  </w:style>
  <w:style w:type="paragraph" w:styleId="Nadpis2">
    <w:name w:val="heading 2"/>
    <w:next w:val="Normln"/>
    <w:link w:val="Nadpis2Char"/>
    <w:uiPriority w:val="9"/>
    <w:unhideWhenUsed/>
    <w:qFormat/>
    <w:pPr>
      <w:keepNext/>
      <w:keepLines/>
      <w:spacing w:after="0"/>
      <w:ind w:left="4464" w:right="324"/>
      <w:jc w:val="center"/>
      <w:outlineLvl w:val="1"/>
    </w:pPr>
    <w:rPr>
      <w:rFonts w:ascii="Calibri" w:eastAsia="Calibri" w:hAnsi="Calibri" w:cs="Calibri"/>
      <w:color w:val="000000"/>
      <w:sz w:val="24"/>
    </w:rPr>
  </w:style>
  <w:style w:type="paragraph" w:styleId="Nadpis3">
    <w:name w:val="heading 3"/>
    <w:next w:val="Normln"/>
    <w:link w:val="Nadpis3Char"/>
    <w:uiPriority w:val="9"/>
    <w:unhideWhenUsed/>
    <w:qFormat/>
    <w:pPr>
      <w:keepNext/>
      <w:keepLines/>
      <w:spacing w:after="2"/>
      <w:ind w:left="24" w:hanging="10"/>
      <w:outlineLvl w:val="2"/>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4"/>
    </w:rPr>
  </w:style>
  <w:style w:type="character" w:customStyle="1" w:styleId="Nadpis1Char">
    <w:name w:val="Nadpis 1 Char"/>
    <w:link w:val="Nadpis1"/>
    <w:rPr>
      <w:rFonts w:ascii="Calibri" w:eastAsia="Calibri" w:hAnsi="Calibri" w:cs="Calibri"/>
      <w:color w:val="000000"/>
      <w:sz w:val="28"/>
    </w:rPr>
  </w:style>
  <w:style w:type="character" w:customStyle="1" w:styleId="Nadpis3Char">
    <w:name w:val="Nadpis 3 Char"/>
    <w:link w:val="Nadpis3"/>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3659</Words>
  <Characters>21594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Galičáková</dc:creator>
  <cp:keywords/>
  <cp:lastModifiedBy>Aneta Galičáková</cp:lastModifiedBy>
  <cp:revision>2</cp:revision>
  <dcterms:created xsi:type="dcterms:W3CDTF">2017-06-28T13:53:00Z</dcterms:created>
  <dcterms:modified xsi:type="dcterms:W3CDTF">2017-06-28T13:53:00Z</dcterms:modified>
</cp:coreProperties>
</file>