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8071C" w14:textId="2DA8CC5A" w:rsidR="00DA76C9" w:rsidRPr="00AF027C" w:rsidRDefault="006401F2" w:rsidP="00BB1814">
      <w:pPr>
        <w:pStyle w:val="Bezmezer"/>
        <w:jc w:val="both"/>
        <w:rPr>
          <w:rFonts w:ascii="Arial" w:hAnsi="Arial" w:cs="Arial"/>
          <w:b/>
          <w:sz w:val="28"/>
          <w:szCs w:val="28"/>
        </w:rPr>
      </w:pPr>
      <w:r w:rsidRPr="00AF027C">
        <w:rPr>
          <w:rFonts w:ascii="Arial" w:hAnsi="Arial" w:cs="Arial"/>
          <w:b/>
          <w:sz w:val="28"/>
          <w:szCs w:val="28"/>
        </w:rPr>
        <w:t xml:space="preserve">Smlouva o </w:t>
      </w:r>
      <w:r w:rsidR="00AF027C" w:rsidRPr="00AF027C">
        <w:rPr>
          <w:rFonts w:ascii="Arial" w:hAnsi="Arial" w:cs="Arial"/>
          <w:b/>
          <w:sz w:val="28"/>
          <w:szCs w:val="28"/>
        </w:rPr>
        <w:t>poskytování pracovnělékařských služeb</w:t>
      </w:r>
    </w:p>
    <w:p w14:paraId="706597E8" w14:textId="77777777" w:rsidR="000C3D30" w:rsidRDefault="000C3D30" w:rsidP="00BB1814">
      <w:pPr>
        <w:pStyle w:val="Bezmezer"/>
        <w:jc w:val="both"/>
        <w:rPr>
          <w:rFonts w:ascii="Arial" w:hAnsi="Arial" w:cs="Arial"/>
          <w:b/>
          <w:sz w:val="40"/>
          <w:szCs w:val="40"/>
        </w:rPr>
      </w:pPr>
    </w:p>
    <w:p w14:paraId="293608D6" w14:textId="77777777" w:rsidR="007E4F4A" w:rsidRPr="00313C01" w:rsidRDefault="006401F2" w:rsidP="00BB1814">
      <w:pPr>
        <w:pStyle w:val="Bezmezer"/>
        <w:jc w:val="both"/>
        <w:rPr>
          <w:rFonts w:ascii="Arial" w:hAnsi="Arial" w:cs="Arial"/>
          <w:b/>
          <w:sz w:val="24"/>
        </w:rPr>
      </w:pPr>
      <w:r w:rsidRPr="00313C01">
        <w:rPr>
          <w:rFonts w:ascii="Arial" w:hAnsi="Arial" w:cs="Arial"/>
          <w:b/>
          <w:sz w:val="24"/>
        </w:rPr>
        <w:t xml:space="preserve">čl. </w:t>
      </w:r>
      <w:r w:rsidR="007E4F4A" w:rsidRPr="00313C01">
        <w:rPr>
          <w:rFonts w:ascii="Arial" w:hAnsi="Arial" w:cs="Arial"/>
          <w:b/>
          <w:sz w:val="24"/>
        </w:rPr>
        <w:t>I.</w:t>
      </w:r>
    </w:p>
    <w:p w14:paraId="18FDB982" w14:textId="77777777" w:rsidR="007E4F4A" w:rsidRPr="00313C01" w:rsidRDefault="007E4F4A" w:rsidP="00BB1814">
      <w:pPr>
        <w:pStyle w:val="Bezmezer"/>
        <w:jc w:val="both"/>
        <w:rPr>
          <w:rFonts w:ascii="Arial" w:hAnsi="Arial" w:cs="Arial"/>
          <w:b/>
          <w:sz w:val="24"/>
        </w:rPr>
      </w:pPr>
      <w:r w:rsidRPr="00313C01">
        <w:rPr>
          <w:rFonts w:ascii="Arial" w:hAnsi="Arial" w:cs="Arial"/>
          <w:b/>
          <w:sz w:val="24"/>
        </w:rPr>
        <w:t>Smluvní strany</w:t>
      </w:r>
    </w:p>
    <w:p w14:paraId="58C279CE" w14:textId="77777777" w:rsidR="007E4F4A" w:rsidRPr="00FD1AAD" w:rsidRDefault="007E4F4A" w:rsidP="00BB1814">
      <w:pPr>
        <w:pStyle w:val="Bezmezer"/>
        <w:jc w:val="both"/>
        <w:rPr>
          <w:sz w:val="18"/>
        </w:rPr>
      </w:pPr>
    </w:p>
    <w:p w14:paraId="37C7BBEA" w14:textId="77777777" w:rsidR="00313C01" w:rsidRDefault="00313C01" w:rsidP="00BB1814">
      <w:pPr>
        <w:pStyle w:val="Bezmezer"/>
        <w:numPr>
          <w:ilvl w:val="0"/>
          <w:numId w:val="19"/>
        </w:numPr>
        <w:jc w:val="both"/>
        <w:rPr>
          <w:rFonts w:ascii="Arial" w:hAnsi="Arial" w:cs="Arial"/>
          <w:b/>
          <w:sz w:val="20"/>
        </w:rPr>
      </w:pPr>
      <w:r>
        <w:rPr>
          <w:rFonts w:ascii="Arial" w:hAnsi="Arial" w:cs="Arial"/>
          <w:b/>
          <w:sz w:val="20"/>
        </w:rPr>
        <w:t>Statutární město Ostrava</w:t>
      </w:r>
    </w:p>
    <w:p w14:paraId="0480BEF4" w14:textId="77777777" w:rsidR="00632924" w:rsidRPr="00632924" w:rsidRDefault="00632924" w:rsidP="00BB1814">
      <w:pPr>
        <w:pStyle w:val="Bezmezer"/>
        <w:jc w:val="both"/>
        <w:rPr>
          <w:rFonts w:ascii="Arial" w:hAnsi="Arial" w:cs="Arial"/>
          <w:sz w:val="20"/>
        </w:rPr>
      </w:pPr>
      <w:r w:rsidRPr="00632924">
        <w:rPr>
          <w:rFonts w:ascii="Arial" w:hAnsi="Arial" w:cs="Arial"/>
          <w:sz w:val="20"/>
        </w:rPr>
        <w:t>Prokešovo náměstí 8, 729 30 Ostrava</w:t>
      </w:r>
    </w:p>
    <w:p w14:paraId="5A2A39EE" w14:textId="77777777" w:rsidR="00632924" w:rsidRDefault="00632924" w:rsidP="00BB1814">
      <w:pPr>
        <w:pStyle w:val="Bezmezer"/>
        <w:jc w:val="both"/>
        <w:rPr>
          <w:rFonts w:ascii="Arial" w:hAnsi="Arial" w:cs="Arial"/>
          <w:b/>
          <w:sz w:val="20"/>
        </w:rPr>
      </w:pPr>
      <w:r>
        <w:rPr>
          <w:rFonts w:ascii="Arial" w:hAnsi="Arial" w:cs="Arial"/>
          <w:b/>
          <w:sz w:val="20"/>
        </w:rPr>
        <w:t>Příjemce:</w:t>
      </w:r>
    </w:p>
    <w:p w14:paraId="20FD4E82" w14:textId="77777777" w:rsidR="007E4F4A" w:rsidRPr="00313C01" w:rsidRDefault="00D167BE" w:rsidP="00BB1814">
      <w:pPr>
        <w:pStyle w:val="Bezmezer"/>
        <w:jc w:val="both"/>
        <w:rPr>
          <w:rFonts w:ascii="Arial" w:hAnsi="Arial" w:cs="Arial"/>
          <w:b/>
          <w:sz w:val="20"/>
        </w:rPr>
      </w:pPr>
      <w:r>
        <w:rPr>
          <w:rFonts w:ascii="Arial" w:hAnsi="Arial" w:cs="Arial"/>
          <w:b/>
          <w:sz w:val="20"/>
        </w:rPr>
        <w:t>m</w:t>
      </w:r>
      <w:r w:rsidR="007E4F4A" w:rsidRPr="00313C01">
        <w:rPr>
          <w:rFonts w:ascii="Arial" w:hAnsi="Arial" w:cs="Arial"/>
          <w:b/>
          <w:sz w:val="20"/>
        </w:rPr>
        <w:t xml:space="preserve">ěstský obvod </w:t>
      </w:r>
      <w:r w:rsidR="00632924">
        <w:rPr>
          <w:rFonts w:ascii="Arial" w:hAnsi="Arial" w:cs="Arial"/>
          <w:b/>
          <w:sz w:val="20"/>
        </w:rPr>
        <w:t>Nová Ves</w:t>
      </w:r>
    </w:p>
    <w:p w14:paraId="30B98C0C" w14:textId="092BF8BB" w:rsidR="00313C01" w:rsidRPr="00B228BB" w:rsidRDefault="00313C01" w:rsidP="00BB1814">
      <w:pPr>
        <w:pStyle w:val="Bezmezer"/>
        <w:jc w:val="both"/>
        <w:rPr>
          <w:sz w:val="24"/>
          <w:szCs w:val="24"/>
        </w:rPr>
      </w:pPr>
      <w:r w:rsidRPr="00B228BB">
        <w:rPr>
          <w:sz w:val="24"/>
          <w:szCs w:val="24"/>
        </w:rPr>
        <w:t>s</w:t>
      </w:r>
      <w:r w:rsidR="007E4F4A" w:rsidRPr="00B228BB">
        <w:rPr>
          <w:sz w:val="24"/>
          <w:szCs w:val="24"/>
        </w:rPr>
        <w:t xml:space="preserve">e sídlem: </w:t>
      </w:r>
      <w:r w:rsidR="007E4F4A" w:rsidRPr="00B228BB">
        <w:rPr>
          <w:sz w:val="24"/>
          <w:szCs w:val="24"/>
        </w:rPr>
        <w:tab/>
      </w:r>
      <w:r w:rsidR="007E4F4A" w:rsidRPr="00B228BB">
        <w:rPr>
          <w:sz w:val="24"/>
          <w:szCs w:val="24"/>
        </w:rPr>
        <w:tab/>
      </w:r>
      <w:r w:rsidRPr="00B228BB">
        <w:rPr>
          <w:sz w:val="24"/>
          <w:szCs w:val="24"/>
        </w:rPr>
        <w:tab/>
      </w:r>
      <w:r w:rsidRPr="00B228BB">
        <w:rPr>
          <w:sz w:val="24"/>
          <w:szCs w:val="24"/>
        </w:rPr>
        <w:tab/>
      </w:r>
      <w:r w:rsidR="00632924" w:rsidRPr="00B228BB">
        <w:rPr>
          <w:sz w:val="24"/>
          <w:szCs w:val="24"/>
        </w:rPr>
        <w:t xml:space="preserve">Rolnická 139/32, </w:t>
      </w:r>
      <w:r w:rsidR="00AF027C">
        <w:rPr>
          <w:sz w:val="24"/>
          <w:szCs w:val="24"/>
        </w:rPr>
        <w:t xml:space="preserve">Nová Ves, </w:t>
      </w:r>
      <w:r w:rsidR="00632924" w:rsidRPr="00B228BB">
        <w:rPr>
          <w:sz w:val="24"/>
          <w:szCs w:val="24"/>
        </w:rPr>
        <w:t>709 00 Ostrava</w:t>
      </w:r>
    </w:p>
    <w:p w14:paraId="593E7263" w14:textId="77777777" w:rsidR="007E4F4A" w:rsidRPr="00B228BB" w:rsidRDefault="00313C01" w:rsidP="00BB1814">
      <w:pPr>
        <w:pStyle w:val="Bezmezer"/>
        <w:jc w:val="both"/>
        <w:rPr>
          <w:sz w:val="24"/>
          <w:szCs w:val="24"/>
        </w:rPr>
      </w:pPr>
      <w:r w:rsidRPr="00B228BB">
        <w:rPr>
          <w:sz w:val="24"/>
          <w:szCs w:val="24"/>
        </w:rPr>
        <w:t>z</w:t>
      </w:r>
      <w:r w:rsidR="007E4F4A" w:rsidRPr="00B228BB">
        <w:rPr>
          <w:sz w:val="24"/>
          <w:szCs w:val="24"/>
        </w:rPr>
        <w:t>astoupen:</w:t>
      </w:r>
      <w:r w:rsidR="007E4F4A" w:rsidRPr="00B228BB">
        <w:rPr>
          <w:sz w:val="24"/>
          <w:szCs w:val="24"/>
        </w:rPr>
        <w:tab/>
      </w:r>
      <w:r w:rsidRPr="00B228BB">
        <w:rPr>
          <w:sz w:val="24"/>
          <w:szCs w:val="24"/>
        </w:rPr>
        <w:tab/>
      </w:r>
      <w:r w:rsidRPr="00B228BB">
        <w:rPr>
          <w:sz w:val="24"/>
          <w:szCs w:val="24"/>
        </w:rPr>
        <w:tab/>
      </w:r>
      <w:r w:rsidRPr="00B228BB">
        <w:rPr>
          <w:sz w:val="24"/>
          <w:szCs w:val="24"/>
        </w:rPr>
        <w:tab/>
      </w:r>
      <w:r w:rsidR="00632924" w:rsidRPr="00B228BB">
        <w:rPr>
          <w:sz w:val="24"/>
          <w:szCs w:val="24"/>
        </w:rPr>
        <w:t>Ing. Tomášem Lefnerem</w:t>
      </w:r>
      <w:r w:rsidR="00690D2D" w:rsidRPr="00B228BB">
        <w:rPr>
          <w:sz w:val="24"/>
          <w:szCs w:val="24"/>
        </w:rPr>
        <w:t>, starostou</w:t>
      </w:r>
    </w:p>
    <w:p w14:paraId="4BB72B7D" w14:textId="54E7D5B4" w:rsidR="007E4F4A" w:rsidRPr="00B228BB" w:rsidRDefault="007E4F4A" w:rsidP="00BB1814">
      <w:pPr>
        <w:pStyle w:val="Bezmezer"/>
        <w:jc w:val="both"/>
        <w:rPr>
          <w:sz w:val="24"/>
          <w:szCs w:val="24"/>
        </w:rPr>
      </w:pPr>
      <w:r w:rsidRPr="00B228BB">
        <w:rPr>
          <w:sz w:val="24"/>
          <w:szCs w:val="24"/>
        </w:rPr>
        <w:t>IČ</w:t>
      </w:r>
      <w:r w:rsidR="00DC160F" w:rsidRPr="00B228BB">
        <w:rPr>
          <w:sz w:val="24"/>
          <w:szCs w:val="24"/>
        </w:rPr>
        <w:t>O</w:t>
      </w:r>
      <w:r w:rsidRPr="00B228BB">
        <w:rPr>
          <w:sz w:val="24"/>
          <w:szCs w:val="24"/>
        </w:rPr>
        <w:t>:</w:t>
      </w:r>
      <w:r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Pr="00B228BB">
        <w:rPr>
          <w:sz w:val="24"/>
          <w:szCs w:val="24"/>
        </w:rPr>
        <w:t>008</w:t>
      </w:r>
      <w:r w:rsidR="00805396" w:rsidRPr="00B228BB">
        <w:rPr>
          <w:sz w:val="24"/>
          <w:szCs w:val="24"/>
        </w:rPr>
        <w:t xml:space="preserve"> </w:t>
      </w:r>
      <w:r w:rsidRPr="00B228BB">
        <w:rPr>
          <w:sz w:val="24"/>
          <w:szCs w:val="24"/>
        </w:rPr>
        <w:t>45</w:t>
      </w:r>
      <w:r w:rsidR="00805396" w:rsidRPr="00B228BB">
        <w:rPr>
          <w:sz w:val="24"/>
          <w:szCs w:val="24"/>
        </w:rPr>
        <w:t xml:space="preserve"> </w:t>
      </w:r>
      <w:r w:rsidRPr="00B228BB">
        <w:rPr>
          <w:sz w:val="24"/>
          <w:szCs w:val="24"/>
        </w:rPr>
        <w:t>451</w:t>
      </w:r>
      <w:r w:rsidR="005B242F" w:rsidRPr="00B228BB">
        <w:rPr>
          <w:sz w:val="24"/>
          <w:szCs w:val="24"/>
        </w:rPr>
        <w:t xml:space="preserve"> </w:t>
      </w:r>
    </w:p>
    <w:p w14:paraId="4D0C26FD" w14:textId="77777777" w:rsidR="007E4F4A" w:rsidRPr="00B228BB" w:rsidRDefault="007E4F4A" w:rsidP="00BB1814">
      <w:pPr>
        <w:pStyle w:val="Bezmezer"/>
        <w:jc w:val="both"/>
        <w:rPr>
          <w:sz w:val="24"/>
          <w:szCs w:val="24"/>
        </w:rPr>
      </w:pPr>
      <w:r w:rsidRPr="00B228BB">
        <w:rPr>
          <w:sz w:val="24"/>
          <w:szCs w:val="24"/>
        </w:rPr>
        <w:t>DIČ:</w:t>
      </w:r>
      <w:r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Pr="00B228BB">
        <w:rPr>
          <w:sz w:val="24"/>
          <w:szCs w:val="24"/>
        </w:rPr>
        <w:t>CZ00845451</w:t>
      </w:r>
    </w:p>
    <w:p w14:paraId="664083CF" w14:textId="072C9A5C" w:rsidR="007E4F4A" w:rsidRPr="00B228BB" w:rsidRDefault="00313C01" w:rsidP="00BB1814">
      <w:pPr>
        <w:pStyle w:val="Bezmezer"/>
        <w:jc w:val="both"/>
        <w:rPr>
          <w:sz w:val="24"/>
          <w:szCs w:val="24"/>
        </w:rPr>
      </w:pPr>
      <w:r w:rsidRPr="00B228BB">
        <w:rPr>
          <w:sz w:val="24"/>
          <w:szCs w:val="24"/>
        </w:rPr>
        <w:t>b</w:t>
      </w:r>
      <w:r w:rsidR="007E4F4A" w:rsidRPr="00B228BB">
        <w:rPr>
          <w:sz w:val="24"/>
          <w:szCs w:val="24"/>
        </w:rPr>
        <w:t xml:space="preserve">ankovní spojení: </w:t>
      </w:r>
      <w:r w:rsidR="007E4F4A" w:rsidRPr="00B228BB">
        <w:rPr>
          <w:sz w:val="24"/>
          <w:szCs w:val="24"/>
        </w:rPr>
        <w:tab/>
      </w:r>
      <w:r w:rsidR="007E4F4A" w:rsidRPr="00B228BB">
        <w:rPr>
          <w:sz w:val="24"/>
          <w:szCs w:val="24"/>
        </w:rPr>
        <w:tab/>
      </w:r>
      <w:r w:rsidRPr="00B228BB">
        <w:rPr>
          <w:sz w:val="24"/>
          <w:szCs w:val="24"/>
        </w:rPr>
        <w:tab/>
      </w:r>
      <w:r w:rsidR="00B7150D" w:rsidRPr="00B228BB">
        <w:rPr>
          <w:sz w:val="24"/>
          <w:szCs w:val="24"/>
        </w:rPr>
        <w:t>Česká spořitelna</w:t>
      </w:r>
      <w:r w:rsidR="007E29FC" w:rsidRPr="00B228BB">
        <w:rPr>
          <w:sz w:val="24"/>
          <w:szCs w:val="24"/>
        </w:rPr>
        <w:t>,</w:t>
      </w:r>
      <w:r w:rsidR="00B7150D" w:rsidRPr="00B228BB">
        <w:rPr>
          <w:sz w:val="24"/>
          <w:szCs w:val="24"/>
        </w:rPr>
        <w:t xml:space="preserve"> a.s.</w:t>
      </w:r>
    </w:p>
    <w:p w14:paraId="540D9C7A" w14:textId="4FC9C299" w:rsidR="007E4F4A" w:rsidRPr="00B228BB" w:rsidRDefault="00313C01" w:rsidP="00BB1814">
      <w:pPr>
        <w:pStyle w:val="Bezmezer"/>
        <w:jc w:val="both"/>
        <w:rPr>
          <w:sz w:val="24"/>
          <w:szCs w:val="24"/>
        </w:rPr>
      </w:pPr>
      <w:r w:rsidRPr="00B228BB">
        <w:rPr>
          <w:sz w:val="24"/>
          <w:szCs w:val="24"/>
        </w:rPr>
        <w:t>č</w:t>
      </w:r>
      <w:r w:rsidR="007E4F4A" w:rsidRPr="00B228BB">
        <w:rPr>
          <w:sz w:val="24"/>
          <w:szCs w:val="24"/>
        </w:rPr>
        <w:t>íslo účtu</w:t>
      </w:r>
      <w:r w:rsidR="007E29FC" w:rsidRPr="00B228BB">
        <w:rPr>
          <w:sz w:val="24"/>
          <w:szCs w:val="24"/>
        </w:rPr>
        <w:t>:</w:t>
      </w:r>
      <w:r w:rsidR="007E29FC" w:rsidRPr="00B228BB">
        <w:rPr>
          <w:sz w:val="24"/>
          <w:szCs w:val="24"/>
        </w:rPr>
        <w:tab/>
      </w:r>
      <w:r w:rsidR="007E4F4A" w:rsidRPr="00B228BB">
        <w:rPr>
          <w:sz w:val="24"/>
          <w:szCs w:val="24"/>
        </w:rPr>
        <w:t xml:space="preserve">         </w:t>
      </w:r>
      <w:r w:rsidR="007E4F4A" w:rsidRPr="00B228BB">
        <w:rPr>
          <w:sz w:val="24"/>
          <w:szCs w:val="24"/>
        </w:rPr>
        <w:tab/>
      </w:r>
      <w:r w:rsidR="007E4F4A" w:rsidRPr="00B228BB">
        <w:rPr>
          <w:sz w:val="24"/>
          <w:szCs w:val="24"/>
        </w:rPr>
        <w:tab/>
      </w:r>
      <w:r w:rsidRPr="00B228BB">
        <w:rPr>
          <w:sz w:val="24"/>
          <w:szCs w:val="24"/>
        </w:rPr>
        <w:tab/>
      </w:r>
      <w:r w:rsidR="00B7150D" w:rsidRPr="00B228BB">
        <w:rPr>
          <w:sz w:val="24"/>
          <w:szCs w:val="24"/>
        </w:rPr>
        <w:t>27-1651185349/0800</w:t>
      </w:r>
    </w:p>
    <w:p w14:paraId="2938CCF6" w14:textId="3FCFC359" w:rsidR="007E4F4A" w:rsidRPr="00B228BB" w:rsidRDefault="00CA4226" w:rsidP="00BB1814">
      <w:pPr>
        <w:pStyle w:val="Bezmezer"/>
        <w:jc w:val="both"/>
        <w:rPr>
          <w:sz w:val="24"/>
          <w:szCs w:val="24"/>
        </w:rPr>
      </w:pPr>
      <w:r>
        <w:rPr>
          <w:sz w:val="24"/>
          <w:szCs w:val="24"/>
        </w:rPr>
        <w:t>osoba oprávněná jednat v pracovněprávních záležitostech</w:t>
      </w:r>
      <w:r w:rsidR="000C6797" w:rsidRPr="00B228BB">
        <w:rPr>
          <w:sz w:val="24"/>
          <w:szCs w:val="24"/>
        </w:rPr>
        <w:t xml:space="preserve">: </w:t>
      </w:r>
      <w:r w:rsidR="009D4925">
        <w:rPr>
          <w:sz w:val="24"/>
          <w:szCs w:val="24"/>
        </w:rPr>
        <w:t>XXXXXXXXXXXXXX</w:t>
      </w:r>
      <w:r>
        <w:rPr>
          <w:sz w:val="24"/>
          <w:szCs w:val="24"/>
        </w:rPr>
        <w:t>, tajemnice</w:t>
      </w:r>
    </w:p>
    <w:p w14:paraId="031BCEA4" w14:textId="1A7E5540" w:rsidR="00027B1D" w:rsidRPr="00B228BB" w:rsidRDefault="00DC160F" w:rsidP="00BB1814">
      <w:pPr>
        <w:pStyle w:val="Bezmezer"/>
        <w:jc w:val="both"/>
        <w:rPr>
          <w:sz w:val="24"/>
          <w:szCs w:val="24"/>
        </w:rPr>
      </w:pPr>
      <w:r w:rsidRPr="00B228BB">
        <w:rPr>
          <w:sz w:val="24"/>
          <w:szCs w:val="24"/>
        </w:rPr>
        <w:t>Tel.</w:t>
      </w:r>
      <w:r w:rsidR="00027B1D" w:rsidRPr="00B228BB">
        <w:rPr>
          <w:sz w:val="24"/>
          <w:szCs w:val="24"/>
        </w:rPr>
        <w:t xml:space="preserve">:                  </w:t>
      </w:r>
      <w:r w:rsidRPr="00B228BB">
        <w:rPr>
          <w:sz w:val="24"/>
          <w:szCs w:val="24"/>
        </w:rPr>
        <w:tab/>
      </w:r>
      <w:r w:rsidRPr="00B228BB">
        <w:rPr>
          <w:sz w:val="24"/>
          <w:szCs w:val="24"/>
        </w:rPr>
        <w:tab/>
      </w:r>
      <w:r w:rsidRPr="00B228BB">
        <w:rPr>
          <w:sz w:val="24"/>
          <w:szCs w:val="24"/>
        </w:rPr>
        <w:tab/>
      </w:r>
      <w:r w:rsidR="009D4925">
        <w:rPr>
          <w:sz w:val="24"/>
          <w:szCs w:val="24"/>
        </w:rPr>
        <w:t>XXXXXXXXX</w:t>
      </w:r>
      <w:r w:rsidR="005B242F" w:rsidRPr="00B228BB">
        <w:rPr>
          <w:sz w:val="24"/>
          <w:szCs w:val="24"/>
        </w:rPr>
        <w:t xml:space="preserve">, mobil: </w:t>
      </w:r>
      <w:r w:rsidR="009D4925">
        <w:rPr>
          <w:sz w:val="24"/>
          <w:szCs w:val="24"/>
        </w:rPr>
        <w:t>XXXXXXXXX</w:t>
      </w:r>
    </w:p>
    <w:p w14:paraId="6A39BE44" w14:textId="7A0912CC" w:rsidR="00313C01" w:rsidRPr="00050C04" w:rsidRDefault="00027B1D" w:rsidP="00BB1814">
      <w:pPr>
        <w:pStyle w:val="Bezmezer"/>
        <w:jc w:val="both"/>
        <w:rPr>
          <w:iCs/>
          <w:sz w:val="14"/>
        </w:rPr>
      </w:pPr>
      <w:r w:rsidRPr="00B228BB">
        <w:rPr>
          <w:sz w:val="24"/>
          <w:szCs w:val="24"/>
        </w:rPr>
        <w:t>E</w:t>
      </w:r>
      <w:r w:rsidR="00273BA2" w:rsidRPr="00B228BB">
        <w:rPr>
          <w:sz w:val="24"/>
          <w:szCs w:val="24"/>
        </w:rPr>
        <w:t>-</w:t>
      </w:r>
      <w:r w:rsidRPr="00B228BB">
        <w:rPr>
          <w:sz w:val="24"/>
          <w:szCs w:val="24"/>
        </w:rPr>
        <w:t>mail:</w:t>
      </w:r>
      <w:r w:rsidR="009D4925">
        <w:rPr>
          <w:sz w:val="24"/>
          <w:szCs w:val="24"/>
        </w:rPr>
        <w:tab/>
      </w:r>
      <w:r w:rsidR="009D4925">
        <w:rPr>
          <w:sz w:val="24"/>
          <w:szCs w:val="24"/>
        </w:rPr>
        <w:tab/>
      </w:r>
      <w:r w:rsidR="009D4925">
        <w:rPr>
          <w:sz w:val="24"/>
          <w:szCs w:val="24"/>
        </w:rPr>
        <w:tab/>
      </w:r>
      <w:r w:rsidR="009D4925">
        <w:rPr>
          <w:sz w:val="24"/>
          <w:szCs w:val="24"/>
        </w:rPr>
        <w:tab/>
        <w:t>XXXXXXXXXXXXXX</w:t>
      </w:r>
    </w:p>
    <w:p w14:paraId="444536C1" w14:textId="77777777" w:rsidR="007E4F4A" w:rsidRPr="00313C01" w:rsidRDefault="007E4F4A" w:rsidP="00BB1814">
      <w:pPr>
        <w:pStyle w:val="Bezmezer"/>
        <w:jc w:val="both"/>
        <w:rPr>
          <w:rFonts w:ascii="Arial" w:hAnsi="Arial" w:cs="Arial"/>
          <w:b/>
          <w:iCs/>
          <w:sz w:val="20"/>
        </w:rPr>
      </w:pPr>
      <w:r w:rsidRPr="00313C01">
        <w:rPr>
          <w:rFonts w:ascii="Arial" w:hAnsi="Arial" w:cs="Arial"/>
          <w:b/>
          <w:iCs/>
          <w:sz w:val="20"/>
        </w:rPr>
        <w:t>(dále jen „objednatel“)</w:t>
      </w:r>
    </w:p>
    <w:p w14:paraId="2E527437" w14:textId="59741763" w:rsidR="007E4F4A" w:rsidRPr="00857432" w:rsidRDefault="007E4F4A" w:rsidP="00BB1814">
      <w:pPr>
        <w:pStyle w:val="Bezmezer"/>
        <w:jc w:val="both"/>
        <w:rPr>
          <w:rFonts w:ascii="Arial" w:hAnsi="Arial" w:cs="Arial"/>
          <w:b/>
          <w:i/>
        </w:rPr>
      </w:pPr>
    </w:p>
    <w:p w14:paraId="55B20C74" w14:textId="77777777" w:rsidR="00FC543E" w:rsidRPr="00857432" w:rsidRDefault="00FC543E" w:rsidP="00BB1814">
      <w:pPr>
        <w:pStyle w:val="Bezmezer"/>
        <w:jc w:val="both"/>
        <w:rPr>
          <w:rFonts w:ascii="Arial" w:hAnsi="Arial" w:cs="Arial"/>
          <w:b/>
          <w:i/>
        </w:rPr>
      </w:pPr>
    </w:p>
    <w:p w14:paraId="2C411D40" w14:textId="77533FEF" w:rsidR="00D167BE" w:rsidRPr="00D167BE" w:rsidRDefault="00CA4226" w:rsidP="00857432">
      <w:pPr>
        <w:pStyle w:val="Bezmezer"/>
        <w:numPr>
          <w:ilvl w:val="0"/>
          <w:numId w:val="19"/>
        </w:numPr>
        <w:jc w:val="both"/>
      </w:pPr>
      <w:r>
        <w:rPr>
          <w:rFonts w:ascii="Arial" w:hAnsi="Arial" w:cs="Arial"/>
          <w:b/>
          <w:sz w:val="20"/>
        </w:rPr>
        <w:t>Ordinace U Kostela s.r.o.</w:t>
      </w:r>
    </w:p>
    <w:p w14:paraId="590BEDBA" w14:textId="349FAC05" w:rsidR="007E4F4A" w:rsidRPr="00B228BB" w:rsidRDefault="00313C01" w:rsidP="00BB1814">
      <w:pPr>
        <w:pStyle w:val="Bezmezer"/>
        <w:jc w:val="both"/>
        <w:rPr>
          <w:sz w:val="24"/>
          <w:szCs w:val="24"/>
        </w:rPr>
      </w:pPr>
      <w:r w:rsidRPr="00B228BB">
        <w:rPr>
          <w:sz w:val="24"/>
          <w:szCs w:val="24"/>
        </w:rPr>
        <w:t>s</w:t>
      </w:r>
      <w:r w:rsidR="007E4F4A" w:rsidRPr="00B228BB">
        <w:rPr>
          <w:sz w:val="24"/>
          <w:szCs w:val="24"/>
        </w:rPr>
        <w:t>e sídlem:</w:t>
      </w:r>
      <w:r w:rsidR="007E4F4A" w:rsidRPr="00B228BB">
        <w:rPr>
          <w:sz w:val="24"/>
          <w:szCs w:val="24"/>
        </w:rPr>
        <w:tab/>
      </w:r>
      <w:r w:rsidRPr="00B228BB">
        <w:rPr>
          <w:sz w:val="24"/>
          <w:szCs w:val="24"/>
        </w:rPr>
        <w:tab/>
      </w:r>
      <w:r w:rsidRPr="00B228BB">
        <w:rPr>
          <w:sz w:val="24"/>
          <w:szCs w:val="24"/>
        </w:rPr>
        <w:tab/>
      </w:r>
      <w:r w:rsidRPr="00B228BB">
        <w:rPr>
          <w:sz w:val="24"/>
          <w:szCs w:val="24"/>
        </w:rPr>
        <w:tab/>
      </w:r>
      <w:r w:rsidR="00CA4226">
        <w:rPr>
          <w:sz w:val="24"/>
          <w:szCs w:val="24"/>
        </w:rPr>
        <w:t>Bankovní 1826/6, Moravská Ostrava, 702 00 Ostrava</w:t>
      </w:r>
    </w:p>
    <w:p w14:paraId="39ABCB5E" w14:textId="23C5B1F5" w:rsidR="007E4F4A" w:rsidRPr="00B228BB" w:rsidRDefault="00313C01" w:rsidP="00BB1814">
      <w:pPr>
        <w:pStyle w:val="Bezmezer"/>
        <w:jc w:val="both"/>
        <w:rPr>
          <w:sz w:val="24"/>
          <w:szCs w:val="24"/>
        </w:rPr>
      </w:pPr>
      <w:r w:rsidRPr="00B228BB">
        <w:rPr>
          <w:sz w:val="24"/>
          <w:szCs w:val="24"/>
        </w:rPr>
        <w:t>z</w:t>
      </w:r>
      <w:r w:rsidR="007E4F4A" w:rsidRPr="00B228BB">
        <w:rPr>
          <w:sz w:val="24"/>
          <w:szCs w:val="24"/>
        </w:rPr>
        <w:t>astoupena:</w:t>
      </w:r>
      <w:r w:rsidR="007E4F4A" w:rsidRPr="00B228BB">
        <w:rPr>
          <w:sz w:val="24"/>
          <w:szCs w:val="24"/>
        </w:rPr>
        <w:tab/>
      </w:r>
      <w:r w:rsidRPr="00B228BB">
        <w:rPr>
          <w:sz w:val="24"/>
          <w:szCs w:val="24"/>
        </w:rPr>
        <w:tab/>
      </w:r>
      <w:r w:rsidRPr="00B228BB">
        <w:rPr>
          <w:sz w:val="24"/>
          <w:szCs w:val="24"/>
        </w:rPr>
        <w:tab/>
      </w:r>
      <w:r w:rsidRPr="00B228BB">
        <w:rPr>
          <w:sz w:val="24"/>
          <w:szCs w:val="24"/>
        </w:rPr>
        <w:tab/>
      </w:r>
      <w:r w:rsidR="008A2053">
        <w:rPr>
          <w:sz w:val="24"/>
          <w:szCs w:val="24"/>
        </w:rPr>
        <w:t>MUDr. Lucií Navrátilovou</w:t>
      </w:r>
      <w:r w:rsidR="00FE1353" w:rsidRPr="00B228BB">
        <w:rPr>
          <w:sz w:val="24"/>
          <w:szCs w:val="24"/>
        </w:rPr>
        <w:t>, jednatel</w:t>
      </w:r>
      <w:r w:rsidR="00CA4226">
        <w:rPr>
          <w:sz w:val="24"/>
          <w:szCs w:val="24"/>
        </w:rPr>
        <w:t>kou</w:t>
      </w:r>
      <w:r w:rsidR="00FE1353" w:rsidRPr="00B228BB">
        <w:rPr>
          <w:sz w:val="24"/>
          <w:szCs w:val="24"/>
        </w:rPr>
        <w:t xml:space="preserve"> společnosti</w:t>
      </w:r>
    </w:p>
    <w:p w14:paraId="0EA5A3FA" w14:textId="3E263827" w:rsidR="007E4F4A" w:rsidRPr="00B228BB" w:rsidRDefault="007E4F4A" w:rsidP="00BB1814">
      <w:pPr>
        <w:pStyle w:val="Bezmezer"/>
        <w:jc w:val="both"/>
        <w:rPr>
          <w:sz w:val="24"/>
          <w:szCs w:val="24"/>
        </w:rPr>
      </w:pPr>
      <w:r w:rsidRPr="00B228BB">
        <w:rPr>
          <w:sz w:val="24"/>
          <w:szCs w:val="24"/>
        </w:rPr>
        <w:t>IČ</w:t>
      </w:r>
      <w:r w:rsidR="00DC160F" w:rsidRPr="00B228BB">
        <w:rPr>
          <w:sz w:val="24"/>
          <w:szCs w:val="24"/>
        </w:rPr>
        <w:t>O</w:t>
      </w:r>
      <w:r w:rsidRPr="00B228BB">
        <w:rPr>
          <w:sz w:val="24"/>
          <w:szCs w:val="24"/>
        </w:rPr>
        <w:t>:</w:t>
      </w:r>
      <w:r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00CA4226">
        <w:rPr>
          <w:sz w:val="24"/>
          <w:szCs w:val="24"/>
        </w:rPr>
        <w:t>035 31 937</w:t>
      </w:r>
    </w:p>
    <w:p w14:paraId="03906499" w14:textId="6A65BB12" w:rsidR="007E4F4A" w:rsidRPr="00B228BB" w:rsidRDefault="007E4F4A" w:rsidP="00BB1814">
      <w:pPr>
        <w:pStyle w:val="Bezmezer"/>
        <w:jc w:val="both"/>
        <w:rPr>
          <w:sz w:val="24"/>
          <w:szCs w:val="24"/>
        </w:rPr>
      </w:pPr>
      <w:r w:rsidRPr="00B228BB">
        <w:rPr>
          <w:sz w:val="24"/>
          <w:szCs w:val="24"/>
        </w:rPr>
        <w:t>DIČ:</w:t>
      </w:r>
      <w:r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00023ECD">
        <w:rPr>
          <w:sz w:val="24"/>
          <w:szCs w:val="24"/>
        </w:rPr>
        <w:t>neplátce</w:t>
      </w:r>
    </w:p>
    <w:p w14:paraId="556FEC97" w14:textId="0119EEDA" w:rsidR="00313C01" w:rsidRPr="00B228BB" w:rsidRDefault="00313C01" w:rsidP="00BB1814">
      <w:pPr>
        <w:pStyle w:val="Bezmezer"/>
        <w:jc w:val="both"/>
        <w:rPr>
          <w:sz w:val="24"/>
          <w:szCs w:val="24"/>
        </w:rPr>
      </w:pPr>
      <w:r w:rsidRPr="00B228BB">
        <w:rPr>
          <w:sz w:val="24"/>
          <w:szCs w:val="24"/>
        </w:rPr>
        <w:t xml:space="preserve">společnost zapsaná v obchodním rejstříku vedeném </w:t>
      </w:r>
      <w:r w:rsidR="00A423A9" w:rsidRPr="00B228BB">
        <w:rPr>
          <w:sz w:val="24"/>
          <w:szCs w:val="24"/>
        </w:rPr>
        <w:t>Krajským soudem</w:t>
      </w:r>
      <w:r w:rsidRPr="00B228BB">
        <w:rPr>
          <w:sz w:val="24"/>
          <w:szCs w:val="24"/>
        </w:rPr>
        <w:t xml:space="preserve"> v</w:t>
      </w:r>
      <w:r w:rsidR="00FE1353" w:rsidRPr="00B228BB">
        <w:rPr>
          <w:sz w:val="24"/>
          <w:szCs w:val="24"/>
        </w:rPr>
        <w:t> </w:t>
      </w:r>
      <w:r w:rsidR="00023ECD">
        <w:rPr>
          <w:sz w:val="24"/>
          <w:szCs w:val="24"/>
        </w:rPr>
        <w:t>Ostravě</w:t>
      </w:r>
      <w:r w:rsidRPr="00B228BB">
        <w:rPr>
          <w:sz w:val="24"/>
          <w:szCs w:val="24"/>
        </w:rPr>
        <w:t xml:space="preserve">, oddíl </w:t>
      </w:r>
      <w:r w:rsidR="00FE1353" w:rsidRPr="00B228BB">
        <w:rPr>
          <w:sz w:val="24"/>
          <w:szCs w:val="24"/>
        </w:rPr>
        <w:t>C</w:t>
      </w:r>
      <w:r w:rsidRPr="00B228BB">
        <w:rPr>
          <w:sz w:val="24"/>
          <w:szCs w:val="24"/>
        </w:rPr>
        <w:t>, vložka</w:t>
      </w:r>
      <w:r w:rsidR="00A423A9" w:rsidRPr="00B228BB">
        <w:rPr>
          <w:sz w:val="24"/>
          <w:szCs w:val="24"/>
        </w:rPr>
        <w:t xml:space="preserve"> </w:t>
      </w:r>
      <w:r w:rsidR="00023ECD">
        <w:rPr>
          <w:sz w:val="24"/>
          <w:szCs w:val="24"/>
        </w:rPr>
        <w:t>60394</w:t>
      </w:r>
    </w:p>
    <w:p w14:paraId="41D440BC" w14:textId="09144300" w:rsidR="007E4F4A" w:rsidRPr="00647865" w:rsidRDefault="00313C01" w:rsidP="00BB1814">
      <w:pPr>
        <w:pStyle w:val="Bezmezer"/>
        <w:jc w:val="both"/>
        <w:rPr>
          <w:sz w:val="24"/>
          <w:szCs w:val="24"/>
        </w:rPr>
      </w:pPr>
      <w:r w:rsidRPr="00647865">
        <w:rPr>
          <w:sz w:val="24"/>
          <w:szCs w:val="24"/>
        </w:rPr>
        <w:t>b</w:t>
      </w:r>
      <w:r w:rsidR="007E4F4A" w:rsidRPr="00647865">
        <w:rPr>
          <w:sz w:val="24"/>
          <w:szCs w:val="24"/>
        </w:rPr>
        <w:t>ankovní spojení:</w:t>
      </w:r>
      <w:r w:rsidR="007E4F4A" w:rsidRPr="00647865">
        <w:rPr>
          <w:sz w:val="24"/>
          <w:szCs w:val="24"/>
        </w:rPr>
        <w:tab/>
      </w:r>
      <w:r w:rsidRPr="00647865">
        <w:rPr>
          <w:sz w:val="24"/>
          <w:szCs w:val="24"/>
        </w:rPr>
        <w:tab/>
      </w:r>
      <w:r w:rsidRPr="00647865">
        <w:rPr>
          <w:sz w:val="24"/>
          <w:szCs w:val="24"/>
        </w:rPr>
        <w:tab/>
      </w:r>
      <w:r w:rsidR="00647865" w:rsidRPr="00647865">
        <w:rPr>
          <w:sz w:val="24"/>
          <w:szCs w:val="24"/>
        </w:rPr>
        <w:t>Československá obchodní banka, a.s.</w:t>
      </w:r>
      <w:r w:rsidR="00A423A9" w:rsidRPr="00647865">
        <w:rPr>
          <w:sz w:val="24"/>
          <w:szCs w:val="24"/>
        </w:rPr>
        <w:t xml:space="preserve"> </w:t>
      </w:r>
    </w:p>
    <w:p w14:paraId="06C44B03" w14:textId="3C266C2E" w:rsidR="007E4F4A" w:rsidRPr="00647865" w:rsidRDefault="00313C01" w:rsidP="00BB1814">
      <w:pPr>
        <w:pStyle w:val="Bezmezer"/>
        <w:jc w:val="both"/>
        <w:rPr>
          <w:sz w:val="24"/>
          <w:szCs w:val="24"/>
        </w:rPr>
      </w:pPr>
      <w:r w:rsidRPr="00647865">
        <w:rPr>
          <w:sz w:val="24"/>
          <w:szCs w:val="24"/>
        </w:rPr>
        <w:t>č</w:t>
      </w:r>
      <w:r w:rsidR="007E4F4A" w:rsidRPr="00647865">
        <w:rPr>
          <w:sz w:val="24"/>
          <w:szCs w:val="24"/>
        </w:rPr>
        <w:t>íslo účtu:</w:t>
      </w:r>
      <w:r w:rsidR="007E4F4A" w:rsidRPr="00647865">
        <w:rPr>
          <w:sz w:val="24"/>
          <w:szCs w:val="24"/>
        </w:rPr>
        <w:tab/>
      </w:r>
      <w:r w:rsidRPr="00647865">
        <w:rPr>
          <w:sz w:val="24"/>
          <w:szCs w:val="24"/>
        </w:rPr>
        <w:tab/>
      </w:r>
      <w:r w:rsidRPr="00647865">
        <w:rPr>
          <w:sz w:val="24"/>
          <w:szCs w:val="24"/>
        </w:rPr>
        <w:tab/>
      </w:r>
      <w:r w:rsidRPr="00647865">
        <w:rPr>
          <w:sz w:val="24"/>
          <w:szCs w:val="24"/>
        </w:rPr>
        <w:tab/>
      </w:r>
      <w:r w:rsidR="00647865" w:rsidRPr="00647865">
        <w:rPr>
          <w:sz w:val="24"/>
          <w:szCs w:val="24"/>
        </w:rPr>
        <w:t>267149744/0300</w:t>
      </w:r>
    </w:p>
    <w:p w14:paraId="3EC2463F" w14:textId="40F1984A" w:rsidR="00AE0D4F" w:rsidRDefault="000C6797" w:rsidP="00BB1814">
      <w:pPr>
        <w:pStyle w:val="Bezmezer"/>
        <w:jc w:val="both"/>
        <w:rPr>
          <w:sz w:val="24"/>
          <w:szCs w:val="24"/>
        </w:rPr>
      </w:pPr>
      <w:r w:rsidRPr="00B228BB">
        <w:rPr>
          <w:sz w:val="24"/>
          <w:szCs w:val="24"/>
        </w:rPr>
        <w:t>T</w:t>
      </w:r>
      <w:r w:rsidR="007E4F4A" w:rsidRPr="00B228BB">
        <w:rPr>
          <w:sz w:val="24"/>
          <w:szCs w:val="24"/>
        </w:rPr>
        <w:t>el.</w:t>
      </w:r>
      <w:r w:rsidR="00233AED" w:rsidRPr="00B228BB">
        <w:rPr>
          <w:sz w:val="24"/>
          <w:szCs w:val="24"/>
        </w:rPr>
        <w:t xml:space="preserve"> </w:t>
      </w:r>
      <w:r w:rsidRPr="00B228BB">
        <w:rPr>
          <w:sz w:val="24"/>
          <w:szCs w:val="24"/>
        </w:rPr>
        <w:t>/</w:t>
      </w:r>
      <w:r w:rsidR="00E223D1" w:rsidRPr="00B228BB">
        <w:rPr>
          <w:sz w:val="24"/>
          <w:szCs w:val="24"/>
        </w:rPr>
        <w:t>E-</w:t>
      </w:r>
      <w:r w:rsidRPr="00B228BB">
        <w:rPr>
          <w:sz w:val="24"/>
          <w:szCs w:val="24"/>
        </w:rPr>
        <w:t>mail:</w:t>
      </w:r>
      <w:r w:rsidR="00E42580" w:rsidRPr="00B228BB">
        <w:rPr>
          <w:sz w:val="24"/>
          <w:szCs w:val="24"/>
        </w:rPr>
        <w:tab/>
      </w:r>
      <w:r w:rsidRPr="00B228BB">
        <w:rPr>
          <w:sz w:val="24"/>
          <w:szCs w:val="24"/>
        </w:rPr>
        <w:t xml:space="preserve">                   </w:t>
      </w:r>
      <w:r w:rsidR="00541361" w:rsidRPr="00B228BB">
        <w:rPr>
          <w:sz w:val="24"/>
          <w:szCs w:val="24"/>
        </w:rPr>
        <w:t xml:space="preserve">    </w:t>
      </w:r>
      <w:r w:rsidRPr="00B228BB">
        <w:rPr>
          <w:sz w:val="24"/>
          <w:szCs w:val="24"/>
        </w:rPr>
        <w:t xml:space="preserve">      </w:t>
      </w:r>
      <w:r w:rsidR="00470BDE" w:rsidRPr="00B228BB">
        <w:rPr>
          <w:sz w:val="24"/>
          <w:szCs w:val="24"/>
        </w:rPr>
        <w:t xml:space="preserve"> </w:t>
      </w:r>
      <w:r w:rsidR="00470BDE" w:rsidRPr="00B228BB">
        <w:rPr>
          <w:sz w:val="24"/>
          <w:szCs w:val="24"/>
        </w:rPr>
        <w:tab/>
      </w:r>
      <w:r w:rsidR="002F0AF6">
        <w:rPr>
          <w:sz w:val="24"/>
          <w:szCs w:val="24"/>
        </w:rPr>
        <w:t>XXXXXXXXX</w:t>
      </w:r>
      <w:r w:rsidR="00AF027C">
        <w:rPr>
          <w:sz w:val="24"/>
          <w:szCs w:val="24"/>
        </w:rPr>
        <w:t xml:space="preserve">, </w:t>
      </w:r>
      <w:r w:rsidR="002F0AF6">
        <w:t>XXXXXXXXXXXXXXXX</w:t>
      </w:r>
    </w:p>
    <w:p w14:paraId="6B805541" w14:textId="060E20AD" w:rsidR="007E4F4A" w:rsidRDefault="007E4F4A" w:rsidP="00BB1814">
      <w:pPr>
        <w:pStyle w:val="Bezmezer"/>
        <w:jc w:val="both"/>
        <w:rPr>
          <w:rFonts w:ascii="Arial" w:hAnsi="Arial" w:cs="Arial"/>
          <w:b/>
          <w:iCs/>
          <w:sz w:val="20"/>
        </w:rPr>
      </w:pPr>
      <w:r w:rsidRPr="00313C01">
        <w:rPr>
          <w:rFonts w:ascii="Arial" w:hAnsi="Arial" w:cs="Arial"/>
          <w:b/>
          <w:iCs/>
          <w:sz w:val="20"/>
        </w:rPr>
        <w:t>(dále jen „</w:t>
      </w:r>
      <w:r w:rsidR="00AF027C">
        <w:rPr>
          <w:rFonts w:ascii="Arial" w:hAnsi="Arial" w:cs="Arial"/>
          <w:b/>
          <w:iCs/>
          <w:sz w:val="20"/>
        </w:rPr>
        <w:t>poskytovatel</w:t>
      </w:r>
      <w:r w:rsidRPr="00313C01">
        <w:rPr>
          <w:rFonts w:ascii="Arial" w:hAnsi="Arial" w:cs="Arial"/>
          <w:b/>
          <w:iCs/>
          <w:sz w:val="20"/>
        </w:rPr>
        <w:t>“)</w:t>
      </w:r>
    </w:p>
    <w:p w14:paraId="35539454" w14:textId="77777777" w:rsidR="002B7077" w:rsidRPr="00565D4E" w:rsidRDefault="002B7077" w:rsidP="00BB1814">
      <w:pPr>
        <w:pStyle w:val="Bezmezer"/>
        <w:jc w:val="both"/>
        <w:rPr>
          <w:rFonts w:ascii="Arial" w:hAnsi="Arial" w:cs="Arial"/>
          <w:b/>
          <w:iCs/>
          <w:sz w:val="20"/>
        </w:rPr>
      </w:pPr>
    </w:p>
    <w:p w14:paraId="07B02B30" w14:textId="77777777" w:rsidR="009F214E" w:rsidRDefault="009F214E" w:rsidP="00BB1814">
      <w:pPr>
        <w:pStyle w:val="Bezmezer"/>
        <w:jc w:val="both"/>
        <w:rPr>
          <w:rFonts w:ascii="Arial" w:hAnsi="Arial" w:cs="Arial"/>
          <w:b/>
          <w:sz w:val="24"/>
          <w:szCs w:val="24"/>
        </w:rPr>
      </w:pPr>
    </w:p>
    <w:p w14:paraId="202B9EF4" w14:textId="77777777" w:rsidR="00B43BCA" w:rsidRDefault="00B43BCA" w:rsidP="00BB1814">
      <w:pPr>
        <w:pStyle w:val="Bezmezer"/>
        <w:jc w:val="both"/>
        <w:rPr>
          <w:rFonts w:ascii="Arial" w:hAnsi="Arial" w:cs="Arial"/>
          <w:b/>
          <w:sz w:val="24"/>
          <w:szCs w:val="24"/>
        </w:rPr>
      </w:pPr>
    </w:p>
    <w:p w14:paraId="0C7596E0" w14:textId="77777777"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t xml:space="preserve">čl. </w:t>
      </w:r>
      <w:r w:rsidR="007E4F4A" w:rsidRPr="00313C01">
        <w:rPr>
          <w:rFonts w:ascii="Arial" w:hAnsi="Arial" w:cs="Arial"/>
          <w:b/>
          <w:sz w:val="24"/>
          <w:szCs w:val="24"/>
        </w:rPr>
        <w:t>II.</w:t>
      </w:r>
    </w:p>
    <w:p w14:paraId="1629B8F7" w14:textId="37479998" w:rsidR="007E4F4A" w:rsidRDefault="00AF027C" w:rsidP="00BB1814">
      <w:pPr>
        <w:pStyle w:val="Bezmezer"/>
        <w:jc w:val="both"/>
        <w:rPr>
          <w:rFonts w:ascii="Arial" w:hAnsi="Arial" w:cs="Arial"/>
          <w:b/>
          <w:sz w:val="24"/>
          <w:szCs w:val="24"/>
        </w:rPr>
      </w:pPr>
      <w:r>
        <w:rPr>
          <w:rFonts w:ascii="Arial" w:hAnsi="Arial" w:cs="Arial"/>
          <w:b/>
          <w:sz w:val="24"/>
          <w:szCs w:val="24"/>
        </w:rPr>
        <w:t>Předmět smlouvy</w:t>
      </w:r>
    </w:p>
    <w:p w14:paraId="53287C8B" w14:textId="77777777" w:rsidR="00B228BB" w:rsidRPr="00313C01" w:rsidRDefault="00B228BB" w:rsidP="00BB1814">
      <w:pPr>
        <w:pStyle w:val="Bezmezer"/>
        <w:jc w:val="both"/>
        <w:rPr>
          <w:rFonts w:ascii="Arial" w:hAnsi="Arial" w:cs="Arial"/>
          <w:b/>
          <w:sz w:val="24"/>
          <w:szCs w:val="24"/>
        </w:rPr>
      </w:pPr>
    </w:p>
    <w:p w14:paraId="49E3723A" w14:textId="4B98D3FD" w:rsidR="00AF027C" w:rsidRPr="00AF027C" w:rsidRDefault="00632924" w:rsidP="00AF027C">
      <w:pPr>
        <w:pStyle w:val="Bezmezer"/>
        <w:numPr>
          <w:ilvl w:val="0"/>
          <w:numId w:val="5"/>
        </w:numPr>
        <w:ind w:left="284" w:hanging="284"/>
        <w:jc w:val="both"/>
        <w:rPr>
          <w:sz w:val="24"/>
          <w:szCs w:val="24"/>
        </w:rPr>
      </w:pPr>
      <w:r w:rsidRPr="00B228BB">
        <w:rPr>
          <w:sz w:val="24"/>
          <w:szCs w:val="24"/>
        </w:rPr>
        <w:t xml:space="preserve">Tato smlouva </w:t>
      </w:r>
      <w:r w:rsidR="00AF027C">
        <w:rPr>
          <w:sz w:val="24"/>
          <w:szCs w:val="24"/>
        </w:rPr>
        <w:t>upravuje vzájemná práva a povinnosti smluvních stran při realizace smluveného předmětu plnění, kterým je poskytování pracovnělékařských služeb poskytovatelem pro zaměstnance objednatele v rozsahu a za podmínek stanovených obecně závaznými předpisy</w:t>
      </w:r>
      <w:r w:rsidRPr="00B228BB">
        <w:rPr>
          <w:sz w:val="24"/>
          <w:szCs w:val="24"/>
        </w:rPr>
        <w:t>.</w:t>
      </w:r>
    </w:p>
    <w:p w14:paraId="57D0E278" w14:textId="416C1E6A" w:rsidR="00632924" w:rsidRPr="00B228BB" w:rsidRDefault="00AF027C" w:rsidP="00AF027C">
      <w:pPr>
        <w:pStyle w:val="Bezmezer"/>
        <w:numPr>
          <w:ilvl w:val="0"/>
          <w:numId w:val="5"/>
        </w:numPr>
        <w:ind w:left="284" w:hanging="284"/>
        <w:jc w:val="both"/>
        <w:rPr>
          <w:sz w:val="24"/>
          <w:szCs w:val="24"/>
        </w:rPr>
      </w:pPr>
      <w:r>
        <w:rPr>
          <w:sz w:val="24"/>
          <w:szCs w:val="24"/>
        </w:rPr>
        <w:t>Účelem této smlouvy je zajištění plnění povinností objednatele k zajištění ochrany zdraví jeho zaměstnanců, které vyplývají z obecně závazných právních předpisů a zabezpečení zaměstnancům objednatele nezbytné pracovnělékařské prevence zaměřené na ochranu jejich zdraví před nemocemi z povolání a jiným poškozování zdraví v důsledku výkonu práce a prevenci úrazů.</w:t>
      </w:r>
    </w:p>
    <w:p w14:paraId="038CFF19" w14:textId="6C48E237" w:rsidR="00632924" w:rsidRPr="00B228BB" w:rsidRDefault="00AF027C" w:rsidP="00AF027C">
      <w:pPr>
        <w:pStyle w:val="Bezmezer"/>
        <w:numPr>
          <w:ilvl w:val="0"/>
          <w:numId w:val="5"/>
        </w:numPr>
        <w:ind w:left="284" w:hanging="284"/>
        <w:jc w:val="both"/>
        <w:rPr>
          <w:sz w:val="24"/>
          <w:szCs w:val="24"/>
        </w:rPr>
      </w:pPr>
      <w:r>
        <w:rPr>
          <w:sz w:val="24"/>
          <w:szCs w:val="24"/>
        </w:rPr>
        <w:t>Poskytovatel prohlašuje, že je oprávněn dle zvláštních předpisů poskytovat pracovnělékařské služby.</w:t>
      </w:r>
    </w:p>
    <w:p w14:paraId="210EADFD" w14:textId="2B725210" w:rsidR="00050C04" w:rsidRDefault="007E4F4A" w:rsidP="00BB1814">
      <w:pPr>
        <w:pStyle w:val="Bezmezer"/>
        <w:jc w:val="both"/>
        <w:rPr>
          <w:szCs w:val="24"/>
        </w:rPr>
      </w:pPr>
      <w:r w:rsidRPr="00C66062">
        <w:rPr>
          <w:szCs w:val="24"/>
        </w:rPr>
        <w:t xml:space="preserve">  </w:t>
      </w:r>
    </w:p>
    <w:p w14:paraId="04D72429" w14:textId="77777777" w:rsidR="00B9143B" w:rsidRDefault="00B9143B" w:rsidP="00BB1814">
      <w:pPr>
        <w:pStyle w:val="Bezmezer"/>
        <w:jc w:val="both"/>
        <w:rPr>
          <w:szCs w:val="24"/>
        </w:rPr>
      </w:pPr>
    </w:p>
    <w:p w14:paraId="3C32224C" w14:textId="77777777" w:rsidR="00B9143B" w:rsidRDefault="00B9143B" w:rsidP="00BB1814">
      <w:pPr>
        <w:pStyle w:val="Bezmezer"/>
        <w:jc w:val="both"/>
        <w:rPr>
          <w:szCs w:val="24"/>
        </w:rPr>
      </w:pPr>
    </w:p>
    <w:p w14:paraId="2D322DD3" w14:textId="77777777" w:rsidR="00B9143B" w:rsidRDefault="00B9143B" w:rsidP="00BB1814">
      <w:pPr>
        <w:pStyle w:val="Bezmezer"/>
        <w:jc w:val="both"/>
        <w:rPr>
          <w:szCs w:val="24"/>
        </w:rPr>
      </w:pPr>
    </w:p>
    <w:p w14:paraId="2EE67E40" w14:textId="77777777" w:rsidR="00B9143B" w:rsidRPr="00D24638" w:rsidRDefault="00B9143B" w:rsidP="00BB1814">
      <w:pPr>
        <w:pStyle w:val="Bezmezer"/>
        <w:jc w:val="both"/>
        <w:rPr>
          <w:rFonts w:ascii="Arial" w:hAnsi="Arial" w:cs="Arial"/>
          <w:sz w:val="24"/>
          <w:szCs w:val="24"/>
        </w:rPr>
      </w:pPr>
    </w:p>
    <w:p w14:paraId="5F2EF2AA" w14:textId="77777777"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lastRenderedPageBreak/>
        <w:t xml:space="preserve">čl. </w:t>
      </w:r>
      <w:r w:rsidR="007E4F4A" w:rsidRPr="00313C01">
        <w:rPr>
          <w:rFonts w:ascii="Arial" w:hAnsi="Arial" w:cs="Arial"/>
          <w:b/>
          <w:sz w:val="24"/>
          <w:szCs w:val="24"/>
        </w:rPr>
        <w:t>III.</w:t>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p>
    <w:p w14:paraId="27203BE0" w14:textId="5DEDD462" w:rsidR="007E4F4A" w:rsidRDefault="00AF027C" w:rsidP="00BB1814">
      <w:pPr>
        <w:pStyle w:val="Bezmezer"/>
        <w:jc w:val="both"/>
        <w:rPr>
          <w:rFonts w:ascii="Arial" w:hAnsi="Arial" w:cs="Arial"/>
          <w:b/>
          <w:sz w:val="24"/>
          <w:szCs w:val="24"/>
        </w:rPr>
      </w:pPr>
      <w:r>
        <w:rPr>
          <w:rFonts w:ascii="Arial" w:hAnsi="Arial" w:cs="Arial"/>
          <w:b/>
          <w:sz w:val="24"/>
          <w:szCs w:val="24"/>
        </w:rPr>
        <w:t>Rozsah poskytování pracovnělékařských služeb</w:t>
      </w:r>
    </w:p>
    <w:p w14:paraId="61C6BAD3" w14:textId="77777777" w:rsidR="00B228BB" w:rsidRPr="00313C01" w:rsidRDefault="00B228BB" w:rsidP="00BB1814">
      <w:pPr>
        <w:pStyle w:val="Bezmezer"/>
        <w:jc w:val="both"/>
        <w:rPr>
          <w:rFonts w:ascii="Arial" w:hAnsi="Arial" w:cs="Arial"/>
          <w:b/>
          <w:sz w:val="24"/>
          <w:szCs w:val="24"/>
        </w:rPr>
      </w:pPr>
    </w:p>
    <w:p w14:paraId="64BCAAC4" w14:textId="4A06B975" w:rsidR="002E57D8" w:rsidRDefault="00B265C3" w:rsidP="00B265C3">
      <w:pPr>
        <w:pStyle w:val="Odstavecseseznamem"/>
        <w:numPr>
          <w:ilvl w:val="0"/>
          <w:numId w:val="47"/>
        </w:numPr>
        <w:spacing w:after="0"/>
        <w:ind w:left="284" w:hanging="284"/>
        <w:rPr>
          <w:rFonts w:ascii="Times New Roman" w:hAnsi="Times New Roman"/>
          <w:sz w:val="24"/>
          <w:szCs w:val="24"/>
        </w:rPr>
      </w:pPr>
      <w:r w:rsidRPr="00B265C3">
        <w:rPr>
          <w:rFonts w:ascii="Times New Roman" w:hAnsi="Times New Roman"/>
          <w:sz w:val="24"/>
          <w:szCs w:val="24"/>
        </w:rPr>
        <w:t>Obsah a rozsah pracovnělékařských služeb je v době uzavření této smlouvy vymezen zejm. zákonem č. 373/2011 Sb., o specifických zdravotních službách, ve znění pozdějších předpisů</w:t>
      </w:r>
      <w:r w:rsidR="006936EB">
        <w:rPr>
          <w:rFonts w:ascii="Times New Roman" w:hAnsi="Times New Roman"/>
          <w:sz w:val="24"/>
          <w:szCs w:val="24"/>
        </w:rPr>
        <w:t>,</w:t>
      </w:r>
      <w:r w:rsidRPr="00B265C3">
        <w:rPr>
          <w:rFonts w:ascii="Times New Roman" w:hAnsi="Times New Roman"/>
          <w:sz w:val="24"/>
          <w:szCs w:val="24"/>
        </w:rPr>
        <w:t xml:space="preserve"> a dalšími právními předpisy vydanými k jeho provedení. Poskytovatel je povinen dodržovat při poskytování pracovnělékařských služeb veškeré obecně závazné právní předpisy, které se k této činnosti vztahují, zejm. zákon č. 372/2011 Sb., o zdravotních službách, ve znění pozdějších předpisů, plnit povinnosti dle § 57 zákona č. 373/2011 Sb., o specifických zdravotních službách, ve znění pozdějších předpisů</w:t>
      </w:r>
      <w:r w:rsidR="001A246E">
        <w:rPr>
          <w:rFonts w:ascii="Times New Roman" w:hAnsi="Times New Roman"/>
          <w:sz w:val="24"/>
          <w:szCs w:val="24"/>
        </w:rPr>
        <w:t>,</w:t>
      </w:r>
      <w:r w:rsidRPr="00B265C3">
        <w:rPr>
          <w:rFonts w:ascii="Times New Roman" w:hAnsi="Times New Roman"/>
          <w:sz w:val="24"/>
          <w:szCs w:val="24"/>
        </w:rPr>
        <w:t xml:space="preserve"> a zákona č. 187/2006 Sb., o nemocenském pojištění, ve znění pozdějších předpisů.</w:t>
      </w:r>
      <w:r w:rsidR="00632924" w:rsidRPr="00B265C3">
        <w:rPr>
          <w:rFonts w:ascii="Times New Roman" w:hAnsi="Times New Roman"/>
          <w:sz w:val="24"/>
          <w:szCs w:val="24"/>
        </w:rPr>
        <w:t xml:space="preserve"> </w:t>
      </w:r>
    </w:p>
    <w:p w14:paraId="28AC9C85" w14:textId="6B1B4AFA" w:rsidR="00B265C3" w:rsidRDefault="00B265C3" w:rsidP="00B265C3">
      <w:pPr>
        <w:pStyle w:val="Odstavecseseznamem"/>
        <w:numPr>
          <w:ilvl w:val="0"/>
          <w:numId w:val="47"/>
        </w:numPr>
        <w:spacing w:after="0"/>
        <w:ind w:left="284" w:hanging="284"/>
        <w:rPr>
          <w:rFonts w:ascii="Times New Roman" w:hAnsi="Times New Roman"/>
          <w:sz w:val="24"/>
          <w:szCs w:val="24"/>
        </w:rPr>
      </w:pPr>
      <w:r>
        <w:rPr>
          <w:rFonts w:ascii="Times New Roman" w:hAnsi="Times New Roman"/>
          <w:sz w:val="24"/>
          <w:szCs w:val="24"/>
        </w:rPr>
        <w:t>Zaměstnanci objednatele, kterým má být na základě této smlouvy poskytována pracovnělékařská p</w:t>
      </w:r>
      <w:r w:rsidR="006936EB">
        <w:rPr>
          <w:rFonts w:ascii="Times New Roman" w:hAnsi="Times New Roman"/>
          <w:sz w:val="24"/>
          <w:szCs w:val="24"/>
        </w:rPr>
        <w:t>éče</w:t>
      </w:r>
      <w:r>
        <w:rPr>
          <w:rFonts w:ascii="Times New Roman" w:hAnsi="Times New Roman"/>
          <w:sz w:val="24"/>
          <w:szCs w:val="24"/>
        </w:rPr>
        <w:t>, jsou ke dni uzavření této smlouvy zařazeni dle vykonávaných prací, v souladu se zákonem č. 258/2000 Sb., o ochraně veřejného zdraví a o změně některých souvisejících zákonů, ve znění pozdějších předpisů, s ohledem náročnost vykonávaných prací do kategorie I., II. a III.</w:t>
      </w:r>
    </w:p>
    <w:p w14:paraId="2A7CE0BC" w14:textId="37E675E0" w:rsidR="00B265C3" w:rsidRDefault="00B265C3" w:rsidP="00B265C3">
      <w:pPr>
        <w:pStyle w:val="Odstavecseseznamem"/>
        <w:numPr>
          <w:ilvl w:val="0"/>
          <w:numId w:val="47"/>
        </w:numPr>
        <w:spacing w:after="0"/>
        <w:ind w:left="284" w:hanging="284"/>
        <w:rPr>
          <w:rFonts w:ascii="Times New Roman" w:hAnsi="Times New Roman"/>
          <w:sz w:val="24"/>
          <w:szCs w:val="24"/>
        </w:rPr>
      </w:pPr>
      <w:r>
        <w:rPr>
          <w:rFonts w:ascii="Times New Roman" w:hAnsi="Times New Roman"/>
          <w:sz w:val="24"/>
          <w:szCs w:val="24"/>
        </w:rPr>
        <w:t>Poskytovatel je při plnění této smlouvy povinen zajistit pro objednatele zejména:</w:t>
      </w:r>
    </w:p>
    <w:p w14:paraId="5F8D558A" w14:textId="400699C6" w:rsidR="00B265C3" w:rsidRDefault="00B265C3" w:rsidP="00B265C3">
      <w:pPr>
        <w:pStyle w:val="Odstavecseseznamem"/>
        <w:numPr>
          <w:ilvl w:val="0"/>
          <w:numId w:val="49"/>
        </w:numPr>
        <w:spacing w:after="0"/>
        <w:ind w:left="709" w:hanging="425"/>
        <w:rPr>
          <w:rFonts w:ascii="Times New Roman" w:hAnsi="Times New Roman"/>
          <w:sz w:val="24"/>
          <w:szCs w:val="24"/>
        </w:rPr>
      </w:pPr>
      <w:r>
        <w:rPr>
          <w:rFonts w:ascii="Times New Roman" w:hAnsi="Times New Roman"/>
          <w:sz w:val="24"/>
          <w:szCs w:val="24"/>
        </w:rPr>
        <w:t>hodnocení zdravotního stavu zaměstnanců a osob ucházejících se o zaměstnání v rozsahu právní úpravy včetně vystavování lékařských posudků o zdravotní způsobilosti k práci,</w:t>
      </w:r>
    </w:p>
    <w:p w14:paraId="144CEB71" w14:textId="71F62115" w:rsidR="00B265C3" w:rsidRDefault="00B265C3" w:rsidP="00B265C3">
      <w:pPr>
        <w:pStyle w:val="Odstavecseseznamem"/>
        <w:numPr>
          <w:ilvl w:val="0"/>
          <w:numId w:val="49"/>
        </w:numPr>
        <w:spacing w:after="0"/>
        <w:ind w:left="709" w:hanging="425"/>
        <w:rPr>
          <w:rFonts w:ascii="Times New Roman" w:hAnsi="Times New Roman"/>
          <w:sz w:val="24"/>
          <w:szCs w:val="24"/>
        </w:rPr>
      </w:pPr>
      <w:r>
        <w:rPr>
          <w:rFonts w:ascii="Times New Roman" w:hAnsi="Times New Roman"/>
          <w:sz w:val="24"/>
          <w:szCs w:val="24"/>
        </w:rPr>
        <w:t>poskytování poradenství v celém rozsahu činností plynoucích z právní úpravy v průběhu každého</w:t>
      </w:r>
      <w:r w:rsidR="006264AB">
        <w:rPr>
          <w:rFonts w:ascii="Times New Roman" w:hAnsi="Times New Roman"/>
          <w:sz w:val="24"/>
          <w:szCs w:val="24"/>
        </w:rPr>
        <w:t xml:space="preserve"> kalendářního roku po dohodě s objednatelem, včetně provádění školení zaměstnanců u</w:t>
      </w:r>
      <w:r w:rsidR="00B95498">
        <w:rPr>
          <w:rFonts w:ascii="Times New Roman" w:hAnsi="Times New Roman"/>
          <w:sz w:val="24"/>
          <w:szCs w:val="24"/>
        </w:rPr>
        <w:t>r</w:t>
      </w:r>
      <w:r w:rsidR="006264AB">
        <w:rPr>
          <w:rFonts w:ascii="Times New Roman" w:hAnsi="Times New Roman"/>
          <w:sz w:val="24"/>
          <w:szCs w:val="24"/>
        </w:rPr>
        <w:t>čených objednatelem v první pomoci ve frekvenci stanovené obecně závaznými právními předpisy a zpracování návrhu vybavení lékárničky první pomoci pro objednatele,</w:t>
      </w:r>
    </w:p>
    <w:p w14:paraId="2C091F56" w14:textId="2A39B339" w:rsidR="006264AB" w:rsidRDefault="006264AB" w:rsidP="00B265C3">
      <w:pPr>
        <w:pStyle w:val="Odstavecseseznamem"/>
        <w:numPr>
          <w:ilvl w:val="0"/>
          <w:numId w:val="49"/>
        </w:numPr>
        <w:spacing w:after="0"/>
        <w:ind w:left="709" w:hanging="425"/>
        <w:rPr>
          <w:rFonts w:ascii="Times New Roman" w:hAnsi="Times New Roman"/>
          <w:sz w:val="24"/>
          <w:szCs w:val="24"/>
        </w:rPr>
      </w:pPr>
      <w:r>
        <w:rPr>
          <w:rFonts w:ascii="Times New Roman" w:hAnsi="Times New Roman"/>
          <w:sz w:val="24"/>
          <w:szCs w:val="24"/>
        </w:rPr>
        <w:t>výkon dohledu v celém rozsahu činností plynoucích z právní úpravy ve frekvenci stanovené obecně závaznými právními předpisy,</w:t>
      </w:r>
    </w:p>
    <w:p w14:paraId="68CF4C7C" w14:textId="13B32645" w:rsidR="006264AB" w:rsidRDefault="006264AB" w:rsidP="00B265C3">
      <w:pPr>
        <w:pStyle w:val="Odstavecseseznamem"/>
        <w:numPr>
          <w:ilvl w:val="0"/>
          <w:numId w:val="49"/>
        </w:numPr>
        <w:spacing w:after="0"/>
        <w:ind w:left="709" w:hanging="425"/>
        <w:rPr>
          <w:rFonts w:ascii="Times New Roman" w:hAnsi="Times New Roman"/>
          <w:sz w:val="24"/>
          <w:szCs w:val="24"/>
        </w:rPr>
      </w:pPr>
      <w:r>
        <w:rPr>
          <w:rFonts w:ascii="Times New Roman" w:hAnsi="Times New Roman"/>
          <w:sz w:val="24"/>
          <w:szCs w:val="24"/>
        </w:rPr>
        <w:t>další činnosti: poskytnutí první pomoci v případě nouze, posuzování dočasné pracovní neschopnosti zaměstnanců při ošetření v rámci předlékařské první pomoci.</w:t>
      </w:r>
    </w:p>
    <w:p w14:paraId="326BC88D" w14:textId="4B933D1D" w:rsidR="00B265C3" w:rsidRDefault="006264AB" w:rsidP="00B265C3">
      <w:pPr>
        <w:pStyle w:val="Odstavecseseznamem"/>
        <w:numPr>
          <w:ilvl w:val="0"/>
          <w:numId w:val="47"/>
        </w:numPr>
        <w:spacing w:after="0"/>
        <w:ind w:left="284" w:hanging="284"/>
        <w:rPr>
          <w:rFonts w:ascii="Times New Roman" w:hAnsi="Times New Roman"/>
          <w:sz w:val="24"/>
          <w:szCs w:val="24"/>
        </w:rPr>
      </w:pPr>
      <w:r>
        <w:rPr>
          <w:rFonts w:ascii="Times New Roman" w:hAnsi="Times New Roman"/>
          <w:sz w:val="24"/>
          <w:szCs w:val="24"/>
        </w:rPr>
        <w:t>Poskytovatel je povinen informovat objednatel</w:t>
      </w:r>
      <w:r w:rsidR="00674EE1">
        <w:rPr>
          <w:rFonts w:ascii="Times New Roman" w:hAnsi="Times New Roman"/>
          <w:sz w:val="24"/>
          <w:szCs w:val="24"/>
        </w:rPr>
        <w:t>e</w:t>
      </w:r>
      <w:r>
        <w:rPr>
          <w:rFonts w:ascii="Times New Roman" w:hAnsi="Times New Roman"/>
          <w:sz w:val="24"/>
          <w:szCs w:val="24"/>
        </w:rPr>
        <w:t xml:space="preserve"> včas o změně skutečností rozhodných pro řádné plnění této smlouvy, zejm. údajů ordinační doby, jinak odpovídá za škodu, která zanedbáním této povinnosti objednateli vznikla.</w:t>
      </w:r>
    </w:p>
    <w:p w14:paraId="480546F9" w14:textId="55F4CA95" w:rsidR="006264AB" w:rsidRDefault="006264AB" w:rsidP="00B265C3">
      <w:pPr>
        <w:pStyle w:val="Odstavecseseznamem"/>
        <w:numPr>
          <w:ilvl w:val="0"/>
          <w:numId w:val="47"/>
        </w:numPr>
        <w:spacing w:after="0"/>
        <w:ind w:left="284" w:hanging="284"/>
        <w:rPr>
          <w:rFonts w:ascii="Times New Roman" w:hAnsi="Times New Roman"/>
          <w:sz w:val="24"/>
          <w:szCs w:val="24"/>
        </w:rPr>
      </w:pPr>
      <w:r>
        <w:rPr>
          <w:rFonts w:ascii="Times New Roman" w:hAnsi="Times New Roman"/>
          <w:sz w:val="24"/>
          <w:szCs w:val="24"/>
        </w:rPr>
        <w:t>Poskytovatel je povinen vyžádat si na žádost objednatele zprávu ošetřujícího lékaře dočasně práce neschopného zaměstnance o přepokládané délce trvání jeho dočasné pracovní neschopnosti (§ 63 odst. 2 zákona č. 187/2006 Sb.) a sdělit tuto informaci objednateli.</w:t>
      </w:r>
    </w:p>
    <w:p w14:paraId="1F2C4A0A" w14:textId="3B2E2A15" w:rsidR="006264AB" w:rsidRDefault="006264AB" w:rsidP="00B265C3">
      <w:pPr>
        <w:pStyle w:val="Odstavecseseznamem"/>
        <w:numPr>
          <w:ilvl w:val="0"/>
          <w:numId w:val="47"/>
        </w:numPr>
        <w:spacing w:after="0"/>
        <w:ind w:left="284" w:hanging="284"/>
        <w:rPr>
          <w:rFonts w:ascii="Times New Roman" w:hAnsi="Times New Roman"/>
          <w:sz w:val="24"/>
          <w:szCs w:val="24"/>
        </w:rPr>
      </w:pPr>
      <w:r>
        <w:rPr>
          <w:rFonts w:ascii="Times New Roman" w:hAnsi="Times New Roman"/>
          <w:sz w:val="24"/>
          <w:szCs w:val="24"/>
        </w:rPr>
        <w:t>Objednatel je povinen zejména:</w:t>
      </w:r>
    </w:p>
    <w:p w14:paraId="18B560B3" w14:textId="10D8B647" w:rsidR="006264AB" w:rsidRDefault="006264AB" w:rsidP="006264AB">
      <w:pPr>
        <w:pStyle w:val="Odstavecseseznamem"/>
        <w:numPr>
          <w:ilvl w:val="0"/>
          <w:numId w:val="50"/>
        </w:numPr>
        <w:spacing w:after="0"/>
        <w:ind w:left="709" w:hanging="425"/>
        <w:rPr>
          <w:rFonts w:ascii="Times New Roman" w:hAnsi="Times New Roman"/>
          <w:sz w:val="24"/>
          <w:szCs w:val="24"/>
        </w:rPr>
      </w:pPr>
      <w:r>
        <w:rPr>
          <w:rFonts w:ascii="Times New Roman" w:hAnsi="Times New Roman"/>
          <w:sz w:val="24"/>
          <w:szCs w:val="24"/>
        </w:rPr>
        <w:t>poskytnout poskytovateli součinnost potřebnou pro řádné a úplné plnění povinností vyplývajících z této smlouvy,</w:t>
      </w:r>
    </w:p>
    <w:p w14:paraId="6B2073D3" w14:textId="12CD6852" w:rsidR="006264AB" w:rsidRDefault="006264AB" w:rsidP="006264AB">
      <w:pPr>
        <w:pStyle w:val="Odstavecseseznamem"/>
        <w:numPr>
          <w:ilvl w:val="0"/>
          <w:numId w:val="50"/>
        </w:numPr>
        <w:spacing w:after="0"/>
        <w:ind w:left="709" w:hanging="425"/>
        <w:rPr>
          <w:rFonts w:ascii="Times New Roman" w:hAnsi="Times New Roman"/>
          <w:sz w:val="24"/>
          <w:szCs w:val="24"/>
        </w:rPr>
      </w:pPr>
      <w:r>
        <w:rPr>
          <w:rFonts w:ascii="Times New Roman" w:hAnsi="Times New Roman"/>
          <w:sz w:val="24"/>
          <w:szCs w:val="24"/>
        </w:rPr>
        <w:t>umožnit poskytovateli vstup na všechna svá pracoviště za účelem kontroly pracovního prostředí a pracovních podmínek ve vztahu k ochraně zdraví zaměstnanců,</w:t>
      </w:r>
    </w:p>
    <w:p w14:paraId="2C095962" w14:textId="4EAE3A71" w:rsidR="006264AB" w:rsidRDefault="006264AB" w:rsidP="006264AB">
      <w:pPr>
        <w:pStyle w:val="Odstavecseseznamem"/>
        <w:numPr>
          <w:ilvl w:val="0"/>
          <w:numId w:val="50"/>
        </w:numPr>
        <w:spacing w:after="0"/>
        <w:ind w:left="709" w:hanging="425"/>
        <w:rPr>
          <w:rFonts w:ascii="Times New Roman" w:hAnsi="Times New Roman"/>
          <w:sz w:val="24"/>
          <w:szCs w:val="24"/>
        </w:rPr>
      </w:pPr>
      <w:r>
        <w:rPr>
          <w:rFonts w:ascii="Times New Roman" w:hAnsi="Times New Roman"/>
          <w:sz w:val="24"/>
          <w:szCs w:val="24"/>
        </w:rPr>
        <w:t>sdělit poskytovateli všechny informace a skutečnosti potřebné k výkonu pracovnělékařské péče pro objednatele a v případě jejich změny o těchto poskytovatele včas informovat,</w:t>
      </w:r>
    </w:p>
    <w:p w14:paraId="10539739" w14:textId="5DC787C1" w:rsidR="006264AB" w:rsidRDefault="006264AB" w:rsidP="006264AB">
      <w:pPr>
        <w:pStyle w:val="Odstavecseseznamem"/>
        <w:numPr>
          <w:ilvl w:val="0"/>
          <w:numId w:val="50"/>
        </w:numPr>
        <w:spacing w:after="0"/>
        <w:ind w:left="709" w:hanging="425"/>
        <w:rPr>
          <w:rFonts w:ascii="Times New Roman" w:hAnsi="Times New Roman"/>
          <w:sz w:val="24"/>
          <w:szCs w:val="24"/>
        </w:rPr>
      </w:pPr>
      <w:r>
        <w:rPr>
          <w:rFonts w:ascii="Times New Roman" w:hAnsi="Times New Roman"/>
          <w:sz w:val="24"/>
          <w:szCs w:val="24"/>
        </w:rPr>
        <w:t>aktualizovat seznam pracovišť dle odst. 7 tohoto článku.</w:t>
      </w:r>
    </w:p>
    <w:p w14:paraId="33B2D720" w14:textId="7D0537C0" w:rsidR="006264AB" w:rsidRDefault="00BE7FD9" w:rsidP="00B265C3">
      <w:pPr>
        <w:pStyle w:val="Odstavecseseznamem"/>
        <w:numPr>
          <w:ilvl w:val="0"/>
          <w:numId w:val="47"/>
        </w:numPr>
        <w:spacing w:after="0"/>
        <w:ind w:left="284" w:hanging="284"/>
        <w:rPr>
          <w:rFonts w:ascii="Times New Roman" w:hAnsi="Times New Roman"/>
          <w:sz w:val="24"/>
          <w:szCs w:val="24"/>
        </w:rPr>
      </w:pPr>
      <w:r>
        <w:rPr>
          <w:rFonts w:ascii="Times New Roman" w:hAnsi="Times New Roman"/>
          <w:sz w:val="24"/>
          <w:szCs w:val="24"/>
        </w:rPr>
        <w:t>Pracovnělékařské služby budou poskytovány zaměstnancům objednatele zařazeným do Úřadu městského obvodu Nová Ves, kteří pracují na pracovištích, jejichž seznam bude poskytovateli předán bez zbytečného odkladu po podpisu této smlouvy.</w:t>
      </w:r>
    </w:p>
    <w:p w14:paraId="380D054A" w14:textId="2AE09E1A" w:rsidR="00BE7FD9" w:rsidRDefault="00BE7FD9" w:rsidP="00B265C3">
      <w:pPr>
        <w:pStyle w:val="Odstavecseseznamem"/>
        <w:numPr>
          <w:ilvl w:val="0"/>
          <w:numId w:val="47"/>
        </w:numPr>
        <w:spacing w:after="0"/>
        <w:ind w:left="284" w:hanging="284"/>
        <w:rPr>
          <w:rFonts w:ascii="Times New Roman" w:hAnsi="Times New Roman"/>
          <w:sz w:val="24"/>
          <w:szCs w:val="24"/>
        </w:rPr>
      </w:pPr>
      <w:r>
        <w:rPr>
          <w:rFonts w:ascii="Times New Roman" w:hAnsi="Times New Roman"/>
          <w:sz w:val="24"/>
          <w:szCs w:val="24"/>
        </w:rPr>
        <w:t>Pracovnělékařské prohlídky zaměstnanců budou prováděny na základě písemné žádosti objednatele</w:t>
      </w:r>
      <w:r w:rsidR="00730E2F">
        <w:rPr>
          <w:rFonts w:ascii="Times New Roman" w:hAnsi="Times New Roman"/>
          <w:sz w:val="24"/>
          <w:szCs w:val="24"/>
        </w:rPr>
        <w:t>, která je přílohou č. 1 této smlouvy,</w:t>
      </w:r>
      <w:r>
        <w:rPr>
          <w:rFonts w:ascii="Times New Roman" w:hAnsi="Times New Roman"/>
          <w:sz w:val="24"/>
          <w:szCs w:val="24"/>
        </w:rPr>
        <w:t xml:space="preserve"> v ordinaci provozované poskytovatelem na ulici Bankovní 6, 702 00 Ostrava – Moravská Ostrava, v pracovních dnech v ordinační době, o které bude poskytovatel objednatele informovat písemně bez zbytečného odkladu po podpisu této smlouvy.</w:t>
      </w:r>
    </w:p>
    <w:p w14:paraId="1D80C270" w14:textId="0B42AFE4" w:rsidR="009E7E1B" w:rsidRDefault="009E7E1B" w:rsidP="00B265C3">
      <w:pPr>
        <w:pStyle w:val="Odstavecseseznamem"/>
        <w:numPr>
          <w:ilvl w:val="0"/>
          <w:numId w:val="47"/>
        </w:numPr>
        <w:spacing w:after="0"/>
        <w:ind w:left="284" w:hanging="284"/>
        <w:rPr>
          <w:rFonts w:ascii="Times New Roman" w:hAnsi="Times New Roman"/>
          <w:sz w:val="24"/>
          <w:szCs w:val="24"/>
        </w:rPr>
      </w:pPr>
      <w:r>
        <w:rPr>
          <w:rFonts w:ascii="Times New Roman" w:hAnsi="Times New Roman"/>
          <w:sz w:val="24"/>
          <w:szCs w:val="24"/>
        </w:rPr>
        <w:t>Poskytovatel výslovně prohlašuje, že lékař, jehož prostřednictvím bude tato smlouva jménem poskytovatele plněna, má plnou odbornou způsobilost a splňuje veškeré zákonem stanovené požadavky k řádnému poskytování zdravotních služeb v celém rozsahu této smlouvy.</w:t>
      </w:r>
    </w:p>
    <w:p w14:paraId="13179538" w14:textId="06873566" w:rsidR="009E7E1B" w:rsidRDefault="009E7E1B" w:rsidP="00B265C3">
      <w:pPr>
        <w:pStyle w:val="Odstavecseseznamem"/>
        <w:numPr>
          <w:ilvl w:val="0"/>
          <w:numId w:val="47"/>
        </w:numPr>
        <w:spacing w:after="0"/>
        <w:ind w:left="284" w:hanging="284"/>
        <w:rPr>
          <w:rFonts w:ascii="Times New Roman" w:hAnsi="Times New Roman"/>
          <w:sz w:val="24"/>
          <w:szCs w:val="24"/>
        </w:rPr>
      </w:pPr>
      <w:r>
        <w:rPr>
          <w:rFonts w:ascii="Times New Roman" w:hAnsi="Times New Roman"/>
          <w:sz w:val="24"/>
          <w:szCs w:val="24"/>
        </w:rPr>
        <w:lastRenderedPageBreak/>
        <w:t>Poskytovatel se zavazuje mít po celou dobu účinnosti této smlouvy platný provozní řád výše uvedeného pracoviště (ordinace), který je potvrzen rozhodnutím příslušného orgánu veřejného zdraví. Na žádost objednatele je poskytovatel povinen tento provozní řád objednateli k nahlédnutí bez zbytečného odkladu, nejpozději následující pracovní den, předložit.</w:t>
      </w:r>
    </w:p>
    <w:p w14:paraId="19D21283" w14:textId="13F2C49C" w:rsidR="009E7E1B" w:rsidRDefault="009E7E1B" w:rsidP="00B265C3">
      <w:pPr>
        <w:pStyle w:val="Odstavecseseznamem"/>
        <w:numPr>
          <w:ilvl w:val="0"/>
          <w:numId w:val="47"/>
        </w:numPr>
        <w:spacing w:after="0"/>
        <w:ind w:left="284" w:hanging="284"/>
        <w:rPr>
          <w:rFonts w:ascii="Times New Roman" w:hAnsi="Times New Roman"/>
          <w:sz w:val="24"/>
          <w:szCs w:val="24"/>
        </w:rPr>
      </w:pPr>
      <w:r>
        <w:rPr>
          <w:rFonts w:ascii="Times New Roman" w:hAnsi="Times New Roman"/>
          <w:sz w:val="24"/>
          <w:szCs w:val="24"/>
        </w:rPr>
        <w:t>Poskytovatel se zavazuje provést objednatelem vyžádanou pracovnělékařskou prohlídku v rámci stanovené ordinační doby bez zbytečného prodlení ten pracovní den, ve kterém byl objednatelem o její provedení požádán.</w:t>
      </w:r>
    </w:p>
    <w:p w14:paraId="756109D9" w14:textId="7EF9266C" w:rsidR="009E7E1B" w:rsidRPr="00B265C3" w:rsidRDefault="009E7E1B" w:rsidP="00B265C3">
      <w:pPr>
        <w:pStyle w:val="Odstavecseseznamem"/>
        <w:numPr>
          <w:ilvl w:val="0"/>
          <w:numId w:val="47"/>
        </w:numPr>
        <w:spacing w:after="0"/>
        <w:ind w:left="284" w:hanging="284"/>
        <w:rPr>
          <w:rFonts w:ascii="Times New Roman" w:hAnsi="Times New Roman"/>
          <w:sz w:val="24"/>
          <w:szCs w:val="24"/>
        </w:rPr>
      </w:pPr>
      <w:r>
        <w:rPr>
          <w:rFonts w:ascii="Times New Roman" w:hAnsi="Times New Roman"/>
          <w:sz w:val="24"/>
          <w:szCs w:val="24"/>
        </w:rPr>
        <w:t>V době nepřítomnosti lékaře je poskytovatel povinen zajistit za tohoto zástup a o tomto objednatele včas a úplně informovat. Zástupce lékaře je povinen poskytovat objednateli pracovnělékařské služby ve stejné kvalitě a za srovnatelných podmínek, zejména co se týče doby plnění, jaké jsou dohodnuty v této smlouvě.</w:t>
      </w:r>
    </w:p>
    <w:p w14:paraId="3A9B0830" w14:textId="77777777" w:rsidR="000C3D30" w:rsidRDefault="000C3D30" w:rsidP="00BB1814">
      <w:pPr>
        <w:pStyle w:val="Bezmezer"/>
        <w:jc w:val="both"/>
        <w:rPr>
          <w:rFonts w:ascii="Arial" w:hAnsi="Arial" w:cs="Arial"/>
          <w:b/>
          <w:sz w:val="24"/>
          <w:szCs w:val="24"/>
        </w:rPr>
      </w:pPr>
    </w:p>
    <w:p w14:paraId="2CF6B2B1" w14:textId="77777777" w:rsidR="0073134C" w:rsidRDefault="0073134C" w:rsidP="00BB1814">
      <w:pPr>
        <w:pStyle w:val="Bezmezer"/>
        <w:jc w:val="both"/>
        <w:rPr>
          <w:rFonts w:ascii="Arial" w:hAnsi="Arial" w:cs="Arial"/>
          <w:b/>
          <w:sz w:val="24"/>
          <w:szCs w:val="24"/>
        </w:rPr>
      </w:pPr>
    </w:p>
    <w:p w14:paraId="2BF65122" w14:textId="77777777"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t xml:space="preserve">čl. </w:t>
      </w:r>
      <w:r w:rsidR="007E4F4A" w:rsidRPr="00313C01">
        <w:rPr>
          <w:rFonts w:ascii="Arial" w:hAnsi="Arial" w:cs="Arial"/>
          <w:b/>
          <w:sz w:val="24"/>
          <w:szCs w:val="24"/>
        </w:rPr>
        <w:t>IV.</w:t>
      </w:r>
    </w:p>
    <w:p w14:paraId="23933F6C" w14:textId="74B7E03F" w:rsidR="007E4F4A" w:rsidRDefault="009E7E1B" w:rsidP="00BB1814">
      <w:pPr>
        <w:pStyle w:val="Bezmezer"/>
        <w:jc w:val="both"/>
        <w:rPr>
          <w:rFonts w:ascii="Arial" w:hAnsi="Arial" w:cs="Arial"/>
          <w:b/>
          <w:sz w:val="24"/>
          <w:szCs w:val="24"/>
        </w:rPr>
      </w:pPr>
      <w:r>
        <w:rPr>
          <w:rFonts w:ascii="Arial" w:hAnsi="Arial" w:cs="Arial"/>
          <w:b/>
          <w:sz w:val="24"/>
          <w:szCs w:val="24"/>
        </w:rPr>
        <w:t>Cena a platební podmínky</w:t>
      </w:r>
    </w:p>
    <w:p w14:paraId="4C3378CD" w14:textId="77777777" w:rsidR="00B228BB" w:rsidRPr="00313C01" w:rsidRDefault="00B228BB" w:rsidP="00BB1814">
      <w:pPr>
        <w:pStyle w:val="Bezmezer"/>
        <w:jc w:val="both"/>
        <w:rPr>
          <w:rFonts w:ascii="Arial" w:hAnsi="Arial" w:cs="Arial"/>
          <w:b/>
          <w:sz w:val="24"/>
          <w:szCs w:val="24"/>
        </w:rPr>
      </w:pPr>
    </w:p>
    <w:p w14:paraId="62F4E34E" w14:textId="326F1D3A" w:rsidR="00632924" w:rsidRDefault="009E7E1B" w:rsidP="00B228BB">
      <w:pPr>
        <w:pStyle w:val="Odstavecseseznamem"/>
        <w:numPr>
          <w:ilvl w:val="0"/>
          <w:numId w:val="6"/>
        </w:numPr>
        <w:ind w:left="284" w:hanging="284"/>
        <w:rPr>
          <w:rFonts w:ascii="Times New Roman" w:hAnsi="Times New Roman"/>
          <w:sz w:val="24"/>
          <w:szCs w:val="24"/>
        </w:rPr>
      </w:pPr>
      <w:r>
        <w:rPr>
          <w:rFonts w:ascii="Times New Roman" w:hAnsi="Times New Roman"/>
          <w:bCs/>
          <w:sz w:val="24"/>
          <w:szCs w:val="24"/>
        </w:rPr>
        <w:t xml:space="preserve">Z veřejného zdravotního pojištění zaměstnanců jsou hrazeny výkony poskytovatele podle § 58 zákona č. 373/2011 Sb., </w:t>
      </w:r>
      <w:r w:rsidRPr="00B265C3">
        <w:rPr>
          <w:rFonts w:ascii="Times New Roman" w:hAnsi="Times New Roman"/>
          <w:sz w:val="24"/>
          <w:szCs w:val="24"/>
        </w:rPr>
        <w:t>o specifických zdravotních službách, ve znění pozdějších předpisů</w:t>
      </w:r>
      <w:r>
        <w:rPr>
          <w:rFonts w:ascii="Times New Roman" w:hAnsi="Times New Roman"/>
          <w:sz w:val="24"/>
          <w:szCs w:val="24"/>
        </w:rPr>
        <w:t>.</w:t>
      </w:r>
    </w:p>
    <w:p w14:paraId="65544F49" w14:textId="67F90BD4" w:rsidR="009E7E1B" w:rsidRDefault="00D36F4A" w:rsidP="00B228BB">
      <w:pPr>
        <w:pStyle w:val="Odstavecseseznamem"/>
        <w:numPr>
          <w:ilvl w:val="0"/>
          <w:numId w:val="6"/>
        </w:numPr>
        <w:ind w:left="284" w:hanging="284"/>
        <w:rPr>
          <w:rFonts w:ascii="Times New Roman" w:hAnsi="Times New Roman"/>
          <w:sz w:val="24"/>
          <w:szCs w:val="24"/>
        </w:rPr>
      </w:pPr>
      <w:r>
        <w:rPr>
          <w:rFonts w:ascii="Times New Roman" w:hAnsi="Times New Roman"/>
          <w:sz w:val="24"/>
          <w:szCs w:val="24"/>
        </w:rPr>
        <w:t>Ostatní výkony poskytovatele budou objednatelem hrazeny dle domluvy smluvních stran takto:</w:t>
      </w:r>
    </w:p>
    <w:p w14:paraId="14FA5B9C" w14:textId="77777777" w:rsidR="006677BC" w:rsidRDefault="006677BC" w:rsidP="006677BC">
      <w:pPr>
        <w:pStyle w:val="Odstavecseseznamem"/>
        <w:ind w:left="284"/>
        <w:rPr>
          <w:rFonts w:ascii="Times New Roman" w:hAnsi="Times New Roman"/>
          <w:sz w:val="24"/>
          <w:szCs w:val="24"/>
        </w:rPr>
      </w:pPr>
    </w:p>
    <w:tbl>
      <w:tblPr>
        <w:tblStyle w:val="Mkatabulky"/>
        <w:tblW w:w="0" w:type="auto"/>
        <w:tblInd w:w="284" w:type="dxa"/>
        <w:tblLook w:val="04A0" w:firstRow="1" w:lastRow="0" w:firstColumn="1" w:lastColumn="0" w:noHBand="0" w:noVBand="1"/>
      </w:tblPr>
      <w:tblGrid>
        <w:gridCol w:w="4672"/>
        <w:gridCol w:w="4672"/>
      </w:tblGrid>
      <w:tr w:rsidR="00D36F4A" w14:paraId="5654E3F3" w14:textId="77777777" w:rsidTr="003A3097">
        <w:tc>
          <w:tcPr>
            <w:tcW w:w="9344" w:type="dxa"/>
            <w:gridSpan w:val="2"/>
          </w:tcPr>
          <w:p w14:paraId="45A1415A" w14:textId="773F54A8" w:rsidR="00D36F4A" w:rsidRDefault="00D36F4A" w:rsidP="00D36F4A">
            <w:pPr>
              <w:pStyle w:val="Odstavecseseznamem"/>
              <w:ind w:left="0"/>
              <w:rPr>
                <w:rFonts w:ascii="Times New Roman" w:hAnsi="Times New Roman"/>
                <w:sz w:val="24"/>
                <w:szCs w:val="24"/>
              </w:rPr>
            </w:pPr>
            <w:r>
              <w:rPr>
                <w:rFonts w:ascii="Times New Roman" w:hAnsi="Times New Roman"/>
                <w:sz w:val="24"/>
                <w:szCs w:val="24"/>
              </w:rPr>
              <w:t>Cena za provedení jedné pracovnělékařské prohlídky se dohodou smluvních stran stanovuje takto – cena za provedení jedné pracovnělékařské prohlídky se dohodou smluvních stran stanovuje na částku:</w:t>
            </w:r>
          </w:p>
        </w:tc>
      </w:tr>
      <w:tr w:rsidR="00D36F4A" w14:paraId="5C02DB19" w14:textId="77777777" w:rsidTr="00D36F4A">
        <w:tc>
          <w:tcPr>
            <w:tcW w:w="4672" w:type="dxa"/>
          </w:tcPr>
          <w:p w14:paraId="11B9BB58" w14:textId="341E12D2" w:rsidR="00D36F4A" w:rsidRDefault="00D36F4A" w:rsidP="00D36F4A">
            <w:pPr>
              <w:pStyle w:val="Odstavecseseznamem"/>
              <w:ind w:left="0"/>
              <w:rPr>
                <w:rFonts w:ascii="Times New Roman" w:hAnsi="Times New Roman"/>
                <w:sz w:val="24"/>
                <w:szCs w:val="24"/>
              </w:rPr>
            </w:pPr>
            <w:r>
              <w:rPr>
                <w:rFonts w:ascii="Times New Roman" w:hAnsi="Times New Roman"/>
                <w:sz w:val="24"/>
                <w:szCs w:val="24"/>
              </w:rPr>
              <w:t>Vstupní prohlídka</w:t>
            </w:r>
          </w:p>
        </w:tc>
        <w:tc>
          <w:tcPr>
            <w:tcW w:w="4672" w:type="dxa"/>
          </w:tcPr>
          <w:p w14:paraId="1D54DF2F" w14:textId="2A665795" w:rsidR="00D36F4A" w:rsidRDefault="00D36F4A" w:rsidP="00D36F4A">
            <w:pPr>
              <w:pStyle w:val="Odstavecseseznamem"/>
              <w:ind w:left="0"/>
              <w:jc w:val="right"/>
              <w:rPr>
                <w:rFonts w:ascii="Times New Roman" w:hAnsi="Times New Roman"/>
                <w:sz w:val="24"/>
                <w:szCs w:val="24"/>
              </w:rPr>
            </w:pPr>
            <w:r>
              <w:rPr>
                <w:rFonts w:ascii="Times New Roman" w:hAnsi="Times New Roman"/>
                <w:sz w:val="24"/>
                <w:szCs w:val="24"/>
              </w:rPr>
              <w:t>800 Kč/prohlídka</w:t>
            </w:r>
          </w:p>
        </w:tc>
      </w:tr>
      <w:tr w:rsidR="00D36F4A" w14:paraId="514F00A6" w14:textId="77777777" w:rsidTr="00D36F4A">
        <w:tc>
          <w:tcPr>
            <w:tcW w:w="4672" w:type="dxa"/>
          </w:tcPr>
          <w:p w14:paraId="749C43CB" w14:textId="43AF914C" w:rsidR="00D36F4A" w:rsidRDefault="00D36F4A" w:rsidP="00D36F4A">
            <w:pPr>
              <w:pStyle w:val="Odstavecseseznamem"/>
              <w:ind w:left="0"/>
              <w:rPr>
                <w:rFonts w:ascii="Times New Roman" w:hAnsi="Times New Roman"/>
                <w:sz w:val="24"/>
                <w:szCs w:val="24"/>
              </w:rPr>
            </w:pPr>
            <w:r>
              <w:rPr>
                <w:rFonts w:ascii="Times New Roman" w:hAnsi="Times New Roman"/>
                <w:sz w:val="24"/>
                <w:szCs w:val="24"/>
              </w:rPr>
              <w:t>Periodická prohlídka</w:t>
            </w:r>
          </w:p>
        </w:tc>
        <w:tc>
          <w:tcPr>
            <w:tcW w:w="4672" w:type="dxa"/>
          </w:tcPr>
          <w:p w14:paraId="29E1AA4C" w14:textId="1703EB61" w:rsidR="00D36F4A" w:rsidRDefault="00D36F4A" w:rsidP="00D36F4A">
            <w:pPr>
              <w:pStyle w:val="Odstavecseseznamem"/>
              <w:ind w:left="0"/>
              <w:jc w:val="right"/>
              <w:rPr>
                <w:rFonts w:ascii="Times New Roman" w:hAnsi="Times New Roman"/>
                <w:sz w:val="24"/>
                <w:szCs w:val="24"/>
              </w:rPr>
            </w:pPr>
            <w:r>
              <w:rPr>
                <w:rFonts w:ascii="Times New Roman" w:hAnsi="Times New Roman"/>
                <w:sz w:val="24"/>
                <w:szCs w:val="24"/>
              </w:rPr>
              <w:t>400 Kč/prohlídka</w:t>
            </w:r>
          </w:p>
        </w:tc>
      </w:tr>
      <w:tr w:rsidR="00D36F4A" w14:paraId="48D81417" w14:textId="77777777" w:rsidTr="00D36F4A">
        <w:tc>
          <w:tcPr>
            <w:tcW w:w="4672" w:type="dxa"/>
          </w:tcPr>
          <w:p w14:paraId="5ED8AE61" w14:textId="38B18CF0" w:rsidR="00D36F4A" w:rsidRDefault="00D36F4A" w:rsidP="00D36F4A">
            <w:pPr>
              <w:pStyle w:val="Odstavecseseznamem"/>
              <w:ind w:left="0"/>
              <w:rPr>
                <w:rFonts w:ascii="Times New Roman" w:hAnsi="Times New Roman"/>
                <w:sz w:val="24"/>
                <w:szCs w:val="24"/>
              </w:rPr>
            </w:pPr>
            <w:r>
              <w:rPr>
                <w:rFonts w:ascii="Times New Roman" w:hAnsi="Times New Roman"/>
                <w:sz w:val="24"/>
                <w:szCs w:val="24"/>
              </w:rPr>
              <w:t>Mimořádná prohlídka</w:t>
            </w:r>
          </w:p>
        </w:tc>
        <w:tc>
          <w:tcPr>
            <w:tcW w:w="4672" w:type="dxa"/>
          </w:tcPr>
          <w:p w14:paraId="39A6A36B" w14:textId="5232FD4F" w:rsidR="00D36F4A" w:rsidRDefault="00D36F4A" w:rsidP="00D36F4A">
            <w:pPr>
              <w:pStyle w:val="Odstavecseseznamem"/>
              <w:ind w:left="0"/>
              <w:jc w:val="right"/>
              <w:rPr>
                <w:rFonts w:ascii="Times New Roman" w:hAnsi="Times New Roman"/>
                <w:sz w:val="24"/>
                <w:szCs w:val="24"/>
              </w:rPr>
            </w:pPr>
            <w:r>
              <w:rPr>
                <w:rFonts w:ascii="Times New Roman" w:hAnsi="Times New Roman"/>
                <w:sz w:val="24"/>
                <w:szCs w:val="24"/>
              </w:rPr>
              <w:t>400 Kč/prohlídka</w:t>
            </w:r>
          </w:p>
        </w:tc>
      </w:tr>
      <w:tr w:rsidR="00D36F4A" w14:paraId="58226CF2" w14:textId="77777777" w:rsidTr="00D36F4A">
        <w:tc>
          <w:tcPr>
            <w:tcW w:w="4672" w:type="dxa"/>
          </w:tcPr>
          <w:p w14:paraId="2487967E" w14:textId="1B49AEDA" w:rsidR="00D36F4A" w:rsidRDefault="00D36F4A" w:rsidP="00D36F4A">
            <w:pPr>
              <w:pStyle w:val="Odstavecseseznamem"/>
              <w:ind w:left="0"/>
              <w:rPr>
                <w:rFonts w:ascii="Times New Roman" w:hAnsi="Times New Roman"/>
                <w:sz w:val="24"/>
                <w:szCs w:val="24"/>
              </w:rPr>
            </w:pPr>
            <w:r>
              <w:rPr>
                <w:rFonts w:ascii="Times New Roman" w:hAnsi="Times New Roman"/>
                <w:sz w:val="24"/>
                <w:szCs w:val="24"/>
              </w:rPr>
              <w:t>Výstupní prohlídka</w:t>
            </w:r>
          </w:p>
        </w:tc>
        <w:tc>
          <w:tcPr>
            <w:tcW w:w="4672" w:type="dxa"/>
          </w:tcPr>
          <w:p w14:paraId="00A514FA" w14:textId="1024C822" w:rsidR="00D36F4A" w:rsidRDefault="00D36F4A" w:rsidP="00D36F4A">
            <w:pPr>
              <w:pStyle w:val="Odstavecseseznamem"/>
              <w:ind w:left="0"/>
              <w:jc w:val="right"/>
              <w:rPr>
                <w:rFonts w:ascii="Times New Roman" w:hAnsi="Times New Roman"/>
                <w:sz w:val="24"/>
                <w:szCs w:val="24"/>
              </w:rPr>
            </w:pPr>
            <w:r>
              <w:rPr>
                <w:rFonts w:ascii="Times New Roman" w:hAnsi="Times New Roman"/>
                <w:sz w:val="24"/>
                <w:szCs w:val="24"/>
              </w:rPr>
              <w:t>400 Kč/prohlídka</w:t>
            </w:r>
          </w:p>
        </w:tc>
      </w:tr>
      <w:tr w:rsidR="006677BC" w14:paraId="2D84083F" w14:textId="77777777" w:rsidTr="00920357">
        <w:tc>
          <w:tcPr>
            <w:tcW w:w="9344" w:type="dxa"/>
            <w:gridSpan w:val="2"/>
          </w:tcPr>
          <w:p w14:paraId="202B05A3" w14:textId="60102B76" w:rsidR="006677BC" w:rsidRDefault="006677BC" w:rsidP="006677BC">
            <w:pPr>
              <w:pStyle w:val="Odstavecseseznamem"/>
              <w:ind w:left="0"/>
              <w:rPr>
                <w:rFonts w:ascii="Times New Roman" w:hAnsi="Times New Roman"/>
                <w:sz w:val="24"/>
                <w:szCs w:val="24"/>
              </w:rPr>
            </w:pPr>
            <w:r>
              <w:rPr>
                <w:rFonts w:ascii="Times New Roman" w:hAnsi="Times New Roman"/>
                <w:sz w:val="24"/>
                <w:szCs w:val="24"/>
              </w:rPr>
              <w:t>Cena za činnosti poskytovatele provedené v rámci poskytování poradenství, výkonu dohledu, jakož i cena za veškeré další činnosti provedené poskytovatelem pro objednatele dle vzájemné dohody se dohodou smluvních stran sta</w:t>
            </w:r>
            <w:r w:rsidR="00674EE1">
              <w:rPr>
                <w:rFonts w:ascii="Times New Roman" w:hAnsi="Times New Roman"/>
                <w:sz w:val="24"/>
                <w:szCs w:val="24"/>
              </w:rPr>
              <w:t>no</w:t>
            </w:r>
            <w:r>
              <w:rPr>
                <w:rFonts w:ascii="Times New Roman" w:hAnsi="Times New Roman"/>
                <w:sz w:val="24"/>
                <w:szCs w:val="24"/>
              </w:rPr>
              <w:t>vuje částkou:</w:t>
            </w:r>
          </w:p>
        </w:tc>
      </w:tr>
      <w:tr w:rsidR="006677BC" w14:paraId="30308917" w14:textId="77777777" w:rsidTr="00D36F4A">
        <w:tc>
          <w:tcPr>
            <w:tcW w:w="4672" w:type="dxa"/>
          </w:tcPr>
          <w:p w14:paraId="3D3D1E0C" w14:textId="67D721F4" w:rsidR="006677BC" w:rsidRDefault="006677BC" w:rsidP="00D36F4A">
            <w:pPr>
              <w:pStyle w:val="Odstavecseseznamem"/>
              <w:ind w:left="0"/>
              <w:rPr>
                <w:rFonts w:ascii="Times New Roman" w:hAnsi="Times New Roman"/>
                <w:sz w:val="24"/>
                <w:szCs w:val="24"/>
              </w:rPr>
            </w:pPr>
            <w:r>
              <w:rPr>
                <w:rFonts w:ascii="Times New Roman" w:hAnsi="Times New Roman"/>
                <w:sz w:val="24"/>
                <w:szCs w:val="24"/>
              </w:rPr>
              <w:t>cena za činnosti</w:t>
            </w:r>
          </w:p>
        </w:tc>
        <w:tc>
          <w:tcPr>
            <w:tcW w:w="4672" w:type="dxa"/>
          </w:tcPr>
          <w:p w14:paraId="6CB67EEF" w14:textId="53BBD984" w:rsidR="006677BC" w:rsidRDefault="000A08BA" w:rsidP="00D36F4A">
            <w:pPr>
              <w:pStyle w:val="Odstavecseseznamem"/>
              <w:ind w:left="0"/>
              <w:jc w:val="right"/>
              <w:rPr>
                <w:rFonts w:ascii="Times New Roman" w:hAnsi="Times New Roman"/>
                <w:sz w:val="24"/>
                <w:szCs w:val="24"/>
              </w:rPr>
            </w:pPr>
            <w:r>
              <w:rPr>
                <w:rFonts w:ascii="Times New Roman" w:hAnsi="Times New Roman"/>
                <w:sz w:val="24"/>
                <w:szCs w:val="24"/>
              </w:rPr>
              <w:t>1 000</w:t>
            </w:r>
            <w:r w:rsidR="006677BC">
              <w:rPr>
                <w:rFonts w:ascii="Times New Roman" w:hAnsi="Times New Roman"/>
                <w:sz w:val="24"/>
                <w:szCs w:val="24"/>
              </w:rPr>
              <w:t xml:space="preserve"> Kč/započatá hodina</w:t>
            </w:r>
          </w:p>
        </w:tc>
      </w:tr>
    </w:tbl>
    <w:p w14:paraId="4EE74E3E" w14:textId="77777777" w:rsidR="00D36F4A" w:rsidRDefault="00D36F4A" w:rsidP="00D36F4A">
      <w:pPr>
        <w:pStyle w:val="Odstavecseseznamem"/>
        <w:ind w:left="284"/>
        <w:rPr>
          <w:rFonts w:ascii="Times New Roman" w:hAnsi="Times New Roman"/>
          <w:sz w:val="24"/>
          <w:szCs w:val="24"/>
        </w:rPr>
      </w:pPr>
    </w:p>
    <w:p w14:paraId="5339D5C9" w14:textId="4139C212" w:rsidR="00D36F4A" w:rsidRDefault="006677BC" w:rsidP="00B228BB">
      <w:pPr>
        <w:pStyle w:val="Odstavecseseznamem"/>
        <w:numPr>
          <w:ilvl w:val="0"/>
          <w:numId w:val="6"/>
        </w:numPr>
        <w:ind w:left="284" w:hanging="284"/>
        <w:rPr>
          <w:rFonts w:ascii="Times New Roman" w:hAnsi="Times New Roman"/>
          <w:sz w:val="24"/>
          <w:szCs w:val="24"/>
        </w:rPr>
      </w:pPr>
      <w:r>
        <w:rPr>
          <w:rFonts w:ascii="Times New Roman" w:hAnsi="Times New Roman"/>
          <w:sz w:val="24"/>
          <w:szCs w:val="24"/>
        </w:rPr>
        <w:t>Cena sjednaná v odst. 2 tohoto článku této smlouvy zahrnuje veškeré náklady poskytovatele spojené s plnění poskytovaným dle této smlouvy.</w:t>
      </w:r>
    </w:p>
    <w:p w14:paraId="58C5F5C5" w14:textId="7ED581D4" w:rsidR="006677BC" w:rsidRDefault="006677BC" w:rsidP="00B228BB">
      <w:pPr>
        <w:pStyle w:val="Odstavecseseznamem"/>
        <w:numPr>
          <w:ilvl w:val="0"/>
          <w:numId w:val="6"/>
        </w:numPr>
        <w:ind w:left="284" w:hanging="284"/>
        <w:rPr>
          <w:rFonts w:ascii="Times New Roman" w:hAnsi="Times New Roman"/>
          <w:sz w:val="24"/>
          <w:szCs w:val="24"/>
        </w:rPr>
      </w:pPr>
      <w:r>
        <w:rPr>
          <w:rFonts w:ascii="Times New Roman" w:hAnsi="Times New Roman"/>
          <w:sz w:val="24"/>
          <w:szCs w:val="24"/>
        </w:rPr>
        <w:t>Cena za provedené pracovnělékařské služby</w:t>
      </w:r>
      <w:r w:rsidR="007B4586">
        <w:rPr>
          <w:rFonts w:ascii="Times New Roman" w:hAnsi="Times New Roman"/>
          <w:sz w:val="24"/>
          <w:szCs w:val="24"/>
        </w:rPr>
        <w:t xml:space="preserve"> bude </w:t>
      </w:r>
      <w:r w:rsidR="00674EE1">
        <w:rPr>
          <w:rFonts w:ascii="Times New Roman" w:hAnsi="Times New Roman"/>
          <w:sz w:val="24"/>
          <w:szCs w:val="24"/>
        </w:rPr>
        <w:t>hrazena</w:t>
      </w:r>
      <w:r w:rsidR="007B4586">
        <w:rPr>
          <w:rFonts w:ascii="Times New Roman" w:hAnsi="Times New Roman"/>
          <w:sz w:val="24"/>
          <w:szCs w:val="24"/>
        </w:rPr>
        <w:t xml:space="preserve"> poskytovateli objednatelem bezhotovostním převodem na číslo účtu poskytovatele uvedené na faktuře bez ohledu na číslo účtu uvedené v záhlaví této smlouvy. Poskytovatel bude účtovat objednateli poskytnuté služby čtvrtletně zpětně.</w:t>
      </w:r>
    </w:p>
    <w:p w14:paraId="19DB037E" w14:textId="3923C71F" w:rsidR="007B4586" w:rsidRDefault="00D92ABB" w:rsidP="00B228BB">
      <w:pPr>
        <w:pStyle w:val="Odstavecseseznamem"/>
        <w:numPr>
          <w:ilvl w:val="0"/>
          <w:numId w:val="6"/>
        </w:numPr>
        <w:ind w:left="284" w:hanging="284"/>
        <w:rPr>
          <w:rFonts w:ascii="Times New Roman" w:hAnsi="Times New Roman"/>
          <w:sz w:val="24"/>
          <w:szCs w:val="24"/>
        </w:rPr>
      </w:pPr>
      <w:r>
        <w:rPr>
          <w:rFonts w:ascii="Times New Roman" w:hAnsi="Times New Roman"/>
          <w:sz w:val="24"/>
          <w:szCs w:val="24"/>
        </w:rPr>
        <w:t>Objednatel dále uhradí poskytovateli náklady, které mu vzniknou v souvislosti s poskytováním pracovnělékařských služeb z titulu plateb za odborná vyšetření provedená jinými zdravotnickými zařízeními (pokud tyto nejsou hrazeny z veřejného zdravotního pojištění), k nimž byl zaměstnanec objednatele v rámci pracovnělékařské péče vyslán a které objednal a uhradil po dohodě s objednatelem poskytovatel. Poskytovatel provede následné přeúčtování takovýchto plateb objednateli. K faktuře budou přiloženy fotokopie účtů prokazující cenu provedeného odborného vyšetření.</w:t>
      </w:r>
    </w:p>
    <w:p w14:paraId="45CFF815" w14:textId="078FF353" w:rsidR="00D92ABB" w:rsidRDefault="00D92ABB" w:rsidP="00B228BB">
      <w:pPr>
        <w:pStyle w:val="Odstavecseseznamem"/>
        <w:numPr>
          <w:ilvl w:val="0"/>
          <w:numId w:val="6"/>
        </w:numPr>
        <w:ind w:left="284" w:hanging="284"/>
        <w:rPr>
          <w:rFonts w:ascii="Times New Roman" w:hAnsi="Times New Roman"/>
          <w:sz w:val="24"/>
          <w:szCs w:val="24"/>
        </w:rPr>
      </w:pPr>
      <w:r>
        <w:rPr>
          <w:rFonts w:ascii="Times New Roman" w:hAnsi="Times New Roman"/>
          <w:sz w:val="24"/>
          <w:szCs w:val="24"/>
        </w:rPr>
        <w:lastRenderedPageBreak/>
        <w:t>Splatnost jednotlivých faktur se dohodou smluvních stran stanovuje na 14 kalendářních dnů od doručení faktury objednateli.</w:t>
      </w:r>
    </w:p>
    <w:p w14:paraId="319AB786" w14:textId="01B99DB4" w:rsidR="00D92ABB" w:rsidRDefault="00D92ABB" w:rsidP="00B228BB">
      <w:pPr>
        <w:pStyle w:val="Odstavecseseznamem"/>
        <w:numPr>
          <w:ilvl w:val="0"/>
          <w:numId w:val="6"/>
        </w:numPr>
        <w:ind w:left="284" w:hanging="284"/>
        <w:rPr>
          <w:rFonts w:ascii="Times New Roman" w:hAnsi="Times New Roman"/>
          <w:sz w:val="24"/>
          <w:szCs w:val="24"/>
        </w:rPr>
      </w:pPr>
      <w:r>
        <w:rPr>
          <w:rFonts w:ascii="Times New Roman" w:hAnsi="Times New Roman"/>
          <w:sz w:val="24"/>
          <w:szCs w:val="24"/>
        </w:rPr>
        <w:t>Nebude-li faktura obsahovat některou předepsanou náležitost nebo bude-li chybně vyúčtována cena, je objednatel oprávněn fakturu před uplynutím sjednané doby splatnosti vrátit</w:t>
      </w:r>
      <w:r w:rsidR="0073134C">
        <w:rPr>
          <w:rFonts w:ascii="Times New Roman" w:hAnsi="Times New Roman"/>
          <w:sz w:val="24"/>
          <w:szCs w:val="24"/>
        </w:rPr>
        <w:t xml:space="preserve"> poskytovateli k provedení opravy s vyznačením důvodu vrácení. Ode dne odeslání chybné faktury přestává běžet původní doba splatnosti. Celá doba splatnosti běží opět ode dne doručení nově vyhotovené faktury</w:t>
      </w:r>
      <w:r w:rsidR="00B9143B">
        <w:rPr>
          <w:rFonts w:ascii="Times New Roman" w:hAnsi="Times New Roman"/>
          <w:sz w:val="24"/>
          <w:szCs w:val="24"/>
        </w:rPr>
        <w:t>.</w:t>
      </w:r>
    </w:p>
    <w:p w14:paraId="01BB28DA" w14:textId="7474C2E4" w:rsidR="00A16E33" w:rsidRDefault="00A16E33" w:rsidP="00B228BB">
      <w:pPr>
        <w:pStyle w:val="Odstavecseseznamem"/>
        <w:numPr>
          <w:ilvl w:val="0"/>
          <w:numId w:val="6"/>
        </w:numPr>
        <w:ind w:left="284" w:hanging="284"/>
        <w:rPr>
          <w:rFonts w:ascii="Times New Roman" w:hAnsi="Times New Roman"/>
          <w:sz w:val="24"/>
          <w:szCs w:val="24"/>
        </w:rPr>
      </w:pPr>
      <w:r>
        <w:rPr>
          <w:rFonts w:ascii="Times New Roman" w:hAnsi="Times New Roman"/>
          <w:sz w:val="24"/>
          <w:szCs w:val="24"/>
        </w:rPr>
        <w:t>Údaje faktury, které se týkají objednatele:</w:t>
      </w:r>
    </w:p>
    <w:p w14:paraId="387F02FA" w14:textId="77777777" w:rsidR="00A16E33" w:rsidRPr="00A16E33" w:rsidRDefault="00A16E33" w:rsidP="00A16E33">
      <w:pPr>
        <w:pStyle w:val="Bezmezer"/>
        <w:suppressAutoHyphens/>
        <w:ind w:left="284" w:hanging="142"/>
        <w:jc w:val="both"/>
        <w:rPr>
          <w:sz w:val="24"/>
          <w:szCs w:val="24"/>
          <w:u w:val="single"/>
        </w:rPr>
      </w:pPr>
      <w:r w:rsidRPr="00FF56B1">
        <w:rPr>
          <w:rFonts w:ascii="Arial" w:hAnsi="Arial" w:cs="Arial"/>
          <w:sz w:val="20"/>
        </w:rPr>
        <w:t xml:space="preserve">  </w:t>
      </w:r>
      <w:r w:rsidRPr="00FF56B1">
        <w:rPr>
          <w:rFonts w:ascii="Arial" w:hAnsi="Arial" w:cs="Arial"/>
          <w:b/>
          <w:sz w:val="20"/>
          <w:u w:val="single"/>
        </w:rPr>
        <w:t>Jako objednatel</w:t>
      </w:r>
      <w:r w:rsidRPr="00022B28">
        <w:rPr>
          <w:szCs w:val="22"/>
          <w:u w:val="single"/>
        </w:rPr>
        <w:t xml:space="preserve"> </w:t>
      </w:r>
      <w:r w:rsidRPr="00A16E33">
        <w:rPr>
          <w:sz w:val="24"/>
          <w:szCs w:val="24"/>
          <w:u w:val="single"/>
        </w:rPr>
        <w:t>bude na faktuře uvedeno:</w:t>
      </w:r>
    </w:p>
    <w:p w14:paraId="7BA20749" w14:textId="77777777" w:rsidR="00A16E33" w:rsidRPr="00A16E33" w:rsidRDefault="00A16E33" w:rsidP="00A16E33">
      <w:pPr>
        <w:pStyle w:val="Bezmezer"/>
        <w:suppressAutoHyphens/>
        <w:ind w:left="284" w:hanging="142"/>
        <w:jc w:val="both"/>
        <w:rPr>
          <w:sz w:val="24"/>
          <w:szCs w:val="24"/>
        </w:rPr>
      </w:pPr>
      <w:r w:rsidRPr="00A16E33">
        <w:rPr>
          <w:sz w:val="24"/>
          <w:szCs w:val="24"/>
        </w:rPr>
        <w:t xml:space="preserve">    Statutární město Ostrava</w:t>
      </w:r>
    </w:p>
    <w:p w14:paraId="11FE6CE4" w14:textId="77777777" w:rsidR="00A16E33" w:rsidRPr="00A16E33" w:rsidRDefault="00A16E33" w:rsidP="00A16E33">
      <w:pPr>
        <w:pStyle w:val="Bezmezer"/>
        <w:suppressAutoHyphens/>
        <w:ind w:left="284" w:hanging="142"/>
        <w:jc w:val="both"/>
        <w:rPr>
          <w:sz w:val="24"/>
          <w:szCs w:val="24"/>
        </w:rPr>
      </w:pPr>
      <w:r w:rsidRPr="00A16E33">
        <w:rPr>
          <w:sz w:val="24"/>
          <w:szCs w:val="24"/>
        </w:rPr>
        <w:t xml:space="preserve">    Prokešovo náměstí 1803/8</w:t>
      </w:r>
    </w:p>
    <w:p w14:paraId="68A4138F" w14:textId="77777777" w:rsidR="00A16E33" w:rsidRPr="00A16E33" w:rsidRDefault="00A16E33" w:rsidP="00A16E33">
      <w:pPr>
        <w:pStyle w:val="Bezmezer"/>
        <w:suppressAutoHyphens/>
        <w:ind w:left="284" w:hanging="142"/>
        <w:jc w:val="both"/>
        <w:rPr>
          <w:sz w:val="24"/>
          <w:szCs w:val="24"/>
        </w:rPr>
      </w:pPr>
      <w:r w:rsidRPr="00A16E33">
        <w:rPr>
          <w:sz w:val="24"/>
          <w:szCs w:val="24"/>
        </w:rPr>
        <w:t xml:space="preserve">    729 30 Ostrava-Moravská Ostrava</w:t>
      </w:r>
    </w:p>
    <w:p w14:paraId="798F3FA5" w14:textId="77777777" w:rsidR="00A16E33" w:rsidRDefault="00A16E33" w:rsidP="00A16E33">
      <w:pPr>
        <w:pStyle w:val="Bezmezer"/>
        <w:suppressAutoHyphens/>
        <w:ind w:left="284" w:hanging="142"/>
        <w:jc w:val="both"/>
        <w:rPr>
          <w:sz w:val="14"/>
          <w:szCs w:val="22"/>
        </w:rPr>
      </w:pPr>
    </w:p>
    <w:p w14:paraId="07898FF6" w14:textId="79A383A4" w:rsidR="00A16E33" w:rsidRPr="00A16E33" w:rsidRDefault="00A16E33" w:rsidP="00A16E33">
      <w:pPr>
        <w:pStyle w:val="Bezmezer"/>
        <w:suppressAutoHyphens/>
        <w:ind w:left="284" w:hanging="142"/>
        <w:jc w:val="both"/>
        <w:rPr>
          <w:sz w:val="24"/>
          <w:szCs w:val="24"/>
        </w:rPr>
      </w:pPr>
      <w:r>
        <w:rPr>
          <w:sz w:val="14"/>
          <w:szCs w:val="22"/>
        </w:rPr>
        <w:t xml:space="preserve">      </w:t>
      </w:r>
      <w:r w:rsidRPr="00A16E33">
        <w:rPr>
          <w:rFonts w:ascii="Arial" w:hAnsi="Arial" w:cs="Arial"/>
          <w:b/>
          <w:bCs/>
          <w:sz w:val="20"/>
          <w:u w:val="single"/>
        </w:rPr>
        <w:t>J</w:t>
      </w:r>
      <w:r w:rsidRPr="00A16E33">
        <w:rPr>
          <w:rFonts w:ascii="Arial" w:hAnsi="Arial" w:cs="Arial"/>
          <w:b/>
          <w:sz w:val="20"/>
          <w:u w:val="single"/>
        </w:rPr>
        <w:t>a</w:t>
      </w:r>
      <w:r w:rsidRPr="00FF56B1">
        <w:rPr>
          <w:rFonts w:ascii="Arial" w:hAnsi="Arial" w:cs="Arial"/>
          <w:b/>
          <w:sz w:val="20"/>
          <w:u w:val="single"/>
        </w:rPr>
        <w:t>ko příjemce</w:t>
      </w:r>
      <w:r w:rsidRPr="00022B28">
        <w:rPr>
          <w:szCs w:val="22"/>
          <w:u w:val="single"/>
        </w:rPr>
        <w:t xml:space="preserve"> </w:t>
      </w:r>
      <w:r w:rsidRPr="00A16E33">
        <w:rPr>
          <w:sz w:val="24"/>
          <w:szCs w:val="24"/>
          <w:u w:val="single"/>
        </w:rPr>
        <w:t>bude na faktuře uveden:</w:t>
      </w:r>
    </w:p>
    <w:p w14:paraId="43647CF3" w14:textId="77777777" w:rsidR="00A16E33" w:rsidRPr="00A16E33" w:rsidRDefault="00A16E33" w:rsidP="00A16E33">
      <w:pPr>
        <w:pStyle w:val="Bezmezer"/>
        <w:suppressAutoHyphens/>
        <w:ind w:left="284" w:hanging="142"/>
        <w:jc w:val="both"/>
        <w:rPr>
          <w:sz w:val="24"/>
          <w:szCs w:val="24"/>
        </w:rPr>
      </w:pPr>
      <w:r w:rsidRPr="00A16E33">
        <w:rPr>
          <w:sz w:val="24"/>
          <w:szCs w:val="24"/>
        </w:rPr>
        <w:t xml:space="preserve">    Městský obvod Nová Ves</w:t>
      </w:r>
    </w:p>
    <w:p w14:paraId="011A530B" w14:textId="77777777" w:rsidR="00A16E33" w:rsidRPr="00A16E33" w:rsidRDefault="00A16E33" w:rsidP="00A16E33">
      <w:pPr>
        <w:pStyle w:val="Bezmezer"/>
        <w:suppressAutoHyphens/>
        <w:ind w:left="284" w:hanging="142"/>
        <w:jc w:val="both"/>
        <w:rPr>
          <w:sz w:val="24"/>
          <w:szCs w:val="24"/>
        </w:rPr>
      </w:pPr>
      <w:r w:rsidRPr="00A16E33">
        <w:rPr>
          <w:sz w:val="24"/>
          <w:szCs w:val="24"/>
        </w:rPr>
        <w:t xml:space="preserve">    Rolnická 139/32, 709 00 Ostrava-Nová Ves</w:t>
      </w:r>
    </w:p>
    <w:p w14:paraId="69F07B86" w14:textId="77777777" w:rsidR="00A16E33" w:rsidRPr="00A16E33" w:rsidRDefault="00A16E33" w:rsidP="00A16E33">
      <w:pPr>
        <w:pStyle w:val="Bezmezer"/>
        <w:suppressAutoHyphens/>
        <w:ind w:left="284" w:hanging="142"/>
        <w:jc w:val="both"/>
        <w:rPr>
          <w:sz w:val="24"/>
          <w:szCs w:val="24"/>
        </w:rPr>
      </w:pPr>
      <w:r w:rsidRPr="00A16E33">
        <w:rPr>
          <w:sz w:val="24"/>
          <w:szCs w:val="24"/>
        </w:rPr>
        <w:t xml:space="preserve">    IČO: 00845451</w:t>
      </w:r>
    </w:p>
    <w:p w14:paraId="49BFBC2A" w14:textId="10FE34E6" w:rsidR="00A16E33" w:rsidRDefault="00A16E33" w:rsidP="00A16E33">
      <w:pPr>
        <w:pStyle w:val="Bezmezer"/>
        <w:suppressAutoHyphens/>
        <w:ind w:left="284" w:hanging="142"/>
        <w:jc w:val="both"/>
        <w:rPr>
          <w:sz w:val="24"/>
          <w:szCs w:val="24"/>
        </w:rPr>
      </w:pPr>
      <w:r w:rsidRPr="00A16E33">
        <w:rPr>
          <w:sz w:val="24"/>
          <w:szCs w:val="24"/>
        </w:rPr>
        <w:t xml:space="preserve">    DIČ: CZ00845451</w:t>
      </w:r>
      <w:r>
        <w:rPr>
          <w:sz w:val="24"/>
          <w:szCs w:val="24"/>
        </w:rPr>
        <w:t>.</w:t>
      </w:r>
    </w:p>
    <w:p w14:paraId="2EC42314" w14:textId="04C7EDEC" w:rsidR="002C1C70" w:rsidRPr="00A16E33" w:rsidRDefault="002C1C70" w:rsidP="002C1C70">
      <w:pPr>
        <w:pStyle w:val="Odstavecseseznamem"/>
        <w:numPr>
          <w:ilvl w:val="0"/>
          <w:numId w:val="6"/>
        </w:numPr>
        <w:ind w:left="284" w:hanging="284"/>
        <w:rPr>
          <w:sz w:val="24"/>
          <w:szCs w:val="24"/>
        </w:rPr>
      </w:pPr>
      <w:r>
        <w:rPr>
          <w:rFonts w:ascii="Times New Roman" w:hAnsi="Times New Roman"/>
          <w:sz w:val="24"/>
          <w:szCs w:val="24"/>
        </w:rPr>
        <w:t xml:space="preserve">Fakturu lze </w:t>
      </w:r>
      <w:r w:rsidR="00B9143B">
        <w:rPr>
          <w:rFonts w:ascii="Times New Roman" w:hAnsi="Times New Roman"/>
          <w:sz w:val="24"/>
          <w:szCs w:val="24"/>
        </w:rPr>
        <w:t xml:space="preserve">objednateli </w:t>
      </w:r>
      <w:r>
        <w:rPr>
          <w:rFonts w:ascii="Times New Roman" w:hAnsi="Times New Roman"/>
          <w:sz w:val="24"/>
          <w:szCs w:val="24"/>
        </w:rPr>
        <w:t xml:space="preserve">doručit osobně, prostřednictvím držitele poštovní licence, emailem: </w:t>
      </w:r>
      <w:hyperlink r:id="rId8" w:history="1">
        <w:r w:rsidRPr="00B45C08">
          <w:rPr>
            <w:rStyle w:val="Hypertextovodkaz"/>
            <w:rFonts w:ascii="Times New Roman" w:hAnsi="Times New Roman"/>
            <w:sz w:val="24"/>
            <w:szCs w:val="24"/>
          </w:rPr>
          <w:t>posta@novaves.ostrava.cz</w:t>
        </w:r>
      </w:hyperlink>
      <w:r>
        <w:rPr>
          <w:rFonts w:ascii="Times New Roman" w:hAnsi="Times New Roman"/>
          <w:sz w:val="24"/>
          <w:szCs w:val="24"/>
        </w:rPr>
        <w:t xml:space="preserve"> nebo datovou schránkou: </w:t>
      </w:r>
      <w:r w:rsidR="00083A21" w:rsidRPr="00083A21">
        <w:rPr>
          <w:rFonts w:ascii="Times New Roman" w:hAnsi="Times New Roman"/>
          <w:color w:val="000000"/>
          <w:sz w:val="24"/>
          <w:szCs w:val="24"/>
        </w:rPr>
        <w:t>qzgbtmw</w:t>
      </w:r>
      <w:r w:rsidR="00083A21">
        <w:rPr>
          <w:rFonts w:ascii="Times New Roman" w:hAnsi="Times New Roman"/>
          <w:color w:val="000000"/>
          <w:sz w:val="24"/>
          <w:szCs w:val="24"/>
        </w:rPr>
        <w:t>.</w:t>
      </w:r>
    </w:p>
    <w:p w14:paraId="60E57947" w14:textId="77777777" w:rsidR="00050C04" w:rsidRDefault="00050C04" w:rsidP="00BB1814">
      <w:pPr>
        <w:pStyle w:val="Bezmezer"/>
        <w:jc w:val="both"/>
        <w:rPr>
          <w:rFonts w:ascii="Arial" w:hAnsi="Arial" w:cs="Arial"/>
          <w:b/>
          <w:sz w:val="24"/>
          <w:szCs w:val="24"/>
        </w:rPr>
      </w:pPr>
    </w:p>
    <w:p w14:paraId="41A2411D" w14:textId="1E280028"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t xml:space="preserve">čl. </w:t>
      </w:r>
      <w:r w:rsidR="007E4F4A" w:rsidRPr="00313C01">
        <w:rPr>
          <w:rFonts w:ascii="Arial" w:hAnsi="Arial" w:cs="Arial"/>
          <w:b/>
          <w:sz w:val="24"/>
          <w:szCs w:val="24"/>
        </w:rPr>
        <w:t>V.</w:t>
      </w:r>
    </w:p>
    <w:p w14:paraId="08A8C26A" w14:textId="4A10561B" w:rsidR="007E4F4A" w:rsidRDefault="00B2127D" w:rsidP="00BB1814">
      <w:pPr>
        <w:pStyle w:val="Bezmezer"/>
        <w:jc w:val="both"/>
        <w:rPr>
          <w:rFonts w:ascii="Arial" w:hAnsi="Arial" w:cs="Arial"/>
          <w:b/>
          <w:sz w:val="24"/>
          <w:szCs w:val="24"/>
        </w:rPr>
      </w:pPr>
      <w:r>
        <w:rPr>
          <w:rFonts w:ascii="Arial" w:hAnsi="Arial" w:cs="Arial"/>
          <w:b/>
          <w:sz w:val="24"/>
          <w:szCs w:val="24"/>
        </w:rPr>
        <w:t>Sankční ujednání</w:t>
      </w:r>
    </w:p>
    <w:p w14:paraId="15A5E1E7" w14:textId="77777777" w:rsidR="00B2127D" w:rsidRDefault="00B2127D" w:rsidP="00BB1814">
      <w:pPr>
        <w:pStyle w:val="Bezmezer"/>
        <w:jc w:val="both"/>
        <w:rPr>
          <w:rFonts w:ascii="Arial" w:hAnsi="Arial" w:cs="Arial"/>
          <w:b/>
          <w:sz w:val="24"/>
          <w:szCs w:val="24"/>
        </w:rPr>
      </w:pPr>
    </w:p>
    <w:p w14:paraId="4D371DEB" w14:textId="04FF3CCC" w:rsidR="00632924" w:rsidRDefault="00B2127D" w:rsidP="00B228BB">
      <w:pPr>
        <w:pStyle w:val="Odstavecseseznamem"/>
        <w:numPr>
          <w:ilvl w:val="0"/>
          <w:numId w:val="24"/>
        </w:numPr>
        <w:rPr>
          <w:rFonts w:ascii="Times New Roman" w:hAnsi="Times New Roman"/>
          <w:sz w:val="24"/>
          <w:szCs w:val="24"/>
        </w:rPr>
      </w:pPr>
      <w:r>
        <w:rPr>
          <w:rFonts w:ascii="Times New Roman" w:hAnsi="Times New Roman"/>
          <w:sz w:val="24"/>
          <w:szCs w:val="24"/>
        </w:rPr>
        <w:t>V případě, že poskytovatel neprovede objednatelem řádně vyžádanou pracovnělékařskou prohlídku v termínu touto smlouvou sjednaném, je poskytovatel povinen zaplatit objednateli smluvní pokutu ve výši 300 Kč v případě vstupní prohlídky a 200 Kč v případě jiné než vstupní pracovnělékařské prohlídky za každý pracovní den prodlení s jejím provedením. Poskytovatel se této povinnosti zprostí, prokáže-li</w:t>
      </w:r>
      <w:r w:rsidR="00B9143B">
        <w:rPr>
          <w:rFonts w:ascii="Times New Roman" w:hAnsi="Times New Roman"/>
          <w:sz w:val="24"/>
          <w:szCs w:val="24"/>
        </w:rPr>
        <w:t>,</w:t>
      </w:r>
      <w:r>
        <w:rPr>
          <w:rFonts w:ascii="Times New Roman" w:hAnsi="Times New Roman"/>
          <w:sz w:val="24"/>
          <w:szCs w:val="24"/>
        </w:rPr>
        <w:t xml:space="preserve"> že prodlení vzniklo z objektivních příčin zcela nezávisle na jeho zavinění. Toto ujednání se uplatní i v případě poskytování pracovnělékařských služeb zástupcem poskytovatele dle článku III. odst. 12 této smlouvy.</w:t>
      </w:r>
    </w:p>
    <w:p w14:paraId="55B8B55B" w14:textId="18852904" w:rsidR="00B2127D" w:rsidRDefault="00B2127D" w:rsidP="00B228BB">
      <w:pPr>
        <w:pStyle w:val="Odstavecseseznamem"/>
        <w:numPr>
          <w:ilvl w:val="0"/>
          <w:numId w:val="24"/>
        </w:numPr>
        <w:rPr>
          <w:rFonts w:ascii="Times New Roman" w:hAnsi="Times New Roman"/>
          <w:sz w:val="24"/>
          <w:szCs w:val="24"/>
        </w:rPr>
      </w:pPr>
      <w:r>
        <w:rPr>
          <w:rFonts w:ascii="Times New Roman" w:hAnsi="Times New Roman"/>
          <w:sz w:val="24"/>
          <w:szCs w:val="24"/>
        </w:rPr>
        <w:t>V případě porušení povinnosti poskytovatele dle čl. III. odst. 5 této smlouvy je poskytovatel povinen zaplatit objednateli smluvní pokutu ve výši 300 Kč za každý jednotlivý případ porušení.</w:t>
      </w:r>
    </w:p>
    <w:p w14:paraId="12E23DD0" w14:textId="4207F2E1" w:rsidR="00B2127D" w:rsidRDefault="00B2127D" w:rsidP="00B228BB">
      <w:pPr>
        <w:pStyle w:val="Odstavecseseznamem"/>
        <w:numPr>
          <w:ilvl w:val="0"/>
          <w:numId w:val="24"/>
        </w:numPr>
        <w:rPr>
          <w:rFonts w:ascii="Times New Roman" w:hAnsi="Times New Roman"/>
          <w:sz w:val="24"/>
          <w:szCs w:val="24"/>
        </w:rPr>
      </w:pPr>
      <w:r>
        <w:rPr>
          <w:rFonts w:ascii="Times New Roman" w:hAnsi="Times New Roman"/>
          <w:sz w:val="24"/>
          <w:szCs w:val="24"/>
        </w:rPr>
        <w:t>V případě porušení povinnosti poskytovatele zajistit za lékaře v době nepřítomnosti zástup či informovat objednatele včas o tom, kdo jej v době jeho nepřítomnosti zastupuje (čl. III. odst. 12), je poskytovatel povinen zaplatit objednateli smluvní pokutu ve výši 3 000 Kč za každý jednotlivý případ.</w:t>
      </w:r>
    </w:p>
    <w:p w14:paraId="268684F1" w14:textId="3E8CE832" w:rsidR="00B2127D" w:rsidRDefault="00B2127D" w:rsidP="00B228BB">
      <w:pPr>
        <w:pStyle w:val="Odstavecseseznamem"/>
        <w:numPr>
          <w:ilvl w:val="0"/>
          <w:numId w:val="24"/>
        </w:numPr>
        <w:rPr>
          <w:rFonts w:ascii="Times New Roman" w:hAnsi="Times New Roman"/>
          <w:sz w:val="24"/>
          <w:szCs w:val="24"/>
        </w:rPr>
      </w:pPr>
      <w:r>
        <w:rPr>
          <w:rFonts w:ascii="Times New Roman" w:hAnsi="Times New Roman"/>
          <w:sz w:val="24"/>
          <w:szCs w:val="24"/>
        </w:rPr>
        <w:t>V případě prodlení objednatele s úhradou dohodnuté ceny je objednatel povinen zaplatit poskytovateli smluvní pokutu ve výši 0,01 % z dlužné částky.</w:t>
      </w:r>
    </w:p>
    <w:p w14:paraId="2F1DFE0F" w14:textId="76074F30" w:rsidR="00B2127D" w:rsidRDefault="00B2127D" w:rsidP="00B228BB">
      <w:pPr>
        <w:pStyle w:val="Odstavecseseznamem"/>
        <w:numPr>
          <w:ilvl w:val="0"/>
          <w:numId w:val="24"/>
        </w:numPr>
        <w:rPr>
          <w:rFonts w:ascii="Times New Roman" w:hAnsi="Times New Roman"/>
          <w:sz w:val="24"/>
          <w:szCs w:val="24"/>
        </w:rPr>
      </w:pPr>
      <w:r>
        <w:rPr>
          <w:rFonts w:ascii="Times New Roman" w:hAnsi="Times New Roman"/>
          <w:sz w:val="24"/>
          <w:szCs w:val="24"/>
        </w:rPr>
        <w:t>Výše dohodnuté smluvní pokuty se nezapočítávají na náhradu škody způsobenou porušením povinnosti, na kterou se vztahuje smluvní pokuta. Právo dotčené strany na náhradu škody způsobené porušením povinností, jejíž plnění je zajištěno smluvní pokutou, není dotčeno, a to v plném rozsahu.</w:t>
      </w:r>
    </w:p>
    <w:p w14:paraId="7D534813" w14:textId="5444BC56" w:rsidR="00B2127D" w:rsidRPr="00B228BB" w:rsidRDefault="00A16E33" w:rsidP="00B228BB">
      <w:pPr>
        <w:pStyle w:val="Odstavecseseznamem"/>
        <w:numPr>
          <w:ilvl w:val="0"/>
          <w:numId w:val="24"/>
        </w:numPr>
        <w:rPr>
          <w:rFonts w:ascii="Times New Roman" w:hAnsi="Times New Roman"/>
          <w:sz w:val="24"/>
          <w:szCs w:val="24"/>
        </w:rPr>
      </w:pPr>
      <w:r>
        <w:rPr>
          <w:rFonts w:ascii="Times New Roman" w:hAnsi="Times New Roman"/>
          <w:sz w:val="24"/>
          <w:szCs w:val="24"/>
        </w:rPr>
        <w:t>Smluvní pokuty sjednané touto smlouvu jsou splatné do sedmi dnů ode dne doručení písemné výzvy oprávněné smluvní strany straně povinné k jejímu zaplacení.</w:t>
      </w:r>
    </w:p>
    <w:p w14:paraId="076E86B6" w14:textId="77777777" w:rsidR="006149C9" w:rsidRDefault="006149C9" w:rsidP="00B228BB"/>
    <w:p w14:paraId="7CC161B1" w14:textId="77777777" w:rsidR="009F214E" w:rsidRDefault="009F214E" w:rsidP="00B228BB"/>
    <w:p w14:paraId="70D3239B" w14:textId="77777777" w:rsidR="007E4F4A" w:rsidRPr="00313C01" w:rsidRDefault="006401F2" w:rsidP="00BB1814">
      <w:pPr>
        <w:pStyle w:val="Bezmezer"/>
        <w:jc w:val="both"/>
        <w:rPr>
          <w:rFonts w:ascii="Arial" w:hAnsi="Arial" w:cs="Arial"/>
          <w:b/>
          <w:sz w:val="24"/>
          <w:szCs w:val="24"/>
        </w:rPr>
      </w:pPr>
      <w:r w:rsidRPr="00E25954">
        <w:rPr>
          <w:rFonts w:ascii="Arial" w:hAnsi="Arial" w:cs="Arial"/>
          <w:b/>
          <w:sz w:val="24"/>
          <w:szCs w:val="24"/>
        </w:rPr>
        <w:t xml:space="preserve">čl. </w:t>
      </w:r>
      <w:r w:rsidR="007E4F4A" w:rsidRPr="00E25954">
        <w:rPr>
          <w:rFonts w:ascii="Arial" w:hAnsi="Arial" w:cs="Arial"/>
          <w:b/>
          <w:sz w:val="24"/>
          <w:szCs w:val="24"/>
        </w:rPr>
        <w:t>VI.</w:t>
      </w:r>
    </w:p>
    <w:p w14:paraId="6F09E765" w14:textId="125DBC66" w:rsidR="007E4F4A" w:rsidRPr="00313C01" w:rsidRDefault="00E25954" w:rsidP="00BB1814">
      <w:pPr>
        <w:pStyle w:val="Bezmezer"/>
        <w:jc w:val="both"/>
        <w:rPr>
          <w:rFonts w:ascii="Arial" w:hAnsi="Arial" w:cs="Arial"/>
          <w:b/>
          <w:bCs/>
          <w:sz w:val="24"/>
          <w:szCs w:val="24"/>
        </w:rPr>
      </w:pPr>
      <w:r>
        <w:rPr>
          <w:rFonts w:ascii="Arial" w:hAnsi="Arial" w:cs="Arial"/>
          <w:b/>
          <w:bCs/>
          <w:sz w:val="24"/>
          <w:szCs w:val="24"/>
        </w:rPr>
        <w:t>Trvání smlouvy</w:t>
      </w:r>
    </w:p>
    <w:p w14:paraId="04BDFC8C" w14:textId="77777777" w:rsidR="00B228BB" w:rsidRDefault="00B228BB" w:rsidP="00B228BB"/>
    <w:p w14:paraId="3548123F" w14:textId="2C8B318C" w:rsidR="00E25954" w:rsidRDefault="00E25954" w:rsidP="00E25954">
      <w:pPr>
        <w:pStyle w:val="Odstavecseseznamem"/>
        <w:numPr>
          <w:ilvl w:val="0"/>
          <w:numId w:val="48"/>
        </w:numPr>
        <w:spacing w:after="0"/>
        <w:ind w:left="426" w:hanging="568"/>
        <w:rPr>
          <w:rFonts w:ascii="Times New Roman" w:hAnsi="Times New Roman"/>
          <w:sz w:val="24"/>
          <w:szCs w:val="24"/>
        </w:rPr>
      </w:pPr>
      <w:r>
        <w:rPr>
          <w:rFonts w:ascii="Times New Roman" w:hAnsi="Times New Roman"/>
          <w:sz w:val="24"/>
          <w:szCs w:val="24"/>
        </w:rPr>
        <w:lastRenderedPageBreak/>
        <w:t>Tato smlouva se uzavírá na dobu neurčitou.</w:t>
      </w:r>
    </w:p>
    <w:p w14:paraId="448042CF" w14:textId="6D409F10" w:rsidR="00E25954" w:rsidRDefault="00E25954" w:rsidP="00E25954">
      <w:pPr>
        <w:pStyle w:val="Odstavecseseznamem"/>
        <w:numPr>
          <w:ilvl w:val="0"/>
          <w:numId w:val="48"/>
        </w:numPr>
        <w:spacing w:after="0"/>
        <w:ind w:left="426" w:hanging="568"/>
        <w:rPr>
          <w:rFonts w:ascii="Times New Roman" w:hAnsi="Times New Roman"/>
          <w:sz w:val="24"/>
          <w:szCs w:val="24"/>
        </w:rPr>
      </w:pPr>
      <w:r>
        <w:rPr>
          <w:rFonts w:ascii="Times New Roman" w:hAnsi="Times New Roman"/>
          <w:sz w:val="24"/>
          <w:szCs w:val="24"/>
        </w:rPr>
        <w:t>Tuto smlouvu lze ukončit vzájemnou dohodou smluvních stran.</w:t>
      </w:r>
    </w:p>
    <w:p w14:paraId="54E3E77A" w14:textId="01E3D865" w:rsidR="00E25954" w:rsidRDefault="00E25954" w:rsidP="00E25954">
      <w:pPr>
        <w:pStyle w:val="Odstavecseseznamem"/>
        <w:numPr>
          <w:ilvl w:val="0"/>
          <w:numId w:val="48"/>
        </w:numPr>
        <w:spacing w:after="0"/>
        <w:ind w:left="426" w:hanging="568"/>
        <w:rPr>
          <w:rFonts w:ascii="Times New Roman" w:hAnsi="Times New Roman"/>
          <w:sz w:val="24"/>
          <w:szCs w:val="24"/>
        </w:rPr>
      </w:pPr>
      <w:r>
        <w:rPr>
          <w:rFonts w:ascii="Times New Roman" w:hAnsi="Times New Roman"/>
          <w:sz w:val="24"/>
          <w:szCs w:val="24"/>
        </w:rPr>
        <w:t>Tuto smlouvu</w:t>
      </w:r>
      <w:r w:rsidR="00C77F85">
        <w:rPr>
          <w:rFonts w:ascii="Times New Roman" w:hAnsi="Times New Roman"/>
          <w:sz w:val="24"/>
          <w:szCs w:val="24"/>
        </w:rPr>
        <w:t xml:space="preserve"> lze ukončit písemnou výpovědí kterékoliv ze smluvních stran. Výpovědní doba činí dva měsíce a začíná běžet prvním dnem měsíce následujícího po měsíci, v němž byla písemná výpověď doručena druhé smluvní straně.</w:t>
      </w:r>
    </w:p>
    <w:p w14:paraId="2312C848" w14:textId="77777777" w:rsidR="00C77F85" w:rsidRDefault="00C77F85" w:rsidP="00E25954">
      <w:pPr>
        <w:pStyle w:val="Odstavecseseznamem"/>
        <w:numPr>
          <w:ilvl w:val="0"/>
          <w:numId w:val="48"/>
        </w:numPr>
        <w:spacing w:after="0"/>
        <w:ind w:left="426" w:hanging="568"/>
        <w:rPr>
          <w:rFonts w:ascii="Times New Roman" w:hAnsi="Times New Roman"/>
          <w:sz w:val="24"/>
          <w:szCs w:val="24"/>
        </w:rPr>
      </w:pPr>
      <w:r>
        <w:rPr>
          <w:rFonts w:ascii="Times New Roman" w:hAnsi="Times New Roman"/>
          <w:sz w:val="24"/>
          <w:szCs w:val="24"/>
        </w:rPr>
        <w:t>Objednatel je oprávněn odstoupit od smlouvy:</w:t>
      </w:r>
    </w:p>
    <w:p w14:paraId="23F5A9FC" w14:textId="25B106AE" w:rsidR="00C77F85" w:rsidRDefault="00C77F85" w:rsidP="00C77F85">
      <w:pPr>
        <w:pStyle w:val="Odstavecseseznamem"/>
        <w:numPr>
          <w:ilvl w:val="0"/>
          <w:numId w:val="51"/>
        </w:numPr>
        <w:spacing w:after="0"/>
        <w:ind w:left="851" w:hanging="425"/>
        <w:rPr>
          <w:rFonts w:ascii="Times New Roman" w:hAnsi="Times New Roman"/>
          <w:sz w:val="24"/>
          <w:szCs w:val="24"/>
        </w:rPr>
      </w:pPr>
      <w:r>
        <w:rPr>
          <w:rFonts w:ascii="Times New Roman" w:hAnsi="Times New Roman"/>
          <w:sz w:val="24"/>
          <w:szCs w:val="24"/>
        </w:rPr>
        <w:t>v případě porušení povinností poskytovatele mít platný provozní řád (čl. III. odst. 10. této smlouvy),</w:t>
      </w:r>
    </w:p>
    <w:p w14:paraId="22611891" w14:textId="32818FB9" w:rsidR="00C77F85" w:rsidRDefault="00C77F85" w:rsidP="00C77F85">
      <w:pPr>
        <w:pStyle w:val="Odstavecseseznamem"/>
        <w:numPr>
          <w:ilvl w:val="0"/>
          <w:numId w:val="51"/>
        </w:numPr>
        <w:spacing w:after="0"/>
        <w:ind w:left="851" w:hanging="425"/>
        <w:rPr>
          <w:rFonts w:ascii="Times New Roman" w:hAnsi="Times New Roman"/>
          <w:sz w:val="24"/>
          <w:szCs w:val="24"/>
        </w:rPr>
      </w:pPr>
      <w:r>
        <w:rPr>
          <w:rFonts w:ascii="Times New Roman" w:hAnsi="Times New Roman"/>
          <w:sz w:val="24"/>
          <w:szCs w:val="24"/>
        </w:rPr>
        <w:t>v případě prodlení poskytovatele delším jednoho kalendářního týdne se zajištěním zástupu v době jeho nepřítomnosti dle čl. III. odst. 12 této smlouvy.</w:t>
      </w:r>
    </w:p>
    <w:p w14:paraId="29AD601C" w14:textId="75DE4F08" w:rsidR="00C77F85" w:rsidRPr="00C77F85" w:rsidRDefault="00C77F85" w:rsidP="00B9143B">
      <w:pPr>
        <w:pStyle w:val="Odstavecseseznamem"/>
        <w:numPr>
          <w:ilvl w:val="0"/>
          <w:numId w:val="48"/>
        </w:numPr>
        <w:spacing w:after="0"/>
        <w:ind w:left="426" w:hanging="568"/>
        <w:rPr>
          <w:rFonts w:ascii="Times New Roman" w:hAnsi="Times New Roman"/>
          <w:sz w:val="24"/>
          <w:szCs w:val="24"/>
        </w:rPr>
      </w:pPr>
      <w:r w:rsidRPr="00C77F85">
        <w:rPr>
          <w:rFonts w:ascii="Times New Roman" w:hAnsi="Times New Roman"/>
          <w:sz w:val="24"/>
          <w:szCs w:val="24"/>
        </w:rPr>
        <w:t>Tato smlouva zaniká v případě, že poskytovatel pozbude oprávnění k podnikání ve vztahu k předmětu plnění dle této smlouvy.</w:t>
      </w:r>
    </w:p>
    <w:p w14:paraId="38091909" w14:textId="77777777" w:rsidR="005B242F" w:rsidRDefault="005B242F" w:rsidP="00B228BB"/>
    <w:p w14:paraId="5E262F4A" w14:textId="77777777" w:rsidR="00B9143B" w:rsidRDefault="00B9143B" w:rsidP="00B228BB"/>
    <w:p w14:paraId="50123F91" w14:textId="1F468D0B"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t xml:space="preserve">čl. </w:t>
      </w:r>
      <w:r w:rsidR="007E4F4A" w:rsidRPr="00313C01">
        <w:rPr>
          <w:rFonts w:ascii="Arial" w:hAnsi="Arial" w:cs="Arial"/>
          <w:b/>
          <w:sz w:val="24"/>
          <w:szCs w:val="24"/>
        </w:rPr>
        <w:t>VII.</w:t>
      </w:r>
    </w:p>
    <w:p w14:paraId="671D7A96" w14:textId="3CCAC3E8" w:rsidR="007E4F4A" w:rsidRDefault="001A246E" w:rsidP="00BB1814">
      <w:pPr>
        <w:pStyle w:val="Bezmezer"/>
        <w:jc w:val="both"/>
        <w:rPr>
          <w:rFonts w:ascii="Arial" w:hAnsi="Arial" w:cs="Arial"/>
          <w:b/>
          <w:sz w:val="24"/>
          <w:szCs w:val="24"/>
        </w:rPr>
      </w:pPr>
      <w:r>
        <w:rPr>
          <w:rFonts w:ascii="Arial" w:hAnsi="Arial" w:cs="Arial"/>
          <w:b/>
          <w:sz w:val="24"/>
          <w:szCs w:val="24"/>
        </w:rPr>
        <w:t>Mlčenlivost a ochrana osobních údajů</w:t>
      </w:r>
    </w:p>
    <w:p w14:paraId="3605FDD6" w14:textId="77777777" w:rsidR="00D96571" w:rsidRPr="00313C01" w:rsidRDefault="00D96571" w:rsidP="00BB1814">
      <w:pPr>
        <w:pStyle w:val="Bezmezer"/>
        <w:jc w:val="both"/>
        <w:rPr>
          <w:rFonts w:ascii="Arial" w:hAnsi="Arial" w:cs="Arial"/>
          <w:b/>
          <w:sz w:val="24"/>
          <w:szCs w:val="24"/>
        </w:rPr>
      </w:pPr>
    </w:p>
    <w:p w14:paraId="70F4AF52" w14:textId="39F737FA" w:rsidR="007E4F4A" w:rsidRDefault="001A246E" w:rsidP="00BB1814">
      <w:pPr>
        <w:pStyle w:val="Bezmezer"/>
        <w:numPr>
          <w:ilvl w:val="0"/>
          <w:numId w:val="7"/>
        </w:numPr>
        <w:ind w:left="426"/>
        <w:jc w:val="both"/>
        <w:rPr>
          <w:bCs/>
          <w:sz w:val="24"/>
          <w:szCs w:val="24"/>
        </w:rPr>
      </w:pPr>
      <w:r>
        <w:rPr>
          <w:bCs/>
          <w:sz w:val="24"/>
          <w:szCs w:val="24"/>
        </w:rPr>
        <w:t>Poskytovatel je povinen zachovávat mlčenlivost o veškerých skutečnostech, které se dozví v souvislosti s plněním této smlouvy. O této povinnosti je povinen prokazatelně poučit své pracovníky, kteří budou zajišťovat realizaci této smlouvy.</w:t>
      </w:r>
    </w:p>
    <w:p w14:paraId="040543F1" w14:textId="65CD775C" w:rsidR="001A246E" w:rsidRPr="001A246E" w:rsidRDefault="001A246E" w:rsidP="00BB1814">
      <w:pPr>
        <w:pStyle w:val="Bezmezer"/>
        <w:numPr>
          <w:ilvl w:val="0"/>
          <w:numId w:val="7"/>
        </w:numPr>
        <w:ind w:left="426"/>
        <w:jc w:val="both"/>
        <w:rPr>
          <w:bCs/>
          <w:sz w:val="24"/>
          <w:szCs w:val="24"/>
        </w:rPr>
      </w:pPr>
      <w:r>
        <w:rPr>
          <w:bCs/>
          <w:sz w:val="24"/>
          <w:szCs w:val="24"/>
        </w:rPr>
        <w:t xml:space="preserve">Pro účely plnění této smlouvy má poskytovatel přístup k osobním údajům zaměstnanců objednatele v rozsahu stanoveném zákonem č. </w:t>
      </w:r>
      <w:r w:rsidRPr="00B265C3">
        <w:rPr>
          <w:sz w:val="24"/>
          <w:szCs w:val="24"/>
        </w:rPr>
        <w:t>373/2011 Sb., o specifických zdravotních službách, ve znění pozdějších předpisů</w:t>
      </w:r>
      <w:r>
        <w:rPr>
          <w:sz w:val="24"/>
          <w:szCs w:val="24"/>
        </w:rPr>
        <w:t>, a dalšími právními předpisy. Poskytovatel se tímto zavazuje zpracovávat osobní údaje dotčených subjektů osobních údajů výlučně k účelu, za kterým jsou mu na základě této smlouvy zpřístupněny, jakož i přijmout taková technická, organizační, personální a jiná opatření, aby nemohlo dojít k neoprávněnému přístupu k osobním údajům, k jejich zničení nebo ztrátě, neoprávněným přenosům, nebo k jinému neoprávněnému zpracování.</w:t>
      </w:r>
    </w:p>
    <w:p w14:paraId="54BE0CFD" w14:textId="5627AB67" w:rsidR="001A246E" w:rsidRPr="001A246E" w:rsidRDefault="001A246E" w:rsidP="00BB1814">
      <w:pPr>
        <w:pStyle w:val="Bezmezer"/>
        <w:numPr>
          <w:ilvl w:val="0"/>
          <w:numId w:val="7"/>
        </w:numPr>
        <w:ind w:left="426"/>
        <w:jc w:val="both"/>
        <w:rPr>
          <w:bCs/>
          <w:sz w:val="24"/>
          <w:szCs w:val="24"/>
        </w:rPr>
      </w:pPr>
      <w:r>
        <w:rPr>
          <w:sz w:val="24"/>
          <w:szCs w:val="24"/>
        </w:rPr>
        <w:t>Poskytovatel se zavazuje zpracovat a dokumentovat opatření přijatá za účelem ochrany osobních údajů, které jsou mu pro účely plnění této smlouvy zpřístupněny, přičemž zajišťuje a zodpovídá za:</w:t>
      </w:r>
    </w:p>
    <w:p w14:paraId="70B51904" w14:textId="1FF34184" w:rsidR="001A246E" w:rsidRDefault="001A246E" w:rsidP="001A246E">
      <w:pPr>
        <w:pStyle w:val="Bezmezer"/>
        <w:numPr>
          <w:ilvl w:val="0"/>
          <w:numId w:val="53"/>
        </w:numPr>
        <w:ind w:left="709" w:hanging="283"/>
        <w:jc w:val="both"/>
        <w:rPr>
          <w:bCs/>
          <w:sz w:val="24"/>
          <w:szCs w:val="24"/>
        </w:rPr>
      </w:pPr>
      <w:r>
        <w:rPr>
          <w:bCs/>
          <w:sz w:val="24"/>
          <w:szCs w:val="24"/>
        </w:rPr>
        <w:t>plnění povinností dle této smlouvy pouze k tomu oprávněnými osobami, které mají k osobním údajům zpracovávaným na základě této smlouvy bezprostřední přístup,</w:t>
      </w:r>
    </w:p>
    <w:p w14:paraId="7768A020" w14:textId="457EB4AA" w:rsidR="001A246E" w:rsidRDefault="001A246E" w:rsidP="001A246E">
      <w:pPr>
        <w:pStyle w:val="Bezmezer"/>
        <w:numPr>
          <w:ilvl w:val="0"/>
          <w:numId w:val="53"/>
        </w:numPr>
        <w:ind w:left="709" w:hanging="283"/>
        <w:jc w:val="both"/>
        <w:rPr>
          <w:bCs/>
          <w:sz w:val="24"/>
          <w:szCs w:val="24"/>
        </w:rPr>
      </w:pPr>
      <w:r>
        <w:rPr>
          <w:bCs/>
          <w:sz w:val="24"/>
          <w:szCs w:val="24"/>
        </w:rPr>
        <w:t>zabránění neoprávněným osobám v přístupu k osobním údajům a prostředkům pro jejich zpracování,</w:t>
      </w:r>
    </w:p>
    <w:p w14:paraId="0F98FC11" w14:textId="254A3529" w:rsidR="001A246E" w:rsidRPr="001A246E" w:rsidRDefault="001A246E" w:rsidP="001A246E">
      <w:pPr>
        <w:pStyle w:val="Bezmezer"/>
        <w:numPr>
          <w:ilvl w:val="0"/>
          <w:numId w:val="53"/>
        </w:numPr>
        <w:ind w:left="709" w:hanging="283"/>
        <w:jc w:val="both"/>
        <w:rPr>
          <w:bCs/>
          <w:sz w:val="24"/>
          <w:szCs w:val="24"/>
        </w:rPr>
      </w:pPr>
      <w:r>
        <w:rPr>
          <w:bCs/>
          <w:sz w:val="24"/>
          <w:szCs w:val="24"/>
        </w:rPr>
        <w:t>zabránění neoprávněnému čtení, kopírování či přenosu osobních údajů.</w:t>
      </w:r>
    </w:p>
    <w:p w14:paraId="2E5D5232" w14:textId="26E03A28" w:rsidR="001A246E" w:rsidRDefault="001A246E" w:rsidP="00BB1814">
      <w:pPr>
        <w:pStyle w:val="Bezmezer"/>
        <w:numPr>
          <w:ilvl w:val="0"/>
          <w:numId w:val="7"/>
        </w:numPr>
        <w:ind w:left="426"/>
        <w:jc w:val="both"/>
        <w:rPr>
          <w:bCs/>
          <w:sz w:val="24"/>
          <w:szCs w:val="24"/>
        </w:rPr>
      </w:pPr>
      <w:r>
        <w:rPr>
          <w:bCs/>
          <w:sz w:val="24"/>
          <w:szCs w:val="24"/>
        </w:rPr>
        <w:t>Poskytovatel se zavazuje prostřednictvím interní předpisů či zvláštních smluvních ujednání zajistit</w:t>
      </w:r>
      <w:r w:rsidR="00D13CA0">
        <w:rPr>
          <w:bCs/>
          <w:sz w:val="24"/>
          <w:szCs w:val="24"/>
        </w:rPr>
        <w:t>, že zaměstnanci, kteří budou osobní údaje zpracovávat na základě této smlouvy, budou tyto zpracovávat jen za podmínek a pro účely uvedené v této smlouvě, přičemž zpřístupněné údaje budou zpracovány v souladu se zvláštními právními předpisy upravujícími jejich ochranu.</w:t>
      </w:r>
    </w:p>
    <w:p w14:paraId="0EC72B08" w14:textId="0C1AF56C" w:rsidR="00D13CA0" w:rsidRDefault="00D13CA0" w:rsidP="00BB1814">
      <w:pPr>
        <w:pStyle w:val="Bezmezer"/>
        <w:numPr>
          <w:ilvl w:val="0"/>
          <w:numId w:val="7"/>
        </w:numPr>
        <w:ind w:left="426"/>
        <w:jc w:val="both"/>
        <w:rPr>
          <w:bCs/>
          <w:sz w:val="24"/>
          <w:szCs w:val="24"/>
        </w:rPr>
      </w:pPr>
      <w:r>
        <w:rPr>
          <w:bCs/>
          <w:sz w:val="24"/>
          <w:szCs w:val="24"/>
        </w:rPr>
        <w:t>Poskytovatel se zavazuje poskytnout objednateli, v případě souvislosti s tímto smluvním vztahem, součinnost v případě jednání s příslušnými dozorovými úřady ochrany osobních údajů.</w:t>
      </w:r>
    </w:p>
    <w:p w14:paraId="74540B39" w14:textId="31B0C0CF" w:rsidR="00D13CA0" w:rsidRDefault="00D13CA0" w:rsidP="00BB1814">
      <w:pPr>
        <w:pStyle w:val="Bezmezer"/>
        <w:numPr>
          <w:ilvl w:val="0"/>
          <w:numId w:val="7"/>
        </w:numPr>
        <w:ind w:left="426"/>
        <w:jc w:val="both"/>
        <w:rPr>
          <w:bCs/>
          <w:sz w:val="24"/>
          <w:szCs w:val="24"/>
        </w:rPr>
      </w:pPr>
      <w:r>
        <w:rPr>
          <w:bCs/>
          <w:sz w:val="24"/>
          <w:szCs w:val="24"/>
        </w:rPr>
        <w:t>Po ukončení platnosti této smlouvy je poskytovatel povinen naložit s osobními údaji získanými při jejím plnění v souladu s platnými právními předpisy vztahujícími se na poskytování pracovnělékařských služeb a předpisy upravujícími ochranu osobních údajů.</w:t>
      </w:r>
    </w:p>
    <w:p w14:paraId="3F514C49" w14:textId="77777777" w:rsidR="00D13CA0" w:rsidRDefault="00D13CA0" w:rsidP="00D13CA0">
      <w:pPr>
        <w:pStyle w:val="Bezmezer"/>
        <w:ind w:left="66"/>
        <w:jc w:val="both"/>
        <w:rPr>
          <w:bCs/>
          <w:sz w:val="24"/>
          <w:szCs w:val="24"/>
        </w:rPr>
      </w:pPr>
    </w:p>
    <w:p w14:paraId="4C73645A" w14:textId="77777777" w:rsidR="00D96571" w:rsidRPr="00D96571" w:rsidRDefault="00D96571" w:rsidP="00D96571">
      <w:pPr>
        <w:pStyle w:val="Bezmezer"/>
        <w:ind w:left="426"/>
        <w:jc w:val="both"/>
        <w:rPr>
          <w:bCs/>
          <w:sz w:val="24"/>
          <w:szCs w:val="24"/>
        </w:rPr>
      </w:pPr>
    </w:p>
    <w:p w14:paraId="68B93389" w14:textId="3E4F19AB"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t xml:space="preserve">čl. </w:t>
      </w:r>
      <w:r w:rsidR="00D13CA0">
        <w:rPr>
          <w:rFonts w:ascii="Arial" w:hAnsi="Arial" w:cs="Arial"/>
          <w:b/>
          <w:sz w:val="24"/>
          <w:szCs w:val="24"/>
        </w:rPr>
        <w:t>VIII</w:t>
      </w:r>
      <w:r w:rsidR="007E4F4A" w:rsidRPr="00313C01">
        <w:rPr>
          <w:rFonts w:ascii="Arial" w:hAnsi="Arial" w:cs="Arial"/>
          <w:b/>
          <w:sz w:val="24"/>
          <w:szCs w:val="24"/>
        </w:rPr>
        <w:t>.</w:t>
      </w:r>
    </w:p>
    <w:p w14:paraId="23FAFD24" w14:textId="43CC98F0" w:rsidR="007E4F4A" w:rsidRDefault="00D13CA0" w:rsidP="00BB1814">
      <w:pPr>
        <w:pStyle w:val="Bezmezer"/>
        <w:jc w:val="both"/>
        <w:rPr>
          <w:rFonts w:ascii="Arial" w:hAnsi="Arial" w:cs="Arial"/>
          <w:b/>
          <w:sz w:val="24"/>
          <w:szCs w:val="24"/>
        </w:rPr>
      </w:pPr>
      <w:r>
        <w:rPr>
          <w:rFonts w:ascii="Arial" w:hAnsi="Arial" w:cs="Arial"/>
          <w:b/>
          <w:sz w:val="24"/>
          <w:szCs w:val="24"/>
        </w:rPr>
        <w:t>Závěrečná ujednání</w:t>
      </w:r>
    </w:p>
    <w:p w14:paraId="3CCFAACA" w14:textId="77777777" w:rsidR="00D96571" w:rsidRPr="003F2F83" w:rsidRDefault="00D96571" w:rsidP="00BB1814">
      <w:pPr>
        <w:pStyle w:val="Bezmezer"/>
        <w:jc w:val="both"/>
        <w:rPr>
          <w:rFonts w:ascii="Arial" w:hAnsi="Arial" w:cs="Arial"/>
          <w:b/>
          <w:sz w:val="24"/>
          <w:szCs w:val="24"/>
        </w:rPr>
      </w:pPr>
    </w:p>
    <w:p w14:paraId="246BD098" w14:textId="3C295C89" w:rsidR="003D02B1" w:rsidRPr="002C1C70" w:rsidRDefault="00834653" w:rsidP="002C1C70">
      <w:pPr>
        <w:pStyle w:val="Smlouva-slo"/>
        <w:numPr>
          <w:ilvl w:val="0"/>
          <w:numId w:val="20"/>
        </w:numPr>
        <w:spacing w:line="240" w:lineRule="auto"/>
        <w:rPr>
          <w:i/>
          <w:sz w:val="24"/>
          <w:szCs w:val="24"/>
        </w:rPr>
      </w:pPr>
      <w:r w:rsidRPr="00590B11">
        <w:rPr>
          <w:sz w:val="24"/>
          <w:szCs w:val="24"/>
        </w:rPr>
        <w:t xml:space="preserve">Změnit nebo doplnit smlouvu mohou smluvní strany pouze formou písemných dodatků, které </w:t>
      </w:r>
      <w:r w:rsidRPr="00590B11">
        <w:rPr>
          <w:sz w:val="24"/>
          <w:szCs w:val="24"/>
        </w:rPr>
        <w:lastRenderedPageBreak/>
        <w:t>budou vzestupně číslovány, výslovně prohlášeny za dodatek této smlouvy a podepsány oprávněnými zástupci smluvních stran.</w:t>
      </w:r>
    </w:p>
    <w:p w14:paraId="7F41BE73" w14:textId="27A70C32" w:rsidR="002C1C70" w:rsidRPr="002C1C70" w:rsidRDefault="002C1C70" w:rsidP="002C1C70">
      <w:pPr>
        <w:pStyle w:val="Smlouva-slo"/>
        <w:numPr>
          <w:ilvl w:val="0"/>
          <w:numId w:val="20"/>
        </w:numPr>
        <w:spacing w:line="240" w:lineRule="auto"/>
        <w:rPr>
          <w:i/>
          <w:sz w:val="24"/>
          <w:szCs w:val="24"/>
        </w:rPr>
      </w:pPr>
      <w:r>
        <w:rPr>
          <w:sz w:val="24"/>
          <w:szCs w:val="24"/>
        </w:rPr>
        <w:t>Písemnost se považuje za doručenou i v případě, že kterákoliv ze smluvních stran její doručení odmítne nebo jinak znemožní.</w:t>
      </w:r>
    </w:p>
    <w:p w14:paraId="5EA83180" w14:textId="79F10B83" w:rsidR="002C1C70" w:rsidRPr="00590B11" w:rsidRDefault="002C1C70" w:rsidP="002C1C70">
      <w:pPr>
        <w:pStyle w:val="Smlouva-slo"/>
        <w:numPr>
          <w:ilvl w:val="0"/>
          <w:numId w:val="20"/>
        </w:numPr>
        <w:spacing w:line="240" w:lineRule="auto"/>
        <w:rPr>
          <w:i/>
          <w:sz w:val="24"/>
          <w:szCs w:val="24"/>
        </w:rPr>
      </w:pPr>
      <w:r>
        <w:rPr>
          <w:sz w:val="24"/>
          <w:szCs w:val="24"/>
        </w:rPr>
        <w:t>Informace dle ustanovení čl. III. odst. 7, 8 a 12 této smlouvy lze sdělit druhé smluvní straně prostřednictvím emailu</w:t>
      </w:r>
      <w:r w:rsidR="00083A21">
        <w:rPr>
          <w:sz w:val="24"/>
          <w:szCs w:val="24"/>
        </w:rPr>
        <w:t>. Smluvní strana, jíž je email určen, je povinna potvrdit odesílající smluvní straně jeho přijetí. Emailová zpráva se považuje pro účely této smlouvy za doručenou doručením potvrzení o přijetí emailu odesílající straně. Kontaktní údaje osob oprávněných jednat ve věcech této smlouvy za objednatele a poskytovatel</w:t>
      </w:r>
      <w:r w:rsidR="00B9143B">
        <w:rPr>
          <w:sz w:val="24"/>
          <w:szCs w:val="24"/>
        </w:rPr>
        <w:t>e</w:t>
      </w:r>
      <w:r w:rsidR="00083A21">
        <w:rPr>
          <w:sz w:val="24"/>
          <w:szCs w:val="24"/>
        </w:rPr>
        <w:t>, vyjma právních jednání, si smluvní strany ujednaly v záhlaví této smlouvy.</w:t>
      </w:r>
    </w:p>
    <w:p w14:paraId="1C5480BA" w14:textId="74CB93F5" w:rsidR="003D02B1" w:rsidRPr="00590B11" w:rsidRDefault="00590B11" w:rsidP="00083A21">
      <w:pPr>
        <w:pStyle w:val="Smlouva-slo"/>
        <w:numPr>
          <w:ilvl w:val="0"/>
          <w:numId w:val="20"/>
        </w:numPr>
        <w:spacing w:line="240" w:lineRule="auto"/>
        <w:rPr>
          <w:i/>
          <w:sz w:val="24"/>
          <w:szCs w:val="24"/>
        </w:rPr>
      </w:pPr>
      <w:r>
        <w:rPr>
          <w:iCs w:val="0"/>
          <w:sz w:val="24"/>
          <w:szCs w:val="24"/>
        </w:rPr>
        <w:t>Tato smlouva nabývá platnosti podpisem obou smluvních stran a účinnosti dnem zveřejnění v registru smluv dle zákona č. 340/2015 Sb.</w:t>
      </w:r>
    </w:p>
    <w:p w14:paraId="213F9078" w14:textId="1B418A5C" w:rsidR="003D02B1" w:rsidRPr="00083A21" w:rsidRDefault="00830366" w:rsidP="00590B11">
      <w:pPr>
        <w:pStyle w:val="Smlouva-slo"/>
        <w:numPr>
          <w:ilvl w:val="0"/>
          <w:numId w:val="20"/>
        </w:numPr>
        <w:rPr>
          <w:i/>
          <w:sz w:val="24"/>
          <w:szCs w:val="24"/>
        </w:rPr>
      </w:pPr>
      <w:r w:rsidRPr="00590B11">
        <w:rPr>
          <w:sz w:val="24"/>
          <w:szCs w:val="24"/>
        </w:rPr>
        <w:t>Obě smluvní strany souhlasí, že smlouva se uveřejní v plném rozsahu ve smyslu zákona č. 89/2014 Sb., občanský zákoník, § 1728 odst. 2 a zákona č. 340/2015 Sb., o zvláštních podmínkách účinnosti některých smluv, uveřejňování těchto smluv a o registru smluv (zákon o registru smluv) § 2 odst. 1, registrovaná v registru smluv, jehož správcem je Ministerstvo vnitra České republiky Tuto povinnost splní objednatel. Smluvní strany dále prohlašují, že skutečnosti uvedené v této smlouvě nepovažují za obchodní tajemství ve smyslu příslušných ustanovení právních předpisů a udělují souhlas k jejich užití a zveřejnění bez stanovení dalších podmínek.</w:t>
      </w:r>
    </w:p>
    <w:p w14:paraId="3F343430" w14:textId="5840BD65" w:rsidR="00083A21" w:rsidRPr="007340B7" w:rsidRDefault="00083A21" w:rsidP="00590B11">
      <w:pPr>
        <w:pStyle w:val="Smlouva-slo"/>
        <w:numPr>
          <w:ilvl w:val="0"/>
          <w:numId w:val="20"/>
        </w:numPr>
        <w:rPr>
          <w:i/>
          <w:sz w:val="24"/>
          <w:szCs w:val="24"/>
        </w:rPr>
      </w:pPr>
      <w:r>
        <w:rPr>
          <w:sz w:val="24"/>
          <w:szCs w:val="24"/>
        </w:rPr>
        <w:t>Pracovním dnem pro tyto účely se rozumí pondělí až pátek vyjma státních svátků.</w:t>
      </w:r>
    </w:p>
    <w:p w14:paraId="0C70DBFA" w14:textId="03643117" w:rsidR="00596421" w:rsidRPr="007340B7" w:rsidRDefault="00083A21" w:rsidP="007340B7">
      <w:pPr>
        <w:pStyle w:val="Smlouva-slo"/>
        <w:numPr>
          <w:ilvl w:val="0"/>
          <w:numId w:val="20"/>
        </w:numPr>
        <w:rPr>
          <w:i/>
          <w:sz w:val="24"/>
          <w:szCs w:val="24"/>
        </w:rPr>
      </w:pPr>
      <w:r w:rsidRPr="007340B7">
        <w:rPr>
          <w:sz w:val="24"/>
          <w:szCs w:val="24"/>
        </w:rPr>
        <w:t>Smluvní strany se zavazují v případě, že se objeví potřeba dalších činností v rámci pracovnělékařské péče, jejichž poskytování není kryto touto smlouvou, uzavřít dodatek k této smlouvě, kterým budu vzájemná práva a povinnosti smluvních stran upraveny v souladu s aktuálními potřebami objednatele a z </w:t>
      </w:r>
      <w:r w:rsidR="007340B7">
        <w:rPr>
          <w:sz w:val="24"/>
          <w:szCs w:val="24"/>
        </w:rPr>
        <w:t>t</w:t>
      </w:r>
      <w:r w:rsidRPr="007340B7">
        <w:rPr>
          <w:sz w:val="24"/>
          <w:szCs w:val="24"/>
        </w:rPr>
        <w:t>oho plynoucími nároky poskytovatele.</w:t>
      </w:r>
      <w:r w:rsidR="00596421" w:rsidRPr="007340B7">
        <w:rPr>
          <w:sz w:val="24"/>
          <w:szCs w:val="24"/>
        </w:rPr>
        <w:t xml:space="preserve"> </w:t>
      </w:r>
    </w:p>
    <w:p w14:paraId="0700B874" w14:textId="77777777" w:rsidR="00596421" w:rsidRDefault="00830366" w:rsidP="00596421">
      <w:pPr>
        <w:pStyle w:val="Smlouva-slo"/>
        <w:numPr>
          <w:ilvl w:val="0"/>
          <w:numId w:val="20"/>
        </w:numPr>
        <w:rPr>
          <w:sz w:val="24"/>
          <w:szCs w:val="24"/>
        </w:rPr>
      </w:pPr>
      <w:r w:rsidRPr="00596421">
        <w:rPr>
          <w:sz w:val="24"/>
          <w:szCs w:val="24"/>
        </w:rPr>
        <w:t xml:space="preserve">Smlouva je vyhotovena </w:t>
      </w:r>
      <w:r w:rsidR="00E43CA3" w:rsidRPr="00596421">
        <w:rPr>
          <w:sz w:val="24"/>
          <w:szCs w:val="24"/>
        </w:rPr>
        <w:t>v</w:t>
      </w:r>
      <w:r w:rsidR="00590B11" w:rsidRPr="00596421">
        <w:rPr>
          <w:sz w:val="24"/>
          <w:szCs w:val="24"/>
        </w:rPr>
        <w:t xml:space="preserve">e 3 (tři) stejnopisech, přičemž objednatel obdrží 2 (dvě) a </w:t>
      </w:r>
      <w:r w:rsidR="00596421" w:rsidRPr="00596421">
        <w:rPr>
          <w:sz w:val="24"/>
          <w:szCs w:val="24"/>
        </w:rPr>
        <w:t>poskytovatel</w:t>
      </w:r>
      <w:r w:rsidR="00596421">
        <w:rPr>
          <w:sz w:val="24"/>
          <w:szCs w:val="24"/>
        </w:rPr>
        <w:t xml:space="preserve"> </w:t>
      </w:r>
      <w:r w:rsidR="00590B11" w:rsidRPr="00596421">
        <w:rPr>
          <w:sz w:val="24"/>
          <w:szCs w:val="24"/>
        </w:rPr>
        <w:t>1 (jedno) vyhotovení</w:t>
      </w:r>
      <w:r w:rsidRPr="00596421">
        <w:rPr>
          <w:sz w:val="24"/>
          <w:szCs w:val="24"/>
        </w:rPr>
        <w:t>.</w:t>
      </w:r>
      <w:r w:rsidR="00596421" w:rsidRPr="00596421">
        <w:rPr>
          <w:sz w:val="24"/>
          <w:szCs w:val="24"/>
        </w:rPr>
        <w:t xml:space="preserve"> </w:t>
      </w:r>
    </w:p>
    <w:p w14:paraId="1E71DFE3" w14:textId="19D1218C" w:rsidR="00830366" w:rsidRPr="00596421" w:rsidRDefault="00830366" w:rsidP="00596421">
      <w:pPr>
        <w:pStyle w:val="Smlouva-slo"/>
        <w:numPr>
          <w:ilvl w:val="0"/>
          <w:numId w:val="20"/>
        </w:numPr>
        <w:rPr>
          <w:sz w:val="24"/>
          <w:szCs w:val="24"/>
        </w:rPr>
      </w:pPr>
      <w:r w:rsidRPr="00596421">
        <w:rPr>
          <w:sz w:val="24"/>
          <w:szCs w:val="24"/>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590FF09" w14:textId="77777777" w:rsidR="00EE09A2" w:rsidRDefault="00EE09A2" w:rsidP="002E4C48">
      <w:pPr>
        <w:pStyle w:val="Smlouva-slo"/>
        <w:numPr>
          <w:ilvl w:val="0"/>
          <w:numId w:val="0"/>
        </w:numPr>
        <w:ind w:left="567" w:hanging="283"/>
        <w:rPr>
          <w:sz w:val="24"/>
          <w:szCs w:val="24"/>
        </w:rPr>
      </w:pPr>
    </w:p>
    <w:p w14:paraId="29CFA68B" w14:textId="77777777" w:rsidR="002E4C48" w:rsidRPr="00590B11" w:rsidRDefault="002E4C48" w:rsidP="002E4C48">
      <w:pPr>
        <w:pStyle w:val="Smlouva-slo"/>
        <w:numPr>
          <w:ilvl w:val="0"/>
          <w:numId w:val="0"/>
        </w:numPr>
        <w:ind w:left="567" w:hanging="283"/>
        <w:rPr>
          <w:sz w:val="24"/>
          <w:szCs w:val="24"/>
        </w:rPr>
      </w:pPr>
    </w:p>
    <w:p w14:paraId="0694E5D9" w14:textId="001897C5" w:rsidR="000A77B2" w:rsidRPr="009B7A02" w:rsidRDefault="00DD21A3" w:rsidP="00BB1814">
      <w:pPr>
        <w:pStyle w:val="Bezmezer"/>
        <w:jc w:val="both"/>
        <w:rPr>
          <w:rFonts w:ascii="Arial" w:hAnsi="Arial" w:cs="Arial"/>
          <w:b/>
          <w:sz w:val="24"/>
          <w:szCs w:val="24"/>
        </w:rPr>
      </w:pPr>
      <w:r w:rsidRPr="009B7A02">
        <w:rPr>
          <w:rFonts w:ascii="Arial" w:hAnsi="Arial" w:cs="Arial"/>
          <w:b/>
          <w:sz w:val="24"/>
          <w:szCs w:val="24"/>
        </w:rPr>
        <w:t xml:space="preserve">čl. </w:t>
      </w:r>
      <w:r w:rsidR="00596421">
        <w:rPr>
          <w:rFonts w:ascii="Arial" w:hAnsi="Arial" w:cs="Arial"/>
          <w:b/>
          <w:sz w:val="24"/>
          <w:szCs w:val="24"/>
        </w:rPr>
        <w:t>I</w:t>
      </w:r>
      <w:r w:rsidRPr="009B7A02">
        <w:rPr>
          <w:rFonts w:ascii="Arial" w:hAnsi="Arial" w:cs="Arial"/>
          <w:b/>
          <w:sz w:val="24"/>
          <w:szCs w:val="24"/>
        </w:rPr>
        <w:t>X</w:t>
      </w:r>
      <w:r w:rsidR="000A77B2" w:rsidRPr="009B7A02">
        <w:rPr>
          <w:rFonts w:ascii="Arial" w:hAnsi="Arial" w:cs="Arial"/>
          <w:b/>
          <w:sz w:val="24"/>
          <w:szCs w:val="24"/>
        </w:rPr>
        <w:t>.</w:t>
      </w:r>
    </w:p>
    <w:p w14:paraId="194266B0" w14:textId="77777777" w:rsidR="000A77B2" w:rsidRPr="009B7A02" w:rsidRDefault="000A77B2" w:rsidP="00BB1814">
      <w:pPr>
        <w:pStyle w:val="Bezmezer"/>
        <w:jc w:val="both"/>
        <w:outlineLvl w:val="0"/>
        <w:rPr>
          <w:rFonts w:ascii="Arial" w:hAnsi="Arial" w:cs="Arial"/>
          <w:b/>
          <w:sz w:val="24"/>
          <w:szCs w:val="24"/>
        </w:rPr>
      </w:pPr>
      <w:r w:rsidRPr="009B7A02">
        <w:rPr>
          <w:rFonts w:ascii="Arial" w:hAnsi="Arial" w:cs="Arial"/>
          <w:b/>
          <w:sz w:val="24"/>
          <w:szCs w:val="24"/>
        </w:rPr>
        <w:t>Doložka</w:t>
      </w:r>
    </w:p>
    <w:p w14:paraId="052A9592" w14:textId="77777777" w:rsidR="002E4C48" w:rsidRPr="00590B11" w:rsidRDefault="002E4C48" w:rsidP="00BB1814">
      <w:pPr>
        <w:pStyle w:val="Bezmezer"/>
        <w:jc w:val="both"/>
        <w:outlineLvl w:val="0"/>
        <w:rPr>
          <w:b/>
          <w:sz w:val="24"/>
          <w:szCs w:val="24"/>
        </w:rPr>
      </w:pPr>
    </w:p>
    <w:p w14:paraId="236A31E6" w14:textId="3B169DDB" w:rsidR="006D469A" w:rsidRPr="00590B11" w:rsidRDefault="000A77B2" w:rsidP="00BB1814">
      <w:pPr>
        <w:pStyle w:val="Bezmezer"/>
        <w:jc w:val="both"/>
        <w:rPr>
          <w:b/>
          <w:sz w:val="24"/>
          <w:szCs w:val="24"/>
        </w:rPr>
      </w:pPr>
      <w:r w:rsidRPr="00590B11">
        <w:rPr>
          <w:sz w:val="24"/>
          <w:szCs w:val="24"/>
        </w:rPr>
        <w:t>Doložka platnosti právníh</w:t>
      </w:r>
      <w:r w:rsidR="00F01796" w:rsidRPr="00590B11">
        <w:rPr>
          <w:sz w:val="24"/>
          <w:szCs w:val="24"/>
        </w:rPr>
        <w:t xml:space="preserve">o jednání dle ust. §41 </w:t>
      </w:r>
      <w:r w:rsidRPr="00590B11">
        <w:rPr>
          <w:sz w:val="24"/>
          <w:szCs w:val="24"/>
        </w:rPr>
        <w:t xml:space="preserve">zákona č. 128/2000 Sb., o obcích (obecní zřízení) ve znění pozdějších předpisů: O uzavření této smlouvy </w:t>
      </w:r>
      <w:r w:rsidR="003D02B1" w:rsidRPr="00590B11">
        <w:rPr>
          <w:sz w:val="24"/>
          <w:szCs w:val="24"/>
        </w:rPr>
        <w:t>rozhodl starosta městského</w:t>
      </w:r>
      <w:r w:rsidR="00F01796" w:rsidRPr="00590B11">
        <w:rPr>
          <w:sz w:val="24"/>
          <w:szCs w:val="24"/>
        </w:rPr>
        <w:t xml:space="preserve"> </w:t>
      </w:r>
      <w:r w:rsidR="003D02B1" w:rsidRPr="00590B11">
        <w:rPr>
          <w:sz w:val="24"/>
          <w:szCs w:val="24"/>
        </w:rPr>
        <w:t>obvodu</w:t>
      </w:r>
      <w:r w:rsidR="00F01796" w:rsidRPr="00590B11">
        <w:rPr>
          <w:sz w:val="24"/>
          <w:szCs w:val="24"/>
        </w:rPr>
        <w:t xml:space="preserve"> Nová</w:t>
      </w:r>
      <w:r w:rsidR="003D02B1" w:rsidRPr="00590B11">
        <w:rPr>
          <w:sz w:val="24"/>
          <w:szCs w:val="24"/>
        </w:rPr>
        <w:t xml:space="preserve"> Ves vykonávajíc</w:t>
      </w:r>
      <w:r w:rsidR="00F01796" w:rsidRPr="00590B11">
        <w:rPr>
          <w:sz w:val="24"/>
          <w:szCs w:val="24"/>
        </w:rPr>
        <w:t>í</w:t>
      </w:r>
      <w:r w:rsidR="003D02B1" w:rsidRPr="00590B11">
        <w:rPr>
          <w:sz w:val="24"/>
          <w:szCs w:val="24"/>
        </w:rPr>
        <w:t xml:space="preserve"> pravomoci rady dle ust. §92 odst. 2 zákona</w:t>
      </w:r>
      <w:r w:rsidR="00F01796" w:rsidRPr="00590B11">
        <w:rPr>
          <w:sz w:val="24"/>
          <w:szCs w:val="24"/>
        </w:rPr>
        <w:t xml:space="preserve"> č. </w:t>
      </w:r>
      <w:r w:rsidR="003D02B1" w:rsidRPr="00590B11">
        <w:rPr>
          <w:sz w:val="24"/>
          <w:szCs w:val="24"/>
        </w:rPr>
        <w:t>128/2000 Sb., o obcích (obecní</w:t>
      </w:r>
      <w:r w:rsidR="00F01796" w:rsidRPr="00590B11">
        <w:rPr>
          <w:sz w:val="24"/>
          <w:szCs w:val="24"/>
        </w:rPr>
        <w:t xml:space="preserve"> </w:t>
      </w:r>
      <w:r w:rsidR="003D02B1" w:rsidRPr="00590B11">
        <w:rPr>
          <w:sz w:val="24"/>
          <w:szCs w:val="24"/>
        </w:rPr>
        <w:t>řízení) ve znění pozděj</w:t>
      </w:r>
      <w:r w:rsidR="00095A8F" w:rsidRPr="00590B11">
        <w:rPr>
          <w:sz w:val="24"/>
          <w:szCs w:val="24"/>
        </w:rPr>
        <w:t>š</w:t>
      </w:r>
      <w:r w:rsidR="003D02B1" w:rsidRPr="00590B11">
        <w:rPr>
          <w:sz w:val="24"/>
          <w:szCs w:val="24"/>
        </w:rPr>
        <w:t>ích předpisů dne</w:t>
      </w:r>
      <w:r w:rsidR="004F7611">
        <w:rPr>
          <w:sz w:val="24"/>
          <w:szCs w:val="24"/>
        </w:rPr>
        <w:t xml:space="preserve"> </w:t>
      </w:r>
      <w:r w:rsidR="002F3987">
        <w:rPr>
          <w:sz w:val="24"/>
          <w:szCs w:val="24"/>
        </w:rPr>
        <w:t>29.1.2023</w:t>
      </w:r>
      <w:r w:rsidR="006D3CF9" w:rsidRPr="00590B11">
        <w:rPr>
          <w:sz w:val="24"/>
          <w:szCs w:val="24"/>
        </w:rPr>
        <w:t xml:space="preserve">, č. usnesení </w:t>
      </w:r>
      <w:r w:rsidR="00A22A70">
        <w:rPr>
          <w:sz w:val="24"/>
          <w:szCs w:val="24"/>
        </w:rPr>
        <w:t>UST/</w:t>
      </w:r>
      <w:r w:rsidR="002F3987">
        <w:rPr>
          <w:sz w:val="24"/>
          <w:szCs w:val="24"/>
        </w:rPr>
        <w:t>013</w:t>
      </w:r>
      <w:r w:rsidR="00A22A70">
        <w:rPr>
          <w:sz w:val="24"/>
          <w:szCs w:val="24"/>
        </w:rPr>
        <w:t>/202</w:t>
      </w:r>
      <w:r w:rsidR="00596421">
        <w:rPr>
          <w:sz w:val="24"/>
          <w:szCs w:val="24"/>
        </w:rPr>
        <w:t>4</w:t>
      </w:r>
      <w:r w:rsidR="00A22A70">
        <w:rPr>
          <w:sz w:val="24"/>
          <w:szCs w:val="24"/>
        </w:rPr>
        <w:t>/2226.</w:t>
      </w:r>
    </w:p>
    <w:p w14:paraId="436D0B0C" w14:textId="77777777" w:rsidR="00BF1183" w:rsidRPr="00590B11" w:rsidRDefault="00BF1183" w:rsidP="00BB1814">
      <w:pPr>
        <w:pStyle w:val="Bezmezer"/>
        <w:jc w:val="both"/>
        <w:rPr>
          <w:sz w:val="24"/>
          <w:szCs w:val="24"/>
        </w:rPr>
      </w:pPr>
    </w:p>
    <w:p w14:paraId="41E4516B" w14:textId="77777777" w:rsidR="00EE09A2" w:rsidRPr="00590B11" w:rsidRDefault="00EE09A2" w:rsidP="00BB1814">
      <w:pPr>
        <w:pStyle w:val="Bezmezer"/>
        <w:jc w:val="both"/>
        <w:rPr>
          <w:sz w:val="24"/>
          <w:szCs w:val="24"/>
        </w:rPr>
      </w:pPr>
    </w:p>
    <w:p w14:paraId="6F143B8D" w14:textId="4398FD02" w:rsidR="000A77B2" w:rsidRPr="00590B11" w:rsidRDefault="000A77B2" w:rsidP="00BB1814">
      <w:pPr>
        <w:pStyle w:val="Bezmezer"/>
        <w:jc w:val="both"/>
        <w:rPr>
          <w:sz w:val="24"/>
          <w:szCs w:val="24"/>
        </w:rPr>
      </w:pPr>
      <w:r w:rsidRPr="00590B11">
        <w:rPr>
          <w:sz w:val="24"/>
          <w:szCs w:val="24"/>
        </w:rPr>
        <w:t>V Ostravě, dne:</w:t>
      </w:r>
      <w:r w:rsidRPr="00590B11">
        <w:rPr>
          <w:sz w:val="24"/>
          <w:szCs w:val="24"/>
        </w:rPr>
        <w:tab/>
      </w:r>
      <w:r w:rsidR="009D4925">
        <w:rPr>
          <w:sz w:val="24"/>
          <w:szCs w:val="24"/>
        </w:rPr>
        <w:t>29.01.2024</w:t>
      </w:r>
      <w:r w:rsidRPr="00590B11">
        <w:rPr>
          <w:sz w:val="24"/>
          <w:szCs w:val="24"/>
        </w:rPr>
        <w:tab/>
      </w:r>
      <w:r w:rsidRPr="00590B11">
        <w:rPr>
          <w:sz w:val="24"/>
          <w:szCs w:val="24"/>
        </w:rPr>
        <w:tab/>
        <w:t xml:space="preserve">                            </w:t>
      </w:r>
      <w:r w:rsidRPr="00590B11">
        <w:rPr>
          <w:sz w:val="24"/>
          <w:szCs w:val="24"/>
        </w:rPr>
        <w:tab/>
      </w:r>
      <w:r w:rsidR="000C3D30" w:rsidRPr="00590B11">
        <w:rPr>
          <w:sz w:val="24"/>
          <w:szCs w:val="24"/>
        </w:rPr>
        <w:t>V</w:t>
      </w:r>
      <w:r w:rsidRPr="00590B11">
        <w:rPr>
          <w:sz w:val="24"/>
          <w:szCs w:val="24"/>
        </w:rPr>
        <w:t xml:space="preserve"> Ostravě, dne: </w:t>
      </w:r>
      <w:r w:rsidR="009D4925">
        <w:rPr>
          <w:sz w:val="24"/>
          <w:szCs w:val="24"/>
        </w:rPr>
        <w:t>01.02.2024</w:t>
      </w:r>
    </w:p>
    <w:p w14:paraId="763D8D93" w14:textId="77777777" w:rsidR="00BF1183" w:rsidRPr="00590B11" w:rsidRDefault="00BF1183" w:rsidP="00BB1814">
      <w:pPr>
        <w:pStyle w:val="Bezmezer"/>
        <w:jc w:val="both"/>
        <w:rPr>
          <w:sz w:val="24"/>
          <w:szCs w:val="24"/>
        </w:rPr>
      </w:pPr>
    </w:p>
    <w:p w14:paraId="326D3C43" w14:textId="77777777" w:rsidR="00BF1183" w:rsidRPr="00590B11" w:rsidRDefault="00BF1183" w:rsidP="00BB1814">
      <w:pPr>
        <w:pStyle w:val="Bezmezer"/>
        <w:jc w:val="both"/>
        <w:rPr>
          <w:sz w:val="24"/>
          <w:szCs w:val="24"/>
        </w:rPr>
      </w:pPr>
    </w:p>
    <w:p w14:paraId="3BFEB5BA" w14:textId="77777777" w:rsidR="00EF1220" w:rsidRPr="00590B11" w:rsidRDefault="00EF1220" w:rsidP="00EF1220">
      <w:pPr>
        <w:pStyle w:val="Bezmezer"/>
        <w:jc w:val="both"/>
        <w:rPr>
          <w:sz w:val="24"/>
          <w:szCs w:val="24"/>
        </w:rPr>
      </w:pPr>
    </w:p>
    <w:p w14:paraId="358E6EA6" w14:textId="77777777" w:rsidR="00EF1220" w:rsidRPr="00590B11" w:rsidRDefault="00EF1220" w:rsidP="00EF1220">
      <w:pPr>
        <w:pStyle w:val="Bezmezer"/>
        <w:jc w:val="both"/>
        <w:rPr>
          <w:sz w:val="24"/>
          <w:szCs w:val="24"/>
        </w:rPr>
      </w:pPr>
    </w:p>
    <w:p w14:paraId="3437941F" w14:textId="77777777" w:rsidR="00EF1220" w:rsidRPr="00590B11" w:rsidRDefault="00EF1220" w:rsidP="00EF1220">
      <w:pPr>
        <w:pStyle w:val="Bezmezer"/>
        <w:jc w:val="both"/>
        <w:rPr>
          <w:sz w:val="24"/>
          <w:szCs w:val="24"/>
        </w:rPr>
      </w:pPr>
    </w:p>
    <w:p w14:paraId="533A3D7B" w14:textId="1A249E57" w:rsidR="00EF1220" w:rsidRPr="00590B11" w:rsidRDefault="00EF1220" w:rsidP="00EF1220">
      <w:pPr>
        <w:pStyle w:val="Bezmezer"/>
        <w:jc w:val="both"/>
        <w:rPr>
          <w:sz w:val="24"/>
          <w:szCs w:val="24"/>
        </w:rPr>
      </w:pPr>
      <w:r w:rsidRPr="00590B11">
        <w:rPr>
          <w:sz w:val="24"/>
          <w:szCs w:val="24"/>
        </w:rPr>
        <w:t xml:space="preserve">____________________________                             </w:t>
      </w:r>
      <w:r w:rsidR="00A47BC1">
        <w:rPr>
          <w:sz w:val="24"/>
          <w:szCs w:val="24"/>
        </w:rPr>
        <w:tab/>
      </w:r>
      <w:r w:rsidRPr="00590B11">
        <w:rPr>
          <w:sz w:val="24"/>
          <w:szCs w:val="24"/>
        </w:rPr>
        <w:t>____________________________</w:t>
      </w:r>
    </w:p>
    <w:p w14:paraId="7C5577D0" w14:textId="1295316A" w:rsidR="00EF1220" w:rsidRDefault="00EF1220" w:rsidP="00EF1220">
      <w:pPr>
        <w:pStyle w:val="Bezmezer"/>
        <w:jc w:val="both"/>
        <w:rPr>
          <w:sz w:val="24"/>
          <w:szCs w:val="24"/>
        </w:rPr>
      </w:pPr>
      <w:r w:rsidRPr="00590B11">
        <w:rPr>
          <w:sz w:val="24"/>
          <w:szCs w:val="24"/>
        </w:rPr>
        <w:t>za objednatele</w:t>
      </w:r>
      <w:r w:rsidRPr="00590B11">
        <w:rPr>
          <w:sz w:val="24"/>
          <w:szCs w:val="24"/>
        </w:rPr>
        <w:tab/>
      </w:r>
      <w:r w:rsidRPr="00590B11">
        <w:rPr>
          <w:sz w:val="24"/>
          <w:szCs w:val="24"/>
        </w:rPr>
        <w:tab/>
      </w:r>
      <w:r w:rsidRPr="00590B11">
        <w:rPr>
          <w:sz w:val="24"/>
          <w:szCs w:val="24"/>
        </w:rPr>
        <w:tab/>
      </w:r>
      <w:r w:rsidRPr="00590B11">
        <w:rPr>
          <w:sz w:val="24"/>
          <w:szCs w:val="24"/>
        </w:rPr>
        <w:tab/>
      </w:r>
      <w:r w:rsidRPr="00590B11">
        <w:rPr>
          <w:sz w:val="24"/>
          <w:szCs w:val="24"/>
        </w:rPr>
        <w:tab/>
        <w:t xml:space="preserve">            </w:t>
      </w:r>
      <w:r w:rsidR="00A47BC1">
        <w:rPr>
          <w:sz w:val="24"/>
          <w:szCs w:val="24"/>
        </w:rPr>
        <w:tab/>
      </w:r>
      <w:r w:rsidRPr="00590B11">
        <w:rPr>
          <w:sz w:val="24"/>
          <w:szCs w:val="24"/>
        </w:rPr>
        <w:t xml:space="preserve">za </w:t>
      </w:r>
      <w:r w:rsidR="00596421">
        <w:rPr>
          <w:sz w:val="24"/>
          <w:szCs w:val="24"/>
        </w:rPr>
        <w:t>poskytovatele</w:t>
      </w:r>
    </w:p>
    <w:p w14:paraId="4A13DB06" w14:textId="77777777" w:rsidR="00730E2F" w:rsidRDefault="00730E2F" w:rsidP="00EF1220">
      <w:pPr>
        <w:pStyle w:val="Bezmezer"/>
        <w:jc w:val="both"/>
        <w:rPr>
          <w:sz w:val="24"/>
          <w:szCs w:val="24"/>
        </w:rPr>
      </w:pPr>
    </w:p>
    <w:p w14:paraId="313F7F93" w14:textId="77777777" w:rsidR="00730E2F" w:rsidRDefault="00730E2F" w:rsidP="00EF1220">
      <w:pPr>
        <w:pStyle w:val="Bezmezer"/>
        <w:jc w:val="both"/>
        <w:rPr>
          <w:sz w:val="24"/>
          <w:szCs w:val="24"/>
        </w:rPr>
      </w:pPr>
    </w:p>
    <w:p w14:paraId="703B9666" w14:textId="5F87C2E1" w:rsidR="00730E2F" w:rsidRDefault="00730E2F" w:rsidP="00EF1220">
      <w:pPr>
        <w:pStyle w:val="Bezmezer"/>
        <w:jc w:val="both"/>
        <w:rPr>
          <w:sz w:val="24"/>
          <w:szCs w:val="24"/>
        </w:rPr>
      </w:pPr>
      <w:r>
        <w:rPr>
          <w:sz w:val="24"/>
          <w:szCs w:val="24"/>
        </w:rPr>
        <w:lastRenderedPageBreak/>
        <w:t>Příloha č. 1</w:t>
      </w:r>
    </w:p>
    <w:p w14:paraId="5E764920" w14:textId="77777777" w:rsidR="00730E2F" w:rsidRDefault="00730E2F" w:rsidP="00EF1220">
      <w:pPr>
        <w:pStyle w:val="Bezmezer"/>
        <w:jc w:val="both"/>
        <w:rPr>
          <w:sz w:val="24"/>
          <w:szCs w:val="24"/>
        </w:rPr>
      </w:pPr>
    </w:p>
    <w:p w14:paraId="20DCF211" w14:textId="77777777" w:rsidR="00730E2F" w:rsidRPr="00AF027C" w:rsidRDefault="00730E2F" w:rsidP="00730E2F">
      <w:pPr>
        <w:pStyle w:val="Bezmezer"/>
        <w:jc w:val="both"/>
        <w:rPr>
          <w:rFonts w:ascii="Arial" w:hAnsi="Arial" w:cs="Arial"/>
          <w:b/>
          <w:sz w:val="28"/>
          <w:szCs w:val="28"/>
        </w:rPr>
      </w:pPr>
      <w:r>
        <w:rPr>
          <w:rFonts w:ascii="Arial" w:hAnsi="Arial" w:cs="Arial"/>
          <w:b/>
          <w:sz w:val="28"/>
          <w:szCs w:val="28"/>
        </w:rPr>
        <w:t>Žádost o provedení pracovnělékařské prohlídky a posouzení zdravotní způsobilosti ve vztahu k práci</w:t>
      </w:r>
    </w:p>
    <w:p w14:paraId="573F3471" w14:textId="77777777" w:rsidR="00730E2F" w:rsidRPr="00FC04EB" w:rsidRDefault="00730E2F" w:rsidP="00730E2F">
      <w:pPr>
        <w:pStyle w:val="Bezmezer"/>
        <w:jc w:val="both"/>
        <w:rPr>
          <w:bCs/>
          <w:sz w:val="24"/>
          <w:szCs w:val="24"/>
        </w:rPr>
      </w:pPr>
      <w:r>
        <w:rPr>
          <w:bCs/>
          <w:sz w:val="24"/>
          <w:szCs w:val="24"/>
        </w:rPr>
        <w:t>(vyplní zaměstnavatel ve dvou vyhotoveních – 1xzaměstnavatel, 1x pro poskytovatele PLS)</w:t>
      </w:r>
    </w:p>
    <w:p w14:paraId="2ECBAAB8" w14:textId="77777777" w:rsidR="00730E2F" w:rsidRPr="00FD1AAD" w:rsidRDefault="00730E2F" w:rsidP="00730E2F">
      <w:pPr>
        <w:pStyle w:val="Bezmezer"/>
        <w:jc w:val="both"/>
        <w:rPr>
          <w:sz w:val="18"/>
        </w:rPr>
      </w:pPr>
    </w:p>
    <w:p w14:paraId="56611C40" w14:textId="77777777" w:rsidR="00730E2F" w:rsidRPr="00313C01" w:rsidRDefault="00730E2F" w:rsidP="00730E2F">
      <w:pPr>
        <w:pStyle w:val="Bezmezer"/>
        <w:jc w:val="both"/>
        <w:rPr>
          <w:rFonts w:ascii="Arial" w:hAnsi="Arial" w:cs="Arial"/>
          <w:b/>
          <w:sz w:val="20"/>
        </w:rPr>
      </w:pPr>
      <w:r>
        <w:rPr>
          <w:rFonts w:ascii="Arial" w:hAnsi="Arial" w:cs="Arial"/>
          <w:b/>
          <w:sz w:val="20"/>
        </w:rPr>
        <w:t>Zaměstnavatel:</w:t>
      </w:r>
      <w:r>
        <w:rPr>
          <w:rFonts w:ascii="Arial" w:hAnsi="Arial" w:cs="Arial"/>
          <w:b/>
          <w:sz w:val="20"/>
        </w:rPr>
        <w:tab/>
      </w:r>
      <w:r>
        <w:rPr>
          <w:rFonts w:ascii="Arial" w:hAnsi="Arial" w:cs="Arial"/>
          <w:b/>
          <w:sz w:val="20"/>
        </w:rPr>
        <w:tab/>
      </w:r>
      <w:r>
        <w:rPr>
          <w:rFonts w:ascii="Arial" w:hAnsi="Arial" w:cs="Arial"/>
          <w:b/>
          <w:sz w:val="20"/>
        </w:rPr>
        <w:tab/>
      </w:r>
      <w:r w:rsidRPr="00FC04EB">
        <w:rPr>
          <w:bCs/>
          <w:sz w:val="24"/>
          <w:szCs w:val="24"/>
        </w:rPr>
        <w:t>Statutární město Ostrava, městský obvod Nová Ves</w:t>
      </w:r>
    </w:p>
    <w:p w14:paraId="6685A10F" w14:textId="77777777" w:rsidR="00730E2F" w:rsidRPr="00B228BB" w:rsidRDefault="00730E2F" w:rsidP="00730E2F">
      <w:pPr>
        <w:pStyle w:val="Bezmezer"/>
        <w:jc w:val="both"/>
        <w:rPr>
          <w:sz w:val="24"/>
          <w:szCs w:val="24"/>
        </w:rPr>
      </w:pPr>
      <w:r>
        <w:rPr>
          <w:sz w:val="24"/>
          <w:szCs w:val="24"/>
        </w:rPr>
        <w:tab/>
      </w:r>
      <w:r w:rsidRPr="00B228BB">
        <w:rPr>
          <w:sz w:val="24"/>
          <w:szCs w:val="24"/>
        </w:rPr>
        <w:tab/>
      </w:r>
      <w:r w:rsidRPr="00B228BB">
        <w:rPr>
          <w:sz w:val="24"/>
          <w:szCs w:val="24"/>
        </w:rPr>
        <w:tab/>
      </w:r>
      <w:r w:rsidRPr="00B228BB">
        <w:rPr>
          <w:sz w:val="24"/>
          <w:szCs w:val="24"/>
        </w:rPr>
        <w:tab/>
      </w:r>
      <w:r w:rsidRPr="00B228BB">
        <w:rPr>
          <w:sz w:val="24"/>
          <w:szCs w:val="24"/>
        </w:rPr>
        <w:tab/>
        <w:t xml:space="preserve">Rolnická 139/32, </w:t>
      </w:r>
      <w:r>
        <w:rPr>
          <w:sz w:val="24"/>
          <w:szCs w:val="24"/>
        </w:rPr>
        <w:t xml:space="preserve">Nová Ves, </w:t>
      </w:r>
      <w:r w:rsidRPr="00B228BB">
        <w:rPr>
          <w:sz w:val="24"/>
          <w:szCs w:val="24"/>
        </w:rPr>
        <w:t>709 00 Ostrava</w:t>
      </w:r>
      <w:r>
        <w:rPr>
          <w:sz w:val="24"/>
          <w:szCs w:val="24"/>
        </w:rPr>
        <w:t xml:space="preserve">, </w:t>
      </w:r>
      <w:r w:rsidRPr="00B228BB">
        <w:rPr>
          <w:sz w:val="24"/>
          <w:szCs w:val="24"/>
        </w:rPr>
        <w:t>IČO:</w:t>
      </w:r>
      <w:r>
        <w:rPr>
          <w:sz w:val="24"/>
          <w:szCs w:val="24"/>
        </w:rPr>
        <w:t xml:space="preserve"> </w:t>
      </w:r>
      <w:r w:rsidRPr="00B228BB">
        <w:rPr>
          <w:sz w:val="24"/>
          <w:szCs w:val="24"/>
        </w:rPr>
        <w:t xml:space="preserve">008 45 451 </w:t>
      </w:r>
    </w:p>
    <w:p w14:paraId="2F80A62D" w14:textId="77777777" w:rsidR="00730E2F" w:rsidRDefault="00730E2F" w:rsidP="00730E2F">
      <w:pPr>
        <w:pStyle w:val="Bezmezer"/>
        <w:jc w:val="both"/>
        <w:rPr>
          <w:rFonts w:ascii="Arial" w:hAnsi="Arial" w:cs="Arial"/>
          <w:b/>
          <w:iCs/>
          <w:sz w:val="20"/>
        </w:rPr>
      </w:pPr>
    </w:p>
    <w:p w14:paraId="7573CB22" w14:textId="77777777" w:rsidR="00730E2F" w:rsidRPr="00775EF0" w:rsidRDefault="00730E2F" w:rsidP="00730E2F">
      <w:pPr>
        <w:pStyle w:val="Bezmezer"/>
        <w:jc w:val="both"/>
        <w:rPr>
          <w:rFonts w:ascii="Arial" w:hAnsi="Arial" w:cs="Arial"/>
          <w:b/>
          <w:iCs/>
          <w:sz w:val="24"/>
          <w:szCs w:val="24"/>
        </w:rPr>
      </w:pPr>
      <w:r w:rsidRPr="00775EF0">
        <w:rPr>
          <w:rFonts w:ascii="Arial" w:hAnsi="Arial" w:cs="Arial"/>
          <w:b/>
          <w:iCs/>
          <w:sz w:val="24"/>
          <w:szCs w:val="24"/>
        </w:rPr>
        <w:t>Údaje o posuzované osobě</w:t>
      </w:r>
    </w:p>
    <w:p w14:paraId="7644DFCB" w14:textId="77777777" w:rsidR="00730E2F" w:rsidRPr="00857432" w:rsidRDefault="00730E2F" w:rsidP="00730E2F">
      <w:pPr>
        <w:pStyle w:val="Bezmezer"/>
        <w:jc w:val="both"/>
        <w:rPr>
          <w:rFonts w:ascii="Arial" w:hAnsi="Arial" w:cs="Arial"/>
          <w:b/>
          <w:i/>
        </w:rPr>
      </w:pPr>
    </w:p>
    <w:p w14:paraId="4B4A661B" w14:textId="77777777" w:rsidR="00730E2F" w:rsidRPr="00FC04EB" w:rsidRDefault="00730E2F" w:rsidP="00730E2F">
      <w:pPr>
        <w:pStyle w:val="Bezmezer"/>
        <w:spacing w:after="240"/>
        <w:jc w:val="both"/>
        <w:rPr>
          <w:bCs/>
          <w:sz w:val="24"/>
          <w:szCs w:val="24"/>
        </w:rPr>
      </w:pPr>
      <w:r>
        <w:rPr>
          <w:rFonts w:ascii="Arial" w:hAnsi="Arial" w:cs="Arial"/>
          <w:b/>
          <w:sz w:val="20"/>
        </w:rPr>
        <w:t>Jméno, příjmení, titul:</w:t>
      </w:r>
      <w:r>
        <w:rPr>
          <w:rFonts w:ascii="Arial" w:hAnsi="Arial" w:cs="Arial"/>
          <w:b/>
          <w:sz w:val="20"/>
        </w:rPr>
        <w:tab/>
      </w:r>
      <w:r>
        <w:rPr>
          <w:rFonts w:ascii="Arial" w:hAnsi="Arial" w:cs="Arial"/>
          <w:b/>
          <w:sz w:val="20"/>
        </w:rPr>
        <w:tab/>
      </w:r>
      <w:r>
        <w:rPr>
          <w:rFonts w:ascii="Arial" w:hAnsi="Arial" w:cs="Arial"/>
          <w:b/>
          <w:sz w:val="20"/>
        </w:rPr>
        <w:tab/>
      </w:r>
      <w:r>
        <w:rPr>
          <w:bCs/>
          <w:sz w:val="24"/>
          <w:szCs w:val="24"/>
        </w:rPr>
        <w:t>___________________________</w:t>
      </w:r>
    </w:p>
    <w:p w14:paraId="003C014A" w14:textId="77777777" w:rsidR="00730E2F" w:rsidRPr="00FC04EB" w:rsidRDefault="00730E2F" w:rsidP="00730E2F">
      <w:pPr>
        <w:pStyle w:val="Bezmezer"/>
        <w:spacing w:after="240"/>
        <w:jc w:val="both"/>
        <w:rPr>
          <w:bCs/>
          <w:sz w:val="24"/>
          <w:szCs w:val="24"/>
        </w:rPr>
      </w:pPr>
      <w:r>
        <w:rPr>
          <w:rFonts w:ascii="Arial" w:hAnsi="Arial" w:cs="Arial"/>
          <w:b/>
          <w:sz w:val="20"/>
        </w:rPr>
        <w:t>Datum narození:</w:t>
      </w:r>
      <w:r>
        <w:rPr>
          <w:rFonts w:ascii="Arial" w:hAnsi="Arial" w:cs="Arial"/>
          <w:b/>
          <w:sz w:val="20"/>
        </w:rPr>
        <w:tab/>
      </w:r>
      <w:r>
        <w:rPr>
          <w:rFonts w:ascii="Arial" w:hAnsi="Arial" w:cs="Arial"/>
          <w:b/>
          <w:sz w:val="20"/>
        </w:rPr>
        <w:tab/>
      </w:r>
      <w:r>
        <w:rPr>
          <w:rFonts w:ascii="Arial" w:hAnsi="Arial" w:cs="Arial"/>
          <w:b/>
          <w:sz w:val="20"/>
        </w:rPr>
        <w:tab/>
      </w:r>
      <w:r>
        <w:rPr>
          <w:bCs/>
          <w:sz w:val="24"/>
          <w:szCs w:val="24"/>
        </w:rPr>
        <w:t>___________________________</w:t>
      </w:r>
    </w:p>
    <w:p w14:paraId="190A2171" w14:textId="77777777" w:rsidR="00730E2F" w:rsidRPr="00FC04EB" w:rsidRDefault="00730E2F" w:rsidP="00730E2F">
      <w:pPr>
        <w:pStyle w:val="Bezmezer"/>
        <w:spacing w:after="240"/>
        <w:jc w:val="both"/>
        <w:rPr>
          <w:bCs/>
          <w:sz w:val="24"/>
          <w:szCs w:val="24"/>
        </w:rPr>
      </w:pPr>
      <w:r>
        <w:rPr>
          <w:rFonts w:ascii="Arial" w:hAnsi="Arial" w:cs="Arial"/>
          <w:b/>
          <w:sz w:val="20"/>
        </w:rPr>
        <w:t>Trvalý pobyt:</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bCs/>
          <w:sz w:val="24"/>
          <w:szCs w:val="24"/>
        </w:rPr>
        <w:t>_____________________________________________</w:t>
      </w:r>
      <w:r>
        <w:rPr>
          <w:rFonts w:ascii="Arial" w:hAnsi="Arial" w:cs="Arial"/>
          <w:b/>
          <w:sz w:val="20"/>
        </w:rPr>
        <w:tab/>
      </w:r>
    </w:p>
    <w:p w14:paraId="34B1B050" w14:textId="77777777" w:rsidR="00730E2F" w:rsidRDefault="00730E2F" w:rsidP="00730E2F">
      <w:pPr>
        <w:pStyle w:val="Bezmezer"/>
        <w:jc w:val="both"/>
        <w:rPr>
          <w:rFonts w:ascii="Arial" w:hAnsi="Arial" w:cs="Arial"/>
          <w:b/>
          <w:sz w:val="24"/>
          <w:szCs w:val="24"/>
        </w:rPr>
      </w:pPr>
    </w:p>
    <w:p w14:paraId="1FC5C11E" w14:textId="77777777" w:rsidR="00730E2F" w:rsidRPr="00775EF0" w:rsidRDefault="00730E2F" w:rsidP="00730E2F">
      <w:pPr>
        <w:pStyle w:val="Bezmezer"/>
        <w:jc w:val="both"/>
        <w:rPr>
          <w:rFonts w:ascii="Arial" w:hAnsi="Arial" w:cs="Arial"/>
          <w:b/>
          <w:sz w:val="24"/>
          <w:szCs w:val="24"/>
        </w:rPr>
      </w:pPr>
      <w:r w:rsidRPr="00775EF0">
        <w:rPr>
          <w:rFonts w:ascii="Arial" w:hAnsi="Arial" w:cs="Arial"/>
          <w:b/>
          <w:sz w:val="24"/>
          <w:szCs w:val="24"/>
        </w:rPr>
        <w:t>Druh prohlídky:</w:t>
      </w:r>
    </w:p>
    <w:p w14:paraId="008E4F9A" w14:textId="77777777" w:rsidR="00730E2F" w:rsidRDefault="00730E2F" w:rsidP="00730E2F">
      <w:pPr>
        <w:pStyle w:val="Bezmezer"/>
        <w:jc w:val="both"/>
        <w:rPr>
          <w:rFonts w:ascii="Arial" w:hAnsi="Arial" w:cs="Arial"/>
          <w:b/>
          <w:sz w:val="20"/>
        </w:rPr>
      </w:pPr>
    </w:p>
    <w:p w14:paraId="6E908728" w14:textId="77777777" w:rsidR="00730E2F" w:rsidRPr="00C46D47" w:rsidRDefault="00000000" w:rsidP="00730E2F">
      <w:pPr>
        <w:pStyle w:val="Bezmezer"/>
        <w:jc w:val="both"/>
        <w:rPr>
          <w:bCs/>
          <w:sz w:val="24"/>
          <w:szCs w:val="24"/>
          <w:vertAlign w:val="superscript"/>
        </w:rPr>
      </w:pPr>
      <w:sdt>
        <w:sdtPr>
          <w:rPr>
            <w:bCs/>
            <w:sz w:val="24"/>
            <w:szCs w:val="24"/>
          </w:rPr>
          <w:id w:val="-853258731"/>
          <w14:checkbox>
            <w14:checked w14:val="0"/>
            <w14:checkedState w14:val="2612" w14:font="MS Gothic"/>
            <w14:uncheckedState w14:val="2610" w14:font="MS Gothic"/>
          </w14:checkbox>
        </w:sdtPr>
        <w:sdtContent>
          <w:r w:rsidR="00730E2F" w:rsidRPr="00775EF0">
            <w:rPr>
              <w:rFonts w:ascii="Segoe UI Symbol" w:eastAsia="MS Gothic" w:hAnsi="Segoe UI Symbol" w:cs="Segoe UI Symbol"/>
              <w:bCs/>
              <w:sz w:val="24"/>
              <w:szCs w:val="24"/>
            </w:rPr>
            <w:t>☐</w:t>
          </w:r>
        </w:sdtContent>
      </w:sdt>
      <w:r w:rsidR="00730E2F" w:rsidRPr="00775EF0">
        <w:rPr>
          <w:bCs/>
          <w:sz w:val="24"/>
          <w:szCs w:val="24"/>
        </w:rPr>
        <w:t>vstupní</w:t>
      </w:r>
      <w:r w:rsidR="00730E2F">
        <w:rPr>
          <w:bCs/>
          <w:sz w:val="24"/>
          <w:szCs w:val="24"/>
        </w:rPr>
        <w:tab/>
      </w:r>
      <w:r w:rsidR="00730E2F">
        <w:rPr>
          <w:bCs/>
          <w:sz w:val="24"/>
          <w:szCs w:val="24"/>
        </w:rPr>
        <w:tab/>
      </w:r>
      <w:r w:rsidR="00730E2F">
        <w:rPr>
          <w:bCs/>
          <w:sz w:val="24"/>
          <w:szCs w:val="24"/>
        </w:rPr>
        <w:tab/>
      </w:r>
      <w:r w:rsidR="00730E2F" w:rsidRPr="00C46D47">
        <w:rPr>
          <w:bCs/>
          <w:sz w:val="24"/>
          <w:szCs w:val="24"/>
        </w:rPr>
        <w:t xml:space="preserve"> </w:t>
      </w:r>
      <w:sdt>
        <w:sdtPr>
          <w:rPr>
            <w:bCs/>
            <w:sz w:val="24"/>
            <w:szCs w:val="24"/>
          </w:rPr>
          <w:id w:val="-1441294761"/>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sidRPr="00775EF0">
        <w:rPr>
          <w:bCs/>
          <w:sz w:val="24"/>
          <w:szCs w:val="24"/>
        </w:rPr>
        <w:t>souběh mimořádné a periodické prohlídky</w:t>
      </w:r>
      <w:r w:rsidR="00730E2F">
        <w:rPr>
          <w:bCs/>
          <w:sz w:val="24"/>
          <w:szCs w:val="24"/>
          <w:vertAlign w:val="superscript"/>
        </w:rPr>
        <w:t>/*</w:t>
      </w:r>
    </w:p>
    <w:p w14:paraId="399DFCEC" w14:textId="77777777" w:rsidR="00730E2F" w:rsidRPr="00775EF0" w:rsidRDefault="00000000" w:rsidP="00730E2F">
      <w:pPr>
        <w:pStyle w:val="Bezmezer"/>
        <w:jc w:val="both"/>
        <w:rPr>
          <w:bCs/>
          <w:sz w:val="24"/>
          <w:szCs w:val="24"/>
        </w:rPr>
      </w:pPr>
      <w:sdt>
        <w:sdtPr>
          <w:rPr>
            <w:bCs/>
            <w:sz w:val="24"/>
            <w:szCs w:val="24"/>
          </w:rPr>
          <w:id w:val="631294766"/>
          <w14:checkbox>
            <w14:checked w14:val="0"/>
            <w14:checkedState w14:val="2612" w14:font="MS Gothic"/>
            <w14:uncheckedState w14:val="2610" w14:font="MS Gothic"/>
          </w14:checkbox>
        </w:sdtPr>
        <w:sdtContent>
          <w:r w:rsidR="00730E2F" w:rsidRPr="00775EF0">
            <w:rPr>
              <w:rFonts w:ascii="Segoe UI Symbol" w:eastAsia="MS Gothic" w:hAnsi="Segoe UI Symbol" w:cs="Segoe UI Symbol"/>
              <w:bCs/>
              <w:sz w:val="24"/>
              <w:szCs w:val="24"/>
            </w:rPr>
            <w:t>☐</w:t>
          </w:r>
        </w:sdtContent>
      </w:sdt>
      <w:r w:rsidR="00730E2F" w:rsidRPr="00775EF0">
        <w:rPr>
          <w:bCs/>
          <w:sz w:val="24"/>
          <w:szCs w:val="24"/>
        </w:rPr>
        <w:t>periodická</w:t>
      </w:r>
      <w:r w:rsidR="00730E2F" w:rsidRPr="00775EF0">
        <w:rPr>
          <w:bCs/>
          <w:sz w:val="24"/>
          <w:szCs w:val="24"/>
        </w:rPr>
        <w:tab/>
      </w:r>
      <w:r w:rsidR="00730E2F" w:rsidRPr="00775EF0">
        <w:rPr>
          <w:bCs/>
          <w:sz w:val="24"/>
          <w:szCs w:val="24"/>
        </w:rPr>
        <w:tab/>
      </w:r>
      <w:r w:rsidR="00730E2F" w:rsidRPr="00775EF0">
        <w:rPr>
          <w:bCs/>
          <w:sz w:val="24"/>
          <w:szCs w:val="24"/>
        </w:rPr>
        <w:tab/>
      </w:r>
    </w:p>
    <w:p w14:paraId="7CFCC49E" w14:textId="77777777" w:rsidR="00730E2F" w:rsidRPr="00775EF0" w:rsidRDefault="00000000" w:rsidP="00730E2F">
      <w:pPr>
        <w:pStyle w:val="Bezmezer"/>
        <w:jc w:val="both"/>
        <w:rPr>
          <w:bCs/>
          <w:sz w:val="24"/>
          <w:szCs w:val="24"/>
        </w:rPr>
      </w:pPr>
      <w:sdt>
        <w:sdtPr>
          <w:rPr>
            <w:bCs/>
            <w:sz w:val="24"/>
            <w:szCs w:val="24"/>
          </w:rPr>
          <w:id w:val="478741718"/>
          <w14:checkbox>
            <w14:checked w14:val="0"/>
            <w14:checkedState w14:val="2612" w14:font="MS Gothic"/>
            <w14:uncheckedState w14:val="2610" w14:font="MS Gothic"/>
          </w14:checkbox>
        </w:sdtPr>
        <w:sdtContent>
          <w:r w:rsidR="00730E2F" w:rsidRPr="00775EF0">
            <w:rPr>
              <w:rFonts w:ascii="Segoe UI Symbol" w:eastAsia="MS Gothic" w:hAnsi="Segoe UI Symbol" w:cs="Segoe UI Symbol"/>
              <w:bCs/>
              <w:sz w:val="24"/>
              <w:szCs w:val="24"/>
            </w:rPr>
            <w:t>☐</w:t>
          </w:r>
        </w:sdtContent>
      </w:sdt>
      <w:r w:rsidR="00730E2F" w:rsidRPr="00775EF0">
        <w:rPr>
          <w:bCs/>
          <w:sz w:val="24"/>
          <w:szCs w:val="24"/>
        </w:rPr>
        <w:t>mimořádná</w:t>
      </w:r>
      <w:r w:rsidR="00730E2F" w:rsidRPr="00775EF0">
        <w:rPr>
          <w:bCs/>
          <w:sz w:val="24"/>
          <w:szCs w:val="24"/>
        </w:rPr>
        <w:tab/>
      </w:r>
      <w:r w:rsidR="00730E2F" w:rsidRPr="00775EF0">
        <w:rPr>
          <w:bCs/>
          <w:sz w:val="24"/>
          <w:szCs w:val="24"/>
        </w:rPr>
        <w:tab/>
      </w:r>
      <w:r w:rsidR="00730E2F" w:rsidRPr="00775EF0">
        <w:rPr>
          <w:bCs/>
          <w:sz w:val="24"/>
          <w:szCs w:val="24"/>
        </w:rPr>
        <w:tab/>
      </w:r>
      <w:r w:rsidR="00730E2F">
        <w:rPr>
          <w:bCs/>
          <w:sz w:val="24"/>
          <w:szCs w:val="24"/>
        </w:rPr>
        <w:tab/>
      </w:r>
      <w:r w:rsidR="00730E2F" w:rsidRPr="00775EF0">
        <w:rPr>
          <w:bCs/>
          <w:sz w:val="24"/>
          <w:szCs w:val="24"/>
        </w:rPr>
        <w:t>Důvod provedení prohlídky:</w:t>
      </w:r>
    </w:p>
    <w:p w14:paraId="080FEE44" w14:textId="77777777" w:rsidR="00730E2F" w:rsidRPr="00775EF0" w:rsidRDefault="00000000" w:rsidP="00730E2F">
      <w:pPr>
        <w:pStyle w:val="Bezmezer"/>
        <w:jc w:val="both"/>
        <w:rPr>
          <w:bCs/>
          <w:sz w:val="24"/>
          <w:szCs w:val="24"/>
        </w:rPr>
      </w:pPr>
      <w:sdt>
        <w:sdtPr>
          <w:rPr>
            <w:bCs/>
            <w:sz w:val="24"/>
            <w:szCs w:val="24"/>
          </w:rPr>
          <w:id w:val="-1333521498"/>
          <w14:checkbox>
            <w14:checked w14:val="0"/>
            <w14:checkedState w14:val="2612" w14:font="MS Gothic"/>
            <w14:uncheckedState w14:val="2610" w14:font="MS Gothic"/>
          </w14:checkbox>
        </w:sdtPr>
        <w:sdtContent>
          <w:r w:rsidR="00730E2F" w:rsidRPr="00775EF0">
            <w:rPr>
              <w:rFonts w:ascii="Segoe UI Symbol" w:eastAsia="MS Gothic" w:hAnsi="Segoe UI Symbol" w:cs="Segoe UI Symbol"/>
              <w:bCs/>
              <w:sz w:val="24"/>
              <w:szCs w:val="24"/>
            </w:rPr>
            <w:t>☐</w:t>
          </w:r>
        </w:sdtContent>
      </w:sdt>
      <w:r w:rsidR="00730E2F" w:rsidRPr="00775EF0">
        <w:rPr>
          <w:bCs/>
          <w:sz w:val="24"/>
          <w:szCs w:val="24"/>
        </w:rPr>
        <w:t>výstupní</w:t>
      </w:r>
      <w:r w:rsidR="00730E2F">
        <w:rPr>
          <w:bCs/>
          <w:sz w:val="24"/>
          <w:szCs w:val="24"/>
          <w:vertAlign w:val="superscript"/>
        </w:rPr>
        <w:t>/**</w:t>
      </w:r>
      <w:r w:rsidR="00730E2F" w:rsidRPr="00775EF0">
        <w:rPr>
          <w:bCs/>
          <w:sz w:val="24"/>
          <w:szCs w:val="24"/>
        </w:rPr>
        <w:tab/>
      </w:r>
    </w:p>
    <w:p w14:paraId="66346CC2" w14:textId="77777777" w:rsidR="00730E2F" w:rsidRDefault="00730E2F" w:rsidP="00730E2F">
      <w:pPr>
        <w:pStyle w:val="Bezmezer"/>
        <w:jc w:val="both"/>
        <w:rPr>
          <w:rFonts w:ascii="Arial" w:hAnsi="Arial" w:cs="Arial"/>
          <w:b/>
          <w:sz w:val="20"/>
        </w:rPr>
      </w:pPr>
    </w:p>
    <w:p w14:paraId="043D4850" w14:textId="77777777" w:rsidR="00730E2F" w:rsidRPr="00775EF0" w:rsidRDefault="00730E2F" w:rsidP="00730E2F">
      <w:pPr>
        <w:pStyle w:val="Bezmezer"/>
        <w:jc w:val="both"/>
        <w:rPr>
          <w:rFonts w:ascii="Arial" w:hAnsi="Arial" w:cs="Arial"/>
          <w:b/>
          <w:sz w:val="24"/>
          <w:szCs w:val="24"/>
        </w:rPr>
      </w:pPr>
      <w:r w:rsidRPr="00775EF0">
        <w:rPr>
          <w:rFonts w:ascii="Arial" w:hAnsi="Arial" w:cs="Arial"/>
          <w:b/>
          <w:sz w:val="24"/>
          <w:szCs w:val="24"/>
        </w:rPr>
        <w:t>Pracovní zařazení osoby:</w:t>
      </w:r>
    </w:p>
    <w:p w14:paraId="3E0BE5E0" w14:textId="77777777" w:rsidR="00730E2F" w:rsidRDefault="00730E2F" w:rsidP="00730E2F">
      <w:pPr>
        <w:pStyle w:val="Bezmezer"/>
        <w:jc w:val="both"/>
        <w:rPr>
          <w:rFonts w:ascii="Arial" w:hAnsi="Arial" w:cs="Arial"/>
          <w:b/>
          <w:sz w:val="20"/>
        </w:rPr>
      </w:pPr>
    </w:p>
    <w:p w14:paraId="697EA0C8" w14:textId="77777777" w:rsidR="00730E2F" w:rsidRDefault="00730E2F" w:rsidP="00730E2F">
      <w:pPr>
        <w:pStyle w:val="Bezmezer"/>
        <w:jc w:val="both"/>
        <w:rPr>
          <w:rFonts w:ascii="Arial" w:hAnsi="Arial" w:cs="Arial"/>
          <w:b/>
          <w:sz w:val="20"/>
        </w:rPr>
      </w:pPr>
      <w:r>
        <w:rPr>
          <w:rFonts w:ascii="Arial" w:hAnsi="Arial" w:cs="Arial"/>
          <w:b/>
          <w:sz w:val="20"/>
        </w:rPr>
        <w:t>Současné:</w:t>
      </w:r>
      <w:r>
        <w:rPr>
          <w:rFonts w:ascii="Arial" w:hAnsi="Arial" w:cs="Arial"/>
          <w:b/>
          <w:sz w:val="20"/>
        </w:rPr>
        <w:tab/>
        <w:t>_____________________________________</w:t>
      </w:r>
    </w:p>
    <w:p w14:paraId="39EB13C4" w14:textId="77777777" w:rsidR="00730E2F" w:rsidRDefault="00730E2F" w:rsidP="00730E2F">
      <w:pPr>
        <w:pStyle w:val="Bezmezer"/>
        <w:jc w:val="both"/>
        <w:rPr>
          <w:rFonts w:ascii="Arial" w:hAnsi="Arial" w:cs="Arial"/>
          <w:b/>
          <w:sz w:val="20"/>
        </w:rPr>
      </w:pPr>
    </w:p>
    <w:p w14:paraId="0A620A64" w14:textId="77777777" w:rsidR="00730E2F" w:rsidRDefault="00730E2F" w:rsidP="00730E2F">
      <w:pPr>
        <w:pStyle w:val="Bezmezer"/>
        <w:jc w:val="both"/>
        <w:rPr>
          <w:rFonts w:ascii="Arial" w:hAnsi="Arial" w:cs="Arial"/>
          <w:b/>
          <w:sz w:val="20"/>
        </w:rPr>
      </w:pPr>
      <w:r>
        <w:rPr>
          <w:rFonts w:ascii="Arial" w:hAnsi="Arial" w:cs="Arial"/>
          <w:b/>
          <w:sz w:val="20"/>
        </w:rPr>
        <w:t>Navrhované:</w:t>
      </w:r>
      <w:r>
        <w:rPr>
          <w:rFonts w:ascii="Arial" w:hAnsi="Arial" w:cs="Arial"/>
          <w:b/>
          <w:sz w:val="20"/>
        </w:rPr>
        <w:tab/>
        <w:t>_____________________________________</w:t>
      </w:r>
    </w:p>
    <w:p w14:paraId="6E355D0A" w14:textId="77777777" w:rsidR="00730E2F" w:rsidRDefault="00730E2F" w:rsidP="00730E2F">
      <w:pPr>
        <w:pStyle w:val="Bezmezer"/>
        <w:jc w:val="both"/>
        <w:rPr>
          <w:rFonts w:ascii="Arial" w:hAnsi="Arial" w:cs="Arial"/>
          <w:b/>
          <w:sz w:val="20"/>
        </w:rPr>
      </w:pPr>
    </w:p>
    <w:p w14:paraId="103F4A1D" w14:textId="77777777" w:rsidR="00730E2F" w:rsidRDefault="00730E2F" w:rsidP="00730E2F">
      <w:pPr>
        <w:pStyle w:val="Bezmezer"/>
        <w:jc w:val="both"/>
        <w:rPr>
          <w:rFonts w:ascii="Arial" w:hAnsi="Arial" w:cs="Arial"/>
          <w:b/>
          <w:sz w:val="20"/>
        </w:rPr>
      </w:pPr>
      <w:r>
        <w:rPr>
          <w:rFonts w:ascii="Arial" w:hAnsi="Arial" w:cs="Arial"/>
          <w:b/>
          <w:sz w:val="20"/>
        </w:rPr>
        <w:t>Konkrétní pracovní činnosti</w:t>
      </w:r>
    </w:p>
    <w:p w14:paraId="670AE937" w14:textId="77777777" w:rsidR="00730E2F" w:rsidRDefault="00730E2F" w:rsidP="00730E2F">
      <w:pPr>
        <w:pStyle w:val="Bezmezer"/>
        <w:jc w:val="both"/>
        <w:rPr>
          <w:bCs/>
          <w:i/>
          <w:iCs/>
          <w:sz w:val="24"/>
          <w:szCs w:val="24"/>
        </w:rPr>
      </w:pPr>
      <w:r w:rsidRPr="00775EF0">
        <w:rPr>
          <w:bCs/>
          <w:i/>
          <w:iCs/>
          <w:sz w:val="24"/>
          <w:szCs w:val="24"/>
        </w:rPr>
        <w:t>Uvést případ, kdy se jedná o řidiče referenta.</w:t>
      </w:r>
    </w:p>
    <w:p w14:paraId="28A1C30A" w14:textId="77777777" w:rsidR="00730E2F" w:rsidRDefault="00730E2F" w:rsidP="00730E2F">
      <w:pPr>
        <w:pStyle w:val="Bezmezer"/>
        <w:jc w:val="both"/>
        <w:rPr>
          <w:bCs/>
          <w:i/>
          <w:iCs/>
          <w:sz w:val="24"/>
          <w:szCs w:val="24"/>
        </w:rPr>
      </w:pPr>
    </w:p>
    <w:p w14:paraId="60C42B3A" w14:textId="77777777" w:rsidR="00730E2F" w:rsidRDefault="00000000" w:rsidP="00730E2F">
      <w:pPr>
        <w:pStyle w:val="Bezmezer"/>
        <w:jc w:val="both"/>
        <w:rPr>
          <w:bCs/>
          <w:sz w:val="24"/>
          <w:szCs w:val="24"/>
        </w:rPr>
      </w:pPr>
      <w:sdt>
        <w:sdtPr>
          <w:rPr>
            <w:bCs/>
            <w:sz w:val="24"/>
            <w:szCs w:val="24"/>
          </w:rPr>
          <w:id w:val="-1026563841"/>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pracovní poměr</w:t>
      </w:r>
      <w:r w:rsidR="00730E2F">
        <w:rPr>
          <w:bCs/>
          <w:sz w:val="24"/>
          <w:szCs w:val="24"/>
        </w:rPr>
        <w:tab/>
      </w:r>
      <w:sdt>
        <w:sdtPr>
          <w:rPr>
            <w:bCs/>
            <w:sz w:val="24"/>
            <w:szCs w:val="24"/>
          </w:rPr>
          <w:id w:val="-678656069"/>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dohoda o pracích konaných mimo pracovní poměr</w:t>
      </w:r>
    </w:p>
    <w:p w14:paraId="60BB2CAE" w14:textId="77777777" w:rsidR="00730E2F" w:rsidRDefault="00730E2F" w:rsidP="00730E2F">
      <w:pPr>
        <w:pStyle w:val="Bezmezer"/>
        <w:jc w:val="both"/>
        <w:rPr>
          <w:bCs/>
          <w:sz w:val="24"/>
          <w:szCs w:val="24"/>
        </w:rPr>
      </w:pPr>
    </w:p>
    <w:p w14:paraId="07ADFC89" w14:textId="77777777" w:rsidR="00730E2F" w:rsidRDefault="00730E2F" w:rsidP="00730E2F">
      <w:pPr>
        <w:pStyle w:val="Bezmezer"/>
        <w:jc w:val="both"/>
        <w:rPr>
          <w:bCs/>
          <w:sz w:val="24"/>
          <w:szCs w:val="24"/>
        </w:rPr>
      </w:pPr>
      <w:r>
        <w:rPr>
          <w:rFonts w:ascii="Arial" w:hAnsi="Arial" w:cs="Arial"/>
          <w:b/>
          <w:sz w:val="24"/>
          <w:szCs w:val="24"/>
        </w:rPr>
        <w:t>Režim pracovní doby</w:t>
      </w:r>
      <w:r w:rsidRPr="00775EF0">
        <w:rPr>
          <w:rFonts w:ascii="Arial" w:hAnsi="Arial" w:cs="Arial"/>
          <w:b/>
          <w:sz w:val="24"/>
          <w:szCs w:val="24"/>
        </w:rPr>
        <w:t>:</w:t>
      </w:r>
      <w:r>
        <w:rPr>
          <w:rFonts w:ascii="Arial" w:hAnsi="Arial" w:cs="Arial"/>
          <w:b/>
          <w:sz w:val="24"/>
          <w:szCs w:val="24"/>
        </w:rPr>
        <w:tab/>
      </w:r>
      <w:r>
        <w:rPr>
          <w:bCs/>
          <w:sz w:val="24"/>
          <w:szCs w:val="24"/>
        </w:rPr>
        <w:t>jednosměnný, plná pracovní doba</w:t>
      </w:r>
    </w:p>
    <w:p w14:paraId="38BDC7C5" w14:textId="77777777" w:rsidR="00730E2F" w:rsidRDefault="00730E2F" w:rsidP="00730E2F">
      <w:pPr>
        <w:pStyle w:val="Bezmezer"/>
        <w:jc w:val="both"/>
        <w:rPr>
          <w:bCs/>
          <w:sz w:val="24"/>
          <w:szCs w:val="24"/>
        </w:rPr>
      </w:pPr>
    </w:p>
    <w:p w14:paraId="63A5ACA7" w14:textId="77777777" w:rsidR="00730E2F" w:rsidRDefault="00730E2F" w:rsidP="00730E2F">
      <w:pPr>
        <w:pStyle w:val="Bezmezer"/>
        <w:jc w:val="both"/>
        <w:rPr>
          <w:rFonts w:ascii="Arial" w:hAnsi="Arial" w:cs="Arial"/>
          <w:b/>
          <w:sz w:val="24"/>
          <w:szCs w:val="24"/>
        </w:rPr>
      </w:pPr>
      <w:r>
        <w:rPr>
          <w:rFonts w:ascii="Arial" w:hAnsi="Arial" w:cs="Arial"/>
          <w:b/>
          <w:sz w:val="24"/>
          <w:szCs w:val="24"/>
        </w:rPr>
        <w:t>Pracovní činnost je zařazená podle jiného právního předpisu</w:t>
      </w:r>
      <w:r w:rsidRPr="00775EF0">
        <w:rPr>
          <w:rFonts w:ascii="Arial" w:hAnsi="Arial" w:cs="Arial"/>
          <w:b/>
          <w:sz w:val="24"/>
          <w:szCs w:val="24"/>
        </w:rPr>
        <w:t>:</w:t>
      </w:r>
      <w:r>
        <w:rPr>
          <w:rFonts w:ascii="Arial" w:hAnsi="Arial" w:cs="Arial"/>
          <w:b/>
          <w:sz w:val="24"/>
          <w:szCs w:val="24"/>
        </w:rPr>
        <w:tab/>
      </w:r>
    </w:p>
    <w:p w14:paraId="65DD6592" w14:textId="77777777" w:rsidR="00730E2F" w:rsidRDefault="00730E2F" w:rsidP="00730E2F">
      <w:pPr>
        <w:pStyle w:val="Bezmezer"/>
        <w:jc w:val="both"/>
        <w:rPr>
          <w:bCs/>
          <w:sz w:val="24"/>
          <w:szCs w:val="24"/>
        </w:rPr>
      </w:pPr>
      <w:r>
        <w:rPr>
          <w:bCs/>
          <w:sz w:val="24"/>
          <w:szCs w:val="24"/>
        </w:rPr>
        <w:t>pracovní činnost není zařazena podle jiného právního předpisu</w:t>
      </w:r>
    </w:p>
    <w:p w14:paraId="798E893F" w14:textId="77777777" w:rsidR="00730E2F" w:rsidRDefault="00730E2F" w:rsidP="00730E2F">
      <w:pPr>
        <w:pStyle w:val="Bezmezer"/>
        <w:jc w:val="both"/>
        <w:rPr>
          <w:bCs/>
          <w:sz w:val="24"/>
          <w:szCs w:val="24"/>
        </w:rPr>
      </w:pPr>
    </w:p>
    <w:p w14:paraId="6C3435B6" w14:textId="77777777" w:rsidR="00730E2F" w:rsidRDefault="00730E2F" w:rsidP="00730E2F">
      <w:pPr>
        <w:pStyle w:val="Bezmezer"/>
        <w:jc w:val="both"/>
        <w:rPr>
          <w:bCs/>
          <w:sz w:val="24"/>
          <w:szCs w:val="24"/>
        </w:rPr>
      </w:pPr>
    </w:p>
    <w:p w14:paraId="29FD82D3" w14:textId="77777777" w:rsidR="00730E2F" w:rsidRDefault="00730E2F" w:rsidP="00730E2F">
      <w:pPr>
        <w:pStyle w:val="Bezmezer"/>
        <w:jc w:val="both"/>
        <w:rPr>
          <w:rFonts w:ascii="Arial" w:hAnsi="Arial" w:cs="Arial"/>
          <w:b/>
          <w:sz w:val="24"/>
          <w:szCs w:val="24"/>
        </w:rPr>
      </w:pPr>
      <w:r>
        <w:rPr>
          <w:rFonts w:ascii="Arial" w:hAnsi="Arial" w:cs="Arial"/>
          <w:b/>
          <w:sz w:val="24"/>
          <w:szCs w:val="24"/>
        </w:rPr>
        <w:t>Pracovní činnost je zařazená podle vyhlášky č. 432/2003 Sb. a 79/2013 Sb.</w:t>
      </w:r>
      <w:r w:rsidRPr="00775EF0">
        <w:rPr>
          <w:rFonts w:ascii="Arial" w:hAnsi="Arial" w:cs="Arial"/>
          <w:b/>
          <w:sz w:val="24"/>
          <w:szCs w:val="24"/>
        </w:rPr>
        <w:t>:</w:t>
      </w:r>
      <w:r>
        <w:rPr>
          <w:rFonts w:ascii="Arial" w:hAnsi="Arial" w:cs="Arial"/>
          <w:b/>
          <w:sz w:val="24"/>
          <w:szCs w:val="24"/>
        </w:rPr>
        <w:tab/>
      </w:r>
    </w:p>
    <w:p w14:paraId="7D90AE4B" w14:textId="77777777" w:rsidR="00730E2F" w:rsidRPr="00775EF0" w:rsidRDefault="00730E2F" w:rsidP="00730E2F">
      <w:pPr>
        <w:pStyle w:val="Bezmezer"/>
        <w:jc w:val="both"/>
        <w:rPr>
          <w:bCs/>
          <w:sz w:val="24"/>
          <w:szCs w:val="24"/>
        </w:rPr>
      </w:pPr>
    </w:p>
    <w:p w14:paraId="327B64B0" w14:textId="77777777" w:rsidR="00730E2F" w:rsidRPr="00751859" w:rsidRDefault="00730E2F" w:rsidP="00730E2F">
      <w:pPr>
        <w:pStyle w:val="Bezmezer"/>
        <w:numPr>
          <w:ilvl w:val="0"/>
          <w:numId w:val="56"/>
        </w:numPr>
        <w:jc w:val="both"/>
        <w:rPr>
          <w:bCs/>
          <w:sz w:val="24"/>
          <w:szCs w:val="24"/>
        </w:rPr>
      </w:pPr>
      <w:r>
        <w:rPr>
          <w:rFonts w:ascii="Arial" w:hAnsi="Arial" w:cs="Arial"/>
          <w:b/>
          <w:sz w:val="20"/>
        </w:rPr>
        <w:t>Rizikové faktory</w:t>
      </w:r>
    </w:p>
    <w:p w14:paraId="42D28E14" w14:textId="77777777" w:rsidR="00730E2F" w:rsidRDefault="00730E2F" w:rsidP="00730E2F">
      <w:pPr>
        <w:pStyle w:val="Bezmezer"/>
        <w:jc w:val="both"/>
        <w:rPr>
          <w:rFonts w:ascii="Arial" w:hAnsi="Arial" w:cs="Arial"/>
          <w:b/>
          <w:sz w:val="20"/>
        </w:rPr>
      </w:pPr>
    </w:p>
    <w:p w14:paraId="22A15C73" w14:textId="77777777" w:rsidR="00730E2F" w:rsidRDefault="00000000" w:rsidP="00730E2F">
      <w:pPr>
        <w:pStyle w:val="Bezmezer"/>
        <w:jc w:val="both"/>
        <w:rPr>
          <w:bCs/>
          <w:sz w:val="24"/>
          <w:szCs w:val="24"/>
        </w:rPr>
      </w:pPr>
      <w:sdt>
        <w:sdtPr>
          <w:rPr>
            <w:bCs/>
            <w:sz w:val="24"/>
            <w:szCs w:val="24"/>
          </w:rPr>
          <w:id w:val="-1101948925"/>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prach</w:t>
      </w:r>
      <w:r w:rsidR="00730E2F">
        <w:rPr>
          <w:bCs/>
          <w:sz w:val="24"/>
          <w:szCs w:val="24"/>
        </w:rPr>
        <w:tab/>
      </w:r>
      <w:r w:rsidR="00730E2F">
        <w:rPr>
          <w:bCs/>
          <w:sz w:val="24"/>
          <w:szCs w:val="24"/>
        </w:rPr>
        <w:tab/>
      </w:r>
      <w:sdt>
        <w:sdtPr>
          <w:rPr>
            <w:bCs/>
            <w:sz w:val="24"/>
            <w:szCs w:val="24"/>
          </w:rPr>
          <w:id w:val="-695378987"/>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vibrace přenášené na ruce</w:t>
      </w:r>
      <w:r w:rsidR="00730E2F">
        <w:rPr>
          <w:bCs/>
          <w:sz w:val="24"/>
          <w:szCs w:val="24"/>
        </w:rPr>
        <w:tab/>
      </w:r>
      <w:r w:rsidR="00730E2F">
        <w:rPr>
          <w:bCs/>
          <w:sz w:val="24"/>
          <w:szCs w:val="24"/>
        </w:rPr>
        <w:tab/>
      </w:r>
      <w:sdt>
        <w:sdtPr>
          <w:rPr>
            <w:bCs/>
            <w:sz w:val="24"/>
            <w:szCs w:val="24"/>
          </w:rPr>
          <w:id w:val="582340425"/>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fyzická zátěž</w:t>
      </w:r>
      <w:r w:rsidR="00730E2F">
        <w:rPr>
          <w:bCs/>
          <w:sz w:val="24"/>
          <w:szCs w:val="24"/>
        </w:rPr>
        <w:tab/>
      </w:r>
      <w:r w:rsidR="00730E2F">
        <w:rPr>
          <w:bCs/>
          <w:sz w:val="24"/>
          <w:szCs w:val="24"/>
        </w:rPr>
        <w:tab/>
      </w:r>
    </w:p>
    <w:p w14:paraId="236470AF" w14:textId="77777777" w:rsidR="00730E2F" w:rsidRDefault="00730E2F" w:rsidP="00730E2F">
      <w:pPr>
        <w:pStyle w:val="Bezmezer"/>
        <w:jc w:val="both"/>
        <w:rPr>
          <w:bCs/>
          <w:sz w:val="24"/>
          <w:szCs w:val="24"/>
        </w:rPr>
      </w:pPr>
    </w:p>
    <w:p w14:paraId="5F43B94C" w14:textId="77777777" w:rsidR="00730E2F" w:rsidRDefault="00000000" w:rsidP="00730E2F">
      <w:pPr>
        <w:pStyle w:val="Bezmezer"/>
        <w:jc w:val="both"/>
        <w:rPr>
          <w:bCs/>
          <w:sz w:val="24"/>
          <w:szCs w:val="24"/>
        </w:rPr>
      </w:pPr>
      <w:sdt>
        <w:sdtPr>
          <w:rPr>
            <w:bCs/>
            <w:sz w:val="24"/>
            <w:szCs w:val="24"/>
          </w:rPr>
          <w:id w:val="128068625"/>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zátěž chladem</w:t>
      </w:r>
      <w:r w:rsidR="00730E2F">
        <w:rPr>
          <w:bCs/>
          <w:sz w:val="24"/>
          <w:szCs w:val="24"/>
        </w:rPr>
        <w:tab/>
      </w:r>
      <w:sdt>
        <w:sdtPr>
          <w:rPr>
            <w:bCs/>
            <w:sz w:val="24"/>
            <w:szCs w:val="24"/>
          </w:rPr>
          <w:id w:val="510658629"/>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hluk</w:t>
      </w:r>
      <w:r w:rsidR="00730E2F">
        <w:rPr>
          <w:bCs/>
          <w:sz w:val="24"/>
          <w:szCs w:val="24"/>
        </w:rPr>
        <w:tab/>
      </w:r>
      <w:r w:rsidR="00730E2F">
        <w:rPr>
          <w:bCs/>
          <w:sz w:val="24"/>
          <w:szCs w:val="24"/>
        </w:rPr>
        <w:tab/>
      </w:r>
      <w:r w:rsidR="00730E2F">
        <w:rPr>
          <w:bCs/>
          <w:sz w:val="24"/>
          <w:szCs w:val="24"/>
        </w:rPr>
        <w:tab/>
      </w:r>
      <w:r w:rsidR="00730E2F">
        <w:rPr>
          <w:bCs/>
          <w:sz w:val="24"/>
          <w:szCs w:val="24"/>
        </w:rPr>
        <w:tab/>
      </w:r>
      <w:r w:rsidR="00730E2F">
        <w:rPr>
          <w:bCs/>
          <w:sz w:val="24"/>
          <w:szCs w:val="24"/>
        </w:rPr>
        <w:tab/>
      </w:r>
      <w:sdt>
        <w:sdtPr>
          <w:rPr>
            <w:bCs/>
            <w:sz w:val="24"/>
            <w:szCs w:val="24"/>
          </w:rPr>
          <w:id w:val="-2142333795"/>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chemické látky</w:t>
      </w:r>
    </w:p>
    <w:p w14:paraId="44287CA4" w14:textId="77777777" w:rsidR="00730E2F" w:rsidRDefault="00730E2F" w:rsidP="00730E2F">
      <w:pPr>
        <w:pStyle w:val="Bezmezer"/>
        <w:jc w:val="both"/>
        <w:rPr>
          <w:bCs/>
          <w:sz w:val="24"/>
          <w:szCs w:val="24"/>
        </w:rPr>
      </w:pPr>
    </w:p>
    <w:p w14:paraId="604265DC" w14:textId="77777777" w:rsidR="00730E2F" w:rsidRDefault="00000000" w:rsidP="00730E2F">
      <w:pPr>
        <w:pStyle w:val="Bezmezer"/>
        <w:jc w:val="both"/>
        <w:rPr>
          <w:bCs/>
          <w:sz w:val="24"/>
          <w:szCs w:val="24"/>
        </w:rPr>
      </w:pPr>
      <w:sdt>
        <w:sdtPr>
          <w:rPr>
            <w:bCs/>
            <w:sz w:val="24"/>
            <w:szCs w:val="24"/>
          </w:rPr>
          <w:id w:val="-1403289558"/>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neionizující záření</w:t>
      </w:r>
      <w:r w:rsidR="00730E2F">
        <w:rPr>
          <w:bCs/>
          <w:sz w:val="24"/>
          <w:szCs w:val="24"/>
        </w:rPr>
        <w:tab/>
      </w:r>
      <w:sdt>
        <w:sdtPr>
          <w:rPr>
            <w:bCs/>
            <w:sz w:val="24"/>
            <w:szCs w:val="24"/>
          </w:rPr>
          <w:id w:val="-705496132"/>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pracovní poloha</w:t>
      </w:r>
      <w:r w:rsidR="00730E2F">
        <w:rPr>
          <w:bCs/>
          <w:sz w:val="24"/>
          <w:szCs w:val="24"/>
        </w:rPr>
        <w:tab/>
      </w:r>
      <w:r w:rsidR="00730E2F">
        <w:rPr>
          <w:bCs/>
          <w:sz w:val="24"/>
          <w:szCs w:val="24"/>
        </w:rPr>
        <w:tab/>
      </w:r>
      <w:r w:rsidR="00730E2F">
        <w:rPr>
          <w:bCs/>
          <w:sz w:val="24"/>
          <w:szCs w:val="24"/>
        </w:rPr>
        <w:tab/>
      </w:r>
      <w:sdt>
        <w:sdtPr>
          <w:rPr>
            <w:bCs/>
            <w:sz w:val="24"/>
            <w:szCs w:val="24"/>
          </w:rPr>
          <w:id w:val="1515103859"/>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psychická zátěž</w:t>
      </w:r>
    </w:p>
    <w:p w14:paraId="6E4A914B" w14:textId="77777777" w:rsidR="00730E2F" w:rsidRDefault="00730E2F" w:rsidP="00730E2F">
      <w:pPr>
        <w:pStyle w:val="Bezmezer"/>
        <w:jc w:val="both"/>
        <w:rPr>
          <w:bCs/>
          <w:sz w:val="24"/>
          <w:szCs w:val="24"/>
        </w:rPr>
      </w:pPr>
    </w:p>
    <w:p w14:paraId="3DB4EB6C" w14:textId="77777777" w:rsidR="00730E2F" w:rsidRDefault="00000000" w:rsidP="00730E2F">
      <w:pPr>
        <w:pStyle w:val="Bezmezer"/>
        <w:jc w:val="both"/>
        <w:rPr>
          <w:bCs/>
          <w:sz w:val="24"/>
          <w:szCs w:val="24"/>
        </w:rPr>
      </w:pPr>
      <w:sdt>
        <w:sdtPr>
          <w:rPr>
            <w:bCs/>
            <w:sz w:val="24"/>
            <w:szCs w:val="24"/>
          </w:rPr>
          <w:id w:val="215094389"/>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zvýšený tlak vzduchu</w:t>
      </w:r>
      <w:r w:rsidR="00730E2F">
        <w:rPr>
          <w:bCs/>
          <w:sz w:val="24"/>
          <w:szCs w:val="24"/>
        </w:rPr>
        <w:tab/>
      </w:r>
      <w:sdt>
        <w:sdtPr>
          <w:rPr>
            <w:bCs/>
            <w:sz w:val="24"/>
            <w:szCs w:val="24"/>
          </w:rPr>
          <w:id w:val="-1214494759"/>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zátěž teplem</w:t>
      </w:r>
      <w:r w:rsidR="00730E2F">
        <w:rPr>
          <w:bCs/>
          <w:sz w:val="24"/>
          <w:szCs w:val="24"/>
        </w:rPr>
        <w:tab/>
      </w:r>
      <w:sdt>
        <w:sdtPr>
          <w:rPr>
            <w:bCs/>
            <w:sz w:val="24"/>
            <w:szCs w:val="24"/>
          </w:rPr>
          <w:id w:val="1691036228"/>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zraková zátěž</w:t>
      </w:r>
      <w:r w:rsidR="00730E2F">
        <w:rPr>
          <w:bCs/>
          <w:sz w:val="24"/>
          <w:szCs w:val="24"/>
        </w:rPr>
        <w:tab/>
      </w:r>
      <w:sdt>
        <w:sdtPr>
          <w:rPr>
            <w:bCs/>
            <w:sz w:val="24"/>
            <w:szCs w:val="24"/>
          </w:rPr>
          <w:id w:val="-1182966548"/>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biologická zátěž</w:t>
      </w:r>
    </w:p>
    <w:p w14:paraId="60B86DC4" w14:textId="77777777" w:rsidR="00730E2F" w:rsidRDefault="00730E2F" w:rsidP="00730E2F">
      <w:pPr>
        <w:pStyle w:val="Bezmezer"/>
        <w:jc w:val="both"/>
        <w:rPr>
          <w:rFonts w:ascii="Arial" w:hAnsi="Arial" w:cs="Arial"/>
          <w:b/>
          <w:sz w:val="20"/>
        </w:rPr>
      </w:pPr>
    </w:p>
    <w:p w14:paraId="1E57E8BF" w14:textId="77777777" w:rsidR="00730E2F" w:rsidRDefault="00730E2F" w:rsidP="00730E2F">
      <w:pPr>
        <w:pStyle w:val="Bezmezer"/>
        <w:jc w:val="both"/>
        <w:rPr>
          <w:rFonts w:ascii="Arial" w:hAnsi="Arial" w:cs="Arial"/>
          <w:b/>
          <w:sz w:val="20"/>
        </w:rPr>
      </w:pPr>
      <w:r w:rsidRPr="00C46D47">
        <w:rPr>
          <w:rFonts w:ascii="Arial" w:hAnsi="Arial" w:cs="Arial"/>
          <w:b/>
          <w:sz w:val="20"/>
        </w:rPr>
        <w:t>Výsledná kategorie rizika</w:t>
      </w:r>
    </w:p>
    <w:p w14:paraId="2D88BA7C" w14:textId="77777777" w:rsidR="00730E2F" w:rsidRDefault="00730E2F" w:rsidP="00730E2F">
      <w:pPr>
        <w:pStyle w:val="Bezmezer"/>
        <w:jc w:val="both"/>
        <w:rPr>
          <w:rFonts w:ascii="Arial" w:hAnsi="Arial" w:cs="Arial"/>
          <w:b/>
          <w:sz w:val="20"/>
        </w:rPr>
      </w:pPr>
    </w:p>
    <w:p w14:paraId="7166EB61" w14:textId="77777777" w:rsidR="00730E2F" w:rsidRDefault="00000000" w:rsidP="00730E2F">
      <w:pPr>
        <w:pStyle w:val="Bezmezer"/>
        <w:jc w:val="both"/>
        <w:rPr>
          <w:rFonts w:ascii="Arial" w:hAnsi="Arial" w:cs="Arial"/>
          <w:b/>
          <w:sz w:val="20"/>
        </w:rPr>
      </w:pPr>
      <w:sdt>
        <w:sdtPr>
          <w:rPr>
            <w:rFonts w:ascii="Arial" w:hAnsi="Arial" w:cs="Arial"/>
            <w:b/>
            <w:sz w:val="20"/>
          </w:rPr>
          <w:id w:val="-898738431"/>
          <w14:checkbox>
            <w14:checked w14:val="0"/>
            <w14:checkedState w14:val="2612" w14:font="MS Gothic"/>
            <w14:uncheckedState w14:val="2610" w14:font="MS Gothic"/>
          </w14:checkbox>
        </w:sdtPr>
        <w:sdtContent>
          <w:r w:rsidR="00730E2F">
            <w:rPr>
              <w:rFonts w:ascii="MS Gothic" w:eastAsia="MS Gothic" w:hAnsi="MS Gothic" w:cs="Arial" w:hint="eastAsia"/>
              <w:b/>
              <w:sz w:val="20"/>
            </w:rPr>
            <w:t>☐</w:t>
          </w:r>
        </w:sdtContent>
      </w:sdt>
      <w:r w:rsidR="00730E2F">
        <w:rPr>
          <w:rFonts w:ascii="Arial" w:hAnsi="Arial" w:cs="Arial"/>
          <w:b/>
          <w:sz w:val="20"/>
        </w:rPr>
        <w:t xml:space="preserve">  1</w:t>
      </w:r>
      <w:r w:rsidR="00730E2F">
        <w:rPr>
          <w:rFonts w:ascii="Arial" w:hAnsi="Arial" w:cs="Arial"/>
          <w:b/>
          <w:sz w:val="20"/>
        </w:rPr>
        <w:tab/>
      </w:r>
      <w:sdt>
        <w:sdtPr>
          <w:rPr>
            <w:rFonts w:ascii="Arial" w:hAnsi="Arial" w:cs="Arial"/>
            <w:b/>
            <w:sz w:val="20"/>
          </w:rPr>
          <w:id w:val="-1835830494"/>
          <w14:checkbox>
            <w14:checked w14:val="0"/>
            <w14:checkedState w14:val="2612" w14:font="MS Gothic"/>
            <w14:uncheckedState w14:val="2610" w14:font="MS Gothic"/>
          </w14:checkbox>
        </w:sdtPr>
        <w:sdtContent>
          <w:r w:rsidR="00730E2F">
            <w:rPr>
              <w:rFonts w:ascii="MS Gothic" w:eastAsia="MS Gothic" w:hAnsi="MS Gothic" w:cs="Arial" w:hint="eastAsia"/>
              <w:b/>
              <w:sz w:val="20"/>
            </w:rPr>
            <w:t>☐</w:t>
          </w:r>
        </w:sdtContent>
      </w:sdt>
      <w:r w:rsidR="00730E2F">
        <w:rPr>
          <w:rFonts w:ascii="Arial" w:hAnsi="Arial" w:cs="Arial"/>
          <w:b/>
          <w:sz w:val="20"/>
        </w:rPr>
        <w:t xml:space="preserve">  2</w:t>
      </w:r>
      <w:r w:rsidR="00730E2F">
        <w:rPr>
          <w:rFonts w:ascii="Arial" w:hAnsi="Arial" w:cs="Arial"/>
          <w:b/>
          <w:sz w:val="20"/>
        </w:rPr>
        <w:tab/>
      </w:r>
      <w:sdt>
        <w:sdtPr>
          <w:rPr>
            <w:rFonts w:ascii="Arial" w:hAnsi="Arial" w:cs="Arial"/>
            <w:b/>
            <w:sz w:val="20"/>
          </w:rPr>
          <w:id w:val="813379963"/>
          <w14:checkbox>
            <w14:checked w14:val="0"/>
            <w14:checkedState w14:val="2612" w14:font="MS Gothic"/>
            <w14:uncheckedState w14:val="2610" w14:font="MS Gothic"/>
          </w14:checkbox>
        </w:sdtPr>
        <w:sdtContent>
          <w:r w:rsidR="00730E2F">
            <w:rPr>
              <w:rFonts w:ascii="MS Gothic" w:eastAsia="MS Gothic" w:hAnsi="MS Gothic" w:cs="Arial" w:hint="eastAsia"/>
              <w:b/>
              <w:sz w:val="20"/>
            </w:rPr>
            <w:t>☐</w:t>
          </w:r>
        </w:sdtContent>
      </w:sdt>
      <w:r w:rsidR="00730E2F">
        <w:rPr>
          <w:rFonts w:ascii="Arial" w:hAnsi="Arial" w:cs="Arial"/>
          <w:b/>
          <w:sz w:val="20"/>
        </w:rPr>
        <w:t xml:space="preserve">  3</w:t>
      </w:r>
    </w:p>
    <w:p w14:paraId="1460DB42" w14:textId="77777777" w:rsidR="00730E2F" w:rsidRDefault="00730E2F" w:rsidP="00730E2F">
      <w:pPr>
        <w:pStyle w:val="Bezmezer"/>
        <w:jc w:val="both"/>
        <w:rPr>
          <w:rFonts w:ascii="Arial" w:hAnsi="Arial" w:cs="Arial"/>
          <w:b/>
          <w:sz w:val="20"/>
        </w:rPr>
      </w:pPr>
    </w:p>
    <w:p w14:paraId="62C81F8F" w14:textId="77777777" w:rsidR="00730E2F" w:rsidRPr="00C46D47" w:rsidRDefault="00730E2F" w:rsidP="00730E2F">
      <w:pPr>
        <w:pStyle w:val="Bezmezer"/>
        <w:jc w:val="both"/>
        <w:rPr>
          <w:rFonts w:ascii="Arial" w:hAnsi="Arial" w:cs="Arial"/>
          <w:b/>
          <w:sz w:val="20"/>
        </w:rPr>
      </w:pPr>
    </w:p>
    <w:p w14:paraId="326F8DB6" w14:textId="77777777" w:rsidR="00730E2F" w:rsidRDefault="00730E2F" w:rsidP="00730E2F">
      <w:pPr>
        <w:pStyle w:val="Bezmezer"/>
        <w:numPr>
          <w:ilvl w:val="0"/>
          <w:numId w:val="56"/>
        </w:numPr>
        <w:jc w:val="both"/>
        <w:rPr>
          <w:rFonts w:ascii="Arial" w:hAnsi="Arial" w:cs="Arial"/>
          <w:b/>
          <w:sz w:val="20"/>
        </w:rPr>
      </w:pPr>
      <w:r>
        <w:rPr>
          <w:rFonts w:ascii="Arial" w:hAnsi="Arial" w:cs="Arial"/>
          <w:b/>
          <w:sz w:val="20"/>
        </w:rPr>
        <w:t>Profesní rizika</w:t>
      </w:r>
    </w:p>
    <w:p w14:paraId="7C9C5402" w14:textId="77777777" w:rsidR="00730E2F" w:rsidRDefault="00730E2F" w:rsidP="00730E2F">
      <w:pPr>
        <w:pStyle w:val="Bezmezer"/>
        <w:jc w:val="both"/>
        <w:rPr>
          <w:rFonts w:ascii="Arial" w:hAnsi="Arial" w:cs="Arial"/>
          <w:b/>
          <w:sz w:val="20"/>
        </w:rPr>
      </w:pPr>
    </w:p>
    <w:p w14:paraId="144FC937" w14:textId="77777777" w:rsidR="00730E2F" w:rsidRDefault="00000000" w:rsidP="00730E2F">
      <w:pPr>
        <w:pStyle w:val="Bezmezer"/>
        <w:jc w:val="both"/>
        <w:rPr>
          <w:bCs/>
          <w:sz w:val="24"/>
          <w:szCs w:val="24"/>
        </w:rPr>
      </w:pPr>
      <w:sdt>
        <w:sdtPr>
          <w:rPr>
            <w:bCs/>
            <w:sz w:val="24"/>
            <w:szCs w:val="24"/>
          </w:rPr>
          <w:id w:val="509570829"/>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 xml:space="preserve">  práce, jejichž součástí jsou vibrace s přenosem na horní končetiny</w:t>
      </w:r>
    </w:p>
    <w:p w14:paraId="53E6F974" w14:textId="77777777" w:rsidR="00730E2F" w:rsidRDefault="00730E2F" w:rsidP="00730E2F">
      <w:pPr>
        <w:pStyle w:val="Bezmezer"/>
        <w:jc w:val="both"/>
        <w:rPr>
          <w:bCs/>
          <w:sz w:val="24"/>
          <w:szCs w:val="24"/>
        </w:rPr>
      </w:pPr>
    </w:p>
    <w:p w14:paraId="5EFCB300" w14:textId="77777777" w:rsidR="00730E2F" w:rsidRDefault="00000000" w:rsidP="00730E2F">
      <w:pPr>
        <w:pStyle w:val="Bezmezer"/>
        <w:jc w:val="both"/>
        <w:rPr>
          <w:bCs/>
          <w:sz w:val="24"/>
          <w:szCs w:val="24"/>
        </w:rPr>
      </w:pPr>
      <w:sdt>
        <w:sdtPr>
          <w:rPr>
            <w:bCs/>
            <w:sz w:val="24"/>
            <w:szCs w:val="24"/>
          </w:rPr>
          <w:id w:val="801956702"/>
          <w14:checkbox>
            <w14:checked w14:val="0"/>
            <w14:checkedState w14:val="2612" w14:font="MS Gothic"/>
            <w14:uncheckedState w14:val="2610" w14:font="MS Gothic"/>
          </w14:checkbox>
        </w:sdtPr>
        <w:sdtContent>
          <w:r w:rsidR="00730E2F">
            <w:rPr>
              <w:rFonts w:ascii="MS Gothic" w:eastAsia="MS Gothic" w:hAnsi="MS Gothic" w:hint="eastAsia"/>
              <w:bCs/>
              <w:sz w:val="24"/>
              <w:szCs w:val="24"/>
            </w:rPr>
            <w:t>☐</w:t>
          </w:r>
        </w:sdtContent>
      </w:sdt>
      <w:r w:rsidR="00730E2F">
        <w:rPr>
          <w:bCs/>
          <w:sz w:val="24"/>
          <w:szCs w:val="24"/>
        </w:rPr>
        <w:t xml:space="preserve">  práce, jejichž součástí je zátěž hlukem</w:t>
      </w:r>
    </w:p>
    <w:p w14:paraId="1F6BFB5E" w14:textId="77777777" w:rsidR="00730E2F" w:rsidRDefault="00730E2F" w:rsidP="00730E2F">
      <w:pPr>
        <w:pStyle w:val="Bezmezer"/>
        <w:jc w:val="both"/>
        <w:rPr>
          <w:bCs/>
          <w:sz w:val="24"/>
          <w:szCs w:val="24"/>
        </w:rPr>
      </w:pPr>
    </w:p>
    <w:p w14:paraId="0C96FC00" w14:textId="77777777" w:rsidR="00730E2F" w:rsidRDefault="00730E2F" w:rsidP="00730E2F">
      <w:pPr>
        <w:pStyle w:val="Bezmezer"/>
        <w:jc w:val="both"/>
        <w:rPr>
          <w:bCs/>
          <w:sz w:val="24"/>
          <w:szCs w:val="24"/>
        </w:rPr>
      </w:pPr>
    </w:p>
    <w:p w14:paraId="174E3DFB" w14:textId="77777777" w:rsidR="00730E2F" w:rsidRDefault="00730E2F" w:rsidP="00730E2F">
      <w:pPr>
        <w:pStyle w:val="Bezmezer"/>
        <w:jc w:val="both"/>
        <w:rPr>
          <w:bCs/>
          <w:sz w:val="24"/>
          <w:szCs w:val="24"/>
        </w:rPr>
      </w:pPr>
      <w:r>
        <w:rPr>
          <w:bCs/>
          <w:sz w:val="24"/>
          <w:szCs w:val="24"/>
        </w:rPr>
        <w:t>Tímto zároveň pověřuji výše uvedeného zaměstnance/osobu ucházející se o zaměstnání k převzetí potvrzení/posudku o provedení výstupní prohlídky vydaného na základě této žádosti.</w:t>
      </w:r>
    </w:p>
    <w:p w14:paraId="2FAC7F94" w14:textId="77777777" w:rsidR="00730E2F" w:rsidRDefault="00730E2F" w:rsidP="00730E2F">
      <w:pPr>
        <w:pStyle w:val="Bezmezer"/>
        <w:jc w:val="both"/>
        <w:rPr>
          <w:bCs/>
          <w:sz w:val="24"/>
          <w:szCs w:val="24"/>
        </w:rPr>
      </w:pPr>
    </w:p>
    <w:p w14:paraId="07A72FDA" w14:textId="77777777" w:rsidR="00730E2F" w:rsidRDefault="00730E2F" w:rsidP="00730E2F">
      <w:pPr>
        <w:pStyle w:val="Bezmezer"/>
        <w:jc w:val="both"/>
        <w:rPr>
          <w:bCs/>
          <w:sz w:val="24"/>
          <w:szCs w:val="24"/>
        </w:rPr>
      </w:pPr>
    </w:p>
    <w:p w14:paraId="33E384EE" w14:textId="77777777" w:rsidR="00730E2F" w:rsidRPr="006913C8" w:rsidRDefault="00730E2F" w:rsidP="00730E2F">
      <w:pPr>
        <w:pStyle w:val="Bezmezer"/>
        <w:jc w:val="both"/>
        <w:rPr>
          <w:rFonts w:ascii="Arial" w:hAnsi="Arial" w:cs="Arial"/>
          <w:b/>
          <w:sz w:val="20"/>
        </w:rPr>
      </w:pPr>
      <w:r w:rsidRPr="006913C8">
        <w:rPr>
          <w:rFonts w:ascii="Arial" w:hAnsi="Arial" w:cs="Arial"/>
          <w:b/>
          <w:sz w:val="20"/>
        </w:rPr>
        <w:t>Zaměstnavatel se tímto vzdává práva podat návrh na přezkoumání lékařského posudku, bude-li jeho posudkový závěr znít, že posuzovaná osoba je způsobilá/způsobilá se stejnou podmínkou, kterou obsahoval už předchozí lékařský posudek.</w:t>
      </w:r>
    </w:p>
    <w:p w14:paraId="3A6F63EC" w14:textId="77777777" w:rsidR="00730E2F" w:rsidRDefault="00730E2F" w:rsidP="00730E2F">
      <w:pPr>
        <w:pStyle w:val="Bezmezer"/>
        <w:jc w:val="both"/>
        <w:rPr>
          <w:bCs/>
          <w:sz w:val="24"/>
          <w:szCs w:val="24"/>
        </w:rPr>
      </w:pPr>
    </w:p>
    <w:p w14:paraId="5E5916D2" w14:textId="77777777" w:rsidR="00730E2F" w:rsidRDefault="00730E2F" w:rsidP="00730E2F">
      <w:pPr>
        <w:pStyle w:val="Bezmezer"/>
        <w:jc w:val="both"/>
        <w:rPr>
          <w:bCs/>
          <w:sz w:val="24"/>
          <w:szCs w:val="24"/>
        </w:rPr>
      </w:pPr>
    </w:p>
    <w:p w14:paraId="1ACD5813" w14:textId="77777777" w:rsidR="00730E2F" w:rsidRDefault="00730E2F" w:rsidP="00730E2F">
      <w:pPr>
        <w:pStyle w:val="Bezmezer"/>
        <w:jc w:val="both"/>
        <w:rPr>
          <w:bCs/>
          <w:sz w:val="24"/>
          <w:szCs w:val="24"/>
        </w:rPr>
      </w:pPr>
      <w:r>
        <w:rPr>
          <w:bCs/>
          <w:sz w:val="24"/>
          <w:szCs w:val="24"/>
        </w:rPr>
        <w:t>Datum: __________</w:t>
      </w:r>
    </w:p>
    <w:p w14:paraId="52B885F3" w14:textId="77777777" w:rsidR="00730E2F" w:rsidRDefault="00730E2F" w:rsidP="00730E2F">
      <w:pPr>
        <w:pStyle w:val="Bezmezer"/>
        <w:jc w:val="both"/>
        <w:rPr>
          <w:bCs/>
          <w:sz w:val="24"/>
          <w:szCs w:val="24"/>
        </w:rPr>
      </w:pPr>
    </w:p>
    <w:p w14:paraId="0BF7AC33" w14:textId="77777777" w:rsidR="00730E2F" w:rsidRDefault="00730E2F" w:rsidP="00730E2F">
      <w:pPr>
        <w:pStyle w:val="Bezmezer"/>
        <w:jc w:val="both"/>
        <w:rPr>
          <w:bCs/>
          <w:sz w:val="24"/>
          <w:szCs w:val="24"/>
        </w:rPr>
      </w:pPr>
    </w:p>
    <w:p w14:paraId="3795C9BD" w14:textId="34C9B289" w:rsidR="00730E2F" w:rsidRPr="00316918" w:rsidRDefault="002F3987" w:rsidP="00730E2F">
      <w:pPr>
        <w:pStyle w:val="Bezmezer"/>
        <w:jc w:val="both"/>
        <w:rPr>
          <w:bCs/>
          <w:sz w:val="24"/>
          <w:szCs w:val="24"/>
        </w:rPr>
      </w:pPr>
      <w:r>
        <w:rPr>
          <w:bCs/>
          <w:sz w:val="24"/>
          <w:szCs w:val="24"/>
        </w:rPr>
        <w:t>XXXXXXXXXXXXXXX</w:t>
      </w:r>
      <w:r w:rsidR="00730E2F">
        <w:rPr>
          <w:bCs/>
          <w:sz w:val="24"/>
          <w:szCs w:val="24"/>
        </w:rPr>
        <w:t>, tajemnice ÚMOb Nová Ves ___________________</w:t>
      </w:r>
    </w:p>
    <w:p w14:paraId="05931FDA" w14:textId="77777777" w:rsidR="00730E2F" w:rsidRPr="00590B11" w:rsidRDefault="00730E2F" w:rsidP="00EF1220">
      <w:pPr>
        <w:pStyle w:val="Bezmezer"/>
        <w:jc w:val="both"/>
        <w:rPr>
          <w:sz w:val="24"/>
          <w:szCs w:val="24"/>
        </w:rPr>
      </w:pPr>
    </w:p>
    <w:p w14:paraId="75E2687C" w14:textId="77777777" w:rsidR="00EF1220" w:rsidRPr="00590B11" w:rsidRDefault="00EF1220" w:rsidP="00EF1220">
      <w:pPr>
        <w:pStyle w:val="Bezmezer"/>
        <w:jc w:val="both"/>
        <w:rPr>
          <w:sz w:val="24"/>
          <w:szCs w:val="24"/>
        </w:rPr>
      </w:pPr>
    </w:p>
    <w:p w14:paraId="527AD1D9" w14:textId="09579100" w:rsidR="008D02FD" w:rsidRDefault="008D02FD" w:rsidP="009B7A02"/>
    <w:sectPr w:rsidR="008D02FD" w:rsidSect="00B8234A">
      <w:headerReference w:type="even" r:id="rId9"/>
      <w:headerReference w:type="default" r:id="rId10"/>
      <w:footerReference w:type="even" r:id="rId11"/>
      <w:footerReference w:type="default" r:id="rId12"/>
      <w:headerReference w:type="first" r:id="rId13"/>
      <w:footerReference w:type="first" r:id="rId14"/>
      <w:pgSz w:w="11906" w:h="16838" w:code="9"/>
      <w:pgMar w:top="1560" w:right="1134" w:bottom="1134" w:left="1134" w:header="709" w:footer="7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A4E99" w14:textId="77777777" w:rsidR="00E46478" w:rsidRDefault="00E46478" w:rsidP="00B228BB">
      <w:r>
        <w:separator/>
      </w:r>
    </w:p>
    <w:p w14:paraId="7F8603CB" w14:textId="77777777" w:rsidR="00E46478" w:rsidRDefault="00E46478" w:rsidP="00B228BB"/>
    <w:p w14:paraId="534C7623" w14:textId="77777777" w:rsidR="00E46478" w:rsidRDefault="00E46478" w:rsidP="00B228BB"/>
    <w:p w14:paraId="375CEC11" w14:textId="77777777" w:rsidR="00E46478" w:rsidRDefault="00E46478" w:rsidP="00B228BB"/>
    <w:p w14:paraId="02D9095E" w14:textId="77777777" w:rsidR="00E46478" w:rsidRDefault="00E46478" w:rsidP="00B228BB"/>
    <w:p w14:paraId="5B490FAC" w14:textId="77777777" w:rsidR="00E46478" w:rsidRDefault="00E46478" w:rsidP="00B228BB"/>
    <w:p w14:paraId="1CEB1FFE" w14:textId="77777777" w:rsidR="00E46478" w:rsidRDefault="00E46478" w:rsidP="00B228BB"/>
    <w:p w14:paraId="033709FA" w14:textId="77777777" w:rsidR="00E46478" w:rsidRDefault="00E46478" w:rsidP="00B228BB"/>
    <w:p w14:paraId="71865FDC" w14:textId="77777777" w:rsidR="00E46478" w:rsidRDefault="00E46478" w:rsidP="00B228BB"/>
    <w:p w14:paraId="4B1862ED" w14:textId="77777777" w:rsidR="00E46478" w:rsidRDefault="00E46478" w:rsidP="00B228BB"/>
    <w:p w14:paraId="0197ED27" w14:textId="77777777" w:rsidR="00E46478" w:rsidRDefault="00E46478" w:rsidP="00B228BB"/>
    <w:p w14:paraId="3C71967C" w14:textId="77777777" w:rsidR="00E46478" w:rsidRDefault="00E46478" w:rsidP="00B228BB"/>
    <w:p w14:paraId="6CA6D80E" w14:textId="77777777" w:rsidR="00E46478" w:rsidRDefault="00E46478" w:rsidP="00B228BB"/>
    <w:p w14:paraId="57BB818D" w14:textId="77777777" w:rsidR="00E46478" w:rsidRDefault="00E46478" w:rsidP="00B228BB"/>
    <w:p w14:paraId="4F65F0CA" w14:textId="77777777" w:rsidR="00E46478" w:rsidRDefault="00E46478" w:rsidP="00B228BB"/>
    <w:p w14:paraId="14D344CF" w14:textId="77777777" w:rsidR="00E46478" w:rsidRDefault="00E46478" w:rsidP="00B228BB"/>
    <w:p w14:paraId="0803815C" w14:textId="77777777" w:rsidR="00E46478" w:rsidRDefault="00E46478" w:rsidP="00B228BB"/>
    <w:p w14:paraId="098656D4" w14:textId="77777777" w:rsidR="00E46478" w:rsidRDefault="00E46478" w:rsidP="00B228BB"/>
    <w:p w14:paraId="01BDC388" w14:textId="77777777" w:rsidR="00E46478" w:rsidRDefault="00E46478" w:rsidP="00B228BB"/>
    <w:p w14:paraId="6802FAF1" w14:textId="77777777" w:rsidR="00E46478" w:rsidRDefault="00E46478"/>
    <w:p w14:paraId="5561D4C8" w14:textId="77777777" w:rsidR="00E46478" w:rsidRDefault="00E46478" w:rsidP="00DC0DED"/>
    <w:p w14:paraId="252CD659" w14:textId="77777777" w:rsidR="00E46478" w:rsidRDefault="00E46478" w:rsidP="00DC0DED"/>
    <w:p w14:paraId="4427D811" w14:textId="77777777" w:rsidR="00E46478" w:rsidRDefault="00E46478" w:rsidP="008D02FD"/>
  </w:endnote>
  <w:endnote w:type="continuationSeparator" w:id="0">
    <w:p w14:paraId="4FB503AD" w14:textId="77777777" w:rsidR="00E46478" w:rsidRDefault="00E46478" w:rsidP="00B228BB">
      <w:r>
        <w:continuationSeparator/>
      </w:r>
    </w:p>
    <w:p w14:paraId="6E5AD6A4" w14:textId="77777777" w:rsidR="00E46478" w:rsidRDefault="00E46478" w:rsidP="00B228BB"/>
    <w:p w14:paraId="2DE946C4" w14:textId="77777777" w:rsidR="00E46478" w:rsidRDefault="00E46478" w:rsidP="00B228BB"/>
    <w:p w14:paraId="694CAA56" w14:textId="77777777" w:rsidR="00E46478" w:rsidRDefault="00E46478" w:rsidP="00B228BB"/>
    <w:p w14:paraId="3D2F9CFA" w14:textId="77777777" w:rsidR="00E46478" w:rsidRDefault="00E46478" w:rsidP="00B228BB"/>
    <w:p w14:paraId="66A606B3" w14:textId="77777777" w:rsidR="00E46478" w:rsidRDefault="00E46478" w:rsidP="00B228BB"/>
    <w:p w14:paraId="0A5BDFBE" w14:textId="77777777" w:rsidR="00E46478" w:rsidRDefault="00E46478" w:rsidP="00B228BB"/>
    <w:p w14:paraId="01A31FEB" w14:textId="77777777" w:rsidR="00E46478" w:rsidRDefault="00E46478" w:rsidP="00B228BB"/>
    <w:p w14:paraId="6A0C2E12" w14:textId="77777777" w:rsidR="00E46478" w:rsidRDefault="00E46478" w:rsidP="00B228BB"/>
    <w:p w14:paraId="70504F1D" w14:textId="77777777" w:rsidR="00E46478" w:rsidRDefault="00E46478" w:rsidP="00B228BB"/>
    <w:p w14:paraId="53F80A63" w14:textId="77777777" w:rsidR="00E46478" w:rsidRDefault="00E46478" w:rsidP="00B228BB"/>
    <w:p w14:paraId="6DB365BB" w14:textId="77777777" w:rsidR="00E46478" w:rsidRDefault="00E46478" w:rsidP="00B228BB"/>
    <w:p w14:paraId="1652BB1C" w14:textId="77777777" w:rsidR="00E46478" w:rsidRDefault="00E46478" w:rsidP="00B228BB"/>
    <w:p w14:paraId="7EE0E487" w14:textId="77777777" w:rsidR="00E46478" w:rsidRDefault="00E46478" w:rsidP="00B228BB"/>
    <w:p w14:paraId="14AC1A90" w14:textId="77777777" w:rsidR="00E46478" w:rsidRDefault="00E46478" w:rsidP="00B228BB"/>
    <w:p w14:paraId="2983C22F" w14:textId="77777777" w:rsidR="00E46478" w:rsidRDefault="00E46478" w:rsidP="00B228BB"/>
    <w:p w14:paraId="3EBD3D92" w14:textId="77777777" w:rsidR="00E46478" w:rsidRDefault="00E46478" w:rsidP="00B228BB"/>
    <w:p w14:paraId="7CEFE23A" w14:textId="77777777" w:rsidR="00E46478" w:rsidRDefault="00E46478" w:rsidP="00B228BB"/>
    <w:p w14:paraId="19C6C342" w14:textId="77777777" w:rsidR="00E46478" w:rsidRDefault="00E46478" w:rsidP="00B228BB"/>
    <w:p w14:paraId="793D7BF0" w14:textId="77777777" w:rsidR="00E46478" w:rsidRDefault="00E46478"/>
    <w:p w14:paraId="46C89289" w14:textId="77777777" w:rsidR="00E46478" w:rsidRDefault="00E46478" w:rsidP="00DC0DED"/>
    <w:p w14:paraId="17AA5E6D" w14:textId="77777777" w:rsidR="00E46478" w:rsidRDefault="00E46478" w:rsidP="00DC0DED"/>
    <w:p w14:paraId="7DF5281A" w14:textId="77777777" w:rsidR="00E46478" w:rsidRDefault="00E46478" w:rsidP="008D0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1ABA" w14:textId="77777777" w:rsidR="004F5A25" w:rsidRDefault="004F5A25">
    <w:pPr>
      <w:pStyle w:val="Zpat"/>
    </w:pPr>
  </w:p>
  <w:p w14:paraId="2C5C0738" w14:textId="77777777" w:rsidR="004F5A25" w:rsidRDefault="004F5A25" w:rsidP="00B228BB"/>
  <w:p w14:paraId="618DCB47" w14:textId="77777777" w:rsidR="004F5A25" w:rsidRDefault="004F5A25" w:rsidP="00B228BB"/>
  <w:p w14:paraId="17BC5E21" w14:textId="77777777" w:rsidR="004F5A25" w:rsidRDefault="004F5A25" w:rsidP="00B228BB"/>
  <w:p w14:paraId="3073CAB7" w14:textId="77777777" w:rsidR="004F5A25" w:rsidRDefault="004F5A25" w:rsidP="00B228BB"/>
  <w:p w14:paraId="6534A732" w14:textId="77777777" w:rsidR="004F5A25" w:rsidRDefault="004F5A25" w:rsidP="00B228BB"/>
  <w:p w14:paraId="2FFF0567" w14:textId="77777777" w:rsidR="004F5A25" w:rsidRDefault="004F5A25" w:rsidP="00B228BB"/>
  <w:p w14:paraId="657F0AE5" w14:textId="77777777" w:rsidR="004F5A25" w:rsidRDefault="004F5A25" w:rsidP="00B228BB"/>
  <w:p w14:paraId="55D1E229" w14:textId="77777777" w:rsidR="004F5A25" w:rsidRDefault="004F5A25" w:rsidP="00B228BB"/>
  <w:p w14:paraId="6FDE191B" w14:textId="77777777" w:rsidR="004F5A25" w:rsidRDefault="004F5A25" w:rsidP="00B228BB"/>
  <w:p w14:paraId="36761553" w14:textId="77777777" w:rsidR="004F5A25" w:rsidRDefault="004F5A25" w:rsidP="00B228BB"/>
  <w:p w14:paraId="6B1CD602" w14:textId="77777777" w:rsidR="004F5A25" w:rsidRDefault="004F5A25" w:rsidP="00B228BB"/>
  <w:p w14:paraId="4C4B0828" w14:textId="77777777" w:rsidR="004F5A25" w:rsidRDefault="004F5A25" w:rsidP="00B228BB"/>
  <w:p w14:paraId="7584C311" w14:textId="77777777" w:rsidR="004F5A25" w:rsidRDefault="004F5A25" w:rsidP="00B228BB"/>
  <w:p w14:paraId="013C4988" w14:textId="77777777" w:rsidR="004F5A25" w:rsidRDefault="004F5A25" w:rsidP="00B228BB"/>
  <w:p w14:paraId="00DD9EAE" w14:textId="77777777" w:rsidR="004F5A25" w:rsidRDefault="004F5A25" w:rsidP="00B228BB"/>
  <w:p w14:paraId="511D3C7F" w14:textId="77777777" w:rsidR="004F5A25" w:rsidRDefault="004F5A25" w:rsidP="00B228BB"/>
  <w:p w14:paraId="69A6BDD2" w14:textId="77777777" w:rsidR="004F5A25" w:rsidRDefault="004F5A25" w:rsidP="00B228BB"/>
  <w:p w14:paraId="3CCCFF2D" w14:textId="77777777" w:rsidR="004F5A25" w:rsidRDefault="004F5A25" w:rsidP="00B228BB"/>
  <w:p w14:paraId="1F662BAE" w14:textId="77777777" w:rsidR="004F5A25" w:rsidRDefault="004F5A25" w:rsidP="00B228BB"/>
  <w:p w14:paraId="2DA66CE2" w14:textId="77777777" w:rsidR="004F5A25" w:rsidRDefault="004F5A25" w:rsidP="00B228BB"/>
  <w:p w14:paraId="64ABD631" w14:textId="77777777" w:rsidR="004F5A25" w:rsidRDefault="004F5A25" w:rsidP="00B228BB"/>
  <w:p w14:paraId="2F450991" w14:textId="77777777" w:rsidR="004F5A25" w:rsidRDefault="004F5A25" w:rsidP="00B228BB"/>
  <w:p w14:paraId="068CCB82" w14:textId="77777777" w:rsidR="004F5A25" w:rsidRDefault="004F5A25" w:rsidP="00B228BB"/>
  <w:p w14:paraId="6267E6CF" w14:textId="77777777" w:rsidR="004F5A25" w:rsidRDefault="004F5A25" w:rsidP="00B228BB"/>
  <w:p w14:paraId="470E6FF6" w14:textId="77777777" w:rsidR="004F5A25" w:rsidRDefault="004F5A25" w:rsidP="00B228BB"/>
  <w:p w14:paraId="0FEA0544" w14:textId="77777777" w:rsidR="004F5A25" w:rsidRDefault="004F5A25" w:rsidP="00B228BB"/>
  <w:p w14:paraId="1FD8AD77" w14:textId="77777777" w:rsidR="004F5A25" w:rsidRDefault="004F5A25" w:rsidP="00B228BB"/>
  <w:p w14:paraId="568364B4" w14:textId="77777777" w:rsidR="004F5A25" w:rsidRDefault="004F5A25" w:rsidP="00B228BB"/>
  <w:p w14:paraId="09BB2942" w14:textId="77777777" w:rsidR="004F5A25" w:rsidRDefault="004F5A25" w:rsidP="00B228BB"/>
  <w:p w14:paraId="6C2A709C" w14:textId="77777777" w:rsidR="004F5A25" w:rsidRDefault="004F5A25" w:rsidP="00B228BB"/>
  <w:p w14:paraId="332F143F" w14:textId="77777777" w:rsidR="004F5A25" w:rsidRDefault="004F5A25" w:rsidP="00B228BB"/>
  <w:p w14:paraId="30288D3A" w14:textId="77777777" w:rsidR="004F5A25" w:rsidRDefault="004F5A25" w:rsidP="00B228BB"/>
  <w:p w14:paraId="07F94919" w14:textId="77777777" w:rsidR="00751294" w:rsidRDefault="00751294" w:rsidP="00B228BB"/>
  <w:p w14:paraId="18E1E15A" w14:textId="77777777" w:rsidR="00A94681" w:rsidRDefault="00A94681" w:rsidP="00B228BB"/>
  <w:p w14:paraId="76AFBDC2" w14:textId="77777777" w:rsidR="00A94681" w:rsidRDefault="00A94681" w:rsidP="00B228BB"/>
  <w:p w14:paraId="5949C1DC" w14:textId="77777777" w:rsidR="00A94681" w:rsidRDefault="00A94681" w:rsidP="00B228BB"/>
  <w:p w14:paraId="179D2D70" w14:textId="77777777" w:rsidR="00A94681" w:rsidRDefault="00A94681" w:rsidP="00B228BB"/>
  <w:p w14:paraId="518D470F" w14:textId="77777777" w:rsidR="00A94681" w:rsidRDefault="00A94681" w:rsidP="00B228BB"/>
  <w:p w14:paraId="68AD2412" w14:textId="77777777" w:rsidR="00A94681" w:rsidRDefault="00A94681" w:rsidP="00B228BB"/>
  <w:p w14:paraId="5EC62A2D" w14:textId="77777777" w:rsidR="00953CA3" w:rsidRDefault="00953CA3"/>
  <w:p w14:paraId="74F9A762" w14:textId="77777777" w:rsidR="00953CA3" w:rsidRDefault="00953CA3" w:rsidP="00DC0DED"/>
  <w:p w14:paraId="75F9C8EA" w14:textId="77777777" w:rsidR="00953CA3" w:rsidRDefault="00953CA3" w:rsidP="00DC0DED"/>
  <w:p w14:paraId="2EB53D6C" w14:textId="77777777" w:rsidR="00953CA3" w:rsidRDefault="00953CA3" w:rsidP="008D02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B28C" w14:textId="561C1D4D" w:rsidR="00A94681" w:rsidRDefault="00674EE1" w:rsidP="006149C9">
    <w:pPr>
      <w:pStyle w:val="Zpat"/>
      <w:tabs>
        <w:tab w:val="clear" w:pos="4536"/>
        <w:tab w:val="clear" w:pos="9072"/>
        <w:tab w:val="left" w:pos="540"/>
        <w:tab w:val="left" w:pos="1418"/>
        <w:tab w:val="left" w:pos="1980"/>
        <w:tab w:val="left" w:pos="7620"/>
      </w:tabs>
      <w:spacing w:line="240" w:lineRule="exact"/>
      <w:ind w:left="567" w:hanging="567"/>
    </w:pPr>
    <w:r>
      <w:rPr>
        <w:noProof/>
      </w:rPr>
      <w:drawing>
        <wp:anchor distT="0" distB="0" distL="114300" distR="114300" simplePos="0" relativeHeight="251660288" behindDoc="0" locked="0" layoutInCell="1" allowOverlap="1" wp14:anchorId="2329D5B9" wp14:editId="6F907014">
          <wp:simplePos x="0" y="0"/>
          <wp:positionH relativeFrom="margin">
            <wp:posOffset>5153152</wp:posOffset>
          </wp:positionH>
          <wp:positionV relativeFrom="margin">
            <wp:posOffset>9127871</wp:posOffset>
          </wp:positionV>
          <wp:extent cx="1080000" cy="263221"/>
          <wp:effectExtent l="0" t="0" r="6350" b="3810"/>
          <wp:wrapSquare wrapText="bothSides"/>
          <wp:docPr id="432698468" name="Obrázek 432698468" descr="Obsah obrázku Písmo, text,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60126" name="Obrázek 1" descr="Obsah obrázku Písmo, text, Grafika,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263221"/>
                  </a:xfrm>
                  <a:prstGeom prst="rect">
                    <a:avLst/>
                  </a:prstGeom>
                  <a:noFill/>
                  <a:ln>
                    <a:noFill/>
                  </a:ln>
                </pic:spPr>
              </pic:pic>
            </a:graphicData>
          </a:graphic>
        </wp:anchor>
      </w:drawing>
    </w:r>
    <w:r w:rsidR="004F5A25" w:rsidRPr="005E4F1F">
      <w:rPr>
        <w:rStyle w:val="slostrnky"/>
        <w:b w:val="0"/>
        <w:kern w:val="24"/>
        <w:sz w:val="16"/>
      </w:rPr>
      <w:fldChar w:fldCharType="begin"/>
    </w:r>
    <w:r w:rsidR="004F5A25" w:rsidRPr="005E4F1F">
      <w:rPr>
        <w:rStyle w:val="slostrnky"/>
        <w:b w:val="0"/>
        <w:kern w:val="24"/>
        <w:sz w:val="16"/>
      </w:rPr>
      <w:instrText xml:space="preserve"> PAGE </w:instrText>
    </w:r>
    <w:r w:rsidR="004F5A25" w:rsidRPr="005E4F1F">
      <w:rPr>
        <w:rStyle w:val="slostrnky"/>
        <w:b w:val="0"/>
        <w:kern w:val="24"/>
        <w:sz w:val="16"/>
      </w:rPr>
      <w:fldChar w:fldCharType="separate"/>
    </w:r>
    <w:r w:rsidR="00690D2D">
      <w:rPr>
        <w:rStyle w:val="slostrnky"/>
        <w:b w:val="0"/>
        <w:noProof/>
        <w:kern w:val="24"/>
        <w:sz w:val="16"/>
      </w:rPr>
      <w:t>17</w:t>
    </w:r>
    <w:r w:rsidR="004F5A25" w:rsidRPr="005E4F1F">
      <w:rPr>
        <w:rStyle w:val="slostrnky"/>
        <w:b w:val="0"/>
        <w:kern w:val="24"/>
        <w:sz w:val="16"/>
      </w:rPr>
      <w:fldChar w:fldCharType="end"/>
    </w:r>
    <w:r w:rsidR="004F5A25" w:rsidRPr="005E4F1F">
      <w:rPr>
        <w:rStyle w:val="slostrnky"/>
        <w:b w:val="0"/>
        <w:kern w:val="24"/>
        <w:sz w:val="16"/>
      </w:rPr>
      <w:t>/</w:t>
    </w:r>
    <w:r w:rsidR="004F5A25">
      <w:rPr>
        <w:noProof/>
      </w:rPr>
      <w:fldChar w:fldCharType="begin"/>
    </w:r>
    <w:r w:rsidR="004F5A25">
      <w:rPr>
        <w:noProof/>
      </w:rPr>
      <w:instrText xml:space="preserve"> NUMPAGES </w:instrText>
    </w:r>
    <w:r w:rsidR="004F5A25">
      <w:rPr>
        <w:noProof/>
      </w:rPr>
      <w:fldChar w:fldCharType="separate"/>
    </w:r>
    <w:r w:rsidR="00690D2D">
      <w:rPr>
        <w:noProof/>
      </w:rPr>
      <w:t>17</w:t>
    </w:r>
    <w:r w:rsidR="004F5A25">
      <w:rPr>
        <w:noProof/>
      </w:rPr>
      <w:fldChar w:fldCharType="end"/>
    </w:r>
    <w:r w:rsidR="004F5A25">
      <w:tab/>
    </w:r>
    <w:r w:rsidR="00CA4226">
      <w:t>Smlouva o poskytování pracovnělékařských služeb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2D00" w14:textId="77777777" w:rsidR="004F5A25" w:rsidRDefault="004F5A25" w:rsidP="007B30AE">
    <w:pPr>
      <w:pStyle w:val="Zpat"/>
      <w:tabs>
        <w:tab w:val="clear" w:pos="4536"/>
        <w:tab w:val="clear" w:pos="9072"/>
        <w:tab w:val="left" w:pos="540"/>
        <w:tab w:val="left" w:pos="1418"/>
        <w:tab w:val="left" w:pos="1980"/>
        <w:tab w:val="left" w:pos="7620"/>
      </w:tabs>
      <w:spacing w:line="240" w:lineRule="exact"/>
      <w:ind w:hanging="540"/>
      <w:rPr>
        <w:rStyle w:val="slostrnky"/>
        <w:b w:val="0"/>
        <w:kern w:val="24"/>
        <w:sz w:val="16"/>
      </w:rPr>
    </w:pPr>
    <w:r>
      <w:rPr>
        <w:noProof/>
        <w:snapToGrid/>
      </w:rPr>
      <w:drawing>
        <wp:anchor distT="0" distB="0" distL="114935" distR="114935" simplePos="0" relativeHeight="251659264" behindDoc="0" locked="0" layoutInCell="1" allowOverlap="1" wp14:anchorId="208A94DC" wp14:editId="7F7D808D">
          <wp:simplePos x="0" y="0"/>
          <wp:positionH relativeFrom="column">
            <wp:posOffset>4638040</wp:posOffset>
          </wp:positionH>
          <wp:positionV relativeFrom="paragraph">
            <wp:posOffset>64135</wp:posOffset>
          </wp:positionV>
          <wp:extent cx="1799590" cy="614680"/>
          <wp:effectExtent l="0" t="0" r="0" b="0"/>
          <wp:wrapTight wrapText="bothSides">
            <wp:wrapPolygon edited="0">
              <wp:start x="0" y="0"/>
              <wp:lineTo x="0" y="20752"/>
              <wp:lineTo x="21265" y="20752"/>
              <wp:lineTo x="21265" y="0"/>
              <wp:lineTo x="0" y="0"/>
            </wp:wrapPolygon>
          </wp:wrapTight>
          <wp:docPr id="891525625" name="Obrázek 89152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614680"/>
                  </a:xfrm>
                  <a:prstGeom prst="rect">
                    <a:avLst/>
                  </a:prstGeom>
                  <a:solidFill>
                    <a:srgbClr val="FFFFFF"/>
                  </a:solidFill>
                </pic:spPr>
              </pic:pic>
            </a:graphicData>
          </a:graphic>
        </wp:anchor>
      </w:drawing>
    </w:r>
  </w:p>
  <w:p w14:paraId="2F3B1F6F" w14:textId="77777777" w:rsidR="004F5A25" w:rsidRDefault="004F5A25" w:rsidP="00DC160F">
    <w:pPr>
      <w:pStyle w:val="Zpat"/>
      <w:tabs>
        <w:tab w:val="clear" w:pos="4536"/>
        <w:tab w:val="clear" w:pos="9072"/>
        <w:tab w:val="left" w:pos="540"/>
        <w:tab w:val="left" w:pos="1418"/>
        <w:tab w:val="left" w:pos="1980"/>
        <w:tab w:val="left" w:pos="7620"/>
      </w:tabs>
      <w:spacing w:line="240" w:lineRule="exact"/>
      <w:ind w:hanging="540"/>
    </w:pPr>
    <w:r w:rsidRPr="005E4F1F">
      <w:rPr>
        <w:rStyle w:val="slostrnky"/>
        <w:b w:val="0"/>
        <w:kern w:val="24"/>
        <w:sz w:val="16"/>
      </w:rPr>
      <w:fldChar w:fldCharType="begin"/>
    </w:r>
    <w:r w:rsidRPr="005E4F1F">
      <w:rPr>
        <w:rStyle w:val="slostrnky"/>
        <w:b w:val="0"/>
        <w:kern w:val="24"/>
        <w:sz w:val="16"/>
      </w:rPr>
      <w:instrText xml:space="preserve"> PAGE </w:instrText>
    </w:r>
    <w:r w:rsidRPr="005E4F1F">
      <w:rPr>
        <w:rStyle w:val="slostrnky"/>
        <w:b w:val="0"/>
        <w:kern w:val="24"/>
        <w:sz w:val="16"/>
      </w:rPr>
      <w:fldChar w:fldCharType="separate"/>
    </w:r>
    <w:r>
      <w:rPr>
        <w:rStyle w:val="slostrnky"/>
        <w:b w:val="0"/>
        <w:noProof/>
        <w:kern w:val="24"/>
        <w:sz w:val="16"/>
      </w:rPr>
      <w:t>1</w:t>
    </w:r>
    <w:r w:rsidRPr="005E4F1F">
      <w:rPr>
        <w:rStyle w:val="slostrnky"/>
        <w:b w:val="0"/>
        <w:kern w:val="24"/>
        <w:sz w:val="16"/>
      </w:rPr>
      <w:fldChar w:fldCharType="end"/>
    </w:r>
    <w:r w:rsidRPr="005E4F1F">
      <w:rPr>
        <w:rStyle w:val="slostrnky"/>
        <w:b w:val="0"/>
        <w:kern w:val="24"/>
        <w:sz w:val="16"/>
      </w:rPr>
      <w:t>/</w:t>
    </w:r>
    <w:r w:rsidRPr="005E4F1F">
      <w:rPr>
        <w:rStyle w:val="slostrnky"/>
        <w:b w:val="0"/>
        <w:kern w:val="24"/>
        <w:sz w:val="16"/>
      </w:rPr>
      <w:fldChar w:fldCharType="begin"/>
    </w:r>
    <w:r w:rsidRPr="005E4F1F">
      <w:rPr>
        <w:rStyle w:val="slostrnky"/>
        <w:b w:val="0"/>
        <w:kern w:val="24"/>
        <w:sz w:val="16"/>
      </w:rPr>
      <w:instrText xml:space="preserve"> NUMPAGES </w:instrText>
    </w:r>
    <w:r w:rsidRPr="005E4F1F">
      <w:rPr>
        <w:rStyle w:val="slostrnky"/>
        <w:b w:val="0"/>
        <w:kern w:val="24"/>
        <w:sz w:val="16"/>
      </w:rPr>
      <w:fldChar w:fldCharType="separate"/>
    </w:r>
    <w:r>
      <w:rPr>
        <w:rStyle w:val="slostrnky"/>
        <w:b w:val="0"/>
        <w:noProof/>
        <w:kern w:val="24"/>
        <w:sz w:val="16"/>
      </w:rPr>
      <w:t>20</w:t>
    </w:r>
    <w:r w:rsidRPr="005E4F1F">
      <w:rPr>
        <w:rStyle w:val="slostrnky"/>
        <w:b w:val="0"/>
        <w:kern w:val="24"/>
        <w:sz w:val="16"/>
      </w:rPr>
      <w:fldChar w:fldCharType="end"/>
    </w:r>
    <w:r>
      <w:rPr>
        <w:rStyle w:val="slostrnky"/>
        <w:b w:val="0"/>
        <w:kern w:val="24"/>
        <w:sz w:val="16"/>
      </w:rPr>
      <w:t xml:space="preserve">         </w:t>
    </w:r>
  </w:p>
  <w:p w14:paraId="0A31B547" w14:textId="77777777" w:rsidR="004F5A25" w:rsidRDefault="004F5A25" w:rsidP="00B228BB"/>
  <w:p w14:paraId="30041101" w14:textId="77777777" w:rsidR="004F5A25" w:rsidRDefault="004F5A25" w:rsidP="00B228BB"/>
  <w:p w14:paraId="270D0D49" w14:textId="77777777" w:rsidR="004F5A25" w:rsidRDefault="004F5A25" w:rsidP="00B228BB"/>
  <w:p w14:paraId="3AC36CA8" w14:textId="77777777" w:rsidR="004F5A25" w:rsidRDefault="004F5A25" w:rsidP="00B228BB"/>
  <w:p w14:paraId="44622DE0" w14:textId="77777777" w:rsidR="00751294" w:rsidRDefault="00751294" w:rsidP="00B228BB"/>
  <w:p w14:paraId="759D4521" w14:textId="77777777" w:rsidR="00A94681" w:rsidRDefault="00A94681" w:rsidP="00B228BB"/>
  <w:p w14:paraId="3DE5D00A" w14:textId="77777777" w:rsidR="00A94681" w:rsidRDefault="00A94681" w:rsidP="00B228BB"/>
  <w:p w14:paraId="56DA5E99" w14:textId="77777777" w:rsidR="00A94681" w:rsidRDefault="00A94681" w:rsidP="00B228BB"/>
  <w:p w14:paraId="0B7D39ED" w14:textId="77777777" w:rsidR="00A94681" w:rsidRDefault="00A94681" w:rsidP="00B228BB"/>
  <w:p w14:paraId="1B54ADE9" w14:textId="77777777" w:rsidR="00A94681" w:rsidRDefault="00A94681" w:rsidP="00B228BB"/>
  <w:p w14:paraId="2000A7C3" w14:textId="77777777" w:rsidR="00A94681" w:rsidRDefault="00A94681" w:rsidP="00B228BB"/>
  <w:p w14:paraId="435FD62C" w14:textId="77777777" w:rsidR="00953CA3" w:rsidRDefault="00953CA3"/>
  <w:p w14:paraId="58E06E11" w14:textId="77777777" w:rsidR="00953CA3" w:rsidRDefault="00953CA3" w:rsidP="00DC0DED"/>
  <w:p w14:paraId="1F12E382" w14:textId="77777777" w:rsidR="00953CA3" w:rsidRDefault="00953CA3" w:rsidP="00DC0DED"/>
  <w:p w14:paraId="62BCB1E3" w14:textId="77777777" w:rsidR="00953CA3" w:rsidRDefault="00953CA3" w:rsidP="008D02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10A8E" w14:textId="77777777" w:rsidR="00E46478" w:rsidRDefault="00E46478" w:rsidP="00B228BB">
      <w:r>
        <w:separator/>
      </w:r>
    </w:p>
    <w:p w14:paraId="647EACCB" w14:textId="77777777" w:rsidR="00E46478" w:rsidRDefault="00E46478" w:rsidP="00B228BB"/>
    <w:p w14:paraId="6AB7E553" w14:textId="77777777" w:rsidR="00E46478" w:rsidRDefault="00E46478" w:rsidP="00B228BB"/>
    <w:p w14:paraId="2BE58B7A" w14:textId="77777777" w:rsidR="00E46478" w:rsidRDefault="00E46478" w:rsidP="00B228BB"/>
    <w:p w14:paraId="2024977F" w14:textId="77777777" w:rsidR="00E46478" w:rsidRDefault="00E46478" w:rsidP="00B228BB"/>
    <w:p w14:paraId="36D4A440" w14:textId="77777777" w:rsidR="00E46478" w:rsidRDefault="00E46478" w:rsidP="00B228BB"/>
    <w:p w14:paraId="16ADFF2C" w14:textId="77777777" w:rsidR="00E46478" w:rsidRDefault="00E46478" w:rsidP="00B228BB"/>
    <w:p w14:paraId="2C22FF3F" w14:textId="77777777" w:rsidR="00E46478" w:rsidRDefault="00E46478" w:rsidP="00B228BB"/>
    <w:p w14:paraId="55A6D992" w14:textId="77777777" w:rsidR="00E46478" w:rsidRDefault="00E46478" w:rsidP="00B228BB"/>
    <w:p w14:paraId="7CF58D07" w14:textId="77777777" w:rsidR="00E46478" w:rsidRDefault="00E46478" w:rsidP="00B228BB"/>
    <w:p w14:paraId="73304152" w14:textId="77777777" w:rsidR="00E46478" w:rsidRDefault="00E46478" w:rsidP="00B228BB"/>
    <w:p w14:paraId="1D46E9B1" w14:textId="77777777" w:rsidR="00E46478" w:rsidRDefault="00E46478" w:rsidP="00B228BB"/>
    <w:p w14:paraId="447FEB5D" w14:textId="77777777" w:rsidR="00E46478" w:rsidRDefault="00E46478" w:rsidP="00B228BB"/>
    <w:p w14:paraId="7A75343C" w14:textId="77777777" w:rsidR="00E46478" w:rsidRDefault="00E46478" w:rsidP="00B228BB"/>
    <w:p w14:paraId="7D61DFBF" w14:textId="77777777" w:rsidR="00E46478" w:rsidRDefault="00E46478" w:rsidP="00B228BB"/>
    <w:p w14:paraId="2ED1AFA1" w14:textId="77777777" w:rsidR="00E46478" w:rsidRDefault="00E46478" w:rsidP="00B228BB"/>
    <w:p w14:paraId="3D4B761A" w14:textId="77777777" w:rsidR="00E46478" w:rsidRDefault="00E46478" w:rsidP="00B228BB"/>
    <w:p w14:paraId="12FE8948" w14:textId="77777777" w:rsidR="00E46478" w:rsidRDefault="00E46478" w:rsidP="00B228BB"/>
    <w:p w14:paraId="49E54DB9" w14:textId="77777777" w:rsidR="00E46478" w:rsidRDefault="00E46478" w:rsidP="00B228BB"/>
    <w:p w14:paraId="7CE37F61" w14:textId="77777777" w:rsidR="00E46478" w:rsidRDefault="00E46478"/>
    <w:p w14:paraId="3E9AAFE3" w14:textId="77777777" w:rsidR="00E46478" w:rsidRDefault="00E46478" w:rsidP="00DC0DED"/>
    <w:p w14:paraId="4F5A76D9" w14:textId="77777777" w:rsidR="00E46478" w:rsidRDefault="00E46478" w:rsidP="00DC0DED"/>
    <w:p w14:paraId="5C8E4570" w14:textId="77777777" w:rsidR="00E46478" w:rsidRDefault="00E46478" w:rsidP="008D02FD"/>
  </w:footnote>
  <w:footnote w:type="continuationSeparator" w:id="0">
    <w:p w14:paraId="0ACF9122" w14:textId="77777777" w:rsidR="00E46478" w:rsidRDefault="00E46478" w:rsidP="00B228BB">
      <w:r>
        <w:continuationSeparator/>
      </w:r>
    </w:p>
    <w:p w14:paraId="57FF72AF" w14:textId="77777777" w:rsidR="00E46478" w:rsidRDefault="00E46478" w:rsidP="00B228BB"/>
    <w:p w14:paraId="7DDF794A" w14:textId="77777777" w:rsidR="00E46478" w:rsidRDefault="00E46478" w:rsidP="00B228BB"/>
    <w:p w14:paraId="013D044C" w14:textId="77777777" w:rsidR="00E46478" w:rsidRDefault="00E46478" w:rsidP="00B228BB"/>
    <w:p w14:paraId="1CDA8731" w14:textId="77777777" w:rsidR="00E46478" w:rsidRDefault="00E46478" w:rsidP="00B228BB"/>
    <w:p w14:paraId="06812365" w14:textId="77777777" w:rsidR="00E46478" w:rsidRDefault="00E46478" w:rsidP="00B228BB"/>
    <w:p w14:paraId="23378856" w14:textId="77777777" w:rsidR="00E46478" w:rsidRDefault="00E46478" w:rsidP="00B228BB"/>
    <w:p w14:paraId="247614A3" w14:textId="77777777" w:rsidR="00E46478" w:rsidRDefault="00E46478" w:rsidP="00B228BB"/>
    <w:p w14:paraId="610274B0" w14:textId="77777777" w:rsidR="00E46478" w:rsidRDefault="00E46478" w:rsidP="00B228BB"/>
    <w:p w14:paraId="3643605D" w14:textId="77777777" w:rsidR="00E46478" w:rsidRDefault="00E46478" w:rsidP="00B228BB"/>
    <w:p w14:paraId="51D49877" w14:textId="77777777" w:rsidR="00E46478" w:rsidRDefault="00E46478" w:rsidP="00B228BB"/>
    <w:p w14:paraId="63E9EE69" w14:textId="77777777" w:rsidR="00E46478" w:rsidRDefault="00E46478" w:rsidP="00B228BB"/>
    <w:p w14:paraId="206C228A" w14:textId="77777777" w:rsidR="00E46478" w:rsidRDefault="00E46478" w:rsidP="00B228BB"/>
    <w:p w14:paraId="6F75CD4A" w14:textId="77777777" w:rsidR="00E46478" w:rsidRDefault="00E46478" w:rsidP="00B228BB"/>
    <w:p w14:paraId="155182D3" w14:textId="77777777" w:rsidR="00E46478" w:rsidRDefault="00E46478" w:rsidP="00B228BB"/>
    <w:p w14:paraId="7314A4B4" w14:textId="77777777" w:rsidR="00E46478" w:rsidRDefault="00E46478" w:rsidP="00B228BB"/>
    <w:p w14:paraId="79FF753D" w14:textId="77777777" w:rsidR="00E46478" w:rsidRDefault="00E46478" w:rsidP="00B228BB"/>
    <w:p w14:paraId="58419C12" w14:textId="77777777" w:rsidR="00E46478" w:rsidRDefault="00E46478" w:rsidP="00B228BB"/>
    <w:p w14:paraId="680D4291" w14:textId="77777777" w:rsidR="00E46478" w:rsidRDefault="00E46478" w:rsidP="00B228BB"/>
    <w:p w14:paraId="5FBFA152" w14:textId="77777777" w:rsidR="00E46478" w:rsidRDefault="00E46478"/>
    <w:p w14:paraId="559CAF2A" w14:textId="77777777" w:rsidR="00E46478" w:rsidRDefault="00E46478" w:rsidP="00DC0DED"/>
    <w:p w14:paraId="76F8B911" w14:textId="77777777" w:rsidR="00E46478" w:rsidRDefault="00E46478" w:rsidP="00DC0DED"/>
    <w:p w14:paraId="3EE0C713" w14:textId="77777777" w:rsidR="00E46478" w:rsidRDefault="00E46478" w:rsidP="008D02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4D22" w14:textId="77777777" w:rsidR="004F5A25" w:rsidRDefault="004F5A25">
    <w:pPr>
      <w:pStyle w:val="Zhlav0"/>
    </w:pPr>
  </w:p>
  <w:p w14:paraId="60B4DB9B" w14:textId="77777777" w:rsidR="004F5A25" w:rsidRDefault="004F5A25" w:rsidP="00B228BB"/>
  <w:p w14:paraId="1559A360" w14:textId="77777777" w:rsidR="004F5A25" w:rsidRDefault="004F5A25" w:rsidP="00B228BB"/>
  <w:p w14:paraId="2ADD5A17" w14:textId="77777777" w:rsidR="004F5A25" w:rsidRDefault="004F5A25" w:rsidP="00B228BB"/>
  <w:p w14:paraId="08D5F163" w14:textId="77777777" w:rsidR="004F5A25" w:rsidRDefault="004F5A25" w:rsidP="00B228BB"/>
  <w:p w14:paraId="129A0BF4" w14:textId="77777777" w:rsidR="004F5A25" w:rsidRDefault="004F5A25" w:rsidP="00B228BB"/>
  <w:p w14:paraId="3AC950D4" w14:textId="77777777" w:rsidR="004F5A25" w:rsidRDefault="004F5A25" w:rsidP="00B228BB"/>
  <w:p w14:paraId="582EAFE7" w14:textId="77777777" w:rsidR="004F5A25" w:rsidRDefault="004F5A25" w:rsidP="00B228BB"/>
  <w:p w14:paraId="121F176C" w14:textId="77777777" w:rsidR="004F5A25" w:rsidRDefault="004F5A25" w:rsidP="00B228BB"/>
  <w:p w14:paraId="4DD2504B" w14:textId="77777777" w:rsidR="004F5A25" w:rsidRDefault="004F5A25" w:rsidP="00B228BB"/>
  <w:p w14:paraId="185F20B8" w14:textId="77777777" w:rsidR="004F5A25" w:rsidRDefault="004F5A25" w:rsidP="00B228BB"/>
  <w:p w14:paraId="1476F3A9" w14:textId="77777777" w:rsidR="004F5A25" w:rsidRDefault="004F5A25" w:rsidP="00B228BB"/>
  <w:p w14:paraId="326E5271" w14:textId="77777777" w:rsidR="004F5A25" w:rsidRDefault="004F5A25" w:rsidP="00B228BB"/>
  <w:p w14:paraId="4D5D8DCB" w14:textId="77777777" w:rsidR="004F5A25" w:rsidRDefault="004F5A25" w:rsidP="00B228BB"/>
  <w:p w14:paraId="19158F4C" w14:textId="77777777" w:rsidR="004F5A25" w:rsidRDefault="004F5A25" w:rsidP="00B228BB"/>
  <w:p w14:paraId="6B271552" w14:textId="77777777" w:rsidR="004F5A25" w:rsidRDefault="004F5A25" w:rsidP="00B228BB"/>
  <w:p w14:paraId="5569EC44" w14:textId="77777777" w:rsidR="004F5A25" w:rsidRDefault="004F5A25" w:rsidP="00B228BB"/>
  <w:p w14:paraId="5B99C1BF" w14:textId="77777777" w:rsidR="004F5A25" w:rsidRDefault="004F5A25" w:rsidP="00B228BB"/>
  <w:p w14:paraId="34AA9C72" w14:textId="77777777" w:rsidR="004F5A25" w:rsidRDefault="004F5A25" w:rsidP="00B228BB"/>
  <w:p w14:paraId="10409603" w14:textId="77777777" w:rsidR="004F5A25" w:rsidRDefault="004F5A25" w:rsidP="00B228BB"/>
  <w:p w14:paraId="18C7A757" w14:textId="77777777" w:rsidR="004F5A25" w:rsidRDefault="004F5A25" w:rsidP="00B228BB"/>
  <w:p w14:paraId="3E6B7B90" w14:textId="77777777" w:rsidR="004F5A25" w:rsidRDefault="004F5A25" w:rsidP="00B228BB"/>
  <w:p w14:paraId="3C701DAD" w14:textId="77777777" w:rsidR="004F5A25" w:rsidRDefault="004F5A25" w:rsidP="00B228BB"/>
  <w:p w14:paraId="342F51F0" w14:textId="77777777" w:rsidR="004F5A25" w:rsidRDefault="004F5A25" w:rsidP="00B228BB"/>
  <w:p w14:paraId="166720BC" w14:textId="77777777" w:rsidR="004F5A25" w:rsidRDefault="004F5A25" w:rsidP="00B228BB"/>
  <w:p w14:paraId="0D5F76C9" w14:textId="77777777" w:rsidR="004F5A25" w:rsidRDefault="004F5A25" w:rsidP="00B228BB"/>
  <w:p w14:paraId="225CB01F" w14:textId="77777777" w:rsidR="004F5A25" w:rsidRDefault="004F5A25" w:rsidP="00B228BB"/>
  <w:p w14:paraId="58DD6A74" w14:textId="77777777" w:rsidR="004F5A25" w:rsidRDefault="004F5A25" w:rsidP="00B228BB"/>
  <w:p w14:paraId="4149D223" w14:textId="77777777" w:rsidR="004F5A25" w:rsidRDefault="004F5A25" w:rsidP="00B228BB"/>
  <w:p w14:paraId="480F5511" w14:textId="77777777" w:rsidR="004F5A25" w:rsidRDefault="004F5A25" w:rsidP="00B228BB"/>
  <w:p w14:paraId="0F3F4A8A" w14:textId="77777777" w:rsidR="004F5A25" w:rsidRDefault="004F5A25" w:rsidP="00B228BB"/>
  <w:p w14:paraId="0A1B500D" w14:textId="77777777" w:rsidR="004F5A25" w:rsidRDefault="004F5A25" w:rsidP="00B228BB"/>
  <w:p w14:paraId="54DAB3E0" w14:textId="77777777" w:rsidR="004F5A25" w:rsidRDefault="004F5A25" w:rsidP="00B228BB"/>
  <w:p w14:paraId="1A0EE47C" w14:textId="77777777" w:rsidR="00751294" w:rsidRDefault="00751294" w:rsidP="00B228BB"/>
  <w:p w14:paraId="78FB6AB2" w14:textId="77777777" w:rsidR="00A94681" w:rsidRDefault="00A94681" w:rsidP="00B228BB"/>
  <w:p w14:paraId="10BC3886" w14:textId="77777777" w:rsidR="00A94681" w:rsidRDefault="00A94681" w:rsidP="00B228BB"/>
  <w:p w14:paraId="2DECFDA7" w14:textId="77777777" w:rsidR="00A94681" w:rsidRDefault="00A94681" w:rsidP="00B228BB"/>
  <w:p w14:paraId="41C4D9DE" w14:textId="77777777" w:rsidR="00A94681" w:rsidRDefault="00A94681" w:rsidP="00B228BB"/>
  <w:p w14:paraId="69475EE6" w14:textId="77777777" w:rsidR="00A94681" w:rsidRDefault="00A94681" w:rsidP="00B228BB"/>
  <w:p w14:paraId="57A0F739" w14:textId="77777777" w:rsidR="00A94681" w:rsidRDefault="00A94681" w:rsidP="00B228BB"/>
  <w:p w14:paraId="25831D31" w14:textId="77777777" w:rsidR="00953CA3" w:rsidRDefault="00953CA3"/>
  <w:p w14:paraId="4E0C0911" w14:textId="77777777" w:rsidR="00953CA3" w:rsidRDefault="00953CA3" w:rsidP="00DC0DED"/>
  <w:p w14:paraId="75073A36" w14:textId="77777777" w:rsidR="00953CA3" w:rsidRDefault="00953CA3" w:rsidP="00DC0DED"/>
  <w:p w14:paraId="6AEC299F" w14:textId="77777777" w:rsidR="00953CA3" w:rsidRDefault="00953CA3" w:rsidP="008D02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6F4F" w14:textId="06D41AB0" w:rsidR="004F5A25" w:rsidRPr="001176D7" w:rsidRDefault="004F5A25" w:rsidP="009200C0">
    <w:pPr>
      <w:pStyle w:val="Zhlav0"/>
      <w:tabs>
        <w:tab w:val="clear" w:pos="4536"/>
        <w:tab w:val="clear" w:pos="9072"/>
        <w:tab w:val="left" w:pos="3015"/>
      </w:tabs>
      <w:spacing w:line="240" w:lineRule="exact"/>
      <w:rPr>
        <w:rFonts w:cs="Arial"/>
        <w:noProof/>
      </w:rPr>
    </w:pPr>
    <w:r w:rsidRPr="001176D7">
      <w:rPr>
        <w:rFonts w:cs="Arial"/>
        <w:noProof/>
      </w:rPr>
      <w:t>Statutární město Ostrava</w:t>
    </w:r>
    <w:r w:rsidR="00A76072">
      <w:rPr>
        <w:rFonts w:cs="Arial"/>
        <w:noProof/>
      </w:rPr>
      <w:tab/>
    </w:r>
    <w:r w:rsidR="00A76072">
      <w:rPr>
        <w:rFonts w:cs="Arial"/>
        <w:noProof/>
      </w:rPr>
      <w:tab/>
    </w:r>
    <w:r w:rsidR="00A76072">
      <w:rPr>
        <w:rFonts w:cs="Arial"/>
        <w:noProof/>
      </w:rPr>
      <w:tab/>
    </w:r>
    <w:r w:rsidR="00A76072">
      <w:rPr>
        <w:rFonts w:cs="Arial"/>
        <w:noProof/>
      </w:rPr>
      <w:tab/>
    </w:r>
    <w:r w:rsidR="00A76072">
      <w:rPr>
        <w:rFonts w:cs="Arial"/>
        <w:noProof/>
      </w:rPr>
      <w:tab/>
    </w:r>
    <w:r w:rsidR="00A76072">
      <w:rPr>
        <w:rFonts w:cs="Arial"/>
        <w:noProof/>
      </w:rPr>
      <w:tab/>
      <w:t>číslo smlouvy: SML/014/202</w:t>
    </w:r>
    <w:r w:rsidR="00CA4226">
      <w:rPr>
        <w:rFonts w:cs="Arial"/>
        <w:noProof/>
      </w:rPr>
      <w:t>4</w:t>
    </w:r>
    <w:r w:rsidR="00A47BC1">
      <w:rPr>
        <w:rFonts w:cs="Arial"/>
        <w:noProof/>
      </w:rPr>
      <w:t>/</w:t>
    </w:r>
    <w:r w:rsidR="009F4ED2">
      <w:rPr>
        <w:rFonts w:cs="Arial"/>
        <w:noProof/>
      </w:rPr>
      <w:t>0014</w:t>
    </w:r>
  </w:p>
  <w:p w14:paraId="0695EC50" w14:textId="7E26D641" w:rsidR="004F5A25" w:rsidRPr="00A76072" w:rsidRDefault="004F5A25" w:rsidP="00832F02">
    <w:pPr>
      <w:pStyle w:val="Zhlav0"/>
      <w:tabs>
        <w:tab w:val="clear" w:pos="4536"/>
        <w:tab w:val="clear" w:pos="9072"/>
      </w:tabs>
      <w:spacing w:line="240" w:lineRule="exact"/>
      <w:rPr>
        <w:rFonts w:cs="Arial"/>
        <w:bCs/>
        <w:noProof/>
      </w:rPr>
    </w:pPr>
    <w:r w:rsidRPr="001176D7">
      <w:rPr>
        <w:rFonts w:cs="Arial"/>
        <w:b/>
        <w:noProof/>
      </w:rPr>
      <w:t>Městský</w:t>
    </w:r>
    <w:r>
      <w:rPr>
        <w:rFonts w:cs="Arial"/>
        <w:b/>
        <w:noProof/>
      </w:rPr>
      <w:t xml:space="preserve"> obvod Nová Ves</w:t>
    </w:r>
    <w:r w:rsidR="00A76072">
      <w:rPr>
        <w:rFonts w:cs="Arial"/>
        <w:b/>
        <w:noProof/>
      </w:rPr>
      <w:tab/>
    </w:r>
    <w:r w:rsidR="00A76072">
      <w:rPr>
        <w:rFonts w:cs="Arial"/>
        <w:b/>
        <w:noProof/>
      </w:rPr>
      <w:tab/>
    </w:r>
    <w:r w:rsidR="00A76072">
      <w:rPr>
        <w:rFonts w:cs="Arial"/>
        <w:b/>
        <w:noProof/>
      </w:rPr>
      <w:tab/>
    </w:r>
    <w:r w:rsidR="00A76072">
      <w:rPr>
        <w:rFonts w:cs="Arial"/>
        <w:b/>
        <w:noProof/>
      </w:rPr>
      <w:tab/>
    </w:r>
    <w:r w:rsidR="00A76072">
      <w:rPr>
        <w:rFonts w:cs="Arial"/>
        <w:b/>
        <w:noProof/>
      </w:rPr>
      <w:tab/>
    </w:r>
    <w:r w:rsidR="00A76072">
      <w:rPr>
        <w:rFonts w:cs="Arial"/>
        <w:b/>
        <w:noProof/>
      </w:rPr>
      <w:tab/>
    </w:r>
  </w:p>
  <w:p w14:paraId="4D7E2A81" w14:textId="77777777" w:rsidR="00953CA3" w:rsidRDefault="00953CA3" w:rsidP="008D02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7512" w14:textId="77777777" w:rsidR="004F5A25" w:rsidRPr="00BE682D" w:rsidRDefault="004F5A25" w:rsidP="009200C0">
    <w:pPr>
      <w:pStyle w:val="Zhlav0"/>
      <w:tabs>
        <w:tab w:val="clear" w:pos="4536"/>
        <w:tab w:val="clear" w:pos="9072"/>
        <w:tab w:val="left" w:pos="3015"/>
      </w:tabs>
      <w:spacing w:line="240" w:lineRule="exact"/>
      <w:rPr>
        <w:rFonts w:cs="Arial"/>
        <w:noProof/>
      </w:rPr>
    </w:pPr>
    <w:r>
      <w:rPr>
        <w:rFonts w:cs="Arial"/>
        <w:noProof/>
        <w:snapToGrid/>
      </w:rPr>
      <mc:AlternateContent>
        <mc:Choice Requires="wps">
          <w:drawing>
            <wp:anchor distT="0" distB="0" distL="114300" distR="114300" simplePos="0" relativeHeight="251658240" behindDoc="0" locked="0" layoutInCell="1" allowOverlap="1" wp14:anchorId="21375AFE" wp14:editId="63AA8A5A">
              <wp:simplePos x="0" y="0"/>
              <wp:positionH relativeFrom="column">
                <wp:posOffset>2971800</wp:posOffset>
              </wp:positionH>
              <wp:positionV relativeFrom="paragraph">
                <wp:posOffset>-1270</wp:posOffset>
              </wp:positionV>
              <wp:extent cx="3200400" cy="685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0B6E5" w14:textId="77777777" w:rsidR="004F5A25" w:rsidRDefault="004F5A25" w:rsidP="008D02FD"/>
                        <w:p w14:paraId="39755C5D" w14:textId="77777777" w:rsidR="004F5A25" w:rsidRDefault="004F5A25" w:rsidP="008D02FD">
                          <w:r>
                            <w:t xml:space="preserve">                       Smlouva</w:t>
                          </w:r>
                        </w:p>
                        <w:p w14:paraId="66652836" w14:textId="77777777" w:rsidR="004F5A25" w:rsidRDefault="004F5A25" w:rsidP="008D02FD"/>
                        <w:p w14:paraId="51C483F2" w14:textId="77777777" w:rsidR="004F5A25" w:rsidRPr="00837679" w:rsidRDefault="004F5A25" w:rsidP="008D02FD"/>
                        <w:p w14:paraId="7B06BD11" w14:textId="77777777" w:rsidR="004F5A25" w:rsidRPr="001528BD" w:rsidRDefault="004F5A25" w:rsidP="008D02FD"/>
                        <w:p w14:paraId="4C90336E" w14:textId="77777777" w:rsidR="004F5A25" w:rsidRDefault="004F5A25" w:rsidP="008D02FD"/>
                        <w:p w14:paraId="5311DF59" w14:textId="77777777" w:rsidR="004F5A25" w:rsidRPr="001528BD" w:rsidRDefault="004F5A25" w:rsidP="008D02FD">
                          <w:r>
                            <w:t xml:space="preserve">                           Smlouva</w:t>
                          </w:r>
                        </w:p>
                        <w:p w14:paraId="6FB231BF" w14:textId="77777777" w:rsidR="004F5A25" w:rsidRDefault="004F5A25" w:rsidP="008D02FD"/>
                        <w:p w14:paraId="222B531E" w14:textId="77777777" w:rsidR="004F5A25" w:rsidRPr="001528BD" w:rsidRDefault="004F5A25" w:rsidP="008D02FD">
                          <w:r>
                            <w:t xml:space="preserve">                           </w:t>
                          </w:r>
                        </w:p>
                        <w:p w14:paraId="73205A92" w14:textId="77777777" w:rsidR="004F5A25" w:rsidRDefault="004F5A25" w:rsidP="008D02FD"/>
                        <w:p w14:paraId="3B3F877A" w14:textId="77777777" w:rsidR="004F5A25" w:rsidRPr="001528BD" w:rsidRDefault="004F5A25" w:rsidP="008D02FD">
                          <w:r>
                            <w:t xml:space="preserve">                           Smlouva</w:t>
                          </w:r>
                        </w:p>
                        <w:p w14:paraId="0F3D37A7" w14:textId="77777777" w:rsidR="004F5A25" w:rsidRDefault="004F5A25" w:rsidP="008D02FD"/>
                        <w:p w14:paraId="3A8CBD76" w14:textId="77777777" w:rsidR="004F5A25" w:rsidRPr="001528BD" w:rsidRDefault="004F5A25" w:rsidP="008D02FD">
                          <w:r>
                            <w:t xml:space="preserve">                           </w:t>
                          </w:r>
                        </w:p>
                        <w:p w14:paraId="444D2FC2" w14:textId="77777777" w:rsidR="004F5A25" w:rsidRDefault="004F5A25" w:rsidP="008D02FD"/>
                        <w:p w14:paraId="602E01C9" w14:textId="77777777" w:rsidR="004F5A25" w:rsidRPr="001528BD" w:rsidRDefault="004F5A25" w:rsidP="008D02FD">
                          <w:r>
                            <w:t xml:space="preserve">                           Smlouva</w:t>
                          </w:r>
                        </w:p>
                        <w:p w14:paraId="600773D4" w14:textId="77777777" w:rsidR="004F5A25" w:rsidRDefault="004F5A25" w:rsidP="008D02FD"/>
                        <w:p w14:paraId="18F376DE" w14:textId="77777777" w:rsidR="004F5A25" w:rsidRPr="001528BD" w:rsidRDefault="004F5A25" w:rsidP="008D02FD">
                          <w:r>
                            <w:t xml:space="preserve">                           </w:t>
                          </w:r>
                        </w:p>
                        <w:p w14:paraId="4F23D6DF" w14:textId="77777777" w:rsidR="004F5A25" w:rsidRDefault="004F5A25" w:rsidP="008D02FD"/>
                        <w:p w14:paraId="2CF71A01" w14:textId="77777777" w:rsidR="004F5A25" w:rsidRPr="001528BD" w:rsidRDefault="004F5A25" w:rsidP="008D02FD">
                          <w:r>
                            <w:t xml:space="preserve">                           Smlouva</w:t>
                          </w:r>
                        </w:p>
                        <w:p w14:paraId="1EAD6EE8" w14:textId="77777777" w:rsidR="004F5A25" w:rsidRDefault="004F5A25" w:rsidP="008D02FD"/>
                        <w:p w14:paraId="7E848C40" w14:textId="77777777" w:rsidR="004F5A25" w:rsidRPr="001528BD" w:rsidRDefault="004F5A25" w:rsidP="008D02FD">
                          <w:r>
                            <w:t xml:space="preserve">                           </w:t>
                          </w:r>
                        </w:p>
                        <w:p w14:paraId="3E056883" w14:textId="77777777" w:rsidR="004F5A25" w:rsidRDefault="004F5A25" w:rsidP="008D02FD"/>
                        <w:p w14:paraId="70874DC4" w14:textId="77777777" w:rsidR="004F5A25" w:rsidRPr="001528BD" w:rsidRDefault="004F5A25" w:rsidP="008D02FD">
                          <w:r>
                            <w:t xml:space="preserve">                           Smlouva</w:t>
                          </w:r>
                        </w:p>
                        <w:p w14:paraId="11BF52CA" w14:textId="77777777" w:rsidR="004F5A25" w:rsidRDefault="004F5A25" w:rsidP="008D02FD"/>
                        <w:p w14:paraId="73D7C926" w14:textId="77777777" w:rsidR="004F5A25" w:rsidRPr="001528BD" w:rsidRDefault="004F5A25" w:rsidP="008D02FD">
                          <w:r>
                            <w:t xml:space="preserve">                           </w:t>
                          </w:r>
                        </w:p>
                        <w:p w14:paraId="384CB8BB" w14:textId="77777777" w:rsidR="004F5A25" w:rsidRDefault="004F5A25" w:rsidP="008D02FD"/>
                        <w:p w14:paraId="7257B692" w14:textId="77777777" w:rsidR="004F5A25" w:rsidRPr="001528BD" w:rsidRDefault="004F5A25" w:rsidP="008D02FD">
                          <w:r>
                            <w:t xml:space="preserve">                           Smlouva</w:t>
                          </w:r>
                        </w:p>
                        <w:p w14:paraId="2A03FAAC" w14:textId="77777777" w:rsidR="004F5A25" w:rsidRDefault="004F5A25" w:rsidP="008D02FD"/>
                        <w:p w14:paraId="75B4673B" w14:textId="77777777" w:rsidR="004F5A25" w:rsidRPr="001528BD" w:rsidRDefault="004F5A25" w:rsidP="008D02FD">
                          <w:r>
                            <w:t xml:space="preserve">                           </w:t>
                          </w:r>
                        </w:p>
                        <w:p w14:paraId="24E93EF7" w14:textId="77777777" w:rsidR="004F5A25" w:rsidRDefault="004F5A25" w:rsidP="008D02FD"/>
                        <w:p w14:paraId="23215F60" w14:textId="77777777" w:rsidR="004F5A25" w:rsidRPr="001528BD" w:rsidRDefault="004F5A25" w:rsidP="008D02FD">
                          <w:r>
                            <w:t xml:space="preserve">                           Smlouva</w:t>
                          </w:r>
                        </w:p>
                        <w:p w14:paraId="5254B0F4" w14:textId="77777777" w:rsidR="004F5A25" w:rsidRDefault="004F5A25" w:rsidP="008D02FD"/>
                        <w:p w14:paraId="16155AA2" w14:textId="77777777" w:rsidR="004F5A25" w:rsidRPr="001528BD" w:rsidRDefault="004F5A25" w:rsidP="008D02FD">
                          <w:r>
                            <w:t xml:space="preserve">                           </w:t>
                          </w:r>
                        </w:p>
                        <w:p w14:paraId="4C42B219" w14:textId="77777777" w:rsidR="004F5A25" w:rsidRDefault="004F5A25" w:rsidP="008D02FD"/>
                        <w:p w14:paraId="35B73A3B" w14:textId="77777777" w:rsidR="004F5A25" w:rsidRPr="001528BD" w:rsidRDefault="004F5A25" w:rsidP="008D02FD">
                          <w:r>
                            <w:t xml:space="preserve">                           Smlouva</w:t>
                          </w:r>
                        </w:p>
                        <w:p w14:paraId="5141B868" w14:textId="77777777" w:rsidR="004F5A25" w:rsidRDefault="004F5A25" w:rsidP="008D02FD"/>
                        <w:p w14:paraId="614C58DA" w14:textId="77777777" w:rsidR="004F5A25" w:rsidRPr="001528BD" w:rsidRDefault="004F5A25" w:rsidP="008D02FD">
                          <w:r>
                            <w:t xml:space="preserve">                           </w:t>
                          </w:r>
                        </w:p>
                        <w:p w14:paraId="48F992B0" w14:textId="77777777" w:rsidR="004F5A25" w:rsidRDefault="004F5A25" w:rsidP="008D02FD"/>
                        <w:p w14:paraId="297D4E91" w14:textId="77777777" w:rsidR="004F5A25" w:rsidRPr="001528BD" w:rsidRDefault="004F5A25" w:rsidP="008D02FD">
                          <w:r>
                            <w:t xml:space="preserve">                           Smlouva</w:t>
                          </w:r>
                        </w:p>
                        <w:p w14:paraId="473BE857" w14:textId="77777777" w:rsidR="004F5A25" w:rsidRDefault="004F5A25" w:rsidP="008D02FD"/>
                        <w:p w14:paraId="604D3F60" w14:textId="77777777" w:rsidR="004F5A25" w:rsidRPr="001528BD" w:rsidRDefault="004F5A25" w:rsidP="008D02FD">
                          <w:r>
                            <w:t xml:space="preserve">                           </w:t>
                          </w:r>
                        </w:p>
                        <w:p w14:paraId="0E8523B0" w14:textId="77777777" w:rsidR="004F5A25" w:rsidRDefault="004F5A25" w:rsidP="008D02FD"/>
                        <w:p w14:paraId="24B6DA4D" w14:textId="77777777" w:rsidR="004F5A25" w:rsidRPr="001528BD" w:rsidRDefault="004F5A25" w:rsidP="008D02FD">
                          <w:r>
                            <w:t xml:space="preserve">                           Smlouva</w:t>
                          </w:r>
                        </w:p>
                        <w:p w14:paraId="15E17AC4" w14:textId="77777777" w:rsidR="004F5A25" w:rsidRDefault="004F5A25" w:rsidP="008D02FD"/>
                        <w:p w14:paraId="062F6CED" w14:textId="77777777" w:rsidR="004F5A25" w:rsidRPr="001528BD" w:rsidRDefault="004F5A25" w:rsidP="008D02FD">
                          <w:r>
                            <w:t xml:space="preserve">                           </w:t>
                          </w:r>
                        </w:p>
                        <w:p w14:paraId="64726AA8" w14:textId="77777777" w:rsidR="004F5A25" w:rsidRDefault="004F5A25" w:rsidP="008D02FD"/>
                        <w:p w14:paraId="14728F78" w14:textId="77777777" w:rsidR="004F5A25" w:rsidRPr="001528BD" w:rsidRDefault="004F5A25" w:rsidP="008D02FD">
                          <w:r>
                            <w:t xml:space="preserve">                           Smlouva</w:t>
                          </w:r>
                        </w:p>
                        <w:p w14:paraId="09F6994E" w14:textId="77777777" w:rsidR="004F5A25" w:rsidRDefault="004F5A25" w:rsidP="008D02FD"/>
                        <w:p w14:paraId="54640D57" w14:textId="77777777" w:rsidR="004F5A25" w:rsidRPr="001528BD" w:rsidRDefault="004F5A25" w:rsidP="008D02FD">
                          <w:r>
                            <w:t xml:space="preserve">                           </w:t>
                          </w:r>
                        </w:p>
                        <w:p w14:paraId="1D60B1CD" w14:textId="77777777" w:rsidR="004F5A25" w:rsidRDefault="004F5A25" w:rsidP="008D02FD"/>
                        <w:p w14:paraId="2191CE3B" w14:textId="77777777" w:rsidR="004F5A25" w:rsidRPr="001528BD" w:rsidRDefault="004F5A25" w:rsidP="008D02FD">
                          <w:r>
                            <w:t xml:space="preserve">                           Smlouva</w:t>
                          </w:r>
                        </w:p>
                        <w:p w14:paraId="71A16F38" w14:textId="77777777" w:rsidR="004F5A25" w:rsidRDefault="004F5A25" w:rsidP="008D02FD"/>
                        <w:p w14:paraId="5934A39D" w14:textId="77777777" w:rsidR="004F5A25" w:rsidRPr="001528BD" w:rsidRDefault="004F5A25" w:rsidP="008D02FD">
                          <w:r>
                            <w:t xml:space="preserve">                           </w:t>
                          </w:r>
                        </w:p>
                        <w:p w14:paraId="5375AA02" w14:textId="77777777" w:rsidR="004F5A25" w:rsidRDefault="004F5A25" w:rsidP="008D02FD"/>
                        <w:p w14:paraId="6407DEC0" w14:textId="77777777" w:rsidR="004F5A25" w:rsidRPr="001528BD" w:rsidRDefault="004F5A25" w:rsidP="008D02FD">
                          <w:r>
                            <w:t xml:space="preserve">                           Smlouva</w:t>
                          </w:r>
                        </w:p>
                        <w:p w14:paraId="1CF9454B" w14:textId="77777777" w:rsidR="004F5A25" w:rsidRDefault="004F5A25" w:rsidP="008D02FD"/>
                        <w:p w14:paraId="21E4040C" w14:textId="77777777" w:rsidR="004F5A25" w:rsidRPr="001528BD" w:rsidRDefault="004F5A25" w:rsidP="008D02FD">
                          <w:r>
                            <w:t xml:space="preserve">                           </w:t>
                          </w:r>
                        </w:p>
                        <w:p w14:paraId="437C03DF" w14:textId="77777777" w:rsidR="004F5A25" w:rsidRDefault="004F5A25" w:rsidP="008D02FD"/>
                        <w:p w14:paraId="07AD4EBE" w14:textId="77777777" w:rsidR="004F5A25" w:rsidRPr="001528BD" w:rsidRDefault="004F5A25" w:rsidP="008D02FD">
                          <w:r>
                            <w:t xml:space="preserve">                           Smlouva</w:t>
                          </w:r>
                        </w:p>
                        <w:p w14:paraId="1EB28280" w14:textId="77777777" w:rsidR="004F5A25" w:rsidRDefault="004F5A25" w:rsidP="008D02FD"/>
                        <w:p w14:paraId="41453A2C" w14:textId="77777777" w:rsidR="004F5A25" w:rsidRPr="001528BD" w:rsidRDefault="004F5A25" w:rsidP="008D02FD">
                          <w:r>
                            <w:t xml:space="preserve">                           </w:t>
                          </w:r>
                        </w:p>
                        <w:p w14:paraId="17D58360" w14:textId="77777777" w:rsidR="004F5A25" w:rsidRDefault="004F5A25" w:rsidP="008D02FD"/>
                        <w:p w14:paraId="751DC819" w14:textId="77777777" w:rsidR="004F5A25" w:rsidRPr="001528BD" w:rsidRDefault="004F5A25" w:rsidP="008D02FD">
                          <w:r>
                            <w:t xml:space="preserve">                           Smlouva</w:t>
                          </w:r>
                        </w:p>
                        <w:p w14:paraId="12925933" w14:textId="77777777" w:rsidR="004F5A25" w:rsidRDefault="004F5A25" w:rsidP="008D02FD"/>
                        <w:p w14:paraId="1374C595" w14:textId="77777777" w:rsidR="004F5A25" w:rsidRPr="001528BD" w:rsidRDefault="004F5A25" w:rsidP="008D02FD">
                          <w:r>
                            <w:t xml:space="preserve">                           </w:t>
                          </w:r>
                        </w:p>
                        <w:p w14:paraId="01CCA69F" w14:textId="77777777" w:rsidR="004F5A25" w:rsidRDefault="004F5A25" w:rsidP="008D02FD"/>
                        <w:p w14:paraId="2320CBCC" w14:textId="77777777" w:rsidR="004F5A25" w:rsidRPr="001528BD" w:rsidRDefault="004F5A25" w:rsidP="008D02FD">
                          <w:r>
                            <w:t xml:space="preserve">                           Smlouva</w:t>
                          </w:r>
                        </w:p>
                        <w:p w14:paraId="3C372721" w14:textId="77777777" w:rsidR="004F5A25" w:rsidRDefault="004F5A25" w:rsidP="008D02FD"/>
                        <w:p w14:paraId="2AE4FB8D" w14:textId="77777777" w:rsidR="004F5A25" w:rsidRPr="001528BD" w:rsidRDefault="004F5A25" w:rsidP="008D02FD">
                          <w:r>
                            <w:t xml:space="preserve">                           </w:t>
                          </w:r>
                        </w:p>
                        <w:p w14:paraId="2D930C8B" w14:textId="77777777" w:rsidR="004F5A25" w:rsidRDefault="004F5A25" w:rsidP="008D02FD"/>
                        <w:p w14:paraId="7D54EC6F" w14:textId="77777777" w:rsidR="004F5A25" w:rsidRPr="001528BD" w:rsidRDefault="004F5A25" w:rsidP="008D02FD">
                          <w:r>
                            <w:t xml:space="preserve">                           Smlouva</w:t>
                          </w:r>
                        </w:p>
                        <w:p w14:paraId="3DFF6A84" w14:textId="77777777" w:rsidR="004F5A25" w:rsidRDefault="004F5A25" w:rsidP="008D02FD"/>
                        <w:p w14:paraId="0AA61E1A" w14:textId="77777777" w:rsidR="004F5A25" w:rsidRPr="001528BD" w:rsidRDefault="004F5A25" w:rsidP="008D02FD">
                          <w:r>
                            <w:t xml:space="preserve">                           </w:t>
                          </w:r>
                        </w:p>
                        <w:p w14:paraId="21DD7E40" w14:textId="77777777" w:rsidR="004F5A25" w:rsidRDefault="004F5A25" w:rsidP="008D02FD"/>
                        <w:p w14:paraId="49411692" w14:textId="77777777" w:rsidR="004F5A25" w:rsidRPr="001528BD" w:rsidRDefault="004F5A25" w:rsidP="008D02FD">
                          <w:r>
                            <w:t xml:space="preserve">                           Smlouva</w:t>
                          </w:r>
                        </w:p>
                        <w:p w14:paraId="610BB727" w14:textId="77777777" w:rsidR="004F5A25" w:rsidRDefault="004F5A25" w:rsidP="008D02FD"/>
                        <w:p w14:paraId="197E4463" w14:textId="77777777" w:rsidR="004F5A25" w:rsidRPr="001528BD" w:rsidRDefault="004F5A25" w:rsidP="008D02FD">
                          <w:r>
                            <w:t xml:space="preserve">                           </w:t>
                          </w:r>
                        </w:p>
                        <w:p w14:paraId="1C124F0D" w14:textId="77777777" w:rsidR="004F5A25" w:rsidRDefault="004F5A25" w:rsidP="008D02FD"/>
                        <w:p w14:paraId="056F6B56" w14:textId="77777777" w:rsidR="004F5A25" w:rsidRPr="001528BD" w:rsidRDefault="004F5A25" w:rsidP="008D02FD">
                          <w:r>
                            <w:t xml:space="preserve">                           Smlouva</w:t>
                          </w:r>
                        </w:p>
                        <w:p w14:paraId="1E756BE8" w14:textId="77777777" w:rsidR="004F5A25" w:rsidRDefault="004F5A25" w:rsidP="008D02FD"/>
                        <w:p w14:paraId="19B95676" w14:textId="77777777" w:rsidR="004F5A25" w:rsidRPr="001528BD" w:rsidRDefault="004F5A25" w:rsidP="008D02FD">
                          <w:r>
                            <w:t xml:space="preserve">                           </w:t>
                          </w:r>
                        </w:p>
                        <w:p w14:paraId="7636A2AA" w14:textId="77777777" w:rsidR="004F5A25" w:rsidRDefault="004F5A25" w:rsidP="008D02FD"/>
                        <w:p w14:paraId="290B3DA2" w14:textId="77777777" w:rsidR="004F5A25" w:rsidRPr="001528BD" w:rsidRDefault="004F5A25" w:rsidP="008D02FD">
                          <w:r>
                            <w:t xml:space="preserve">                           Smlouva</w:t>
                          </w:r>
                        </w:p>
                        <w:p w14:paraId="2F483CA8" w14:textId="77777777" w:rsidR="004F5A25" w:rsidRDefault="004F5A25" w:rsidP="008D02FD"/>
                        <w:p w14:paraId="014BB37B" w14:textId="77777777" w:rsidR="004F5A25" w:rsidRPr="001528BD" w:rsidRDefault="004F5A25" w:rsidP="008D02FD">
                          <w:r>
                            <w:t xml:space="preserve">                           </w:t>
                          </w:r>
                        </w:p>
                        <w:p w14:paraId="50311CDF" w14:textId="77777777" w:rsidR="004F5A25" w:rsidRDefault="004F5A25" w:rsidP="008D02FD"/>
                        <w:p w14:paraId="072D70C8" w14:textId="77777777" w:rsidR="004F5A25" w:rsidRPr="001528BD" w:rsidRDefault="004F5A25" w:rsidP="008D02FD">
                          <w:r>
                            <w:t xml:space="preserve">                           Smlouva</w:t>
                          </w:r>
                        </w:p>
                        <w:p w14:paraId="754C5875" w14:textId="77777777" w:rsidR="004F5A25" w:rsidRDefault="004F5A25" w:rsidP="008D02FD"/>
                        <w:p w14:paraId="0CEA7C5D" w14:textId="77777777" w:rsidR="004F5A25" w:rsidRPr="001528BD" w:rsidRDefault="004F5A25" w:rsidP="008D02FD">
                          <w:r>
                            <w:t xml:space="preserve">                           </w:t>
                          </w:r>
                        </w:p>
                        <w:p w14:paraId="1AB1B901" w14:textId="77777777" w:rsidR="004F5A25" w:rsidRDefault="004F5A25" w:rsidP="008D02FD"/>
                        <w:p w14:paraId="2F131E33" w14:textId="77777777" w:rsidR="004F5A25" w:rsidRPr="001528BD" w:rsidRDefault="004F5A25" w:rsidP="008D02FD">
                          <w:r>
                            <w:t xml:space="preserve">                           Smlouva</w:t>
                          </w:r>
                        </w:p>
                        <w:p w14:paraId="0B7A6545" w14:textId="77777777" w:rsidR="004F5A25" w:rsidRDefault="004F5A25" w:rsidP="008D02FD"/>
                        <w:p w14:paraId="718BBA44" w14:textId="77777777" w:rsidR="004F5A25" w:rsidRPr="001528BD" w:rsidRDefault="004F5A25" w:rsidP="008D02FD">
                          <w:r>
                            <w:t xml:space="preserve">                           </w:t>
                          </w:r>
                        </w:p>
                        <w:p w14:paraId="1875B75F" w14:textId="77777777" w:rsidR="004F5A25" w:rsidRDefault="004F5A25" w:rsidP="008D02FD"/>
                        <w:p w14:paraId="770863F1" w14:textId="77777777" w:rsidR="004F5A25" w:rsidRPr="001528BD" w:rsidRDefault="004F5A25" w:rsidP="008D02FD">
                          <w:r>
                            <w:t xml:space="preserve">                           Smlouva</w:t>
                          </w:r>
                        </w:p>
                        <w:p w14:paraId="17EF09BE" w14:textId="77777777" w:rsidR="004F5A25" w:rsidRDefault="004F5A25" w:rsidP="008D02FD"/>
                        <w:p w14:paraId="485574CC" w14:textId="77777777" w:rsidR="004F5A25" w:rsidRPr="001528BD" w:rsidRDefault="004F5A25" w:rsidP="008D02FD">
                          <w:r>
                            <w:t xml:space="preserve">                           </w:t>
                          </w:r>
                        </w:p>
                        <w:p w14:paraId="116E877C" w14:textId="77777777" w:rsidR="004F5A25" w:rsidRDefault="004F5A25" w:rsidP="008D02FD"/>
                        <w:p w14:paraId="58505D90" w14:textId="77777777" w:rsidR="004F5A25" w:rsidRPr="001528BD" w:rsidRDefault="004F5A25" w:rsidP="008D02FD">
                          <w:r>
                            <w:t xml:space="preserve">                           Smlouva</w:t>
                          </w:r>
                        </w:p>
                        <w:p w14:paraId="1E223C06" w14:textId="77777777" w:rsidR="004F5A25" w:rsidRDefault="004F5A25" w:rsidP="008D02FD"/>
                        <w:p w14:paraId="22657C70" w14:textId="77777777" w:rsidR="004F5A25" w:rsidRPr="001528BD" w:rsidRDefault="004F5A25" w:rsidP="008D02FD">
                          <w:r>
                            <w:t xml:space="preserve">                           </w:t>
                          </w:r>
                        </w:p>
                        <w:p w14:paraId="2A638864" w14:textId="77777777" w:rsidR="004F5A25" w:rsidRDefault="004F5A25" w:rsidP="008D02FD"/>
                        <w:p w14:paraId="4774248B" w14:textId="77777777" w:rsidR="004F5A25" w:rsidRPr="001528BD" w:rsidRDefault="004F5A25" w:rsidP="008D02FD">
                          <w:r>
                            <w:t xml:space="preserve">                           Smlouva</w:t>
                          </w:r>
                        </w:p>
                        <w:p w14:paraId="4DAAB586" w14:textId="77777777" w:rsidR="004F5A25" w:rsidRDefault="004F5A25" w:rsidP="008D02FD"/>
                        <w:p w14:paraId="2902A508" w14:textId="77777777" w:rsidR="004F5A25" w:rsidRPr="001528BD" w:rsidRDefault="004F5A25" w:rsidP="008D02FD">
                          <w:r>
                            <w:t xml:space="preserve">                           </w:t>
                          </w:r>
                        </w:p>
                        <w:p w14:paraId="6581E518" w14:textId="77777777" w:rsidR="004F5A25" w:rsidRDefault="004F5A25" w:rsidP="008D02FD"/>
                        <w:p w14:paraId="433EA49B" w14:textId="77777777" w:rsidR="004F5A25" w:rsidRPr="001528BD" w:rsidRDefault="004F5A25" w:rsidP="008D02FD">
                          <w:r>
                            <w:t xml:space="preserve">                           Smlouva</w:t>
                          </w:r>
                        </w:p>
                        <w:p w14:paraId="553DB4CF" w14:textId="77777777" w:rsidR="004F5A25" w:rsidRDefault="004F5A25" w:rsidP="008D02FD"/>
                        <w:p w14:paraId="3B4E559F" w14:textId="77777777" w:rsidR="004F5A25" w:rsidRPr="001528BD" w:rsidRDefault="004F5A25" w:rsidP="008D02FD">
                          <w:r>
                            <w:t xml:space="preserve">                           </w:t>
                          </w:r>
                        </w:p>
                        <w:p w14:paraId="4737883B" w14:textId="77777777" w:rsidR="004F5A25" w:rsidRDefault="004F5A25" w:rsidP="008D02FD"/>
                        <w:p w14:paraId="3872269C" w14:textId="77777777" w:rsidR="004F5A25" w:rsidRPr="001528BD" w:rsidRDefault="004F5A25" w:rsidP="008D02FD">
                          <w:r>
                            <w:t xml:space="preserve">                           Smlouva</w:t>
                          </w:r>
                        </w:p>
                        <w:p w14:paraId="0E400D16" w14:textId="77777777" w:rsidR="004F5A25" w:rsidRDefault="004F5A25" w:rsidP="008D02FD"/>
                        <w:p w14:paraId="4A42B35F" w14:textId="77777777" w:rsidR="004F5A25" w:rsidRPr="001528BD" w:rsidRDefault="004F5A25" w:rsidP="008D02FD">
                          <w:r>
                            <w:t xml:space="preserve">                           </w:t>
                          </w:r>
                        </w:p>
                        <w:p w14:paraId="7BE82E0E" w14:textId="77777777" w:rsidR="004F5A25" w:rsidRDefault="004F5A25" w:rsidP="008D02FD"/>
                        <w:p w14:paraId="153BDA88" w14:textId="77777777" w:rsidR="004F5A25" w:rsidRPr="001528BD" w:rsidRDefault="004F5A25" w:rsidP="008D02FD">
                          <w:r>
                            <w:t xml:space="preserve">                           Smlouva</w:t>
                          </w:r>
                        </w:p>
                        <w:p w14:paraId="343B483B" w14:textId="77777777" w:rsidR="004F5A25" w:rsidRDefault="004F5A25" w:rsidP="008D02FD"/>
                        <w:p w14:paraId="614EDB72" w14:textId="77777777" w:rsidR="004F5A25" w:rsidRPr="001528BD" w:rsidRDefault="004F5A25" w:rsidP="008D02FD">
                          <w:r>
                            <w:t xml:space="preserve">                           </w:t>
                          </w:r>
                        </w:p>
                        <w:p w14:paraId="2945805A" w14:textId="77777777" w:rsidR="004F5A25" w:rsidRDefault="004F5A25" w:rsidP="008D02FD"/>
                        <w:p w14:paraId="6A59D1A9" w14:textId="77777777" w:rsidR="004F5A25" w:rsidRPr="001528BD" w:rsidRDefault="004F5A25" w:rsidP="008D02FD">
                          <w:r>
                            <w:t xml:space="preserve">                           Smlouva</w:t>
                          </w:r>
                        </w:p>
                        <w:p w14:paraId="12CD3FDA" w14:textId="77777777" w:rsidR="004F5A25" w:rsidRDefault="004F5A25" w:rsidP="008D02FD"/>
                        <w:p w14:paraId="6717408C" w14:textId="77777777" w:rsidR="004F5A25" w:rsidRPr="001528BD" w:rsidRDefault="004F5A25" w:rsidP="008D02FD">
                          <w:r>
                            <w:t xml:space="preserve">                           </w:t>
                          </w:r>
                        </w:p>
                        <w:p w14:paraId="0214171A" w14:textId="77777777" w:rsidR="004F5A25" w:rsidRDefault="004F5A25" w:rsidP="008D02FD"/>
                        <w:p w14:paraId="57C6E48F" w14:textId="77777777" w:rsidR="004F5A25" w:rsidRPr="001528BD" w:rsidRDefault="004F5A25" w:rsidP="008D02FD">
                          <w:r>
                            <w:t xml:space="preserve">                           Smlouva</w:t>
                          </w:r>
                        </w:p>
                        <w:p w14:paraId="043B30ED" w14:textId="77777777" w:rsidR="004F5A25" w:rsidRDefault="004F5A25" w:rsidP="008D02FD"/>
                        <w:p w14:paraId="6DD09896" w14:textId="77777777" w:rsidR="004F5A25" w:rsidRPr="001528BD" w:rsidRDefault="004F5A25" w:rsidP="008D02FD">
                          <w:r>
                            <w:t xml:space="preserve">                           </w:t>
                          </w:r>
                        </w:p>
                        <w:p w14:paraId="767A9DF0" w14:textId="77777777" w:rsidR="004F5A25" w:rsidRDefault="004F5A25" w:rsidP="008D02FD"/>
                        <w:p w14:paraId="5909EC4F" w14:textId="77777777" w:rsidR="004F5A25" w:rsidRPr="001528BD" w:rsidRDefault="004F5A25" w:rsidP="008D02FD">
                          <w:r>
                            <w:t xml:space="preserve">                           Smlouva</w:t>
                          </w:r>
                        </w:p>
                        <w:p w14:paraId="6CBB70BB" w14:textId="77777777" w:rsidR="004F5A25" w:rsidRDefault="004F5A25" w:rsidP="008D02FD"/>
                        <w:p w14:paraId="6DE0B48F" w14:textId="77777777" w:rsidR="004F5A25" w:rsidRPr="001528BD" w:rsidRDefault="004F5A25" w:rsidP="008D02FD">
                          <w:r>
                            <w:t xml:space="preserve">                           </w:t>
                          </w:r>
                        </w:p>
                        <w:p w14:paraId="607BD140" w14:textId="77777777" w:rsidR="004F5A25" w:rsidRDefault="004F5A25" w:rsidP="008D02FD"/>
                        <w:p w14:paraId="09177578" w14:textId="77777777" w:rsidR="004F5A25" w:rsidRPr="001528BD" w:rsidRDefault="004F5A25" w:rsidP="008D02FD">
                          <w:r>
                            <w:t xml:space="preserve">                           Smlouva</w:t>
                          </w:r>
                        </w:p>
                        <w:p w14:paraId="640241AD" w14:textId="77777777" w:rsidR="004F5A25" w:rsidRDefault="004F5A25" w:rsidP="008D02FD"/>
                        <w:p w14:paraId="459E75D2" w14:textId="77777777" w:rsidR="004F5A25" w:rsidRPr="001528BD" w:rsidRDefault="004F5A25" w:rsidP="008D02FD">
                          <w:r>
                            <w:t xml:space="preserve">                           </w:t>
                          </w:r>
                        </w:p>
                        <w:p w14:paraId="6B1AC94F" w14:textId="77777777" w:rsidR="004F5A25" w:rsidRDefault="004F5A25" w:rsidP="008D02FD"/>
                        <w:p w14:paraId="7DA9DB99" w14:textId="77777777" w:rsidR="004F5A25" w:rsidRPr="001528BD" w:rsidRDefault="004F5A25" w:rsidP="008D02FD">
                          <w:r>
                            <w:t xml:space="preserve">                           Smlouva</w:t>
                          </w:r>
                        </w:p>
                        <w:p w14:paraId="785A7F2E" w14:textId="77777777" w:rsidR="004F5A25" w:rsidRDefault="004F5A25" w:rsidP="008D02FD"/>
                        <w:p w14:paraId="42CDF8A1" w14:textId="77777777" w:rsidR="004F5A25" w:rsidRPr="001528BD" w:rsidRDefault="004F5A25" w:rsidP="008D02FD">
                          <w:r>
                            <w:t xml:space="preserve">                           </w:t>
                          </w:r>
                        </w:p>
                        <w:p w14:paraId="72C80822" w14:textId="77777777" w:rsidR="004F5A25" w:rsidRDefault="004F5A25" w:rsidP="008D02FD"/>
                        <w:p w14:paraId="7EED03C6" w14:textId="77777777" w:rsidR="004F5A25" w:rsidRPr="001528BD" w:rsidRDefault="004F5A25" w:rsidP="008D02FD">
                          <w:r>
                            <w:t xml:space="preserve">                           Smlouva</w:t>
                          </w:r>
                        </w:p>
                        <w:p w14:paraId="65B6B3D8" w14:textId="77777777" w:rsidR="004F5A25" w:rsidRDefault="004F5A25" w:rsidP="008D02FD"/>
                        <w:p w14:paraId="2D1E5B7B" w14:textId="77777777" w:rsidR="004F5A25" w:rsidRPr="001528BD" w:rsidRDefault="004F5A25" w:rsidP="008D02FD">
                          <w:r>
                            <w:t xml:space="preserve">                           </w:t>
                          </w:r>
                        </w:p>
                        <w:p w14:paraId="00A85AC0" w14:textId="77777777" w:rsidR="004F5A25" w:rsidRDefault="004F5A25" w:rsidP="008D02FD"/>
                        <w:p w14:paraId="55AE1BCA" w14:textId="77777777" w:rsidR="004F5A25" w:rsidRPr="001528BD" w:rsidRDefault="004F5A25" w:rsidP="008D02FD">
                          <w:r>
                            <w:t xml:space="preserve">                           Smlouva</w:t>
                          </w:r>
                        </w:p>
                        <w:p w14:paraId="136CFC63" w14:textId="77777777" w:rsidR="004F5A25" w:rsidRDefault="004F5A25" w:rsidP="008D02FD"/>
                        <w:p w14:paraId="571B2566" w14:textId="77777777" w:rsidR="004F5A25" w:rsidRPr="001528BD" w:rsidRDefault="004F5A25" w:rsidP="008D02FD">
                          <w:r>
                            <w:t xml:space="preserve">                           </w:t>
                          </w:r>
                        </w:p>
                        <w:p w14:paraId="4776A62D" w14:textId="77777777" w:rsidR="004F5A25" w:rsidRDefault="004F5A25" w:rsidP="008D02FD"/>
                        <w:p w14:paraId="2DD1EA4F" w14:textId="77777777" w:rsidR="004F5A25" w:rsidRPr="001528BD" w:rsidRDefault="004F5A25" w:rsidP="008D02FD">
                          <w:r>
                            <w:t xml:space="preserve">                           Smlouva</w:t>
                          </w:r>
                        </w:p>
                        <w:p w14:paraId="6916A9FF" w14:textId="77777777" w:rsidR="004F5A25" w:rsidRDefault="004F5A25" w:rsidP="008D02FD"/>
                        <w:p w14:paraId="2584788D" w14:textId="77777777" w:rsidR="004F5A25" w:rsidRPr="001528BD" w:rsidRDefault="004F5A25" w:rsidP="008D02FD">
                          <w:r>
                            <w:t xml:space="preserve">                           </w:t>
                          </w:r>
                        </w:p>
                        <w:p w14:paraId="661175B0" w14:textId="77777777" w:rsidR="004F5A25" w:rsidRDefault="004F5A25" w:rsidP="008D02FD"/>
                        <w:p w14:paraId="46DCD12E" w14:textId="77777777" w:rsidR="004F5A25" w:rsidRPr="001528BD" w:rsidRDefault="004F5A25" w:rsidP="008D02FD">
                          <w:r>
                            <w:t xml:space="preserve">                           Smlouva</w:t>
                          </w:r>
                        </w:p>
                        <w:p w14:paraId="2051AF4C" w14:textId="77777777" w:rsidR="004F5A25" w:rsidRDefault="004F5A25" w:rsidP="008D02FD"/>
                        <w:p w14:paraId="78BECB6D" w14:textId="77777777" w:rsidR="004F5A25" w:rsidRPr="001528BD" w:rsidRDefault="004F5A25" w:rsidP="008D02FD">
                          <w:r>
                            <w:t xml:space="preserve">                           </w:t>
                          </w:r>
                        </w:p>
                        <w:p w14:paraId="4A8F061D" w14:textId="77777777" w:rsidR="004F5A25" w:rsidRDefault="004F5A25" w:rsidP="008D02FD"/>
                        <w:p w14:paraId="6BEA6791" w14:textId="77777777" w:rsidR="004F5A25" w:rsidRPr="001528BD" w:rsidRDefault="004F5A25" w:rsidP="008D02FD">
                          <w:r>
                            <w:t xml:space="preserve">                           Smlouva</w:t>
                          </w:r>
                        </w:p>
                        <w:p w14:paraId="1A940822" w14:textId="77777777" w:rsidR="004F5A25" w:rsidRDefault="004F5A25" w:rsidP="008D02FD"/>
                        <w:p w14:paraId="3C08CDE7" w14:textId="77777777" w:rsidR="004F5A25" w:rsidRPr="001528BD" w:rsidRDefault="004F5A25" w:rsidP="008D02FD">
                          <w:r>
                            <w:t xml:space="preserve">                           </w:t>
                          </w:r>
                        </w:p>
                        <w:p w14:paraId="38CFF0AF" w14:textId="77777777" w:rsidR="004F5A25" w:rsidRDefault="004F5A25" w:rsidP="008D02FD"/>
                        <w:p w14:paraId="1C513448" w14:textId="77777777" w:rsidR="004F5A25" w:rsidRPr="001528BD" w:rsidRDefault="004F5A25" w:rsidP="008D02FD">
                          <w:r>
                            <w:t xml:space="preserve">                           Smlouva</w:t>
                          </w:r>
                        </w:p>
                        <w:p w14:paraId="724F654D" w14:textId="77777777" w:rsidR="004F5A25" w:rsidRDefault="004F5A25" w:rsidP="008D02FD"/>
                        <w:p w14:paraId="6AEE2F2F" w14:textId="77777777" w:rsidR="004F5A25" w:rsidRPr="001528BD" w:rsidRDefault="004F5A25" w:rsidP="008D02FD">
                          <w:r>
                            <w:t xml:space="preserve">                           </w:t>
                          </w:r>
                        </w:p>
                        <w:p w14:paraId="4E9513C9" w14:textId="77777777" w:rsidR="004F5A25" w:rsidRDefault="004F5A25" w:rsidP="008D02FD"/>
                        <w:p w14:paraId="4824EDA5" w14:textId="77777777" w:rsidR="004F5A25" w:rsidRPr="001528BD" w:rsidRDefault="004F5A25" w:rsidP="008D02FD">
                          <w:r>
                            <w:t xml:space="preserve">                           Smlouva</w:t>
                          </w:r>
                        </w:p>
                        <w:p w14:paraId="4BBDB4CC" w14:textId="77777777" w:rsidR="004F5A25" w:rsidRDefault="004F5A25" w:rsidP="008D02FD"/>
                        <w:p w14:paraId="47CDD87D" w14:textId="77777777" w:rsidR="004F5A25" w:rsidRPr="001528BD" w:rsidRDefault="004F5A25" w:rsidP="008D02FD">
                          <w:r>
                            <w:t xml:space="preserve">                           </w:t>
                          </w:r>
                        </w:p>
                        <w:p w14:paraId="3EF72035" w14:textId="77777777" w:rsidR="004F5A25" w:rsidRDefault="004F5A25" w:rsidP="008D02FD"/>
                        <w:p w14:paraId="299B6134" w14:textId="77777777" w:rsidR="004F5A25" w:rsidRPr="001528BD" w:rsidRDefault="004F5A25" w:rsidP="008D02FD">
                          <w:r>
                            <w:t xml:space="preserve">                           Smlouva</w:t>
                          </w:r>
                        </w:p>
                        <w:p w14:paraId="48ECDA76" w14:textId="77777777" w:rsidR="004F5A25" w:rsidRDefault="004F5A25" w:rsidP="008D02FD"/>
                        <w:p w14:paraId="4185C126" w14:textId="77777777" w:rsidR="004F5A25" w:rsidRPr="001528BD" w:rsidRDefault="004F5A25" w:rsidP="008D02FD">
                          <w:r>
                            <w:t xml:space="preserve">                           </w:t>
                          </w:r>
                        </w:p>
                        <w:p w14:paraId="434FB84E" w14:textId="77777777" w:rsidR="004F5A25" w:rsidRDefault="004F5A25" w:rsidP="008D02FD"/>
                        <w:p w14:paraId="645E5895" w14:textId="77777777" w:rsidR="004F5A25" w:rsidRPr="001528BD" w:rsidRDefault="004F5A25" w:rsidP="008D02FD">
                          <w:r>
                            <w:t xml:space="preserve">                           Smlouva</w:t>
                          </w:r>
                        </w:p>
                        <w:p w14:paraId="12793A94" w14:textId="77777777" w:rsidR="004F5A25" w:rsidRDefault="004F5A25" w:rsidP="008D02FD"/>
                        <w:p w14:paraId="4FC8E933" w14:textId="77777777" w:rsidR="004F5A25" w:rsidRPr="001528BD" w:rsidRDefault="004F5A25" w:rsidP="008D02FD">
                          <w:r>
                            <w:t xml:space="preserve">                           </w:t>
                          </w:r>
                        </w:p>
                        <w:p w14:paraId="69A73486" w14:textId="77777777" w:rsidR="004F5A25" w:rsidRDefault="004F5A25" w:rsidP="008D02FD"/>
                        <w:p w14:paraId="4E96E134" w14:textId="77777777" w:rsidR="004F5A25" w:rsidRPr="001528BD" w:rsidRDefault="004F5A25" w:rsidP="008D02FD">
                          <w:r>
                            <w:t xml:space="preserve">                           Smlouva</w:t>
                          </w:r>
                        </w:p>
                        <w:p w14:paraId="0D4A70A5" w14:textId="77777777" w:rsidR="004F5A25" w:rsidRDefault="004F5A25" w:rsidP="008D02FD"/>
                        <w:p w14:paraId="7BD01ADE" w14:textId="77777777" w:rsidR="004F5A25" w:rsidRPr="001528BD" w:rsidRDefault="004F5A25" w:rsidP="008D02FD">
                          <w:r>
                            <w:t xml:space="preserve">                           </w:t>
                          </w:r>
                        </w:p>
                        <w:p w14:paraId="79A3A7F0" w14:textId="77777777" w:rsidR="004F5A25" w:rsidRDefault="004F5A25" w:rsidP="008D02FD"/>
                        <w:p w14:paraId="166E949B" w14:textId="77777777" w:rsidR="004F5A25" w:rsidRPr="001528BD" w:rsidRDefault="004F5A25" w:rsidP="008D02FD">
                          <w:r>
                            <w:t xml:space="preserve">                           Smlouva</w:t>
                          </w:r>
                        </w:p>
                        <w:p w14:paraId="2B47BFDF" w14:textId="77777777" w:rsidR="004F5A25" w:rsidRDefault="004F5A25" w:rsidP="008D02FD"/>
                        <w:p w14:paraId="7A98A560" w14:textId="77777777" w:rsidR="004F5A25" w:rsidRPr="001528BD" w:rsidRDefault="004F5A25" w:rsidP="008D02FD">
                          <w:r>
                            <w:t xml:space="preserve">                           </w:t>
                          </w:r>
                        </w:p>
                        <w:p w14:paraId="4D0D4C22" w14:textId="77777777" w:rsidR="004F5A25" w:rsidRDefault="004F5A25" w:rsidP="008D02FD"/>
                        <w:p w14:paraId="122EA2B9" w14:textId="77777777" w:rsidR="004F5A25" w:rsidRPr="001528BD" w:rsidRDefault="004F5A25" w:rsidP="008D02FD">
                          <w:r>
                            <w:t xml:space="preserve">                           Smlouva</w:t>
                          </w:r>
                        </w:p>
                        <w:p w14:paraId="22255C0A" w14:textId="77777777" w:rsidR="004F5A25" w:rsidRDefault="004F5A25" w:rsidP="008D02FD"/>
                        <w:p w14:paraId="0E48B464" w14:textId="77777777" w:rsidR="004F5A25" w:rsidRPr="001528BD" w:rsidRDefault="004F5A25" w:rsidP="008D02FD">
                          <w:r>
                            <w:t xml:space="preserve">                           </w:t>
                          </w:r>
                        </w:p>
                        <w:p w14:paraId="163D221E" w14:textId="77777777" w:rsidR="004F5A25" w:rsidRDefault="004F5A25" w:rsidP="008D02FD"/>
                        <w:p w14:paraId="42529ECF" w14:textId="77777777" w:rsidR="004F5A25" w:rsidRPr="001528BD" w:rsidRDefault="004F5A25" w:rsidP="008D02FD">
                          <w:r>
                            <w:t xml:space="preserve">                           Smlouva</w:t>
                          </w:r>
                        </w:p>
                        <w:p w14:paraId="76A330BB" w14:textId="77777777" w:rsidR="004F5A25" w:rsidRDefault="004F5A25" w:rsidP="008D02FD"/>
                        <w:p w14:paraId="6D916559" w14:textId="77777777" w:rsidR="004F5A25" w:rsidRPr="001528BD" w:rsidRDefault="004F5A25" w:rsidP="008D02FD">
                          <w:r>
                            <w:t xml:space="preserve">                           </w:t>
                          </w:r>
                        </w:p>
                        <w:p w14:paraId="7DEA0B6D" w14:textId="77777777" w:rsidR="004F5A25" w:rsidRDefault="004F5A25" w:rsidP="008D02FD"/>
                        <w:p w14:paraId="16C55DCB" w14:textId="77777777" w:rsidR="004F5A25" w:rsidRPr="001528BD" w:rsidRDefault="004F5A25" w:rsidP="008D02FD">
                          <w:r>
                            <w:t xml:space="preserve">                           Smlouva</w:t>
                          </w:r>
                        </w:p>
                        <w:p w14:paraId="2CABFEB4" w14:textId="77777777" w:rsidR="004F5A25" w:rsidRDefault="004F5A25" w:rsidP="008D02FD"/>
                        <w:p w14:paraId="5D56FD94" w14:textId="77777777" w:rsidR="004F5A25" w:rsidRPr="001528BD" w:rsidRDefault="004F5A25" w:rsidP="008D02FD">
                          <w:r>
                            <w:t xml:space="preserve">                           </w:t>
                          </w:r>
                        </w:p>
                        <w:p w14:paraId="6D4B0DD3" w14:textId="77777777" w:rsidR="004F5A25" w:rsidRDefault="004F5A25" w:rsidP="008D02FD"/>
                        <w:p w14:paraId="735E498A" w14:textId="77777777" w:rsidR="004F5A25" w:rsidRPr="001528BD" w:rsidRDefault="004F5A25" w:rsidP="008D02FD">
                          <w:r>
                            <w:t xml:space="preserve">                           Smlouva</w:t>
                          </w:r>
                        </w:p>
                        <w:p w14:paraId="033836F0" w14:textId="77777777" w:rsidR="004F5A25" w:rsidRDefault="004F5A25" w:rsidP="008D02FD"/>
                        <w:p w14:paraId="1EA035C9" w14:textId="77777777" w:rsidR="004F5A25" w:rsidRPr="001528BD" w:rsidRDefault="004F5A25" w:rsidP="008D02FD">
                          <w:r>
                            <w:t xml:space="preserve">                           </w:t>
                          </w:r>
                        </w:p>
                        <w:p w14:paraId="033C1407" w14:textId="77777777" w:rsidR="004F5A25" w:rsidRDefault="004F5A25" w:rsidP="008D02FD"/>
                        <w:p w14:paraId="32D8F6E8" w14:textId="77777777" w:rsidR="004F5A25" w:rsidRPr="001528BD" w:rsidRDefault="004F5A25" w:rsidP="008D02FD">
                          <w:r>
                            <w:t xml:space="preserve">                           Smlouva</w:t>
                          </w:r>
                        </w:p>
                        <w:p w14:paraId="4884FC1F" w14:textId="77777777" w:rsidR="004F5A25" w:rsidRDefault="004F5A25" w:rsidP="008D02FD"/>
                        <w:p w14:paraId="30C919F0" w14:textId="77777777" w:rsidR="004F5A25" w:rsidRPr="001528BD" w:rsidRDefault="004F5A25" w:rsidP="008D02FD">
                          <w:r>
                            <w:t xml:space="preserve">                           </w:t>
                          </w:r>
                        </w:p>
                        <w:p w14:paraId="2DF4DC83" w14:textId="77777777" w:rsidR="004F5A25" w:rsidRDefault="004F5A25" w:rsidP="008D02FD"/>
                        <w:p w14:paraId="25BC5CA4" w14:textId="77777777" w:rsidR="004F5A25" w:rsidRPr="001528BD" w:rsidRDefault="004F5A25" w:rsidP="008D02FD">
                          <w:r>
                            <w:t xml:space="preserve">                           Smlouva</w:t>
                          </w:r>
                        </w:p>
                        <w:p w14:paraId="463ACB41" w14:textId="77777777" w:rsidR="004F5A25" w:rsidRDefault="004F5A25" w:rsidP="008D02FD"/>
                        <w:p w14:paraId="589467FC" w14:textId="77777777" w:rsidR="004F5A25" w:rsidRPr="001528BD" w:rsidRDefault="004F5A25" w:rsidP="008D02FD">
                          <w:r>
                            <w:t xml:space="preserve">                           </w:t>
                          </w:r>
                        </w:p>
                        <w:p w14:paraId="5066138D" w14:textId="77777777" w:rsidR="004F5A25" w:rsidRDefault="004F5A25" w:rsidP="008D02FD"/>
                        <w:p w14:paraId="7708DC5D" w14:textId="77777777" w:rsidR="004F5A25" w:rsidRPr="001528BD" w:rsidRDefault="004F5A25" w:rsidP="008D02FD">
                          <w:r>
                            <w:t xml:space="preserve">                           Smlouva</w:t>
                          </w:r>
                        </w:p>
                        <w:p w14:paraId="29FADB51" w14:textId="77777777" w:rsidR="004F5A25" w:rsidRDefault="004F5A25" w:rsidP="008D02FD"/>
                        <w:p w14:paraId="17BC6BE6" w14:textId="77777777" w:rsidR="004F5A25" w:rsidRPr="001528BD" w:rsidRDefault="004F5A25" w:rsidP="008D02FD">
                          <w:r>
                            <w:t xml:space="preserve">                           </w:t>
                          </w:r>
                        </w:p>
                        <w:p w14:paraId="3284163F" w14:textId="77777777" w:rsidR="004F5A25" w:rsidRDefault="004F5A25" w:rsidP="008D02FD"/>
                        <w:p w14:paraId="10563180" w14:textId="77777777" w:rsidR="004F5A25" w:rsidRPr="001528BD" w:rsidRDefault="004F5A25" w:rsidP="008D02FD">
                          <w:r>
                            <w:t xml:space="preserve">                           Smlouva</w:t>
                          </w:r>
                        </w:p>
                        <w:p w14:paraId="55B5C155" w14:textId="77777777" w:rsidR="004F5A25" w:rsidRDefault="004F5A25" w:rsidP="008D02FD"/>
                        <w:p w14:paraId="38C6BECF" w14:textId="77777777" w:rsidR="004F5A25" w:rsidRPr="001528BD" w:rsidRDefault="004F5A25" w:rsidP="008D02FD">
                          <w:r>
                            <w:t xml:space="preserve">                           </w:t>
                          </w:r>
                        </w:p>
                        <w:p w14:paraId="3B92D860" w14:textId="77777777" w:rsidR="004F5A25" w:rsidRDefault="004F5A25" w:rsidP="008D02FD"/>
                        <w:p w14:paraId="0B83B82A" w14:textId="77777777" w:rsidR="004F5A25" w:rsidRPr="001528BD" w:rsidRDefault="004F5A25" w:rsidP="008D02FD">
                          <w:r>
                            <w:t xml:space="preserve">                           Smlouva</w:t>
                          </w:r>
                        </w:p>
                        <w:p w14:paraId="573CDC34" w14:textId="77777777" w:rsidR="004F5A25" w:rsidRDefault="004F5A25" w:rsidP="008D02FD"/>
                        <w:p w14:paraId="54D89287" w14:textId="77777777" w:rsidR="004F5A25" w:rsidRPr="001528BD" w:rsidRDefault="004F5A25" w:rsidP="008D02FD">
                          <w:r>
                            <w:t xml:space="preserve">                           </w:t>
                          </w:r>
                        </w:p>
                        <w:p w14:paraId="137A2481" w14:textId="77777777" w:rsidR="004F5A25" w:rsidRDefault="004F5A25" w:rsidP="008D02FD"/>
                        <w:p w14:paraId="4FD72C13" w14:textId="77777777" w:rsidR="004F5A25" w:rsidRPr="001528BD" w:rsidRDefault="004F5A25" w:rsidP="008D02FD">
                          <w:r>
                            <w:t xml:space="preserve">                           Smlouva</w:t>
                          </w:r>
                        </w:p>
                        <w:p w14:paraId="0CC2AC1F" w14:textId="77777777" w:rsidR="004F5A25" w:rsidRDefault="004F5A25" w:rsidP="008D02FD"/>
                        <w:p w14:paraId="2351E539" w14:textId="77777777" w:rsidR="004F5A25" w:rsidRPr="001528BD" w:rsidRDefault="004F5A25" w:rsidP="008D02FD">
                          <w:r>
                            <w:t xml:space="preserve">                           </w:t>
                          </w:r>
                        </w:p>
                        <w:p w14:paraId="17D38BE2" w14:textId="77777777" w:rsidR="004F5A25" w:rsidRDefault="004F5A25" w:rsidP="008D02FD"/>
                        <w:p w14:paraId="29AA1E37" w14:textId="77777777" w:rsidR="004F5A25" w:rsidRPr="001528BD" w:rsidRDefault="004F5A25" w:rsidP="008D02FD">
                          <w:r>
                            <w:t xml:space="preserve">                           Smlouva</w:t>
                          </w:r>
                        </w:p>
                        <w:p w14:paraId="7E55F7E6" w14:textId="77777777" w:rsidR="004F5A25" w:rsidRDefault="004F5A25" w:rsidP="008D02FD"/>
                        <w:p w14:paraId="43141D2E" w14:textId="77777777" w:rsidR="004F5A25" w:rsidRPr="001528BD" w:rsidRDefault="004F5A25" w:rsidP="008D02FD">
                          <w:r>
                            <w:t xml:space="preserve">                           </w:t>
                          </w:r>
                        </w:p>
                        <w:p w14:paraId="75B03377" w14:textId="77777777" w:rsidR="004F5A25" w:rsidRDefault="004F5A25" w:rsidP="008D02FD"/>
                        <w:p w14:paraId="03B3608F" w14:textId="77777777" w:rsidR="004F5A25" w:rsidRPr="001528BD" w:rsidRDefault="004F5A25" w:rsidP="008D02FD">
                          <w:r>
                            <w:t xml:space="preserve">                           Smlouva</w:t>
                          </w:r>
                        </w:p>
                        <w:p w14:paraId="138BF909" w14:textId="77777777" w:rsidR="004F5A25" w:rsidRDefault="004F5A25" w:rsidP="008D02FD"/>
                        <w:p w14:paraId="7BDD92C0" w14:textId="77777777" w:rsidR="004F5A25" w:rsidRPr="001528BD" w:rsidRDefault="004F5A25" w:rsidP="008D02FD">
                          <w:r>
                            <w:t xml:space="preserve">                           </w:t>
                          </w:r>
                        </w:p>
                        <w:p w14:paraId="7E53D0B3" w14:textId="77777777" w:rsidR="004F5A25" w:rsidRDefault="004F5A25" w:rsidP="008D02FD"/>
                        <w:p w14:paraId="707A5417" w14:textId="77777777" w:rsidR="004F5A25" w:rsidRPr="001528BD" w:rsidRDefault="004F5A25" w:rsidP="008D02FD">
                          <w:r>
                            <w:t xml:space="preserve">                           Smlouva</w:t>
                          </w:r>
                        </w:p>
                        <w:p w14:paraId="1FF8FA4E" w14:textId="77777777" w:rsidR="004F5A25" w:rsidRDefault="004F5A25" w:rsidP="008D02FD"/>
                        <w:p w14:paraId="2DA7573B" w14:textId="77777777" w:rsidR="004F5A25" w:rsidRPr="001528BD" w:rsidRDefault="004F5A25" w:rsidP="008D02FD">
                          <w:r>
                            <w:t xml:space="preserve">                           </w:t>
                          </w:r>
                        </w:p>
                        <w:p w14:paraId="07CA448F" w14:textId="77777777" w:rsidR="004F5A25" w:rsidRDefault="004F5A25" w:rsidP="008D02FD"/>
                        <w:p w14:paraId="75B4D86B" w14:textId="77777777" w:rsidR="004F5A25" w:rsidRPr="001528BD" w:rsidRDefault="004F5A25" w:rsidP="008D02FD">
                          <w:r>
                            <w:t xml:space="preserve">                           Smlouva</w:t>
                          </w:r>
                        </w:p>
                        <w:p w14:paraId="35DF8319" w14:textId="77777777" w:rsidR="004F5A25" w:rsidRDefault="004F5A25" w:rsidP="008D02FD"/>
                        <w:p w14:paraId="5AB5243B" w14:textId="77777777" w:rsidR="004F5A25" w:rsidRPr="001528BD" w:rsidRDefault="004F5A25" w:rsidP="008D02FD">
                          <w:r>
                            <w:t xml:space="preserve">                           </w:t>
                          </w:r>
                        </w:p>
                        <w:p w14:paraId="723BD694" w14:textId="77777777" w:rsidR="004F5A25" w:rsidRDefault="004F5A25" w:rsidP="008D02FD"/>
                        <w:p w14:paraId="7CA3E239" w14:textId="77777777" w:rsidR="004F5A25" w:rsidRPr="001528BD" w:rsidRDefault="004F5A25" w:rsidP="008D02FD">
                          <w:r>
                            <w:t xml:space="preserve">                           Smlouva</w:t>
                          </w:r>
                        </w:p>
                        <w:p w14:paraId="362AABA7" w14:textId="77777777" w:rsidR="004F5A25" w:rsidRDefault="004F5A25" w:rsidP="008D02FD"/>
                        <w:p w14:paraId="1E0804C1" w14:textId="77777777" w:rsidR="004F5A25" w:rsidRPr="001528BD" w:rsidRDefault="004F5A25" w:rsidP="008D02FD">
                          <w:r>
                            <w:t xml:space="preserve">                           </w:t>
                          </w:r>
                        </w:p>
                        <w:p w14:paraId="34AB26D9" w14:textId="77777777" w:rsidR="004F5A25" w:rsidRDefault="004F5A25" w:rsidP="008D02FD"/>
                        <w:p w14:paraId="24FE184B" w14:textId="77777777" w:rsidR="004F5A25" w:rsidRPr="001528BD" w:rsidRDefault="004F5A25" w:rsidP="008D02FD">
                          <w:r>
                            <w:t xml:space="preserve">                           Smlouva</w:t>
                          </w:r>
                        </w:p>
                        <w:p w14:paraId="42F6B755" w14:textId="77777777" w:rsidR="004F5A25" w:rsidRDefault="004F5A25" w:rsidP="008D02FD"/>
                        <w:p w14:paraId="0DE419AA" w14:textId="77777777" w:rsidR="004F5A25" w:rsidRPr="001528BD" w:rsidRDefault="004F5A25" w:rsidP="008D02FD">
                          <w:r>
                            <w:t xml:space="preserve">                           </w:t>
                          </w:r>
                        </w:p>
                        <w:p w14:paraId="02B943D0" w14:textId="77777777" w:rsidR="004F5A25" w:rsidRDefault="004F5A25" w:rsidP="008D02FD"/>
                        <w:p w14:paraId="186B26C1" w14:textId="77777777" w:rsidR="004F5A25" w:rsidRPr="001528BD" w:rsidRDefault="004F5A25" w:rsidP="008D02FD">
                          <w:r>
                            <w:t xml:space="preserve">                           Smlouva</w:t>
                          </w:r>
                        </w:p>
                        <w:p w14:paraId="61BA89B0" w14:textId="77777777" w:rsidR="004F5A25" w:rsidRDefault="004F5A25" w:rsidP="008D02FD"/>
                        <w:p w14:paraId="4C411208" w14:textId="77777777" w:rsidR="004F5A25" w:rsidRPr="001528BD" w:rsidRDefault="004F5A25" w:rsidP="008D02FD">
                          <w:r>
                            <w:t xml:space="preserve">                           </w:t>
                          </w:r>
                        </w:p>
                        <w:p w14:paraId="775DA8BA" w14:textId="77777777" w:rsidR="004F5A25" w:rsidRDefault="004F5A25" w:rsidP="008D02FD"/>
                        <w:p w14:paraId="5F1ED005" w14:textId="77777777" w:rsidR="004F5A25" w:rsidRPr="001528BD" w:rsidRDefault="004F5A25" w:rsidP="008D02FD">
                          <w:r>
                            <w:t xml:space="preserve">                           Smlouva</w:t>
                          </w:r>
                        </w:p>
                        <w:p w14:paraId="3C1F31C0" w14:textId="77777777" w:rsidR="004F5A25" w:rsidRDefault="004F5A25" w:rsidP="008D02FD"/>
                        <w:p w14:paraId="13C455BD" w14:textId="77777777" w:rsidR="004F5A25" w:rsidRPr="001528BD" w:rsidRDefault="004F5A25" w:rsidP="008D02FD">
                          <w:r>
                            <w:t xml:space="preserve">                           </w:t>
                          </w:r>
                        </w:p>
                        <w:p w14:paraId="6E19F5F8" w14:textId="77777777" w:rsidR="004F5A25" w:rsidRDefault="004F5A25" w:rsidP="008D02FD"/>
                        <w:p w14:paraId="74FE21C7" w14:textId="77777777" w:rsidR="004F5A25" w:rsidRPr="001528BD" w:rsidRDefault="004F5A25" w:rsidP="008D02FD">
                          <w:r>
                            <w:t xml:space="preserve">                           Smlouva</w:t>
                          </w:r>
                        </w:p>
                        <w:p w14:paraId="5462C4B4" w14:textId="77777777" w:rsidR="004F5A25" w:rsidRDefault="004F5A25" w:rsidP="008D02FD"/>
                        <w:p w14:paraId="6C211F81" w14:textId="77777777" w:rsidR="004F5A25" w:rsidRPr="001528BD" w:rsidRDefault="004F5A25" w:rsidP="008D02FD">
                          <w:r>
                            <w:t xml:space="preserve">                           </w:t>
                          </w:r>
                        </w:p>
                        <w:p w14:paraId="4DC28A34" w14:textId="77777777" w:rsidR="004F5A25" w:rsidRDefault="004F5A25" w:rsidP="008D02FD"/>
                        <w:p w14:paraId="3B3CCDEC" w14:textId="77777777" w:rsidR="004F5A25" w:rsidRPr="001528BD" w:rsidRDefault="004F5A25" w:rsidP="008D02FD">
                          <w:r>
                            <w:t xml:space="preserve">                           Smlouva</w:t>
                          </w:r>
                        </w:p>
                        <w:p w14:paraId="26B4B931" w14:textId="77777777" w:rsidR="004F5A25" w:rsidRDefault="004F5A25" w:rsidP="008D02FD"/>
                        <w:p w14:paraId="7E315A33" w14:textId="77777777" w:rsidR="004F5A25" w:rsidRPr="001528BD" w:rsidRDefault="004F5A25" w:rsidP="008D02FD">
                          <w:r>
                            <w:t xml:space="preserve">                           </w:t>
                          </w:r>
                        </w:p>
                        <w:p w14:paraId="465E48B8" w14:textId="77777777" w:rsidR="004F5A25" w:rsidRDefault="004F5A25" w:rsidP="008D02FD"/>
                        <w:p w14:paraId="2A188DCB" w14:textId="77777777" w:rsidR="004F5A25" w:rsidRPr="001528BD" w:rsidRDefault="004F5A25" w:rsidP="008D02FD">
                          <w:r>
                            <w:t xml:space="preserve">                           Smlouva</w:t>
                          </w:r>
                        </w:p>
                        <w:p w14:paraId="0B045B26" w14:textId="77777777" w:rsidR="004F5A25" w:rsidRDefault="004F5A25" w:rsidP="008D02FD"/>
                        <w:p w14:paraId="41296F56" w14:textId="77777777" w:rsidR="004F5A25" w:rsidRPr="001528BD" w:rsidRDefault="004F5A25" w:rsidP="008D02FD">
                          <w:r>
                            <w:t xml:space="preserve">                           </w:t>
                          </w:r>
                        </w:p>
                        <w:p w14:paraId="6DA1085C" w14:textId="77777777" w:rsidR="004F5A25" w:rsidRDefault="004F5A25" w:rsidP="008D02FD"/>
                        <w:p w14:paraId="55CAB49F" w14:textId="77777777" w:rsidR="004F5A25" w:rsidRPr="001528BD" w:rsidRDefault="004F5A25" w:rsidP="008D02FD">
                          <w:r>
                            <w:t xml:space="preserve">                           Smlouva</w:t>
                          </w:r>
                        </w:p>
                        <w:p w14:paraId="5C8013B3" w14:textId="77777777" w:rsidR="004F5A25" w:rsidRDefault="004F5A25" w:rsidP="008D02FD"/>
                        <w:p w14:paraId="38808EFF" w14:textId="77777777" w:rsidR="004F5A25" w:rsidRPr="001528BD" w:rsidRDefault="004F5A25" w:rsidP="008D02FD">
                          <w:r>
                            <w:t xml:space="preserve">                           </w:t>
                          </w:r>
                        </w:p>
                        <w:p w14:paraId="36FAA5BA" w14:textId="77777777" w:rsidR="004F5A25" w:rsidRDefault="004F5A25" w:rsidP="008D02FD"/>
                        <w:p w14:paraId="48B4A949" w14:textId="77777777" w:rsidR="004F5A25" w:rsidRPr="001528BD" w:rsidRDefault="004F5A25" w:rsidP="008D02FD">
                          <w:r>
                            <w:t xml:space="preserve">                           Smlouva</w:t>
                          </w:r>
                        </w:p>
                        <w:p w14:paraId="55CF31C1" w14:textId="77777777" w:rsidR="004F5A25" w:rsidRDefault="004F5A25" w:rsidP="008D02FD"/>
                        <w:p w14:paraId="08B4A9F6" w14:textId="77777777" w:rsidR="004F5A25" w:rsidRPr="001528BD" w:rsidRDefault="004F5A25" w:rsidP="008D02FD">
                          <w:r>
                            <w:t xml:space="preserve">                           </w:t>
                          </w:r>
                        </w:p>
                        <w:p w14:paraId="15E8E49D" w14:textId="77777777" w:rsidR="004F5A25" w:rsidRDefault="004F5A25" w:rsidP="008D02FD"/>
                        <w:p w14:paraId="22970EE3" w14:textId="77777777" w:rsidR="004F5A25" w:rsidRPr="001528BD" w:rsidRDefault="004F5A25" w:rsidP="008D02FD">
                          <w:r>
                            <w:t xml:space="preserve">                           Smlouva</w:t>
                          </w:r>
                        </w:p>
                        <w:p w14:paraId="1822E89E" w14:textId="77777777" w:rsidR="004F5A25" w:rsidRDefault="004F5A25" w:rsidP="008D02FD"/>
                        <w:p w14:paraId="0E42BA30" w14:textId="77777777" w:rsidR="004F5A25" w:rsidRPr="001528BD" w:rsidRDefault="004F5A25" w:rsidP="008D02FD">
                          <w:r>
                            <w:t xml:space="preserve">                           </w:t>
                          </w:r>
                        </w:p>
                        <w:p w14:paraId="30ED6D2C" w14:textId="77777777" w:rsidR="004F5A25" w:rsidRDefault="004F5A25" w:rsidP="008D02FD"/>
                        <w:p w14:paraId="1F82117F" w14:textId="77777777" w:rsidR="004F5A25" w:rsidRPr="001528BD" w:rsidRDefault="004F5A25" w:rsidP="008D02FD">
                          <w:r>
                            <w:t xml:space="preserve">                           Smlouva</w:t>
                          </w:r>
                        </w:p>
                        <w:p w14:paraId="5BE5E6D0" w14:textId="77777777" w:rsidR="004F5A25" w:rsidRDefault="004F5A25" w:rsidP="008D02FD"/>
                        <w:p w14:paraId="1DD4A3D0" w14:textId="77777777" w:rsidR="004F5A25" w:rsidRPr="001528BD" w:rsidRDefault="004F5A25" w:rsidP="008D02FD">
                          <w:r>
                            <w:t xml:space="preserve">                           </w:t>
                          </w:r>
                        </w:p>
                        <w:p w14:paraId="019D2BC6" w14:textId="77777777" w:rsidR="004F5A25" w:rsidRDefault="004F5A25" w:rsidP="008D02FD"/>
                        <w:p w14:paraId="05A4E9CE" w14:textId="77777777" w:rsidR="004F5A25" w:rsidRPr="001528BD" w:rsidRDefault="004F5A25" w:rsidP="008D02FD">
                          <w:r>
                            <w:t xml:space="preserve">                           Smlouva</w:t>
                          </w:r>
                        </w:p>
                        <w:p w14:paraId="22AA3105" w14:textId="77777777" w:rsidR="004F5A25" w:rsidRDefault="004F5A25" w:rsidP="008D02FD"/>
                        <w:p w14:paraId="76276017" w14:textId="77777777" w:rsidR="004F5A25" w:rsidRPr="001528BD" w:rsidRDefault="004F5A25" w:rsidP="008D02FD">
                          <w:r>
                            <w:t xml:space="preserve">                           </w:t>
                          </w:r>
                        </w:p>
                        <w:p w14:paraId="5F9E5A03" w14:textId="77777777" w:rsidR="004F5A25" w:rsidRDefault="004F5A25" w:rsidP="008D02FD"/>
                        <w:p w14:paraId="58F00CDD" w14:textId="77777777" w:rsidR="004F5A25" w:rsidRPr="001528BD" w:rsidRDefault="004F5A25" w:rsidP="008D02FD">
                          <w:r>
                            <w:t xml:space="preserve">                           Smlouva</w:t>
                          </w:r>
                        </w:p>
                        <w:p w14:paraId="0C2A6A15" w14:textId="77777777" w:rsidR="004F5A25" w:rsidRDefault="004F5A25" w:rsidP="008D02FD"/>
                        <w:p w14:paraId="52345B67" w14:textId="77777777" w:rsidR="004F5A25" w:rsidRPr="001528BD" w:rsidRDefault="004F5A25" w:rsidP="008D02FD">
                          <w:r>
                            <w:t xml:space="preserve">                           </w:t>
                          </w:r>
                        </w:p>
                        <w:p w14:paraId="3DA36BF7" w14:textId="77777777" w:rsidR="004F5A25" w:rsidRDefault="004F5A25" w:rsidP="008D02FD"/>
                        <w:p w14:paraId="4171ABA3" w14:textId="77777777" w:rsidR="004F5A25" w:rsidRPr="001528BD" w:rsidRDefault="004F5A25" w:rsidP="008D02FD">
                          <w:r>
                            <w:t xml:space="preserve">                           Smlouva</w:t>
                          </w:r>
                        </w:p>
                        <w:p w14:paraId="40D25BF0" w14:textId="77777777" w:rsidR="004F5A25" w:rsidRDefault="004F5A25" w:rsidP="008D02FD"/>
                        <w:p w14:paraId="611DEA37" w14:textId="77777777" w:rsidR="004F5A25" w:rsidRPr="001528BD" w:rsidRDefault="004F5A25" w:rsidP="008D02FD">
                          <w:r>
                            <w:t xml:space="preserve">                           </w:t>
                          </w:r>
                        </w:p>
                        <w:p w14:paraId="53AF2CA0" w14:textId="77777777" w:rsidR="004F5A25" w:rsidRDefault="004F5A25" w:rsidP="008D02FD"/>
                        <w:p w14:paraId="024FDE81" w14:textId="77777777" w:rsidR="004F5A25" w:rsidRPr="001528BD" w:rsidRDefault="004F5A25" w:rsidP="008D02FD">
                          <w:r>
                            <w:t xml:space="preserve">                           Smlouva</w:t>
                          </w:r>
                        </w:p>
                        <w:p w14:paraId="4D17AF50" w14:textId="77777777" w:rsidR="004F5A25" w:rsidRDefault="004F5A25" w:rsidP="008D02FD"/>
                        <w:p w14:paraId="20AD6F9A" w14:textId="77777777" w:rsidR="004F5A25" w:rsidRPr="001528BD" w:rsidRDefault="004F5A25" w:rsidP="008D02FD">
                          <w:r>
                            <w:t xml:space="preserve">                           </w:t>
                          </w:r>
                        </w:p>
                        <w:p w14:paraId="389F21C4" w14:textId="77777777" w:rsidR="004F5A25" w:rsidRDefault="004F5A25" w:rsidP="008D02FD"/>
                        <w:p w14:paraId="4BDF263B" w14:textId="77777777" w:rsidR="004F5A25" w:rsidRPr="001528BD" w:rsidRDefault="004F5A25" w:rsidP="008D02FD">
                          <w:r>
                            <w:t xml:space="preserve">                           Smlouva</w:t>
                          </w:r>
                        </w:p>
                        <w:p w14:paraId="4ACA90F5" w14:textId="77777777" w:rsidR="004F5A25" w:rsidRDefault="004F5A25" w:rsidP="008D02FD"/>
                        <w:p w14:paraId="5827D394" w14:textId="77777777" w:rsidR="004F5A25" w:rsidRPr="001528BD" w:rsidRDefault="004F5A25" w:rsidP="008D02FD">
                          <w:r>
                            <w:t xml:space="preserve">                           </w:t>
                          </w:r>
                        </w:p>
                        <w:p w14:paraId="0AECC709" w14:textId="77777777" w:rsidR="004F5A25" w:rsidRDefault="004F5A25" w:rsidP="008D02FD"/>
                        <w:p w14:paraId="389C57D2" w14:textId="77777777" w:rsidR="004F5A25" w:rsidRPr="001528BD" w:rsidRDefault="004F5A25" w:rsidP="008D02FD">
                          <w:r>
                            <w:t xml:space="preserve">                           Smlouva</w:t>
                          </w:r>
                        </w:p>
                        <w:p w14:paraId="60E1EBED" w14:textId="77777777" w:rsidR="004F5A25" w:rsidRDefault="004F5A25" w:rsidP="008D02FD"/>
                        <w:p w14:paraId="5624DEBA" w14:textId="77777777" w:rsidR="004F5A25" w:rsidRPr="001528BD" w:rsidRDefault="004F5A25" w:rsidP="008D02FD">
                          <w:r>
                            <w:t xml:space="preserve">                           </w:t>
                          </w:r>
                        </w:p>
                        <w:p w14:paraId="5F817A88" w14:textId="77777777" w:rsidR="004F5A25" w:rsidRDefault="004F5A25" w:rsidP="008D02FD"/>
                        <w:p w14:paraId="0546A201" w14:textId="77777777" w:rsidR="004F5A25" w:rsidRPr="001528BD" w:rsidRDefault="004F5A25" w:rsidP="008D02FD">
                          <w:r>
                            <w:t xml:space="preserve">                           Smlouva</w:t>
                          </w:r>
                        </w:p>
                        <w:p w14:paraId="01C1B7BD" w14:textId="77777777" w:rsidR="004F5A25" w:rsidRDefault="004F5A25" w:rsidP="008D02FD"/>
                        <w:p w14:paraId="7FB28A0C" w14:textId="77777777" w:rsidR="004F5A25" w:rsidRPr="001528BD" w:rsidRDefault="004F5A25" w:rsidP="008D02FD">
                          <w:r>
                            <w:t xml:space="preserve">                           </w:t>
                          </w:r>
                        </w:p>
                        <w:p w14:paraId="7F66FDFF" w14:textId="77777777" w:rsidR="004F5A25" w:rsidRDefault="004F5A25" w:rsidP="008D02FD"/>
                        <w:p w14:paraId="2D2B1859" w14:textId="77777777" w:rsidR="004F5A25" w:rsidRPr="001528BD" w:rsidRDefault="004F5A25" w:rsidP="008D02FD">
                          <w:r>
                            <w:t xml:space="preserve">                           Smlouva</w:t>
                          </w:r>
                        </w:p>
                        <w:p w14:paraId="6951D9C8" w14:textId="77777777" w:rsidR="004F5A25" w:rsidRDefault="004F5A25" w:rsidP="008D02FD"/>
                        <w:p w14:paraId="041CCA7E" w14:textId="77777777" w:rsidR="004F5A25" w:rsidRPr="001528BD" w:rsidRDefault="004F5A25" w:rsidP="008D02FD">
                          <w:r>
                            <w:t xml:space="preserve">                           </w:t>
                          </w:r>
                        </w:p>
                        <w:p w14:paraId="5F90E869" w14:textId="77777777" w:rsidR="004F5A25" w:rsidRDefault="004F5A25" w:rsidP="008D02FD"/>
                        <w:p w14:paraId="5530FD87" w14:textId="77777777" w:rsidR="004F5A25" w:rsidRPr="001528BD" w:rsidRDefault="004F5A25" w:rsidP="008D02FD">
                          <w:r>
                            <w:t xml:space="preserve">                           Smlouva</w:t>
                          </w:r>
                        </w:p>
                        <w:p w14:paraId="537B07C6" w14:textId="77777777" w:rsidR="004F5A25" w:rsidRDefault="004F5A25" w:rsidP="008D02FD"/>
                        <w:p w14:paraId="31E607B4" w14:textId="77777777" w:rsidR="004F5A25" w:rsidRPr="001528BD" w:rsidRDefault="004F5A25" w:rsidP="008D02FD">
                          <w:r>
                            <w:t xml:space="preserve">                           </w:t>
                          </w:r>
                        </w:p>
                        <w:p w14:paraId="60C256E3" w14:textId="77777777" w:rsidR="004F5A25" w:rsidRDefault="004F5A25" w:rsidP="008D02FD"/>
                        <w:p w14:paraId="1A8C1BC8" w14:textId="77777777" w:rsidR="004F5A25" w:rsidRPr="001528BD" w:rsidRDefault="004F5A25" w:rsidP="008D02FD">
                          <w:r>
                            <w:t xml:space="preserve">                           Smlouva</w:t>
                          </w:r>
                        </w:p>
                        <w:p w14:paraId="0C128EEB" w14:textId="77777777" w:rsidR="004F5A25" w:rsidRDefault="004F5A25" w:rsidP="008D02FD"/>
                        <w:p w14:paraId="3F0176E2" w14:textId="77777777" w:rsidR="004F5A25" w:rsidRPr="001528BD" w:rsidRDefault="004F5A25" w:rsidP="008D02FD">
                          <w:r>
                            <w:t xml:space="preserve">                           </w:t>
                          </w:r>
                        </w:p>
                        <w:p w14:paraId="363A87B5" w14:textId="77777777" w:rsidR="004F5A25" w:rsidRDefault="004F5A25" w:rsidP="008D02FD"/>
                        <w:p w14:paraId="7E74E8CB" w14:textId="77777777" w:rsidR="004F5A25" w:rsidRPr="001528BD" w:rsidRDefault="004F5A25" w:rsidP="008D02FD">
                          <w:r>
                            <w:t xml:space="preserve">                           Smlouva</w:t>
                          </w:r>
                        </w:p>
                        <w:p w14:paraId="66139CDE" w14:textId="77777777" w:rsidR="004F5A25" w:rsidRDefault="004F5A25" w:rsidP="008D02FD"/>
                        <w:p w14:paraId="1975EADC" w14:textId="77777777" w:rsidR="004F5A25" w:rsidRPr="001528BD" w:rsidRDefault="004F5A25" w:rsidP="008D02FD">
                          <w:r>
                            <w:t xml:space="preserve">                           </w:t>
                          </w:r>
                        </w:p>
                        <w:p w14:paraId="5BBFB736" w14:textId="77777777" w:rsidR="004F5A25" w:rsidRDefault="004F5A25" w:rsidP="008D02FD"/>
                        <w:p w14:paraId="64E482C8" w14:textId="77777777" w:rsidR="004F5A25" w:rsidRPr="001528BD" w:rsidRDefault="004F5A25" w:rsidP="008D02FD">
                          <w:r>
                            <w:t xml:space="preserve">                           Smlouva</w:t>
                          </w:r>
                        </w:p>
                        <w:p w14:paraId="2D7A2FA3" w14:textId="77777777" w:rsidR="004F5A25" w:rsidRDefault="004F5A25" w:rsidP="008D02FD"/>
                        <w:p w14:paraId="43825928" w14:textId="77777777" w:rsidR="004F5A25" w:rsidRPr="001528BD" w:rsidRDefault="004F5A25" w:rsidP="008D02FD">
                          <w:r>
                            <w:t xml:space="preserve">                           </w:t>
                          </w:r>
                        </w:p>
                        <w:p w14:paraId="7AA31E4E" w14:textId="77777777" w:rsidR="004F5A25" w:rsidRDefault="004F5A25" w:rsidP="008D02FD"/>
                        <w:p w14:paraId="5ECEA12D" w14:textId="77777777" w:rsidR="004F5A25" w:rsidRPr="001528BD" w:rsidRDefault="004F5A25" w:rsidP="008D02FD">
                          <w:r>
                            <w:t xml:space="preserve">                           Smlouva</w:t>
                          </w:r>
                        </w:p>
                        <w:p w14:paraId="380A2B84" w14:textId="77777777" w:rsidR="004F5A25" w:rsidRDefault="004F5A25" w:rsidP="008D02FD"/>
                        <w:p w14:paraId="79343D91" w14:textId="77777777" w:rsidR="004F5A25" w:rsidRPr="001528BD" w:rsidRDefault="004F5A25" w:rsidP="008D02FD">
                          <w:r>
                            <w:t xml:space="preserve">                           </w:t>
                          </w:r>
                        </w:p>
                        <w:p w14:paraId="642AE2FA" w14:textId="77777777" w:rsidR="004F5A25" w:rsidRDefault="004F5A25" w:rsidP="008D02FD"/>
                        <w:p w14:paraId="5C528209" w14:textId="77777777" w:rsidR="004F5A25" w:rsidRPr="001528BD" w:rsidRDefault="004F5A25" w:rsidP="008D02FD">
                          <w:r>
                            <w:t xml:space="preserve">                           Smlouva</w:t>
                          </w:r>
                        </w:p>
                        <w:p w14:paraId="64537EB7" w14:textId="77777777" w:rsidR="004F5A25" w:rsidRDefault="004F5A25" w:rsidP="008D02FD"/>
                        <w:p w14:paraId="72311E73" w14:textId="77777777" w:rsidR="004F5A25" w:rsidRPr="001528BD" w:rsidRDefault="004F5A25" w:rsidP="008D02FD">
                          <w:r>
                            <w:t xml:space="preserve">                           </w:t>
                          </w:r>
                        </w:p>
                        <w:p w14:paraId="616A182A" w14:textId="77777777" w:rsidR="004F5A25" w:rsidRDefault="004F5A25" w:rsidP="008D02FD"/>
                        <w:p w14:paraId="3E2DDCCC" w14:textId="77777777" w:rsidR="004F5A25" w:rsidRPr="001528BD" w:rsidRDefault="004F5A25" w:rsidP="008D02FD">
                          <w:r>
                            <w:t xml:space="preserve">                           Smlouva</w:t>
                          </w:r>
                        </w:p>
                        <w:p w14:paraId="007C5A46" w14:textId="77777777" w:rsidR="004F5A25" w:rsidRDefault="004F5A25" w:rsidP="008D02FD"/>
                        <w:p w14:paraId="3D9FF2F1" w14:textId="77777777" w:rsidR="004F5A25" w:rsidRPr="001528BD" w:rsidRDefault="004F5A25" w:rsidP="008D02FD">
                          <w:r>
                            <w:t xml:space="preserve">                           </w:t>
                          </w:r>
                        </w:p>
                        <w:p w14:paraId="3C37D447" w14:textId="77777777" w:rsidR="004F5A25" w:rsidRDefault="004F5A25" w:rsidP="008D02FD"/>
                        <w:p w14:paraId="44D78D19" w14:textId="77777777" w:rsidR="004F5A25" w:rsidRPr="001528BD" w:rsidRDefault="004F5A25" w:rsidP="008D02FD">
                          <w:r>
                            <w:t xml:space="preserve">                           Smlouva</w:t>
                          </w:r>
                        </w:p>
                        <w:p w14:paraId="1C4CC1BD" w14:textId="77777777" w:rsidR="004F5A25" w:rsidRDefault="004F5A25" w:rsidP="008D02FD"/>
                        <w:p w14:paraId="47B13857" w14:textId="77777777" w:rsidR="004F5A25" w:rsidRPr="001528BD" w:rsidRDefault="004F5A25" w:rsidP="008D02FD">
                          <w:r>
                            <w:t xml:space="preserve">                           </w:t>
                          </w:r>
                        </w:p>
                        <w:p w14:paraId="74CB42C9" w14:textId="77777777" w:rsidR="004F5A25" w:rsidRDefault="004F5A25" w:rsidP="008D02FD"/>
                        <w:p w14:paraId="34CE096A" w14:textId="77777777" w:rsidR="004F5A25" w:rsidRPr="001528BD" w:rsidRDefault="004F5A25" w:rsidP="008D02FD">
                          <w:r>
                            <w:t xml:space="preserve">                           Smlouva</w:t>
                          </w:r>
                        </w:p>
                        <w:p w14:paraId="5F4BECAA" w14:textId="77777777" w:rsidR="004F5A25" w:rsidRDefault="004F5A25" w:rsidP="008D02FD"/>
                        <w:p w14:paraId="7EC328B2" w14:textId="77777777" w:rsidR="004F5A25" w:rsidRPr="001528BD" w:rsidRDefault="004F5A25" w:rsidP="008D02FD">
                          <w:r>
                            <w:t xml:space="preserve">                           </w:t>
                          </w:r>
                        </w:p>
                        <w:p w14:paraId="1FFD26EF" w14:textId="77777777" w:rsidR="004F5A25" w:rsidRDefault="004F5A25" w:rsidP="008D02FD"/>
                        <w:p w14:paraId="4DCB5273" w14:textId="77777777" w:rsidR="004F5A25" w:rsidRPr="001528BD" w:rsidRDefault="004F5A25" w:rsidP="008D02FD">
                          <w:r>
                            <w:t xml:space="preserve">                           Smlouva</w:t>
                          </w:r>
                        </w:p>
                        <w:p w14:paraId="0C26E564" w14:textId="77777777" w:rsidR="004F5A25" w:rsidRDefault="004F5A25" w:rsidP="008D02FD"/>
                        <w:p w14:paraId="4B3AD81D" w14:textId="77777777" w:rsidR="004F5A25" w:rsidRPr="001528BD" w:rsidRDefault="004F5A25" w:rsidP="008D02FD">
                          <w:r>
                            <w:t xml:space="preserve">                           </w:t>
                          </w:r>
                        </w:p>
                        <w:p w14:paraId="2B819F83" w14:textId="77777777" w:rsidR="004F5A25" w:rsidRDefault="004F5A25" w:rsidP="008D02FD"/>
                        <w:p w14:paraId="26D1294D" w14:textId="77777777" w:rsidR="004F5A25" w:rsidRPr="001528BD" w:rsidRDefault="004F5A25" w:rsidP="008D02FD">
                          <w:r>
                            <w:t xml:space="preserve">                           Smlouva</w:t>
                          </w:r>
                        </w:p>
                        <w:p w14:paraId="412A381A" w14:textId="77777777" w:rsidR="004F5A25" w:rsidRDefault="004F5A25" w:rsidP="008D02FD"/>
                        <w:p w14:paraId="0BB72214" w14:textId="77777777" w:rsidR="004F5A25" w:rsidRPr="001528BD" w:rsidRDefault="004F5A25" w:rsidP="008D02FD">
                          <w:r>
                            <w:t xml:space="preserve">                           </w:t>
                          </w:r>
                        </w:p>
                        <w:p w14:paraId="0BA30A92" w14:textId="77777777" w:rsidR="004F5A25" w:rsidRDefault="004F5A25" w:rsidP="008D02FD"/>
                        <w:p w14:paraId="08D94A73" w14:textId="77777777" w:rsidR="004F5A25" w:rsidRPr="001528BD" w:rsidRDefault="004F5A25" w:rsidP="008D02FD">
                          <w:r>
                            <w:t xml:space="preserve">                           Smlouva</w:t>
                          </w:r>
                        </w:p>
                        <w:p w14:paraId="1309D53A" w14:textId="77777777" w:rsidR="004F5A25" w:rsidRDefault="004F5A25" w:rsidP="008D02FD"/>
                        <w:p w14:paraId="7B45D56D" w14:textId="77777777" w:rsidR="004F5A25" w:rsidRPr="001528BD" w:rsidRDefault="004F5A25" w:rsidP="008D02FD">
                          <w:r>
                            <w:t xml:space="preserve">                           </w:t>
                          </w:r>
                        </w:p>
                        <w:p w14:paraId="4119C21D" w14:textId="77777777" w:rsidR="004F5A25" w:rsidRDefault="004F5A25" w:rsidP="008D02FD"/>
                        <w:p w14:paraId="1438B4C5" w14:textId="77777777" w:rsidR="004F5A25" w:rsidRPr="001528BD" w:rsidRDefault="004F5A25" w:rsidP="008D02FD">
                          <w:r>
                            <w:t xml:space="preserve">                           Smlouva</w:t>
                          </w:r>
                        </w:p>
                        <w:p w14:paraId="5E7BA210" w14:textId="77777777" w:rsidR="004F5A25" w:rsidRDefault="004F5A25" w:rsidP="008D02FD"/>
                        <w:p w14:paraId="48051801" w14:textId="77777777" w:rsidR="004F5A25" w:rsidRPr="001528BD" w:rsidRDefault="004F5A25" w:rsidP="008D02FD">
                          <w:r>
                            <w:t xml:space="preserve">                           </w:t>
                          </w:r>
                        </w:p>
                        <w:p w14:paraId="0676B030" w14:textId="77777777" w:rsidR="004F5A25" w:rsidRDefault="004F5A25" w:rsidP="008D02FD"/>
                        <w:p w14:paraId="1251E267" w14:textId="77777777" w:rsidR="004F5A25" w:rsidRPr="001528BD" w:rsidRDefault="004F5A25" w:rsidP="008D02FD">
                          <w:r>
                            <w:t xml:space="preserve">                           Smlouva</w:t>
                          </w:r>
                        </w:p>
                        <w:p w14:paraId="6A674F66" w14:textId="77777777" w:rsidR="004F5A25" w:rsidRDefault="004F5A25" w:rsidP="008D02FD"/>
                        <w:p w14:paraId="185DEEEC" w14:textId="77777777" w:rsidR="004F5A25" w:rsidRPr="001528BD" w:rsidRDefault="004F5A25" w:rsidP="008D02FD">
                          <w:r>
                            <w:t xml:space="preserve">                           </w:t>
                          </w:r>
                        </w:p>
                        <w:p w14:paraId="66A398AB" w14:textId="77777777" w:rsidR="004F5A25" w:rsidRDefault="004F5A25" w:rsidP="008D02FD"/>
                        <w:p w14:paraId="2D24B628" w14:textId="77777777" w:rsidR="004F5A25" w:rsidRPr="001528BD" w:rsidRDefault="004F5A25" w:rsidP="008D02FD">
                          <w:r>
                            <w:t xml:space="preserve">                           Smlouva</w:t>
                          </w:r>
                        </w:p>
                        <w:p w14:paraId="746CF4CB" w14:textId="77777777" w:rsidR="004F5A25" w:rsidRDefault="004F5A25" w:rsidP="008D02FD"/>
                        <w:p w14:paraId="12F80EE7" w14:textId="77777777" w:rsidR="004F5A25" w:rsidRPr="001528BD" w:rsidRDefault="004F5A25" w:rsidP="008D02FD">
                          <w:r>
                            <w:t xml:space="preserve">                           </w:t>
                          </w:r>
                        </w:p>
                        <w:p w14:paraId="516070D5" w14:textId="77777777" w:rsidR="004F5A25" w:rsidRDefault="004F5A25" w:rsidP="008D02FD"/>
                        <w:p w14:paraId="7BD58F11" w14:textId="77777777" w:rsidR="004F5A25" w:rsidRPr="001528BD" w:rsidRDefault="004F5A25" w:rsidP="008D02FD">
                          <w:r>
                            <w:t xml:space="preserve">                           Smlouva</w:t>
                          </w:r>
                        </w:p>
                        <w:p w14:paraId="4ADE6A66" w14:textId="77777777" w:rsidR="004F5A25" w:rsidRDefault="004F5A25" w:rsidP="008D02FD"/>
                        <w:p w14:paraId="51A4A232" w14:textId="77777777" w:rsidR="004F5A25" w:rsidRPr="001528BD" w:rsidRDefault="004F5A25" w:rsidP="008D02FD">
                          <w:r>
                            <w:t xml:space="preserve">                           </w:t>
                          </w:r>
                        </w:p>
                        <w:p w14:paraId="33EF3B85" w14:textId="77777777" w:rsidR="004F5A25" w:rsidRDefault="004F5A25" w:rsidP="008D02FD"/>
                        <w:p w14:paraId="7BCB319B" w14:textId="77777777" w:rsidR="004F5A25" w:rsidRPr="001528BD" w:rsidRDefault="004F5A25" w:rsidP="008D02FD">
                          <w:r>
                            <w:t xml:space="preserve">                           Smlouva</w:t>
                          </w:r>
                        </w:p>
                        <w:p w14:paraId="3D3B14C6" w14:textId="77777777" w:rsidR="004F5A25" w:rsidRDefault="004F5A25" w:rsidP="008D02FD"/>
                        <w:p w14:paraId="1E98C760" w14:textId="77777777" w:rsidR="004F5A25" w:rsidRPr="001528BD" w:rsidRDefault="004F5A25" w:rsidP="008D02FD">
                          <w:r>
                            <w:t xml:space="preserve">                           </w:t>
                          </w:r>
                        </w:p>
                        <w:p w14:paraId="66256060" w14:textId="77777777" w:rsidR="004F5A25" w:rsidRDefault="004F5A25" w:rsidP="008D02FD"/>
                        <w:p w14:paraId="42EF2D0C" w14:textId="77777777" w:rsidR="004F5A25" w:rsidRPr="001528BD" w:rsidRDefault="004F5A25" w:rsidP="008D02FD">
                          <w:r>
                            <w:t xml:space="preserve">                           Smlouva</w:t>
                          </w:r>
                        </w:p>
                        <w:p w14:paraId="6CA00DF5" w14:textId="77777777" w:rsidR="004F5A25" w:rsidRDefault="004F5A25" w:rsidP="008D02FD"/>
                        <w:p w14:paraId="53445FB9" w14:textId="77777777" w:rsidR="004F5A25" w:rsidRPr="001528BD" w:rsidRDefault="004F5A25" w:rsidP="008D02FD">
                          <w:r>
                            <w:t xml:space="preserve">                           </w:t>
                          </w:r>
                        </w:p>
                        <w:p w14:paraId="01190F75" w14:textId="77777777" w:rsidR="004F5A25" w:rsidRDefault="004F5A25" w:rsidP="008D02FD"/>
                        <w:p w14:paraId="3972A76A" w14:textId="77777777" w:rsidR="004F5A25" w:rsidRPr="001528BD" w:rsidRDefault="004F5A25" w:rsidP="008D02FD">
                          <w:r>
                            <w:t xml:space="preserve">                           Smlouva</w:t>
                          </w:r>
                        </w:p>
                        <w:p w14:paraId="7E8D51EA" w14:textId="77777777" w:rsidR="004F5A25" w:rsidRDefault="004F5A25" w:rsidP="008D02FD"/>
                        <w:p w14:paraId="0E8C8375" w14:textId="77777777" w:rsidR="004F5A25" w:rsidRPr="001528BD" w:rsidRDefault="004F5A25" w:rsidP="008D02FD">
                          <w:r>
                            <w:t xml:space="preserve">                           </w:t>
                          </w:r>
                        </w:p>
                        <w:p w14:paraId="3F9BE650" w14:textId="77777777" w:rsidR="004F5A25" w:rsidRDefault="004F5A25" w:rsidP="008D02FD"/>
                        <w:p w14:paraId="5ADF577D" w14:textId="77777777" w:rsidR="004F5A25" w:rsidRPr="001528BD" w:rsidRDefault="004F5A25" w:rsidP="008D02FD">
                          <w:r>
                            <w:t xml:space="preserve">                           Smlouva</w:t>
                          </w:r>
                        </w:p>
                        <w:p w14:paraId="452C3ABD" w14:textId="77777777" w:rsidR="004F5A25" w:rsidRDefault="004F5A25" w:rsidP="008D02FD"/>
                        <w:p w14:paraId="4CD646D1" w14:textId="77777777" w:rsidR="004F5A25" w:rsidRPr="001528BD" w:rsidRDefault="004F5A25" w:rsidP="008D02FD">
                          <w:r>
                            <w:t xml:space="preserve">                           </w:t>
                          </w:r>
                        </w:p>
                        <w:p w14:paraId="536797D1" w14:textId="77777777" w:rsidR="004F5A25" w:rsidRDefault="004F5A25" w:rsidP="008D02FD"/>
                        <w:p w14:paraId="4838093D" w14:textId="77777777" w:rsidR="004F5A25" w:rsidRPr="001528BD" w:rsidRDefault="004F5A25" w:rsidP="008D02FD">
                          <w:r>
                            <w:t xml:space="preserve">                           Smlouva</w:t>
                          </w:r>
                        </w:p>
                        <w:p w14:paraId="28C73A9C" w14:textId="77777777" w:rsidR="004F5A25" w:rsidRDefault="004F5A25" w:rsidP="008D02FD"/>
                        <w:p w14:paraId="7E203727" w14:textId="77777777" w:rsidR="004F5A25" w:rsidRPr="001528BD" w:rsidRDefault="004F5A25" w:rsidP="008D02FD">
                          <w:r>
                            <w:t xml:space="preserve">                           </w:t>
                          </w:r>
                        </w:p>
                        <w:p w14:paraId="34F0D41F" w14:textId="77777777" w:rsidR="004F5A25" w:rsidRDefault="004F5A25" w:rsidP="008D02FD"/>
                        <w:p w14:paraId="160673F8" w14:textId="77777777" w:rsidR="004F5A25" w:rsidRPr="001528BD" w:rsidRDefault="004F5A25" w:rsidP="008D02FD">
                          <w:r>
                            <w:t xml:space="preserve">                           Smlouva</w:t>
                          </w:r>
                        </w:p>
                        <w:p w14:paraId="109BA83F" w14:textId="77777777" w:rsidR="004F5A25" w:rsidRDefault="004F5A25" w:rsidP="008D02FD"/>
                        <w:p w14:paraId="3E922060" w14:textId="77777777" w:rsidR="004F5A25" w:rsidRPr="001528BD" w:rsidRDefault="004F5A25" w:rsidP="008D02FD">
                          <w:r>
                            <w:t xml:space="preserve">                           </w:t>
                          </w:r>
                        </w:p>
                        <w:p w14:paraId="06F0D227" w14:textId="77777777" w:rsidR="004F5A25" w:rsidRDefault="004F5A25" w:rsidP="008D02FD"/>
                        <w:p w14:paraId="5FBADC63" w14:textId="77777777" w:rsidR="004F5A25" w:rsidRPr="001528BD" w:rsidRDefault="004F5A25" w:rsidP="008D02FD">
                          <w:r>
                            <w:t xml:space="preserve">                           Smlouva</w:t>
                          </w:r>
                        </w:p>
                        <w:p w14:paraId="1EA5A0FA" w14:textId="77777777" w:rsidR="004F5A25" w:rsidRDefault="004F5A25" w:rsidP="008D02FD"/>
                        <w:p w14:paraId="531D5695" w14:textId="77777777" w:rsidR="004F5A25" w:rsidRPr="001528BD" w:rsidRDefault="004F5A25" w:rsidP="008D02FD">
                          <w:r>
                            <w:t xml:space="preserve">                           </w:t>
                          </w:r>
                        </w:p>
                        <w:p w14:paraId="278F8213" w14:textId="77777777" w:rsidR="004F5A25" w:rsidRDefault="004F5A25" w:rsidP="008D02FD"/>
                        <w:p w14:paraId="477DD49D" w14:textId="77777777" w:rsidR="004F5A25" w:rsidRPr="001528BD" w:rsidRDefault="004F5A25" w:rsidP="008D02FD">
                          <w:r>
                            <w:t xml:space="preserve">                           Smlouva</w:t>
                          </w:r>
                        </w:p>
                        <w:p w14:paraId="41527057" w14:textId="77777777" w:rsidR="004F5A25" w:rsidRDefault="004F5A25" w:rsidP="008D02FD"/>
                        <w:p w14:paraId="12AC8343" w14:textId="77777777" w:rsidR="004F5A25" w:rsidRPr="001528BD" w:rsidRDefault="004F5A25" w:rsidP="008D02FD">
                          <w:r>
                            <w:t xml:space="preserve">                           </w:t>
                          </w:r>
                        </w:p>
                        <w:p w14:paraId="7F346A04" w14:textId="77777777" w:rsidR="004F5A25" w:rsidRDefault="004F5A25" w:rsidP="008D02FD"/>
                        <w:p w14:paraId="18D42300" w14:textId="77777777" w:rsidR="004F5A25" w:rsidRPr="001528BD" w:rsidRDefault="004F5A25" w:rsidP="008D02FD">
                          <w:r>
                            <w:t xml:space="preserve">                           Smlouva</w:t>
                          </w:r>
                        </w:p>
                        <w:p w14:paraId="1D4F811B" w14:textId="77777777" w:rsidR="004F5A25" w:rsidRDefault="004F5A25" w:rsidP="008D02FD"/>
                        <w:p w14:paraId="0E18B4F0" w14:textId="77777777" w:rsidR="004F5A25" w:rsidRPr="001528BD" w:rsidRDefault="004F5A25" w:rsidP="008D02FD">
                          <w:r>
                            <w:t xml:space="preserve">                           </w:t>
                          </w:r>
                        </w:p>
                        <w:p w14:paraId="64E223A4" w14:textId="77777777" w:rsidR="004F5A25" w:rsidRDefault="004F5A25" w:rsidP="008D02FD"/>
                        <w:p w14:paraId="527E3D38" w14:textId="77777777" w:rsidR="004F5A25" w:rsidRPr="001528BD" w:rsidRDefault="004F5A25" w:rsidP="008D02FD">
                          <w:r>
                            <w:t xml:space="preserve">                           Smlouva</w:t>
                          </w:r>
                        </w:p>
                        <w:p w14:paraId="4FFF63BC" w14:textId="77777777" w:rsidR="004F5A25" w:rsidRDefault="004F5A25" w:rsidP="008D02FD"/>
                        <w:p w14:paraId="13A20DB3" w14:textId="77777777" w:rsidR="004F5A25" w:rsidRPr="001528BD" w:rsidRDefault="004F5A25" w:rsidP="008D02FD">
                          <w:r>
                            <w:t xml:space="preserve">                           </w:t>
                          </w:r>
                        </w:p>
                        <w:p w14:paraId="4AF43CCE" w14:textId="77777777" w:rsidR="004F5A25" w:rsidRDefault="004F5A25" w:rsidP="008D02FD"/>
                        <w:p w14:paraId="16CD8E32" w14:textId="77777777" w:rsidR="004F5A25" w:rsidRPr="001528BD" w:rsidRDefault="004F5A25" w:rsidP="008D02FD">
                          <w:r>
                            <w:t xml:space="preserve">                           Smlouva</w:t>
                          </w:r>
                        </w:p>
                        <w:p w14:paraId="66D4C218" w14:textId="77777777" w:rsidR="004F5A25" w:rsidRDefault="004F5A25" w:rsidP="008D02FD"/>
                        <w:p w14:paraId="0B26F9D3" w14:textId="77777777" w:rsidR="004F5A25" w:rsidRPr="001528BD" w:rsidRDefault="004F5A25" w:rsidP="008D02FD">
                          <w:r>
                            <w:t xml:space="preserve">                           </w:t>
                          </w:r>
                        </w:p>
                        <w:p w14:paraId="714AC4BA" w14:textId="77777777" w:rsidR="004F5A25" w:rsidRDefault="004F5A25" w:rsidP="008D02FD"/>
                        <w:p w14:paraId="5C6A12CC" w14:textId="77777777" w:rsidR="004F5A25" w:rsidRPr="001528BD" w:rsidRDefault="004F5A25" w:rsidP="008D02FD">
                          <w:r>
                            <w:t xml:space="preserve">                           Smlouva</w:t>
                          </w:r>
                        </w:p>
                        <w:p w14:paraId="6C60066E" w14:textId="77777777" w:rsidR="004F5A25" w:rsidRDefault="004F5A25" w:rsidP="008D02FD"/>
                        <w:p w14:paraId="3AE3A080" w14:textId="77777777" w:rsidR="004F5A25" w:rsidRPr="001528BD" w:rsidRDefault="004F5A25" w:rsidP="008D02FD">
                          <w:r>
                            <w:t xml:space="preserve">                           </w:t>
                          </w:r>
                        </w:p>
                        <w:p w14:paraId="49910FC3" w14:textId="77777777" w:rsidR="004F5A25" w:rsidRDefault="004F5A25" w:rsidP="008D02FD"/>
                        <w:p w14:paraId="5D168DB2" w14:textId="77777777" w:rsidR="004F5A25" w:rsidRPr="001528BD" w:rsidRDefault="004F5A25" w:rsidP="008D02FD">
                          <w:r>
                            <w:t xml:space="preserve">                           Smlouva</w:t>
                          </w:r>
                        </w:p>
                        <w:p w14:paraId="4546C80B" w14:textId="77777777" w:rsidR="004F5A25" w:rsidRDefault="004F5A25" w:rsidP="008D02FD"/>
                        <w:p w14:paraId="47753ACB" w14:textId="77777777" w:rsidR="004F5A25" w:rsidRPr="001528BD" w:rsidRDefault="004F5A25" w:rsidP="008D02FD">
                          <w:r>
                            <w:t xml:space="preserve">                           </w:t>
                          </w:r>
                        </w:p>
                        <w:p w14:paraId="775D4DB1" w14:textId="77777777" w:rsidR="004F5A25" w:rsidRDefault="004F5A25" w:rsidP="008D02FD"/>
                        <w:p w14:paraId="517A783C" w14:textId="77777777" w:rsidR="004F5A25" w:rsidRPr="001528BD" w:rsidRDefault="004F5A25" w:rsidP="008D02FD">
                          <w:r>
                            <w:t xml:space="preserve">                           Smlouva</w:t>
                          </w:r>
                        </w:p>
                        <w:p w14:paraId="6263763A" w14:textId="77777777" w:rsidR="004F5A25" w:rsidRDefault="004F5A25" w:rsidP="008D02FD"/>
                        <w:p w14:paraId="1CBB8682" w14:textId="77777777" w:rsidR="004F5A25" w:rsidRPr="001528BD" w:rsidRDefault="004F5A25" w:rsidP="008D02FD">
                          <w:r>
                            <w:t xml:space="preserve">                           </w:t>
                          </w:r>
                        </w:p>
                        <w:p w14:paraId="6123F13B" w14:textId="77777777" w:rsidR="004F5A25" w:rsidRDefault="004F5A25" w:rsidP="008D02FD"/>
                        <w:p w14:paraId="3AEA53A1" w14:textId="77777777" w:rsidR="004F5A25" w:rsidRPr="001528BD" w:rsidRDefault="004F5A25" w:rsidP="008D02FD">
                          <w:r>
                            <w:t xml:space="preserve">                           Smlouva</w:t>
                          </w:r>
                        </w:p>
                        <w:p w14:paraId="4A97103E" w14:textId="77777777" w:rsidR="004F5A25" w:rsidRDefault="004F5A25" w:rsidP="008D02FD"/>
                        <w:p w14:paraId="205702AD" w14:textId="77777777" w:rsidR="004F5A25" w:rsidRPr="001528BD" w:rsidRDefault="004F5A25" w:rsidP="008D02FD">
                          <w:r>
                            <w:t xml:space="preserve">                           </w:t>
                          </w:r>
                        </w:p>
                        <w:p w14:paraId="450E6CC1" w14:textId="77777777" w:rsidR="004F5A25" w:rsidRDefault="004F5A25" w:rsidP="008D02FD"/>
                        <w:p w14:paraId="556F1402" w14:textId="77777777" w:rsidR="004F5A25" w:rsidRPr="001528BD" w:rsidRDefault="004F5A25" w:rsidP="008D02FD">
                          <w:r>
                            <w:t xml:space="preserve">                           Smlouva</w:t>
                          </w:r>
                        </w:p>
                        <w:p w14:paraId="215F8026" w14:textId="77777777" w:rsidR="004F5A25" w:rsidRDefault="004F5A25" w:rsidP="008D02FD"/>
                        <w:p w14:paraId="67C3E91A" w14:textId="77777777" w:rsidR="004F5A25" w:rsidRPr="001528BD" w:rsidRDefault="004F5A25" w:rsidP="008D02FD">
                          <w:r>
                            <w:t xml:space="preserve">                           </w:t>
                          </w:r>
                        </w:p>
                        <w:p w14:paraId="61D2663B" w14:textId="77777777" w:rsidR="004F5A25" w:rsidRDefault="004F5A25" w:rsidP="008D02FD"/>
                        <w:p w14:paraId="5FA8D2D4" w14:textId="77777777" w:rsidR="004F5A25" w:rsidRPr="001528BD" w:rsidRDefault="004F5A25" w:rsidP="008D02FD">
                          <w:r>
                            <w:t xml:space="preserve">                           Smlouva</w:t>
                          </w:r>
                        </w:p>
                        <w:p w14:paraId="6AACF058" w14:textId="77777777" w:rsidR="004F5A25" w:rsidRDefault="004F5A25" w:rsidP="008D02FD"/>
                        <w:p w14:paraId="078D5E4D" w14:textId="77777777" w:rsidR="004F5A25" w:rsidRPr="001528BD" w:rsidRDefault="004F5A25" w:rsidP="008D02FD">
                          <w:r>
                            <w:t xml:space="preserve">                           </w:t>
                          </w:r>
                        </w:p>
                        <w:p w14:paraId="55676CE3" w14:textId="77777777" w:rsidR="004F5A25" w:rsidRDefault="004F5A25" w:rsidP="008D02FD"/>
                        <w:p w14:paraId="7BC93427" w14:textId="77777777" w:rsidR="004F5A25" w:rsidRPr="001528BD" w:rsidRDefault="004F5A25" w:rsidP="008D02FD">
                          <w:r>
                            <w:t xml:space="preserve">                           Smlouva</w:t>
                          </w:r>
                        </w:p>
                        <w:p w14:paraId="70E2A763" w14:textId="77777777" w:rsidR="004F5A25" w:rsidRDefault="004F5A25" w:rsidP="008D02FD"/>
                        <w:p w14:paraId="423C7E78" w14:textId="77777777" w:rsidR="004F5A25" w:rsidRPr="001528BD" w:rsidRDefault="004F5A25" w:rsidP="008D02FD">
                          <w:r>
                            <w:t xml:space="preserve">                           </w:t>
                          </w:r>
                        </w:p>
                        <w:p w14:paraId="25CCA507" w14:textId="77777777" w:rsidR="004F5A25" w:rsidRDefault="004F5A25" w:rsidP="008D02FD"/>
                        <w:p w14:paraId="36E3B271" w14:textId="77777777" w:rsidR="004F5A25" w:rsidRPr="001528BD" w:rsidRDefault="004F5A25" w:rsidP="008D02FD">
                          <w:r>
                            <w:t xml:space="preserve">                           Smlouva</w:t>
                          </w:r>
                        </w:p>
                        <w:p w14:paraId="58417C08" w14:textId="77777777" w:rsidR="004F5A25" w:rsidRDefault="004F5A25" w:rsidP="008D02FD"/>
                        <w:p w14:paraId="634016B8" w14:textId="77777777" w:rsidR="004F5A25" w:rsidRPr="001528BD" w:rsidRDefault="004F5A25" w:rsidP="008D02FD">
                          <w:r>
                            <w:t xml:space="preserve">                           </w:t>
                          </w:r>
                        </w:p>
                        <w:p w14:paraId="2CB48C8D" w14:textId="77777777" w:rsidR="004F5A25" w:rsidRDefault="004F5A25" w:rsidP="008D02FD"/>
                        <w:p w14:paraId="2580D2CB" w14:textId="77777777" w:rsidR="004F5A25" w:rsidRPr="001528BD" w:rsidRDefault="004F5A25" w:rsidP="008D02FD">
                          <w:r>
                            <w:t xml:space="preserve">                           Smlouva</w:t>
                          </w:r>
                        </w:p>
                        <w:p w14:paraId="5A2379DB" w14:textId="77777777" w:rsidR="004F5A25" w:rsidRDefault="004F5A25" w:rsidP="008D02FD"/>
                        <w:p w14:paraId="1E06A4AC" w14:textId="77777777" w:rsidR="004F5A25" w:rsidRPr="001528BD" w:rsidRDefault="004F5A25" w:rsidP="008D02FD">
                          <w:r>
                            <w:t xml:space="preserve">                           </w:t>
                          </w:r>
                        </w:p>
                        <w:p w14:paraId="7FE8135A" w14:textId="77777777" w:rsidR="004F5A25" w:rsidRDefault="004F5A25" w:rsidP="008D02FD"/>
                        <w:p w14:paraId="053B5EBB" w14:textId="77777777" w:rsidR="004F5A25" w:rsidRPr="001528BD" w:rsidRDefault="004F5A25" w:rsidP="008D02FD">
                          <w:r>
                            <w:t xml:space="preserve">                           Smlouva</w:t>
                          </w:r>
                        </w:p>
                        <w:p w14:paraId="51ADE94D" w14:textId="77777777" w:rsidR="004F5A25" w:rsidRDefault="004F5A25" w:rsidP="008D02FD"/>
                        <w:p w14:paraId="17DBFFC0" w14:textId="77777777" w:rsidR="004F5A25" w:rsidRPr="001528BD" w:rsidRDefault="004F5A25" w:rsidP="008D02FD">
                          <w:r>
                            <w:t xml:space="preserve">                           </w:t>
                          </w:r>
                        </w:p>
                        <w:p w14:paraId="6DEF14E1" w14:textId="77777777" w:rsidR="004F5A25" w:rsidRDefault="004F5A25" w:rsidP="008D02FD"/>
                        <w:p w14:paraId="0800FB6B" w14:textId="77777777" w:rsidR="004F5A25" w:rsidRPr="001528BD" w:rsidRDefault="004F5A25" w:rsidP="008D02FD">
                          <w:r>
                            <w:t xml:space="preserve">                           Smlouva</w:t>
                          </w:r>
                        </w:p>
                        <w:p w14:paraId="28B9FF21" w14:textId="77777777" w:rsidR="004F5A25" w:rsidRDefault="004F5A25" w:rsidP="008D02FD"/>
                        <w:p w14:paraId="027D64DE" w14:textId="77777777" w:rsidR="004F5A25" w:rsidRPr="001528BD" w:rsidRDefault="004F5A25" w:rsidP="008D02FD">
                          <w:r>
                            <w:t xml:space="preserve">                           </w:t>
                          </w:r>
                        </w:p>
                        <w:p w14:paraId="1F933DE4" w14:textId="77777777" w:rsidR="004F5A25" w:rsidRDefault="004F5A25" w:rsidP="008D02FD"/>
                        <w:p w14:paraId="6EBA11DE" w14:textId="77777777" w:rsidR="004F5A25" w:rsidRPr="001528BD" w:rsidRDefault="004F5A25" w:rsidP="008D02FD">
                          <w:r>
                            <w:t xml:space="preserve">                           Smlouva</w:t>
                          </w:r>
                        </w:p>
                        <w:p w14:paraId="734C71C6" w14:textId="77777777" w:rsidR="004F5A25" w:rsidRDefault="004F5A25" w:rsidP="008D02FD"/>
                        <w:p w14:paraId="56B5AA25" w14:textId="77777777" w:rsidR="004F5A25" w:rsidRPr="001528BD" w:rsidRDefault="004F5A25" w:rsidP="008D02FD">
                          <w:r>
                            <w:t xml:space="preserve">                           </w:t>
                          </w:r>
                        </w:p>
                        <w:p w14:paraId="124D38F7" w14:textId="77777777" w:rsidR="004F5A25" w:rsidRDefault="004F5A25" w:rsidP="008D02FD"/>
                        <w:p w14:paraId="378F284F" w14:textId="77777777" w:rsidR="004F5A25" w:rsidRPr="001528BD" w:rsidRDefault="004F5A25" w:rsidP="008D02FD">
                          <w:r>
                            <w:t xml:space="preserve">                           Smlouva</w:t>
                          </w:r>
                        </w:p>
                        <w:p w14:paraId="0A0A2A9B" w14:textId="77777777" w:rsidR="004F5A25" w:rsidRDefault="004F5A25" w:rsidP="008D02FD"/>
                        <w:p w14:paraId="43112FDC" w14:textId="77777777" w:rsidR="004F5A25" w:rsidRPr="001528BD" w:rsidRDefault="004F5A25" w:rsidP="008D02FD">
                          <w:r>
                            <w:t xml:space="preserve">                           </w:t>
                          </w:r>
                        </w:p>
                        <w:p w14:paraId="0565E391" w14:textId="77777777" w:rsidR="004F5A25" w:rsidRDefault="004F5A25" w:rsidP="008D02FD"/>
                        <w:p w14:paraId="30D7E095" w14:textId="77777777" w:rsidR="004F5A25" w:rsidRPr="001528BD" w:rsidRDefault="004F5A25" w:rsidP="008D02FD">
                          <w:r>
                            <w:t xml:space="preserve">                           Smlouva</w:t>
                          </w:r>
                        </w:p>
                        <w:p w14:paraId="64CF82BA" w14:textId="77777777" w:rsidR="004F5A25" w:rsidRDefault="004F5A25" w:rsidP="008D02FD"/>
                        <w:p w14:paraId="07D7082B" w14:textId="77777777" w:rsidR="004F5A25" w:rsidRPr="001528BD" w:rsidRDefault="004F5A25" w:rsidP="008D02FD">
                          <w:r>
                            <w:t xml:space="preserve">                           </w:t>
                          </w:r>
                        </w:p>
                        <w:p w14:paraId="5F6110FE" w14:textId="77777777" w:rsidR="004F5A25" w:rsidRDefault="004F5A25" w:rsidP="008D02FD"/>
                        <w:p w14:paraId="29D5C308" w14:textId="77777777" w:rsidR="004F5A25" w:rsidRPr="001528BD" w:rsidRDefault="004F5A25" w:rsidP="008D02FD">
                          <w:r>
                            <w:t xml:space="preserve">                           Smlouva</w:t>
                          </w:r>
                        </w:p>
                        <w:p w14:paraId="08A7CCD2" w14:textId="77777777" w:rsidR="004F5A25" w:rsidRDefault="004F5A25" w:rsidP="008D02FD"/>
                        <w:p w14:paraId="28694FA2" w14:textId="77777777" w:rsidR="004F5A25" w:rsidRPr="001528BD" w:rsidRDefault="004F5A25" w:rsidP="008D02FD">
                          <w:r>
                            <w:t xml:space="preserve">                           </w:t>
                          </w:r>
                        </w:p>
                        <w:p w14:paraId="6B20CE4B" w14:textId="77777777" w:rsidR="004F5A25" w:rsidRDefault="004F5A25" w:rsidP="008D02FD"/>
                        <w:p w14:paraId="64970848" w14:textId="77777777" w:rsidR="004F5A25" w:rsidRPr="001528BD" w:rsidRDefault="004F5A25" w:rsidP="008D02FD">
                          <w:r>
                            <w:t xml:space="preserve">                           Smlouva</w:t>
                          </w:r>
                        </w:p>
                        <w:p w14:paraId="1125A7DF" w14:textId="77777777" w:rsidR="004F5A25" w:rsidRDefault="004F5A25" w:rsidP="008D02FD"/>
                        <w:p w14:paraId="6CA5D732" w14:textId="77777777" w:rsidR="004F5A25" w:rsidRPr="001528BD" w:rsidRDefault="004F5A25" w:rsidP="008D02FD">
                          <w:r>
                            <w:t xml:space="preserve">                           </w:t>
                          </w:r>
                        </w:p>
                        <w:p w14:paraId="313D9A6B" w14:textId="77777777" w:rsidR="004F5A25" w:rsidRDefault="004F5A25" w:rsidP="008D02FD"/>
                        <w:p w14:paraId="2359BB16" w14:textId="77777777" w:rsidR="004F5A25" w:rsidRPr="001528BD" w:rsidRDefault="004F5A25" w:rsidP="008D02FD">
                          <w:r>
                            <w:t xml:space="preserve">                           Smlouva</w:t>
                          </w:r>
                        </w:p>
                        <w:p w14:paraId="446B0805" w14:textId="77777777" w:rsidR="004F5A25" w:rsidRDefault="004F5A25" w:rsidP="008D02FD"/>
                        <w:p w14:paraId="591F772A" w14:textId="77777777" w:rsidR="004F5A25" w:rsidRPr="001528BD" w:rsidRDefault="004F5A25" w:rsidP="008D02FD">
                          <w:r>
                            <w:t xml:space="preserve">                           </w:t>
                          </w:r>
                        </w:p>
                        <w:p w14:paraId="272B6DD0" w14:textId="77777777" w:rsidR="004F5A25" w:rsidRDefault="004F5A25" w:rsidP="008D02FD"/>
                        <w:p w14:paraId="48207916" w14:textId="77777777" w:rsidR="004F5A25" w:rsidRPr="001528BD" w:rsidRDefault="004F5A25" w:rsidP="008D02FD">
                          <w:r>
                            <w:t xml:space="preserve">                           Smlouva</w:t>
                          </w:r>
                        </w:p>
                        <w:p w14:paraId="20D2277F" w14:textId="77777777" w:rsidR="004F5A25" w:rsidRDefault="004F5A25" w:rsidP="008D02FD"/>
                        <w:p w14:paraId="3941F932" w14:textId="77777777" w:rsidR="004F5A25" w:rsidRPr="001528BD" w:rsidRDefault="004F5A25" w:rsidP="008D02FD">
                          <w:r>
                            <w:t xml:space="preserve">                           </w:t>
                          </w:r>
                        </w:p>
                        <w:p w14:paraId="3301C6A3" w14:textId="77777777" w:rsidR="004F5A25" w:rsidRDefault="004F5A25" w:rsidP="008D02FD"/>
                        <w:p w14:paraId="662E1C07" w14:textId="77777777" w:rsidR="004F5A25" w:rsidRPr="001528BD" w:rsidRDefault="004F5A25" w:rsidP="008D02FD">
                          <w:r>
                            <w:t xml:space="preserve">                           Smlouva</w:t>
                          </w:r>
                        </w:p>
                        <w:p w14:paraId="11F616F5" w14:textId="77777777" w:rsidR="004F5A25" w:rsidRDefault="004F5A25" w:rsidP="008D02FD"/>
                        <w:p w14:paraId="28DB6363" w14:textId="77777777" w:rsidR="004F5A25" w:rsidRPr="001528BD" w:rsidRDefault="004F5A25" w:rsidP="008D02FD">
                          <w:r>
                            <w:t xml:space="preserve">                           </w:t>
                          </w:r>
                        </w:p>
                        <w:p w14:paraId="03809127" w14:textId="77777777" w:rsidR="004F5A25" w:rsidRDefault="004F5A25" w:rsidP="008D02FD"/>
                        <w:p w14:paraId="764D43E1" w14:textId="77777777" w:rsidR="004F5A25" w:rsidRPr="001528BD" w:rsidRDefault="004F5A25" w:rsidP="008D02FD">
                          <w:r>
                            <w:t xml:space="preserve">                           Smlouva</w:t>
                          </w:r>
                        </w:p>
                        <w:p w14:paraId="0D321038" w14:textId="77777777" w:rsidR="004F5A25" w:rsidRDefault="004F5A25" w:rsidP="008D02FD"/>
                        <w:p w14:paraId="54A4E306" w14:textId="77777777" w:rsidR="004F5A25" w:rsidRPr="001528BD" w:rsidRDefault="004F5A25" w:rsidP="008D02FD">
                          <w:r>
                            <w:t xml:space="preserve">                           </w:t>
                          </w:r>
                        </w:p>
                        <w:p w14:paraId="54A63D3D" w14:textId="77777777" w:rsidR="004F5A25" w:rsidRDefault="004F5A25" w:rsidP="008D02FD"/>
                        <w:p w14:paraId="088821C2" w14:textId="77777777" w:rsidR="004F5A25" w:rsidRPr="001528BD" w:rsidRDefault="004F5A25" w:rsidP="008D02FD">
                          <w:r>
                            <w:t xml:space="preserve">                           Smlouva</w:t>
                          </w:r>
                        </w:p>
                        <w:p w14:paraId="6983C5B9" w14:textId="77777777" w:rsidR="004F5A25" w:rsidRDefault="004F5A25" w:rsidP="008D02FD"/>
                        <w:p w14:paraId="7F453786" w14:textId="77777777" w:rsidR="004F5A25" w:rsidRPr="001528BD" w:rsidRDefault="004F5A25" w:rsidP="008D02FD">
                          <w:r>
                            <w:t xml:space="preserve">                           </w:t>
                          </w:r>
                        </w:p>
                        <w:p w14:paraId="1D701069" w14:textId="77777777" w:rsidR="004F5A25" w:rsidRDefault="004F5A25" w:rsidP="008D02FD"/>
                        <w:p w14:paraId="6F324204" w14:textId="77777777" w:rsidR="004F5A25" w:rsidRPr="001528BD" w:rsidRDefault="004F5A25" w:rsidP="008D02FD">
                          <w:r>
                            <w:t xml:space="preserve">                           Smlouva</w:t>
                          </w:r>
                        </w:p>
                        <w:p w14:paraId="761B844B" w14:textId="77777777" w:rsidR="004F5A25" w:rsidRDefault="004F5A25" w:rsidP="008D02FD"/>
                        <w:p w14:paraId="18AF205E" w14:textId="77777777" w:rsidR="004F5A25" w:rsidRPr="001528BD" w:rsidRDefault="004F5A25" w:rsidP="008D02FD">
                          <w:r>
                            <w:t xml:space="preserve">                           </w:t>
                          </w:r>
                        </w:p>
                        <w:p w14:paraId="11797803" w14:textId="77777777" w:rsidR="004F5A25" w:rsidRDefault="004F5A25" w:rsidP="008D02FD"/>
                        <w:p w14:paraId="7BFDD7F7" w14:textId="77777777" w:rsidR="004F5A25" w:rsidRPr="001528BD" w:rsidRDefault="004F5A25" w:rsidP="008D02FD">
                          <w:r>
                            <w:t xml:space="preserve">                           Smlouva</w:t>
                          </w:r>
                        </w:p>
                        <w:p w14:paraId="54530681" w14:textId="77777777" w:rsidR="004F5A25" w:rsidRDefault="004F5A25" w:rsidP="008D02FD"/>
                        <w:p w14:paraId="102D72BC" w14:textId="77777777" w:rsidR="004F5A25" w:rsidRPr="001528BD" w:rsidRDefault="004F5A25" w:rsidP="008D02FD">
                          <w:r>
                            <w:t xml:space="preserve">                           </w:t>
                          </w:r>
                        </w:p>
                        <w:p w14:paraId="3A97510B" w14:textId="77777777" w:rsidR="004F5A25" w:rsidRDefault="004F5A25" w:rsidP="008D02FD"/>
                        <w:p w14:paraId="5A0CD60E" w14:textId="77777777" w:rsidR="004F5A25" w:rsidRPr="001528BD" w:rsidRDefault="004F5A25" w:rsidP="008D02FD">
                          <w:r>
                            <w:t xml:space="preserve">                           Smlouva</w:t>
                          </w:r>
                        </w:p>
                        <w:p w14:paraId="397CC6BB" w14:textId="77777777" w:rsidR="004F5A25" w:rsidRDefault="004F5A25" w:rsidP="008D02FD"/>
                        <w:p w14:paraId="02E0C024" w14:textId="77777777" w:rsidR="004F5A25" w:rsidRPr="001528BD" w:rsidRDefault="004F5A25" w:rsidP="008D02FD">
                          <w:r>
                            <w:t xml:space="preserve">                           </w:t>
                          </w:r>
                        </w:p>
                        <w:p w14:paraId="0337CE25" w14:textId="77777777" w:rsidR="004F5A25" w:rsidRDefault="004F5A25" w:rsidP="008D02FD"/>
                        <w:p w14:paraId="0EEC033D" w14:textId="77777777" w:rsidR="004F5A25" w:rsidRPr="001528BD" w:rsidRDefault="004F5A25" w:rsidP="008D02FD">
                          <w:r>
                            <w:t xml:space="preserve">                           Smlouva</w:t>
                          </w:r>
                        </w:p>
                        <w:p w14:paraId="0F450291" w14:textId="77777777" w:rsidR="004F5A25" w:rsidRDefault="004F5A25" w:rsidP="008D02FD"/>
                        <w:p w14:paraId="6580247F" w14:textId="77777777" w:rsidR="004F5A25" w:rsidRPr="001528BD" w:rsidRDefault="004F5A25" w:rsidP="008D02FD">
                          <w:r>
                            <w:t xml:space="preserve">                           </w:t>
                          </w:r>
                        </w:p>
                        <w:p w14:paraId="00051026" w14:textId="77777777" w:rsidR="004F5A25" w:rsidRDefault="004F5A25" w:rsidP="008D02FD"/>
                        <w:p w14:paraId="5D49344E" w14:textId="77777777" w:rsidR="004F5A25" w:rsidRPr="001528BD" w:rsidRDefault="004F5A25" w:rsidP="008D02FD">
                          <w:r>
                            <w:t xml:space="preserve">                           Smlouva</w:t>
                          </w:r>
                        </w:p>
                        <w:p w14:paraId="5C687E82" w14:textId="77777777" w:rsidR="004F5A25" w:rsidRDefault="004F5A25" w:rsidP="008D02FD"/>
                        <w:p w14:paraId="2FCA37B1" w14:textId="77777777" w:rsidR="004F5A25" w:rsidRPr="001528BD" w:rsidRDefault="004F5A25" w:rsidP="008D02FD">
                          <w:r>
                            <w:t xml:space="preserve">                           </w:t>
                          </w:r>
                        </w:p>
                        <w:p w14:paraId="7BC73B71" w14:textId="77777777" w:rsidR="004F5A25" w:rsidRDefault="004F5A25" w:rsidP="008D02FD"/>
                        <w:p w14:paraId="25405C75" w14:textId="77777777" w:rsidR="004F5A25" w:rsidRPr="001528BD" w:rsidRDefault="004F5A25" w:rsidP="008D02FD">
                          <w:r>
                            <w:t xml:space="preserve">                           Smlouva</w:t>
                          </w:r>
                        </w:p>
                        <w:p w14:paraId="3127B877" w14:textId="77777777" w:rsidR="004F5A25" w:rsidRDefault="004F5A25" w:rsidP="008D02FD"/>
                        <w:p w14:paraId="5BDC7D67" w14:textId="77777777" w:rsidR="004F5A25" w:rsidRPr="001528BD" w:rsidRDefault="004F5A25" w:rsidP="008D02FD">
                          <w:r>
                            <w:t xml:space="preserve">                           </w:t>
                          </w:r>
                        </w:p>
                        <w:p w14:paraId="34C3BFE5" w14:textId="77777777" w:rsidR="004F5A25" w:rsidRDefault="004F5A25" w:rsidP="008D02FD"/>
                        <w:p w14:paraId="54A5881C" w14:textId="77777777" w:rsidR="004F5A25" w:rsidRPr="001528BD" w:rsidRDefault="004F5A25" w:rsidP="008D02FD">
                          <w:r>
                            <w:t xml:space="preserve">                           Smlouva</w:t>
                          </w:r>
                        </w:p>
                        <w:p w14:paraId="6D6384CB" w14:textId="77777777" w:rsidR="004F5A25" w:rsidRDefault="004F5A25" w:rsidP="008D02FD"/>
                        <w:p w14:paraId="1DEA4BCC" w14:textId="77777777" w:rsidR="004F5A25" w:rsidRPr="001528BD" w:rsidRDefault="004F5A25" w:rsidP="008D02FD">
                          <w:r>
                            <w:t xml:space="preserve">                           </w:t>
                          </w:r>
                        </w:p>
                        <w:p w14:paraId="406A81E3" w14:textId="77777777" w:rsidR="004F5A25" w:rsidRDefault="004F5A25" w:rsidP="008D02FD"/>
                        <w:p w14:paraId="5105C4D2" w14:textId="77777777" w:rsidR="004F5A25" w:rsidRPr="001528BD" w:rsidRDefault="004F5A25" w:rsidP="008D02FD">
                          <w:r>
                            <w:t xml:space="preserve">                           Smlouva</w:t>
                          </w:r>
                        </w:p>
                        <w:p w14:paraId="655C8095" w14:textId="77777777" w:rsidR="004F5A25" w:rsidRDefault="004F5A25" w:rsidP="008D02FD"/>
                        <w:p w14:paraId="28BDBB3B" w14:textId="77777777" w:rsidR="004F5A25" w:rsidRPr="001528BD" w:rsidRDefault="004F5A25" w:rsidP="008D02FD">
                          <w:r>
                            <w:t xml:space="preserve">                           </w:t>
                          </w:r>
                        </w:p>
                        <w:p w14:paraId="11C49DE1" w14:textId="77777777" w:rsidR="004F5A25" w:rsidRDefault="004F5A25" w:rsidP="008D02FD"/>
                        <w:p w14:paraId="3EE9733E" w14:textId="77777777" w:rsidR="004F5A25" w:rsidRPr="001528BD" w:rsidRDefault="004F5A25" w:rsidP="008D02FD">
                          <w:r>
                            <w:t xml:space="preserve">                           Smlouva</w:t>
                          </w:r>
                        </w:p>
                        <w:p w14:paraId="1CF6D556" w14:textId="77777777" w:rsidR="004F5A25" w:rsidRDefault="004F5A25" w:rsidP="008D02FD"/>
                        <w:p w14:paraId="4463067B" w14:textId="77777777" w:rsidR="004F5A25" w:rsidRPr="001528BD" w:rsidRDefault="004F5A25" w:rsidP="008D02FD">
                          <w:r>
                            <w:t xml:space="preserve">                           </w:t>
                          </w:r>
                        </w:p>
                        <w:p w14:paraId="25FC660A" w14:textId="77777777" w:rsidR="004F5A25" w:rsidRDefault="004F5A25" w:rsidP="008D02FD"/>
                        <w:p w14:paraId="5EE360CD" w14:textId="77777777" w:rsidR="004F5A25" w:rsidRPr="001528BD" w:rsidRDefault="004F5A25" w:rsidP="008D02FD">
                          <w:r>
                            <w:t xml:space="preserve">                           Smlouva</w:t>
                          </w:r>
                        </w:p>
                        <w:p w14:paraId="54058A23" w14:textId="77777777" w:rsidR="004F5A25" w:rsidRDefault="004F5A25" w:rsidP="008D02FD"/>
                        <w:p w14:paraId="73914F9B" w14:textId="77777777" w:rsidR="004F5A25" w:rsidRPr="001528BD" w:rsidRDefault="004F5A25" w:rsidP="008D02FD">
                          <w:r>
                            <w:t xml:space="preserve">                           </w:t>
                          </w:r>
                        </w:p>
                        <w:p w14:paraId="28A7E6EB" w14:textId="77777777" w:rsidR="004F5A25" w:rsidRDefault="004F5A25" w:rsidP="008D02FD"/>
                        <w:p w14:paraId="4C5297B8" w14:textId="77777777" w:rsidR="004F5A25" w:rsidRPr="001528BD" w:rsidRDefault="004F5A25" w:rsidP="008D02FD">
                          <w:r>
                            <w:t xml:space="preserve">                           Smlouva</w:t>
                          </w:r>
                        </w:p>
                        <w:p w14:paraId="17933939" w14:textId="77777777" w:rsidR="004F5A25" w:rsidRDefault="004F5A25" w:rsidP="008D02FD"/>
                        <w:p w14:paraId="06070F36" w14:textId="77777777" w:rsidR="004F5A25" w:rsidRPr="001528BD" w:rsidRDefault="004F5A25" w:rsidP="008D02FD">
                          <w:r>
                            <w:t xml:space="preserve">                           </w:t>
                          </w:r>
                        </w:p>
                        <w:p w14:paraId="57DF3361" w14:textId="77777777" w:rsidR="004F5A25" w:rsidRDefault="004F5A25" w:rsidP="008D02FD"/>
                        <w:p w14:paraId="28C2E2E3" w14:textId="77777777" w:rsidR="004F5A25" w:rsidRPr="001528BD" w:rsidRDefault="004F5A25" w:rsidP="008D02FD">
                          <w:r>
                            <w:t xml:space="preserve">                           Smlouva</w:t>
                          </w:r>
                        </w:p>
                        <w:p w14:paraId="5786DF5A" w14:textId="77777777" w:rsidR="004F5A25" w:rsidRDefault="004F5A25" w:rsidP="008D02FD"/>
                        <w:p w14:paraId="6C336512" w14:textId="77777777" w:rsidR="004F5A25" w:rsidRPr="001528BD" w:rsidRDefault="004F5A25" w:rsidP="008D02FD">
                          <w:r>
                            <w:t xml:space="preserve">                           </w:t>
                          </w:r>
                        </w:p>
                        <w:p w14:paraId="0AB95A87" w14:textId="77777777" w:rsidR="004F5A25" w:rsidRDefault="004F5A25" w:rsidP="008D02FD"/>
                        <w:p w14:paraId="03D2B19B" w14:textId="77777777" w:rsidR="004F5A25" w:rsidRPr="001528BD" w:rsidRDefault="004F5A25" w:rsidP="008D02FD">
                          <w:r>
                            <w:t xml:space="preserve">                           Smlouva</w:t>
                          </w:r>
                        </w:p>
                        <w:p w14:paraId="44F44281" w14:textId="77777777" w:rsidR="004F5A25" w:rsidRDefault="004F5A25" w:rsidP="008D02FD"/>
                        <w:p w14:paraId="69A8155E" w14:textId="77777777" w:rsidR="004F5A25" w:rsidRPr="001528BD" w:rsidRDefault="004F5A25" w:rsidP="008D02FD">
                          <w:r>
                            <w:t xml:space="preserve">                           </w:t>
                          </w:r>
                        </w:p>
                        <w:p w14:paraId="7048B46D" w14:textId="77777777" w:rsidR="004F5A25" w:rsidRDefault="004F5A25" w:rsidP="008D02FD"/>
                        <w:p w14:paraId="303EAE6A" w14:textId="77777777" w:rsidR="004F5A25" w:rsidRPr="001528BD" w:rsidRDefault="004F5A25" w:rsidP="008D02FD">
                          <w:r>
                            <w:t xml:space="preserve">                           Smlouva</w:t>
                          </w:r>
                        </w:p>
                        <w:p w14:paraId="6FB5D2E0" w14:textId="77777777" w:rsidR="004F5A25" w:rsidRDefault="004F5A25" w:rsidP="008D02FD"/>
                        <w:p w14:paraId="2D67C852" w14:textId="77777777" w:rsidR="004F5A25" w:rsidRPr="001528BD" w:rsidRDefault="004F5A25" w:rsidP="008D02FD">
                          <w:r>
                            <w:t xml:space="preserve">                           </w:t>
                          </w:r>
                        </w:p>
                        <w:p w14:paraId="017CCFD4" w14:textId="77777777" w:rsidR="004F5A25" w:rsidRDefault="004F5A25" w:rsidP="008D02FD"/>
                        <w:p w14:paraId="2C3DA9EB" w14:textId="77777777" w:rsidR="004F5A25" w:rsidRPr="001528BD" w:rsidRDefault="004F5A25" w:rsidP="008D02FD">
                          <w:r>
                            <w:t xml:space="preserve">                           Smlouva</w:t>
                          </w:r>
                        </w:p>
                        <w:p w14:paraId="54AC7529" w14:textId="77777777" w:rsidR="004F5A25" w:rsidRDefault="004F5A25" w:rsidP="008D02FD"/>
                        <w:p w14:paraId="77179499" w14:textId="77777777" w:rsidR="004F5A25" w:rsidRPr="001528BD" w:rsidRDefault="004F5A25" w:rsidP="008D02FD">
                          <w:r>
                            <w:t xml:space="preserve">                           </w:t>
                          </w:r>
                        </w:p>
                        <w:p w14:paraId="5EACACEA" w14:textId="77777777" w:rsidR="004F5A25" w:rsidRDefault="004F5A25" w:rsidP="008D02FD"/>
                        <w:p w14:paraId="21726640" w14:textId="77777777" w:rsidR="004F5A25" w:rsidRPr="001528BD" w:rsidRDefault="004F5A25" w:rsidP="008D02FD">
                          <w:r>
                            <w:t xml:space="preserve">                           Smlouva</w:t>
                          </w:r>
                        </w:p>
                        <w:p w14:paraId="3CC9658A" w14:textId="77777777" w:rsidR="004F5A25" w:rsidRDefault="004F5A25" w:rsidP="008D02FD"/>
                        <w:p w14:paraId="15493321" w14:textId="77777777" w:rsidR="004F5A25" w:rsidRPr="001528BD" w:rsidRDefault="004F5A25" w:rsidP="008D02FD">
                          <w:r>
                            <w:t xml:space="preserve">                           </w:t>
                          </w:r>
                        </w:p>
                        <w:p w14:paraId="343B4438" w14:textId="77777777" w:rsidR="004F5A25" w:rsidRDefault="004F5A25" w:rsidP="008D02FD"/>
                        <w:p w14:paraId="60B4D9E8" w14:textId="77777777" w:rsidR="004F5A25" w:rsidRPr="001528BD" w:rsidRDefault="004F5A25" w:rsidP="008D02FD">
                          <w:r>
                            <w:t xml:space="preserve">                           Smlouva</w:t>
                          </w:r>
                        </w:p>
                        <w:p w14:paraId="151870A7" w14:textId="77777777" w:rsidR="004F5A25" w:rsidRDefault="004F5A25" w:rsidP="008D02FD"/>
                        <w:p w14:paraId="65A66233" w14:textId="77777777" w:rsidR="004F5A25" w:rsidRPr="001528BD" w:rsidRDefault="004F5A25" w:rsidP="008D02FD">
                          <w:r>
                            <w:t xml:space="preserve">                           </w:t>
                          </w:r>
                        </w:p>
                        <w:p w14:paraId="3B122CD3" w14:textId="77777777" w:rsidR="004F5A25" w:rsidRDefault="004F5A25" w:rsidP="008D02FD"/>
                        <w:p w14:paraId="434E5C84" w14:textId="77777777" w:rsidR="004F5A25" w:rsidRPr="001528BD" w:rsidRDefault="004F5A25" w:rsidP="008D02FD">
                          <w:r>
                            <w:t xml:space="preserve">                           Smlouva</w:t>
                          </w:r>
                        </w:p>
                        <w:p w14:paraId="304000D5" w14:textId="77777777" w:rsidR="004F5A25" w:rsidRDefault="004F5A25" w:rsidP="008D02FD"/>
                        <w:p w14:paraId="226CACCB" w14:textId="77777777" w:rsidR="004F5A25" w:rsidRPr="001528BD" w:rsidRDefault="004F5A25" w:rsidP="008D02FD">
                          <w:r>
                            <w:t xml:space="preserve">                           </w:t>
                          </w:r>
                        </w:p>
                        <w:p w14:paraId="3E2DB12D" w14:textId="77777777" w:rsidR="004F5A25" w:rsidRDefault="004F5A25" w:rsidP="008D02FD"/>
                        <w:p w14:paraId="79F2E57C" w14:textId="77777777" w:rsidR="004F5A25" w:rsidRPr="001528BD" w:rsidRDefault="004F5A25" w:rsidP="008D02FD">
                          <w:r>
                            <w:t xml:space="preserve">                           Smlouva</w:t>
                          </w:r>
                        </w:p>
                        <w:p w14:paraId="765AB397" w14:textId="77777777" w:rsidR="004F5A25" w:rsidRDefault="004F5A25" w:rsidP="008D02FD"/>
                        <w:p w14:paraId="10A89747" w14:textId="77777777" w:rsidR="004F5A25" w:rsidRPr="001528BD" w:rsidRDefault="004F5A25" w:rsidP="008D02FD">
                          <w:r>
                            <w:t xml:space="preserve">                           </w:t>
                          </w:r>
                        </w:p>
                        <w:p w14:paraId="2EC0362B" w14:textId="77777777" w:rsidR="004F5A25" w:rsidRDefault="004F5A25" w:rsidP="008D02FD"/>
                        <w:p w14:paraId="1EEACC04" w14:textId="77777777" w:rsidR="004F5A25" w:rsidRPr="001528BD" w:rsidRDefault="004F5A25" w:rsidP="008D02FD">
                          <w:r>
                            <w:t xml:space="preserve">                           Smlouva</w:t>
                          </w:r>
                        </w:p>
                        <w:p w14:paraId="30A1785E" w14:textId="77777777" w:rsidR="004F5A25" w:rsidRDefault="004F5A25" w:rsidP="008D02FD"/>
                        <w:p w14:paraId="3D93697E" w14:textId="77777777" w:rsidR="004F5A25" w:rsidRPr="001528BD" w:rsidRDefault="004F5A25" w:rsidP="008D02FD">
                          <w:r>
                            <w:t xml:space="preserve">                           </w:t>
                          </w:r>
                        </w:p>
                        <w:p w14:paraId="5B42DB37" w14:textId="77777777" w:rsidR="004F5A25" w:rsidRDefault="004F5A25" w:rsidP="008D02FD"/>
                        <w:p w14:paraId="2EE0C205" w14:textId="77777777" w:rsidR="004F5A25" w:rsidRPr="001528BD" w:rsidRDefault="004F5A25" w:rsidP="008D02FD">
                          <w:r>
                            <w:t xml:space="preserve">                           Smlouva</w:t>
                          </w:r>
                        </w:p>
                        <w:p w14:paraId="7F800903" w14:textId="77777777" w:rsidR="004F5A25" w:rsidRDefault="004F5A25" w:rsidP="008D02FD"/>
                        <w:p w14:paraId="6DE6B811" w14:textId="77777777" w:rsidR="004F5A25" w:rsidRPr="001528BD" w:rsidRDefault="004F5A25" w:rsidP="008D02FD">
                          <w:r>
                            <w:t xml:space="preserve">                           </w:t>
                          </w:r>
                        </w:p>
                        <w:p w14:paraId="4730474E" w14:textId="77777777" w:rsidR="004F5A25" w:rsidRDefault="004F5A25" w:rsidP="008D02FD"/>
                        <w:p w14:paraId="222C612A" w14:textId="77777777" w:rsidR="004F5A25" w:rsidRPr="001528BD" w:rsidRDefault="004F5A25" w:rsidP="008D02FD">
                          <w:r>
                            <w:t xml:space="preserve">                           Smlouva</w:t>
                          </w:r>
                        </w:p>
                        <w:p w14:paraId="1B985C54" w14:textId="77777777" w:rsidR="004F5A25" w:rsidRDefault="004F5A25" w:rsidP="008D02FD"/>
                        <w:p w14:paraId="3F1AD4B6" w14:textId="77777777" w:rsidR="004F5A25" w:rsidRPr="001528BD" w:rsidRDefault="004F5A25" w:rsidP="008D02FD">
                          <w:r>
                            <w:t xml:space="preserve">                           </w:t>
                          </w:r>
                        </w:p>
                        <w:p w14:paraId="035F2DED" w14:textId="77777777" w:rsidR="004F5A25" w:rsidRDefault="004F5A25" w:rsidP="008D02FD"/>
                        <w:p w14:paraId="75718E79" w14:textId="77777777" w:rsidR="004F5A25" w:rsidRPr="001528BD" w:rsidRDefault="004F5A25" w:rsidP="008D02FD">
                          <w:r>
                            <w:t xml:space="preserve">                           Smlouva</w:t>
                          </w:r>
                        </w:p>
                        <w:p w14:paraId="2073ACB3" w14:textId="77777777" w:rsidR="004F5A25" w:rsidRDefault="004F5A25" w:rsidP="008D02FD"/>
                        <w:p w14:paraId="10B50282" w14:textId="77777777" w:rsidR="004F5A25" w:rsidRPr="001528BD" w:rsidRDefault="004F5A25" w:rsidP="008D02FD">
                          <w:r>
                            <w:t xml:space="preserve">                           </w:t>
                          </w:r>
                        </w:p>
                        <w:p w14:paraId="0B2DE08A" w14:textId="77777777" w:rsidR="004F5A25" w:rsidRDefault="004F5A25" w:rsidP="008D02FD"/>
                        <w:p w14:paraId="7A0BC128" w14:textId="77777777" w:rsidR="004F5A25" w:rsidRPr="001528BD" w:rsidRDefault="004F5A25" w:rsidP="008D02FD">
                          <w:r>
                            <w:t xml:space="preserve">                           Smlouva</w:t>
                          </w:r>
                        </w:p>
                        <w:p w14:paraId="2FFE101F" w14:textId="77777777" w:rsidR="004F5A25" w:rsidRDefault="004F5A25" w:rsidP="008D02FD"/>
                        <w:p w14:paraId="40BD4104" w14:textId="77777777" w:rsidR="004F5A25" w:rsidRPr="001528BD" w:rsidRDefault="004F5A25" w:rsidP="008D02FD">
                          <w:r>
                            <w:t xml:space="preserve">                           </w:t>
                          </w:r>
                        </w:p>
                        <w:p w14:paraId="3774026E" w14:textId="77777777" w:rsidR="004F5A25" w:rsidRDefault="004F5A25" w:rsidP="008D02FD"/>
                        <w:p w14:paraId="788E16D7" w14:textId="77777777" w:rsidR="004F5A25" w:rsidRPr="001528BD" w:rsidRDefault="004F5A25" w:rsidP="008D02FD">
                          <w:r>
                            <w:t xml:space="preserve">                           Smlouva</w:t>
                          </w:r>
                        </w:p>
                        <w:p w14:paraId="7E0F30FC" w14:textId="77777777" w:rsidR="004F5A25" w:rsidRDefault="004F5A25" w:rsidP="008D02FD"/>
                        <w:p w14:paraId="27D72F8E" w14:textId="77777777" w:rsidR="004F5A25" w:rsidRPr="001528BD" w:rsidRDefault="004F5A25" w:rsidP="008D02FD">
                          <w:r>
                            <w:t xml:space="preserve">                           </w:t>
                          </w:r>
                        </w:p>
                        <w:p w14:paraId="054825BE" w14:textId="77777777" w:rsidR="004F5A25" w:rsidRDefault="004F5A25" w:rsidP="008D02FD"/>
                        <w:p w14:paraId="3BDCA49E" w14:textId="77777777" w:rsidR="004F5A25" w:rsidRPr="001528BD" w:rsidRDefault="004F5A25" w:rsidP="008D02FD">
                          <w:r>
                            <w:t xml:space="preserve">                           Smlouva</w:t>
                          </w:r>
                        </w:p>
                        <w:p w14:paraId="1AA41CE3" w14:textId="77777777" w:rsidR="004F5A25" w:rsidRDefault="004F5A25" w:rsidP="008D02FD"/>
                        <w:p w14:paraId="24F501FD" w14:textId="77777777" w:rsidR="004F5A25" w:rsidRPr="001528BD" w:rsidRDefault="004F5A25" w:rsidP="008D02FD">
                          <w:r>
                            <w:t xml:space="preserve">                           </w:t>
                          </w:r>
                        </w:p>
                        <w:p w14:paraId="665A125C" w14:textId="77777777" w:rsidR="004F5A25" w:rsidRDefault="004F5A25" w:rsidP="008D02FD"/>
                        <w:p w14:paraId="287F5041" w14:textId="77777777" w:rsidR="004F5A25" w:rsidRPr="001528BD" w:rsidRDefault="004F5A25" w:rsidP="008D02FD">
                          <w:r>
                            <w:t xml:space="preserve">                           Smlouva</w:t>
                          </w:r>
                        </w:p>
                        <w:p w14:paraId="3736989E" w14:textId="77777777" w:rsidR="004F5A25" w:rsidRDefault="004F5A25" w:rsidP="008D02FD"/>
                        <w:p w14:paraId="4489B86B" w14:textId="77777777" w:rsidR="004F5A25" w:rsidRPr="001528BD" w:rsidRDefault="004F5A25" w:rsidP="008D02FD">
                          <w:r>
                            <w:t xml:space="preserve">                           </w:t>
                          </w:r>
                        </w:p>
                        <w:p w14:paraId="7274C499" w14:textId="77777777" w:rsidR="004F5A25" w:rsidRDefault="004F5A25" w:rsidP="008D02FD"/>
                        <w:p w14:paraId="04A718B9" w14:textId="77777777" w:rsidR="004F5A25" w:rsidRPr="001528BD" w:rsidRDefault="004F5A25" w:rsidP="008D02FD">
                          <w:r>
                            <w:t xml:space="preserve">                           Smlouva</w:t>
                          </w:r>
                        </w:p>
                        <w:p w14:paraId="196C1D7E" w14:textId="77777777" w:rsidR="004F5A25" w:rsidRDefault="004F5A25" w:rsidP="008D02FD"/>
                        <w:p w14:paraId="63B42BA9" w14:textId="77777777" w:rsidR="004F5A25" w:rsidRPr="001528BD" w:rsidRDefault="004F5A25" w:rsidP="008D02FD">
                          <w:r>
                            <w:t xml:space="preserve">                           </w:t>
                          </w:r>
                        </w:p>
                        <w:p w14:paraId="11FBD7C7" w14:textId="77777777" w:rsidR="004F5A25" w:rsidRDefault="004F5A25" w:rsidP="008D02FD"/>
                        <w:p w14:paraId="0591978E" w14:textId="77777777" w:rsidR="004F5A25" w:rsidRPr="001528BD" w:rsidRDefault="004F5A25" w:rsidP="008D02FD">
                          <w:r>
                            <w:t xml:space="preserve">                           Smlouva</w:t>
                          </w:r>
                        </w:p>
                        <w:p w14:paraId="3D6FE725" w14:textId="77777777" w:rsidR="004F5A25" w:rsidRDefault="004F5A25" w:rsidP="008D02FD"/>
                        <w:p w14:paraId="09035800" w14:textId="77777777" w:rsidR="004F5A25" w:rsidRPr="001528BD" w:rsidRDefault="004F5A25" w:rsidP="008D02FD">
                          <w:r>
                            <w:t xml:space="preserve">                           </w:t>
                          </w:r>
                        </w:p>
                        <w:p w14:paraId="6053BE82" w14:textId="77777777" w:rsidR="004F5A25" w:rsidRDefault="004F5A25" w:rsidP="008D02FD"/>
                        <w:p w14:paraId="07C05826" w14:textId="77777777" w:rsidR="004F5A25" w:rsidRPr="001528BD" w:rsidRDefault="004F5A25" w:rsidP="008D02FD">
                          <w:r>
                            <w:t xml:space="preserve">                           Smlouva</w:t>
                          </w:r>
                        </w:p>
                        <w:p w14:paraId="790251E3" w14:textId="77777777" w:rsidR="004F5A25" w:rsidRDefault="004F5A25" w:rsidP="008D02FD"/>
                        <w:p w14:paraId="690C787C" w14:textId="77777777" w:rsidR="004F5A25" w:rsidRPr="001528BD" w:rsidRDefault="004F5A25" w:rsidP="008D02FD">
                          <w:r>
                            <w:t xml:space="preserve">                           </w:t>
                          </w:r>
                        </w:p>
                        <w:p w14:paraId="1E77132D" w14:textId="77777777" w:rsidR="004F5A25" w:rsidRDefault="004F5A25" w:rsidP="008D02FD"/>
                        <w:p w14:paraId="59276EED" w14:textId="77777777" w:rsidR="004F5A25" w:rsidRPr="001528BD" w:rsidRDefault="004F5A25" w:rsidP="008D02FD">
                          <w:r>
                            <w:t xml:space="preserve">                           Smlouva</w:t>
                          </w:r>
                        </w:p>
                        <w:p w14:paraId="58D7622C" w14:textId="77777777" w:rsidR="004F5A25" w:rsidRDefault="004F5A25" w:rsidP="008D02FD"/>
                        <w:p w14:paraId="59DE1749" w14:textId="77777777" w:rsidR="004F5A25" w:rsidRPr="001528BD" w:rsidRDefault="004F5A25" w:rsidP="008D02FD">
                          <w:r>
                            <w:t xml:space="preserve">                           </w:t>
                          </w:r>
                        </w:p>
                        <w:p w14:paraId="38303B8A" w14:textId="77777777" w:rsidR="004F5A25" w:rsidRDefault="004F5A25" w:rsidP="008D02FD"/>
                        <w:p w14:paraId="2D68E5D1" w14:textId="77777777" w:rsidR="004F5A25" w:rsidRPr="001528BD" w:rsidRDefault="004F5A25" w:rsidP="008D02FD">
                          <w:r>
                            <w:t xml:space="preserve">                           Smlouva</w:t>
                          </w:r>
                        </w:p>
                        <w:p w14:paraId="2C453DBF" w14:textId="77777777" w:rsidR="004F5A25" w:rsidRDefault="004F5A25" w:rsidP="008D02FD"/>
                        <w:p w14:paraId="775E926A" w14:textId="77777777" w:rsidR="004F5A25" w:rsidRPr="001528BD" w:rsidRDefault="004F5A25" w:rsidP="008D02FD">
                          <w:r>
                            <w:t xml:space="preserve">                           </w:t>
                          </w:r>
                        </w:p>
                        <w:p w14:paraId="0223D809" w14:textId="77777777" w:rsidR="004F5A25" w:rsidRDefault="004F5A25" w:rsidP="008D02FD"/>
                        <w:p w14:paraId="3423778F" w14:textId="77777777" w:rsidR="004F5A25" w:rsidRPr="001528BD" w:rsidRDefault="004F5A25" w:rsidP="008D02FD">
                          <w:r>
                            <w:t xml:space="preserve">                           Smlouva</w:t>
                          </w:r>
                        </w:p>
                        <w:p w14:paraId="4FAE7BD2" w14:textId="77777777" w:rsidR="004F5A25" w:rsidRDefault="004F5A25" w:rsidP="008D02FD"/>
                        <w:p w14:paraId="73D11415" w14:textId="77777777" w:rsidR="004F5A25" w:rsidRPr="001528BD" w:rsidRDefault="004F5A25" w:rsidP="008D02FD">
                          <w:r>
                            <w:t xml:space="preserve">                           </w:t>
                          </w:r>
                        </w:p>
                        <w:p w14:paraId="36FC5FF1" w14:textId="77777777" w:rsidR="004F5A25" w:rsidRDefault="004F5A25" w:rsidP="008D02FD"/>
                        <w:p w14:paraId="0AF97333" w14:textId="77777777" w:rsidR="004F5A25" w:rsidRPr="001528BD" w:rsidRDefault="004F5A25" w:rsidP="008D02FD">
                          <w:r>
                            <w:t xml:space="preserve">                           Smlouva</w:t>
                          </w:r>
                        </w:p>
                        <w:p w14:paraId="1EC52C6B" w14:textId="77777777" w:rsidR="004F5A25" w:rsidRDefault="004F5A25" w:rsidP="008D02FD"/>
                        <w:p w14:paraId="0D45C3E4" w14:textId="77777777" w:rsidR="004F5A25" w:rsidRPr="001528BD" w:rsidRDefault="004F5A25" w:rsidP="008D02FD">
                          <w:r>
                            <w:t xml:space="preserve">                           </w:t>
                          </w:r>
                        </w:p>
                        <w:p w14:paraId="4878AC16" w14:textId="77777777" w:rsidR="004F5A25" w:rsidRDefault="004F5A25" w:rsidP="008D02FD"/>
                        <w:p w14:paraId="586EB2EA" w14:textId="77777777" w:rsidR="004F5A25" w:rsidRPr="001528BD" w:rsidRDefault="004F5A25" w:rsidP="008D02FD">
                          <w:r>
                            <w:t xml:space="preserve">                           Smlouva</w:t>
                          </w:r>
                        </w:p>
                        <w:p w14:paraId="29D29C91" w14:textId="77777777" w:rsidR="004F5A25" w:rsidRDefault="004F5A25" w:rsidP="008D02FD"/>
                        <w:p w14:paraId="0FCD2D30" w14:textId="77777777" w:rsidR="004F5A25" w:rsidRPr="001528BD" w:rsidRDefault="004F5A25" w:rsidP="008D02FD">
                          <w:r>
                            <w:t xml:space="preserve">                           </w:t>
                          </w:r>
                        </w:p>
                        <w:p w14:paraId="4D4B3AFE" w14:textId="77777777" w:rsidR="004F5A25" w:rsidRDefault="004F5A25" w:rsidP="008D02FD"/>
                        <w:p w14:paraId="5A22F0B9" w14:textId="77777777" w:rsidR="004F5A25" w:rsidRPr="001528BD" w:rsidRDefault="004F5A25" w:rsidP="008D02FD">
                          <w:r>
                            <w:t xml:space="preserve">                           Smlouva</w:t>
                          </w:r>
                        </w:p>
                        <w:p w14:paraId="0979C9DE" w14:textId="77777777" w:rsidR="004F5A25" w:rsidRDefault="004F5A25" w:rsidP="008D02FD"/>
                        <w:p w14:paraId="20420944" w14:textId="77777777" w:rsidR="004F5A25" w:rsidRPr="001528BD" w:rsidRDefault="004F5A25" w:rsidP="008D02FD">
                          <w:r>
                            <w:t xml:space="preserve">                           </w:t>
                          </w:r>
                        </w:p>
                        <w:p w14:paraId="206A3159" w14:textId="77777777" w:rsidR="004F5A25" w:rsidRDefault="004F5A25" w:rsidP="008D02FD"/>
                        <w:p w14:paraId="24F3ED4A" w14:textId="77777777" w:rsidR="004F5A25" w:rsidRPr="001528BD" w:rsidRDefault="004F5A25" w:rsidP="008D02FD">
                          <w:r>
                            <w:t xml:space="preserve">                           Smlouva</w:t>
                          </w:r>
                        </w:p>
                        <w:p w14:paraId="3CE2EE13" w14:textId="77777777" w:rsidR="004F5A25" w:rsidRDefault="004F5A25" w:rsidP="008D02FD"/>
                        <w:p w14:paraId="68D41F99" w14:textId="77777777" w:rsidR="004F5A25" w:rsidRPr="001528BD" w:rsidRDefault="004F5A25" w:rsidP="008D02FD">
                          <w:r>
                            <w:t xml:space="preserve">                           </w:t>
                          </w:r>
                        </w:p>
                        <w:p w14:paraId="2CCD2279" w14:textId="77777777" w:rsidR="004F5A25" w:rsidRDefault="004F5A25" w:rsidP="008D02FD"/>
                        <w:p w14:paraId="54B05964" w14:textId="77777777" w:rsidR="004F5A25" w:rsidRPr="001528BD" w:rsidRDefault="004F5A25" w:rsidP="008D02FD">
                          <w:r>
                            <w:t xml:space="preserve">                           Smlouva</w:t>
                          </w:r>
                        </w:p>
                        <w:p w14:paraId="0C623E94" w14:textId="77777777" w:rsidR="004F5A25" w:rsidRDefault="004F5A25" w:rsidP="008D02FD"/>
                        <w:p w14:paraId="300760CD" w14:textId="77777777" w:rsidR="004F5A25" w:rsidRPr="001528BD" w:rsidRDefault="004F5A25" w:rsidP="008D02FD">
                          <w:r>
                            <w:t xml:space="preserve">                           </w:t>
                          </w:r>
                        </w:p>
                        <w:p w14:paraId="26195252" w14:textId="77777777" w:rsidR="004F5A25" w:rsidRDefault="004F5A25" w:rsidP="008D02FD"/>
                        <w:p w14:paraId="3477CFF5" w14:textId="77777777" w:rsidR="004F5A25" w:rsidRPr="001528BD" w:rsidRDefault="004F5A25" w:rsidP="008D02FD">
                          <w:r>
                            <w:t xml:space="preserve">                           Smlouva</w:t>
                          </w:r>
                        </w:p>
                        <w:p w14:paraId="7371BE5F" w14:textId="77777777" w:rsidR="004F5A25" w:rsidRDefault="004F5A25" w:rsidP="008D02FD"/>
                        <w:p w14:paraId="6DA13094" w14:textId="77777777" w:rsidR="004F5A25" w:rsidRPr="001528BD" w:rsidRDefault="004F5A25" w:rsidP="008D02FD">
                          <w:r>
                            <w:t xml:space="preserve">                           </w:t>
                          </w:r>
                        </w:p>
                        <w:p w14:paraId="5BD19786" w14:textId="77777777" w:rsidR="004F5A25" w:rsidRDefault="004F5A25" w:rsidP="008D02FD"/>
                        <w:p w14:paraId="12AECFF7" w14:textId="77777777" w:rsidR="004F5A25" w:rsidRPr="001528BD" w:rsidRDefault="004F5A25" w:rsidP="008D02FD">
                          <w:r>
                            <w:t xml:space="preserve">                           Smlouva</w:t>
                          </w:r>
                        </w:p>
                        <w:p w14:paraId="576CF9DD" w14:textId="77777777" w:rsidR="004F5A25" w:rsidRDefault="004F5A25" w:rsidP="008D02FD"/>
                        <w:p w14:paraId="0ABA89E6" w14:textId="77777777" w:rsidR="004F5A25" w:rsidRPr="001528BD" w:rsidRDefault="004F5A25" w:rsidP="008D02FD">
                          <w:r>
                            <w:t xml:space="preserve">                           </w:t>
                          </w:r>
                        </w:p>
                        <w:p w14:paraId="314904A3" w14:textId="77777777" w:rsidR="004F5A25" w:rsidRDefault="004F5A25" w:rsidP="008D02FD"/>
                        <w:p w14:paraId="5943B103" w14:textId="77777777" w:rsidR="004F5A25" w:rsidRPr="001528BD" w:rsidRDefault="004F5A25" w:rsidP="008D02FD">
                          <w:r>
                            <w:t xml:space="preserve">                           Smlouva</w:t>
                          </w:r>
                        </w:p>
                        <w:p w14:paraId="14EAAB17" w14:textId="77777777" w:rsidR="004F5A25" w:rsidRDefault="004F5A25" w:rsidP="008D02FD"/>
                        <w:p w14:paraId="09B25385" w14:textId="77777777" w:rsidR="004F5A25" w:rsidRPr="001528BD" w:rsidRDefault="004F5A25" w:rsidP="008D02FD">
                          <w:r>
                            <w:t xml:space="preserve">                           </w:t>
                          </w:r>
                        </w:p>
                        <w:p w14:paraId="193AD7B5" w14:textId="77777777" w:rsidR="004F5A25" w:rsidRDefault="004F5A25" w:rsidP="008D02FD"/>
                        <w:p w14:paraId="0171EBB0" w14:textId="77777777" w:rsidR="004F5A25" w:rsidRPr="001528BD" w:rsidRDefault="004F5A25" w:rsidP="008D02FD">
                          <w:r>
                            <w:t xml:space="preserve">                           Smlouva</w:t>
                          </w:r>
                        </w:p>
                        <w:p w14:paraId="0A6B6382" w14:textId="77777777" w:rsidR="004F5A25" w:rsidRDefault="004F5A25" w:rsidP="008D02FD"/>
                        <w:p w14:paraId="54D517EA" w14:textId="77777777" w:rsidR="004F5A25" w:rsidRPr="001528BD" w:rsidRDefault="004F5A25" w:rsidP="008D02FD">
                          <w:r>
                            <w:t xml:space="preserve">                           </w:t>
                          </w:r>
                        </w:p>
                        <w:p w14:paraId="0E035F5D" w14:textId="77777777" w:rsidR="004F5A25" w:rsidRDefault="004F5A25" w:rsidP="008D02FD"/>
                        <w:p w14:paraId="326E2B6F" w14:textId="77777777" w:rsidR="004F5A25" w:rsidRPr="001528BD" w:rsidRDefault="004F5A25" w:rsidP="008D02FD">
                          <w:r>
                            <w:t xml:space="preserve">                           Smlouva</w:t>
                          </w:r>
                        </w:p>
                        <w:p w14:paraId="47850117" w14:textId="77777777" w:rsidR="004F5A25" w:rsidRDefault="004F5A25" w:rsidP="008D02FD"/>
                        <w:p w14:paraId="548798EF" w14:textId="77777777" w:rsidR="004F5A25" w:rsidRPr="001528BD" w:rsidRDefault="004F5A25" w:rsidP="008D02FD">
                          <w:r>
                            <w:t xml:space="preserve">                           </w:t>
                          </w:r>
                        </w:p>
                        <w:p w14:paraId="7102F0E6" w14:textId="77777777" w:rsidR="004F5A25" w:rsidRDefault="004F5A25" w:rsidP="008D02FD"/>
                        <w:p w14:paraId="18E08CDC" w14:textId="77777777" w:rsidR="004F5A25" w:rsidRPr="001528BD" w:rsidRDefault="004F5A25" w:rsidP="008D02FD">
                          <w:r>
                            <w:t xml:space="preserve">                           Smlouva</w:t>
                          </w:r>
                        </w:p>
                        <w:p w14:paraId="79889D93" w14:textId="77777777" w:rsidR="004F5A25" w:rsidRDefault="004F5A25" w:rsidP="008D02FD"/>
                        <w:p w14:paraId="0911FF73" w14:textId="77777777" w:rsidR="004F5A25" w:rsidRPr="001528BD" w:rsidRDefault="004F5A25" w:rsidP="008D02FD">
                          <w:r>
                            <w:t xml:space="preserve">                           </w:t>
                          </w:r>
                        </w:p>
                        <w:p w14:paraId="128199C0" w14:textId="77777777" w:rsidR="004F5A25" w:rsidRDefault="004F5A25" w:rsidP="008D02FD"/>
                        <w:p w14:paraId="10F40C5B" w14:textId="77777777" w:rsidR="004F5A25" w:rsidRPr="001528BD" w:rsidRDefault="004F5A25" w:rsidP="008D02FD">
                          <w:r>
                            <w:t xml:space="preserve">                           Smlouva</w:t>
                          </w:r>
                        </w:p>
                        <w:p w14:paraId="7D8ABBF9" w14:textId="77777777" w:rsidR="004F5A25" w:rsidRDefault="004F5A25" w:rsidP="008D02FD"/>
                        <w:p w14:paraId="4E5A3325" w14:textId="77777777" w:rsidR="004F5A25" w:rsidRPr="001528BD" w:rsidRDefault="004F5A25" w:rsidP="008D02FD">
                          <w:r>
                            <w:t xml:space="preserve">                           </w:t>
                          </w:r>
                        </w:p>
                        <w:p w14:paraId="7568FDA9" w14:textId="77777777" w:rsidR="004F5A25" w:rsidRDefault="004F5A25" w:rsidP="008D02FD"/>
                        <w:p w14:paraId="57D839D3" w14:textId="77777777" w:rsidR="004F5A25" w:rsidRPr="001528BD" w:rsidRDefault="004F5A25" w:rsidP="008D02FD">
                          <w:r>
                            <w:t xml:space="preserve">                           Smlouva</w:t>
                          </w:r>
                        </w:p>
                        <w:p w14:paraId="1D2F3031" w14:textId="77777777" w:rsidR="004F5A25" w:rsidRDefault="004F5A25" w:rsidP="008D02FD"/>
                        <w:p w14:paraId="365887CA" w14:textId="77777777" w:rsidR="004F5A25" w:rsidRPr="001528BD" w:rsidRDefault="004F5A25" w:rsidP="008D02FD">
                          <w:r>
                            <w:t xml:space="preserve">                           </w:t>
                          </w:r>
                        </w:p>
                        <w:p w14:paraId="7D5E2EDD" w14:textId="77777777" w:rsidR="004F5A25" w:rsidRDefault="004F5A25" w:rsidP="008D02FD"/>
                        <w:p w14:paraId="2138D65D" w14:textId="77777777" w:rsidR="004F5A25" w:rsidRPr="001528BD" w:rsidRDefault="004F5A25" w:rsidP="008D02FD">
                          <w:r>
                            <w:t xml:space="preserve">                           Smlouva</w:t>
                          </w:r>
                        </w:p>
                        <w:p w14:paraId="1C846DDA" w14:textId="77777777" w:rsidR="004F5A25" w:rsidRDefault="004F5A25" w:rsidP="008D02FD"/>
                        <w:p w14:paraId="1F77034A" w14:textId="77777777" w:rsidR="004F5A25" w:rsidRPr="001528BD" w:rsidRDefault="004F5A25" w:rsidP="008D02FD">
                          <w:r>
                            <w:t xml:space="preserve">                           </w:t>
                          </w:r>
                        </w:p>
                        <w:p w14:paraId="33C5DF1D" w14:textId="77777777" w:rsidR="004F5A25" w:rsidRDefault="004F5A25" w:rsidP="008D02FD"/>
                        <w:p w14:paraId="490D1BF9" w14:textId="77777777" w:rsidR="004F5A25" w:rsidRPr="001528BD" w:rsidRDefault="004F5A25" w:rsidP="008D02FD">
                          <w:r>
                            <w:t xml:space="preserve">                           Smlouva</w:t>
                          </w:r>
                        </w:p>
                        <w:p w14:paraId="16F70164" w14:textId="77777777" w:rsidR="004F5A25" w:rsidRDefault="004F5A25" w:rsidP="008D02FD"/>
                        <w:p w14:paraId="1CFD1C51" w14:textId="77777777" w:rsidR="004F5A25" w:rsidRPr="001528BD" w:rsidRDefault="004F5A25" w:rsidP="008D02FD">
                          <w:r>
                            <w:t xml:space="preserve">                           </w:t>
                          </w:r>
                        </w:p>
                        <w:p w14:paraId="353411BD" w14:textId="77777777" w:rsidR="004F5A25" w:rsidRDefault="004F5A25" w:rsidP="008D02FD"/>
                        <w:p w14:paraId="29994FFC" w14:textId="77777777" w:rsidR="004F5A25" w:rsidRPr="001528BD" w:rsidRDefault="004F5A25" w:rsidP="008D02FD">
                          <w:r>
                            <w:t xml:space="preserve">                           Smlouva</w:t>
                          </w:r>
                        </w:p>
                        <w:p w14:paraId="799E4598" w14:textId="77777777" w:rsidR="004F5A25" w:rsidRDefault="004F5A25" w:rsidP="008D02FD"/>
                        <w:p w14:paraId="47E0CA42" w14:textId="77777777" w:rsidR="004F5A25" w:rsidRPr="001528BD" w:rsidRDefault="004F5A25" w:rsidP="008D02FD">
                          <w:r>
                            <w:t xml:space="preserve">                           </w:t>
                          </w:r>
                        </w:p>
                        <w:p w14:paraId="15BC3180" w14:textId="77777777" w:rsidR="004F5A25" w:rsidRDefault="004F5A25" w:rsidP="008D02FD"/>
                        <w:p w14:paraId="6FC3C813" w14:textId="77777777" w:rsidR="004F5A25" w:rsidRPr="001528BD" w:rsidRDefault="004F5A25" w:rsidP="008D02FD">
                          <w:r>
                            <w:t xml:space="preserve">                           Smlouva</w:t>
                          </w:r>
                        </w:p>
                        <w:p w14:paraId="44DF732B" w14:textId="77777777" w:rsidR="004F5A25" w:rsidRDefault="004F5A25" w:rsidP="008D02FD"/>
                        <w:p w14:paraId="4B52129C" w14:textId="77777777" w:rsidR="004F5A25" w:rsidRPr="001528BD" w:rsidRDefault="004F5A25" w:rsidP="008D02FD">
                          <w:r>
                            <w:t xml:space="preserve">                           </w:t>
                          </w:r>
                        </w:p>
                        <w:p w14:paraId="26A0CA48" w14:textId="77777777" w:rsidR="004F5A25" w:rsidRDefault="004F5A25" w:rsidP="008D02FD"/>
                        <w:p w14:paraId="017CFD4F" w14:textId="77777777" w:rsidR="004F5A25" w:rsidRPr="001528BD" w:rsidRDefault="004F5A25" w:rsidP="008D02FD">
                          <w:r>
                            <w:t xml:space="preserve">                           Smlouva</w:t>
                          </w:r>
                        </w:p>
                        <w:p w14:paraId="330E6850" w14:textId="77777777" w:rsidR="004F5A25" w:rsidRDefault="004F5A25" w:rsidP="008D02FD"/>
                        <w:p w14:paraId="4AC489C6" w14:textId="77777777" w:rsidR="004F5A25" w:rsidRPr="001528BD" w:rsidRDefault="004F5A25" w:rsidP="008D02FD">
                          <w:r>
                            <w:t xml:space="preserve">                           </w:t>
                          </w:r>
                        </w:p>
                        <w:p w14:paraId="70E6458F" w14:textId="77777777" w:rsidR="004F5A25" w:rsidRDefault="004F5A25" w:rsidP="008D02FD"/>
                        <w:p w14:paraId="4D077230" w14:textId="77777777" w:rsidR="004F5A25" w:rsidRPr="001528BD" w:rsidRDefault="004F5A25" w:rsidP="008D02FD">
                          <w:r>
                            <w:t xml:space="preserve">                           Smlouva</w:t>
                          </w:r>
                        </w:p>
                        <w:p w14:paraId="31B4835D" w14:textId="77777777" w:rsidR="004F5A25" w:rsidRDefault="004F5A25" w:rsidP="008D02FD"/>
                        <w:p w14:paraId="75205E26" w14:textId="77777777" w:rsidR="004F5A25" w:rsidRPr="001528BD" w:rsidRDefault="004F5A25" w:rsidP="008D02FD">
                          <w:r>
                            <w:t xml:space="preserve">                           </w:t>
                          </w:r>
                        </w:p>
                        <w:p w14:paraId="75C8D010" w14:textId="77777777" w:rsidR="004F5A25" w:rsidRDefault="004F5A25" w:rsidP="008D02FD"/>
                        <w:p w14:paraId="33E2E42F" w14:textId="77777777" w:rsidR="004F5A25" w:rsidRPr="001528BD" w:rsidRDefault="004F5A25" w:rsidP="008D02FD">
                          <w:r>
                            <w:t xml:space="preserve">                           Smlouva</w:t>
                          </w:r>
                        </w:p>
                        <w:p w14:paraId="2258A7FB" w14:textId="77777777" w:rsidR="004F5A25" w:rsidRDefault="004F5A25" w:rsidP="008D02FD"/>
                        <w:p w14:paraId="3E3117E8" w14:textId="77777777" w:rsidR="004F5A25" w:rsidRPr="001528BD" w:rsidRDefault="004F5A25" w:rsidP="008D02FD">
                          <w:r>
                            <w:t xml:space="preserve">                           </w:t>
                          </w:r>
                        </w:p>
                        <w:p w14:paraId="7C6F034F" w14:textId="77777777" w:rsidR="004F5A25" w:rsidRDefault="004F5A25" w:rsidP="008D02FD"/>
                        <w:p w14:paraId="49DEDA58" w14:textId="77777777" w:rsidR="004F5A25" w:rsidRPr="001528BD" w:rsidRDefault="004F5A25" w:rsidP="008D02FD">
                          <w:r>
                            <w:t xml:space="preserve">                           Smlouva</w:t>
                          </w:r>
                        </w:p>
                        <w:p w14:paraId="056B4A7F" w14:textId="77777777" w:rsidR="004F5A25" w:rsidRDefault="004F5A25" w:rsidP="008D02FD"/>
                        <w:p w14:paraId="0015AC87" w14:textId="77777777" w:rsidR="004F5A25" w:rsidRPr="001528BD" w:rsidRDefault="004F5A25" w:rsidP="008D02FD">
                          <w:r>
                            <w:t xml:space="preserve">                           </w:t>
                          </w:r>
                        </w:p>
                        <w:p w14:paraId="5A8867F8" w14:textId="77777777" w:rsidR="004F5A25" w:rsidRDefault="004F5A25" w:rsidP="008D02FD"/>
                        <w:p w14:paraId="3E098663" w14:textId="77777777" w:rsidR="004F5A25" w:rsidRPr="001528BD" w:rsidRDefault="004F5A25" w:rsidP="008D02FD">
                          <w:r>
                            <w:t xml:space="preserve">                           Smlouva</w:t>
                          </w:r>
                        </w:p>
                        <w:p w14:paraId="0E755DA8" w14:textId="77777777" w:rsidR="004F5A25" w:rsidRDefault="004F5A25" w:rsidP="008D02FD"/>
                        <w:p w14:paraId="4796B9C4" w14:textId="77777777" w:rsidR="004F5A25" w:rsidRPr="001528BD" w:rsidRDefault="004F5A25" w:rsidP="008D02FD">
                          <w:r>
                            <w:t xml:space="preserve">                           </w:t>
                          </w:r>
                        </w:p>
                        <w:p w14:paraId="7C6175D5" w14:textId="77777777" w:rsidR="004F5A25" w:rsidRDefault="004F5A25" w:rsidP="008D02FD"/>
                        <w:p w14:paraId="41F26038" w14:textId="77777777" w:rsidR="004F5A25" w:rsidRPr="001528BD" w:rsidRDefault="004F5A25" w:rsidP="008D02FD">
                          <w:r>
                            <w:t xml:space="preserve">                           Smlouva</w:t>
                          </w:r>
                        </w:p>
                        <w:p w14:paraId="0A62174B" w14:textId="77777777" w:rsidR="004F5A25" w:rsidRDefault="004F5A25" w:rsidP="008D02FD"/>
                        <w:p w14:paraId="70244EA4" w14:textId="77777777" w:rsidR="004F5A25" w:rsidRPr="001528BD" w:rsidRDefault="004F5A25" w:rsidP="008D02FD">
                          <w:r>
                            <w:t xml:space="preserve">                           </w:t>
                          </w:r>
                        </w:p>
                        <w:p w14:paraId="3BE9E4D6" w14:textId="77777777" w:rsidR="004F5A25" w:rsidRDefault="004F5A25" w:rsidP="008D02FD"/>
                        <w:p w14:paraId="16FCB7F1" w14:textId="77777777" w:rsidR="004F5A25" w:rsidRPr="001528BD" w:rsidRDefault="004F5A25" w:rsidP="008D02FD">
                          <w:r>
                            <w:t xml:space="preserve">                           Smlouva</w:t>
                          </w:r>
                        </w:p>
                        <w:p w14:paraId="782955FD" w14:textId="77777777" w:rsidR="004F5A25" w:rsidRDefault="004F5A25" w:rsidP="008D02FD"/>
                        <w:p w14:paraId="64D4C903" w14:textId="77777777" w:rsidR="004F5A25" w:rsidRPr="001528BD" w:rsidRDefault="004F5A25" w:rsidP="008D02FD">
                          <w:r>
                            <w:t xml:space="preserve">                           </w:t>
                          </w:r>
                        </w:p>
                        <w:p w14:paraId="52306CE7" w14:textId="77777777" w:rsidR="004F5A25" w:rsidRDefault="004F5A25" w:rsidP="008D02FD"/>
                        <w:p w14:paraId="26CEBA94" w14:textId="77777777" w:rsidR="004F5A25" w:rsidRPr="001528BD" w:rsidRDefault="004F5A25" w:rsidP="008D02FD">
                          <w:r>
                            <w:t xml:space="preserve">                           Smlouva</w:t>
                          </w:r>
                        </w:p>
                        <w:p w14:paraId="63D87F61" w14:textId="77777777" w:rsidR="004F5A25" w:rsidRDefault="004F5A25" w:rsidP="008D02FD"/>
                        <w:p w14:paraId="039B8E40" w14:textId="77777777" w:rsidR="004F5A25" w:rsidRPr="001528BD" w:rsidRDefault="004F5A25" w:rsidP="008D02FD">
                          <w:r>
                            <w:t xml:space="preserve">                           </w:t>
                          </w:r>
                        </w:p>
                        <w:p w14:paraId="01ACD0D8" w14:textId="77777777" w:rsidR="004F5A25" w:rsidRDefault="004F5A25" w:rsidP="008D02FD"/>
                        <w:p w14:paraId="5DD4ACA8" w14:textId="77777777" w:rsidR="004F5A25" w:rsidRPr="001528BD" w:rsidRDefault="004F5A25" w:rsidP="008D02FD">
                          <w:r>
                            <w:t xml:space="preserve">                           Smlouva</w:t>
                          </w:r>
                        </w:p>
                        <w:p w14:paraId="42F0A018" w14:textId="77777777" w:rsidR="004F5A25" w:rsidRDefault="004F5A25" w:rsidP="008D02FD"/>
                        <w:p w14:paraId="243A9B40" w14:textId="77777777" w:rsidR="004F5A25" w:rsidRPr="001528BD" w:rsidRDefault="004F5A25" w:rsidP="008D02FD">
                          <w:r>
                            <w:t xml:space="preserve">                           </w:t>
                          </w:r>
                        </w:p>
                        <w:p w14:paraId="7762BA9E" w14:textId="77777777" w:rsidR="004F5A25" w:rsidRDefault="004F5A25" w:rsidP="008D02FD"/>
                        <w:p w14:paraId="219E2D78" w14:textId="77777777" w:rsidR="004F5A25" w:rsidRPr="001528BD" w:rsidRDefault="004F5A25" w:rsidP="008D02FD">
                          <w:r>
                            <w:t xml:space="preserve">                           Smlouva</w:t>
                          </w:r>
                        </w:p>
                        <w:p w14:paraId="4C4327FD" w14:textId="77777777" w:rsidR="004F5A25" w:rsidRDefault="004F5A25" w:rsidP="008D02FD"/>
                        <w:p w14:paraId="4761F51E" w14:textId="77777777" w:rsidR="004F5A25" w:rsidRPr="001528BD" w:rsidRDefault="004F5A25" w:rsidP="008D02FD">
                          <w:r>
                            <w:t xml:space="preserve">                           </w:t>
                          </w:r>
                        </w:p>
                        <w:p w14:paraId="1405626F" w14:textId="77777777" w:rsidR="004F5A25" w:rsidRDefault="004F5A25" w:rsidP="008D02FD"/>
                        <w:p w14:paraId="2D9DEA55" w14:textId="77777777" w:rsidR="004F5A25" w:rsidRPr="001528BD" w:rsidRDefault="004F5A25" w:rsidP="008D02FD">
                          <w:r>
                            <w:t xml:space="preserve">                           Smlouva</w:t>
                          </w:r>
                        </w:p>
                        <w:p w14:paraId="1E338696" w14:textId="77777777" w:rsidR="004F5A25" w:rsidRDefault="004F5A25" w:rsidP="008D02FD"/>
                        <w:p w14:paraId="39BEFBD0" w14:textId="77777777" w:rsidR="004F5A25" w:rsidRPr="001528BD" w:rsidRDefault="004F5A25" w:rsidP="008D02FD">
                          <w:r>
                            <w:t xml:space="preserve">                           </w:t>
                          </w:r>
                        </w:p>
                        <w:p w14:paraId="6ECF33CD" w14:textId="77777777" w:rsidR="004F5A25" w:rsidRDefault="004F5A25" w:rsidP="008D02FD"/>
                        <w:p w14:paraId="1E032620" w14:textId="77777777" w:rsidR="004F5A25" w:rsidRPr="001528BD" w:rsidRDefault="004F5A25" w:rsidP="008D02FD">
                          <w:r>
                            <w:t xml:space="preserve">                           Smlouva</w:t>
                          </w:r>
                        </w:p>
                        <w:p w14:paraId="79DA6DC4" w14:textId="77777777" w:rsidR="004F5A25" w:rsidRDefault="004F5A25" w:rsidP="008D02FD"/>
                        <w:p w14:paraId="4BB1F7BB" w14:textId="77777777" w:rsidR="004F5A25" w:rsidRPr="001528BD" w:rsidRDefault="004F5A25" w:rsidP="008D02FD">
                          <w:r>
                            <w:t xml:space="preserve">                           </w:t>
                          </w:r>
                        </w:p>
                        <w:p w14:paraId="0579A0C5" w14:textId="77777777" w:rsidR="004F5A25" w:rsidRDefault="004F5A25" w:rsidP="008D02FD"/>
                        <w:p w14:paraId="26196542" w14:textId="77777777" w:rsidR="004F5A25" w:rsidRPr="001528BD" w:rsidRDefault="004F5A25" w:rsidP="008D02FD">
                          <w:r>
                            <w:t xml:space="preserve">                           Smlouva</w:t>
                          </w:r>
                        </w:p>
                        <w:p w14:paraId="374E5797" w14:textId="77777777" w:rsidR="004F5A25" w:rsidRDefault="004F5A25" w:rsidP="008D02FD"/>
                        <w:p w14:paraId="538301B0" w14:textId="77777777" w:rsidR="004F5A25" w:rsidRPr="001528BD" w:rsidRDefault="004F5A25" w:rsidP="008D02FD">
                          <w:r>
                            <w:t xml:space="preserve">                           </w:t>
                          </w:r>
                        </w:p>
                        <w:p w14:paraId="63E4A1DD" w14:textId="77777777" w:rsidR="004F5A25" w:rsidRDefault="004F5A25" w:rsidP="008D02FD"/>
                        <w:p w14:paraId="55228ED3" w14:textId="77777777" w:rsidR="004F5A25" w:rsidRPr="001528BD" w:rsidRDefault="004F5A25" w:rsidP="008D02FD">
                          <w:r>
                            <w:t xml:space="preserve">                           Smlouva</w:t>
                          </w:r>
                        </w:p>
                        <w:p w14:paraId="29CE11F1" w14:textId="77777777" w:rsidR="004F5A25" w:rsidRDefault="004F5A25" w:rsidP="008D02FD"/>
                        <w:p w14:paraId="6193037F" w14:textId="77777777" w:rsidR="004F5A25" w:rsidRPr="001528BD" w:rsidRDefault="004F5A25" w:rsidP="008D02FD">
                          <w:r>
                            <w:t xml:space="preserve">                           </w:t>
                          </w:r>
                        </w:p>
                        <w:p w14:paraId="5FF9FAC6" w14:textId="77777777" w:rsidR="004F5A25" w:rsidRDefault="004F5A25" w:rsidP="008D02FD"/>
                        <w:p w14:paraId="14165D64" w14:textId="77777777" w:rsidR="004F5A25" w:rsidRPr="001528BD" w:rsidRDefault="004F5A25" w:rsidP="008D02FD">
                          <w:r>
                            <w:t xml:space="preserve">                           Smlouva</w:t>
                          </w:r>
                        </w:p>
                        <w:p w14:paraId="3909888A" w14:textId="77777777" w:rsidR="004F5A25" w:rsidRDefault="004F5A25" w:rsidP="008D02FD"/>
                        <w:p w14:paraId="3DC7ED5A" w14:textId="77777777" w:rsidR="004F5A25" w:rsidRPr="001528BD" w:rsidRDefault="004F5A25" w:rsidP="008D02FD">
                          <w:r>
                            <w:t xml:space="preserve">                           </w:t>
                          </w:r>
                        </w:p>
                        <w:p w14:paraId="39E959A8" w14:textId="77777777" w:rsidR="004F5A25" w:rsidRDefault="004F5A25" w:rsidP="008D02FD"/>
                        <w:p w14:paraId="48215234" w14:textId="77777777" w:rsidR="004F5A25" w:rsidRPr="001528BD" w:rsidRDefault="004F5A25" w:rsidP="008D02FD">
                          <w:r>
                            <w:t xml:space="preserve">                           Smlouva</w:t>
                          </w:r>
                        </w:p>
                        <w:p w14:paraId="415B7C5E" w14:textId="77777777" w:rsidR="004F5A25" w:rsidRDefault="004F5A25" w:rsidP="008D02FD"/>
                        <w:p w14:paraId="6DBEF611" w14:textId="77777777" w:rsidR="004F5A25" w:rsidRPr="001528BD" w:rsidRDefault="004F5A25" w:rsidP="008D02FD">
                          <w:r>
                            <w:t xml:space="preserve">                           </w:t>
                          </w:r>
                        </w:p>
                        <w:p w14:paraId="51F2D4CC" w14:textId="77777777" w:rsidR="004F5A25" w:rsidRDefault="004F5A25" w:rsidP="008D02FD"/>
                        <w:p w14:paraId="6BDA823B" w14:textId="77777777" w:rsidR="004F5A25" w:rsidRPr="001528BD" w:rsidRDefault="004F5A25" w:rsidP="008D02FD">
                          <w:r>
                            <w:t xml:space="preserve">                           Smlouva</w:t>
                          </w:r>
                        </w:p>
                        <w:p w14:paraId="38C2EF65" w14:textId="77777777" w:rsidR="004F5A25" w:rsidRDefault="004F5A25" w:rsidP="008D02FD"/>
                        <w:p w14:paraId="2966C724" w14:textId="77777777" w:rsidR="004F5A25" w:rsidRPr="001528BD" w:rsidRDefault="004F5A25" w:rsidP="008D02FD">
                          <w:r>
                            <w:t xml:space="preserve">                           </w:t>
                          </w:r>
                        </w:p>
                        <w:p w14:paraId="66F2748F" w14:textId="77777777" w:rsidR="004F5A25" w:rsidRDefault="004F5A25" w:rsidP="008D02FD"/>
                        <w:p w14:paraId="7E6E92E6" w14:textId="77777777" w:rsidR="004F5A25" w:rsidRPr="001528BD" w:rsidRDefault="004F5A25" w:rsidP="008D02FD">
                          <w:r>
                            <w:t xml:space="preserve">                           Smlouva</w:t>
                          </w:r>
                        </w:p>
                        <w:p w14:paraId="7306728B" w14:textId="77777777" w:rsidR="004F5A25" w:rsidRDefault="004F5A25" w:rsidP="008D02FD"/>
                        <w:p w14:paraId="59653B66" w14:textId="77777777" w:rsidR="004F5A25" w:rsidRPr="001528BD" w:rsidRDefault="004F5A25" w:rsidP="008D02FD">
                          <w:r>
                            <w:t xml:space="preserve">                           </w:t>
                          </w:r>
                        </w:p>
                        <w:p w14:paraId="1BA4B078" w14:textId="77777777" w:rsidR="004F5A25" w:rsidRDefault="004F5A25" w:rsidP="008D02FD"/>
                        <w:p w14:paraId="18129B1A" w14:textId="77777777" w:rsidR="004F5A25" w:rsidRPr="001528BD" w:rsidRDefault="004F5A25" w:rsidP="008D02FD">
                          <w:r>
                            <w:t xml:space="preserve">                           Smlouva</w:t>
                          </w:r>
                        </w:p>
                        <w:p w14:paraId="1CD4EE11" w14:textId="77777777" w:rsidR="004F5A25" w:rsidRDefault="004F5A25" w:rsidP="008D02FD"/>
                        <w:p w14:paraId="2FBDCFCE" w14:textId="77777777" w:rsidR="004F5A25" w:rsidRPr="001528BD" w:rsidRDefault="004F5A25" w:rsidP="008D02FD">
                          <w:r>
                            <w:t xml:space="preserve">                           </w:t>
                          </w:r>
                        </w:p>
                        <w:p w14:paraId="1FD9CC35" w14:textId="77777777" w:rsidR="004F5A25" w:rsidRDefault="004F5A25" w:rsidP="008D02FD"/>
                        <w:p w14:paraId="017BD3D7" w14:textId="77777777" w:rsidR="004F5A25" w:rsidRPr="001528BD" w:rsidRDefault="004F5A25" w:rsidP="008D02FD">
                          <w:r>
                            <w:t xml:space="preserve">                           Smlouva</w:t>
                          </w:r>
                        </w:p>
                        <w:p w14:paraId="067A96A2" w14:textId="77777777" w:rsidR="004F5A25" w:rsidRDefault="004F5A25" w:rsidP="008D02FD"/>
                        <w:p w14:paraId="27F168D2" w14:textId="77777777" w:rsidR="004F5A25" w:rsidRPr="001528BD" w:rsidRDefault="004F5A25" w:rsidP="008D02FD">
                          <w:r>
                            <w:t xml:space="preserve">                           </w:t>
                          </w:r>
                        </w:p>
                        <w:p w14:paraId="734F0674" w14:textId="77777777" w:rsidR="004F5A25" w:rsidRDefault="004F5A25" w:rsidP="008D02FD"/>
                        <w:p w14:paraId="39B7799A" w14:textId="77777777" w:rsidR="004F5A25" w:rsidRPr="001528BD" w:rsidRDefault="004F5A25" w:rsidP="008D02FD">
                          <w:r>
                            <w:t xml:space="preserve">                           Smlouva</w:t>
                          </w:r>
                        </w:p>
                        <w:p w14:paraId="4EC0E8EE" w14:textId="77777777" w:rsidR="004F5A25" w:rsidRDefault="004F5A25" w:rsidP="008D02FD"/>
                        <w:p w14:paraId="59B4C016" w14:textId="77777777" w:rsidR="004F5A25" w:rsidRPr="001528BD" w:rsidRDefault="004F5A25" w:rsidP="008D02FD">
                          <w:r>
                            <w:t xml:space="preserve">                           </w:t>
                          </w:r>
                        </w:p>
                        <w:p w14:paraId="0639ECBA" w14:textId="77777777" w:rsidR="004F5A25" w:rsidRDefault="004F5A25" w:rsidP="008D02FD"/>
                        <w:p w14:paraId="773B6226" w14:textId="77777777" w:rsidR="004F5A25" w:rsidRPr="001528BD" w:rsidRDefault="004F5A25" w:rsidP="008D02FD">
                          <w:r>
                            <w:t xml:space="preserve">                           Smlouva</w:t>
                          </w:r>
                        </w:p>
                        <w:p w14:paraId="3C31500E" w14:textId="77777777" w:rsidR="004F5A25" w:rsidRDefault="004F5A25" w:rsidP="008D02FD"/>
                        <w:p w14:paraId="4AD8F37D" w14:textId="77777777" w:rsidR="004F5A25" w:rsidRPr="001528BD" w:rsidRDefault="004F5A25" w:rsidP="008D02FD">
                          <w:r>
                            <w:t xml:space="preserve">                           </w:t>
                          </w:r>
                        </w:p>
                        <w:p w14:paraId="0001EA6A" w14:textId="77777777" w:rsidR="004F5A25" w:rsidRDefault="004F5A25" w:rsidP="008D02FD"/>
                        <w:p w14:paraId="648A9C7A" w14:textId="77777777" w:rsidR="004F5A25" w:rsidRPr="001528BD" w:rsidRDefault="004F5A25" w:rsidP="008D02FD">
                          <w:r>
                            <w:t xml:space="preserve">                           Smlouva</w:t>
                          </w:r>
                        </w:p>
                        <w:p w14:paraId="34A1E876" w14:textId="77777777" w:rsidR="004F5A25" w:rsidRDefault="004F5A25" w:rsidP="008D02FD"/>
                        <w:p w14:paraId="425FCD09" w14:textId="77777777" w:rsidR="004F5A25" w:rsidRPr="001528BD" w:rsidRDefault="004F5A25" w:rsidP="008D02FD">
                          <w:r>
                            <w:t xml:space="preserve">                           </w:t>
                          </w:r>
                        </w:p>
                        <w:p w14:paraId="7049A7C3" w14:textId="77777777" w:rsidR="004F5A25" w:rsidRDefault="004F5A25" w:rsidP="008D02FD"/>
                        <w:p w14:paraId="54B5C758" w14:textId="77777777" w:rsidR="004F5A25" w:rsidRPr="001528BD" w:rsidRDefault="004F5A25" w:rsidP="008D02FD">
                          <w:r>
                            <w:t xml:space="preserve">                           Smlouva</w:t>
                          </w:r>
                        </w:p>
                        <w:p w14:paraId="5CAD5D33" w14:textId="77777777" w:rsidR="004F5A25" w:rsidRDefault="004F5A25" w:rsidP="008D02FD"/>
                        <w:p w14:paraId="01DD4C64" w14:textId="77777777" w:rsidR="004F5A25" w:rsidRPr="001528BD" w:rsidRDefault="004F5A25" w:rsidP="008D02FD">
                          <w:r>
                            <w:t xml:space="preserve">                           </w:t>
                          </w:r>
                        </w:p>
                        <w:p w14:paraId="21C84A28" w14:textId="77777777" w:rsidR="004F5A25" w:rsidRDefault="004F5A25" w:rsidP="008D02FD"/>
                        <w:p w14:paraId="1BD1B25C" w14:textId="77777777" w:rsidR="004F5A25" w:rsidRPr="001528BD" w:rsidRDefault="004F5A25" w:rsidP="008D02FD">
                          <w:r>
                            <w:t xml:space="preserve">                           Smlouva</w:t>
                          </w:r>
                        </w:p>
                        <w:p w14:paraId="56B42506" w14:textId="77777777" w:rsidR="004F5A25" w:rsidRDefault="004F5A25" w:rsidP="008D02FD"/>
                        <w:p w14:paraId="57FD3A75" w14:textId="77777777" w:rsidR="004F5A25" w:rsidRPr="001528BD" w:rsidRDefault="004F5A25" w:rsidP="008D02FD">
                          <w:r>
                            <w:t xml:space="preserve">                           </w:t>
                          </w:r>
                        </w:p>
                        <w:p w14:paraId="28B88E32" w14:textId="77777777" w:rsidR="004F5A25" w:rsidRDefault="004F5A25" w:rsidP="008D02FD"/>
                        <w:p w14:paraId="4B33D906" w14:textId="77777777" w:rsidR="004F5A25" w:rsidRPr="001528BD" w:rsidRDefault="004F5A25" w:rsidP="008D02FD">
                          <w:r>
                            <w:t xml:space="preserve">                           Smlouva</w:t>
                          </w:r>
                        </w:p>
                        <w:p w14:paraId="1F199240" w14:textId="77777777" w:rsidR="004F5A25" w:rsidRDefault="004F5A25" w:rsidP="008D02FD"/>
                        <w:p w14:paraId="330C5746" w14:textId="77777777" w:rsidR="004F5A25" w:rsidRPr="001528BD" w:rsidRDefault="004F5A25" w:rsidP="008D02FD">
                          <w:r>
                            <w:t xml:space="preserve">                           </w:t>
                          </w:r>
                        </w:p>
                        <w:p w14:paraId="7B7CF0D7" w14:textId="77777777" w:rsidR="004F5A25" w:rsidRDefault="004F5A25" w:rsidP="008D02FD"/>
                        <w:p w14:paraId="03307533" w14:textId="77777777" w:rsidR="004F5A25" w:rsidRPr="001528BD" w:rsidRDefault="004F5A25" w:rsidP="008D02FD">
                          <w:r>
                            <w:t xml:space="preserve">                           Smlouva</w:t>
                          </w:r>
                        </w:p>
                        <w:p w14:paraId="750CDA33" w14:textId="77777777" w:rsidR="004F5A25" w:rsidRDefault="004F5A25" w:rsidP="008D02FD"/>
                        <w:p w14:paraId="091BCAF9" w14:textId="77777777" w:rsidR="004F5A25" w:rsidRPr="001528BD" w:rsidRDefault="004F5A25" w:rsidP="008D02FD">
                          <w:r>
                            <w:t xml:space="preserve">                           </w:t>
                          </w:r>
                        </w:p>
                        <w:p w14:paraId="0A4660FE" w14:textId="77777777" w:rsidR="004F5A25" w:rsidRDefault="004F5A25" w:rsidP="008D02FD"/>
                        <w:p w14:paraId="49039C08" w14:textId="77777777" w:rsidR="004F5A25" w:rsidRPr="001528BD" w:rsidRDefault="004F5A25" w:rsidP="008D02FD">
                          <w:r>
                            <w:t xml:space="preserve">                           Smlouva</w:t>
                          </w:r>
                        </w:p>
                        <w:p w14:paraId="2A85BBBE" w14:textId="77777777" w:rsidR="004F5A25" w:rsidRDefault="004F5A25" w:rsidP="008D02FD"/>
                        <w:p w14:paraId="678043E2" w14:textId="77777777" w:rsidR="004F5A25" w:rsidRPr="001528BD" w:rsidRDefault="004F5A25" w:rsidP="008D02FD">
                          <w:r>
                            <w:t xml:space="preserve">                           </w:t>
                          </w:r>
                        </w:p>
                        <w:p w14:paraId="3EB92977" w14:textId="77777777" w:rsidR="004F5A25" w:rsidRDefault="004F5A25" w:rsidP="008D02FD"/>
                        <w:p w14:paraId="60789771" w14:textId="77777777" w:rsidR="004F5A25" w:rsidRPr="001528BD" w:rsidRDefault="004F5A25" w:rsidP="008D02FD">
                          <w:r>
                            <w:t xml:space="preserve">                           Smlouva</w:t>
                          </w:r>
                        </w:p>
                        <w:p w14:paraId="0D56A265" w14:textId="77777777" w:rsidR="004F5A25" w:rsidRDefault="004F5A25" w:rsidP="008D02FD"/>
                        <w:p w14:paraId="4FA0B616" w14:textId="77777777" w:rsidR="004F5A25" w:rsidRPr="001528BD" w:rsidRDefault="004F5A25" w:rsidP="008D02FD">
                          <w:r>
                            <w:t xml:space="preserve">                           </w:t>
                          </w:r>
                        </w:p>
                        <w:p w14:paraId="63764913" w14:textId="77777777" w:rsidR="004F5A25" w:rsidRDefault="004F5A25" w:rsidP="008D02FD"/>
                        <w:p w14:paraId="4BDE4AFF" w14:textId="77777777" w:rsidR="004F5A25" w:rsidRPr="001528BD" w:rsidRDefault="004F5A25" w:rsidP="008D02FD">
                          <w:r>
                            <w:t xml:space="preserve">                           Smlouva</w:t>
                          </w:r>
                        </w:p>
                        <w:p w14:paraId="29F00476" w14:textId="77777777" w:rsidR="004F5A25" w:rsidRDefault="004F5A25" w:rsidP="008D02FD"/>
                        <w:p w14:paraId="77E7E4F3" w14:textId="77777777" w:rsidR="004F5A25" w:rsidRPr="001528BD" w:rsidRDefault="004F5A25" w:rsidP="008D02FD">
                          <w:r>
                            <w:t xml:space="preserve">                           </w:t>
                          </w:r>
                        </w:p>
                        <w:p w14:paraId="1647466D" w14:textId="77777777" w:rsidR="004F5A25" w:rsidRDefault="004F5A25" w:rsidP="008D02FD"/>
                        <w:p w14:paraId="476578B9" w14:textId="77777777" w:rsidR="004F5A25" w:rsidRPr="001528BD" w:rsidRDefault="004F5A25" w:rsidP="008D02FD">
                          <w:r>
                            <w:t xml:space="preserve">                           Smlouva</w:t>
                          </w:r>
                        </w:p>
                        <w:p w14:paraId="1AD522BB" w14:textId="77777777" w:rsidR="004F5A25" w:rsidRDefault="004F5A25" w:rsidP="008D02FD"/>
                        <w:p w14:paraId="7DA22B62" w14:textId="77777777" w:rsidR="004F5A25" w:rsidRPr="001528BD" w:rsidRDefault="004F5A25" w:rsidP="008D02FD">
                          <w:r>
                            <w:t xml:space="preserve">                           </w:t>
                          </w:r>
                        </w:p>
                        <w:p w14:paraId="51674B6E" w14:textId="77777777" w:rsidR="004F5A25" w:rsidRDefault="004F5A25" w:rsidP="008D02FD"/>
                        <w:p w14:paraId="02C5AC7B" w14:textId="77777777" w:rsidR="004F5A25" w:rsidRPr="001528BD" w:rsidRDefault="004F5A25" w:rsidP="008D02FD">
                          <w:r>
                            <w:t xml:space="preserve">                           Smlouva</w:t>
                          </w:r>
                        </w:p>
                        <w:p w14:paraId="7476A546" w14:textId="77777777" w:rsidR="004F5A25" w:rsidRDefault="004F5A25" w:rsidP="008D02FD"/>
                        <w:p w14:paraId="06AF7049" w14:textId="77777777" w:rsidR="004F5A25" w:rsidRPr="001528BD" w:rsidRDefault="004F5A25" w:rsidP="008D02FD">
                          <w:r>
                            <w:t xml:space="preserve">                           </w:t>
                          </w:r>
                        </w:p>
                        <w:p w14:paraId="137362AF" w14:textId="77777777" w:rsidR="004F5A25" w:rsidRDefault="004F5A25" w:rsidP="008D02FD"/>
                        <w:p w14:paraId="4C9D95F6" w14:textId="77777777" w:rsidR="004F5A25" w:rsidRPr="001528BD" w:rsidRDefault="004F5A25" w:rsidP="008D02FD">
                          <w:r>
                            <w:t xml:space="preserve">                           Smlouva</w:t>
                          </w:r>
                        </w:p>
                        <w:p w14:paraId="548ED5A8" w14:textId="77777777" w:rsidR="004F5A25" w:rsidRDefault="004F5A25" w:rsidP="008D02FD"/>
                        <w:p w14:paraId="06A77F54" w14:textId="77777777" w:rsidR="004F5A25" w:rsidRPr="001528BD" w:rsidRDefault="004F5A25" w:rsidP="008D02FD">
                          <w:r>
                            <w:t xml:space="preserve">                           </w:t>
                          </w:r>
                        </w:p>
                        <w:p w14:paraId="62CC5F34" w14:textId="77777777" w:rsidR="004F5A25" w:rsidRDefault="004F5A25" w:rsidP="008D02FD"/>
                        <w:p w14:paraId="556D35BE" w14:textId="77777777" w:rsidR="004F5A25" w:rsidRPr="001528BD" w:rsidRDefault="004F5A25" w:rsidP="008D02FD">
                          <w:r>
                            <w:t xml:space="preserve">                           Smlouva</w:t>
                          </w:r>
                        </w:p>
                        <w:p w14:paraId="59B38A6C" w14:textId="77777777" w:rsidR="004F5A25" w:rsidRDefault="004F5A25" w:rsidP="008D02FD"/>
                        <w:p w14:paraId="57D22740" w14:textId="77777777" w:rsidR="004F5A25" w:rsidRPr="001528BD" w:rsidRDefault="004F5A25" w:rsidP="008D02FD">
                          <w:r>
                            <w:t xml:space="preserve">                           </w:t>
                          </w:r>
                        </w:p>
                        <w:p w14:paraId="3438B02C" w14:textId="77777777" w:rsidR="004F5A25" w:rsidRDefault="004F5A25" w:rsidP="008D02FD"/>
                        <w:p w14:paraId="7DCB4D5D" w14:textId="77777777" w:rsidR="004F5A25" w:rsidRPr="001528BD" w:rsidRDefault="004F5A25" w:rsidP="008D02FD">
                          <w:r>
                            <w:t xml:space="preserve">                           Smlouva</w:t>
                          </w:r>
                        </w:p>
                        <w:p w14:paraId="7B63F0A0" w14:textId="77777777" w:rsidR="004F5A25" w:rsidRDefault="004F5A25" w:rsidP="008D02FD"/>
                        <w:p w14:paraId="44133677" w14:textId="77777777" w:rsidR="004F5A25" w:rsidRPr="001528BD" w:rsidRDefault="004F5A25" w:rsidP="008D02FD">
                          <w:r>
                            <w:t xml:space="preserve">                           </w:t>
                          </w:r>
                        </w:p>
                        <w:p w14:paraId="301D5550" w14:textId="77777777" w:rsidR="004F5A25" w:rsidRDefault="004F5A25" w:rsidP="008D02FD"/>
                        <w:p w14:paraId="705EAEFC" w14:textId="77777777" w:rsidR="004F5A25" w:rsidRPr="001528BD" w:rsidRDefault="004F5A25" w:rsidP="008D02FD">
                          <w:r>
                            <w:t xml:space="preserve">                           Smlouva</w:t>
                          </w:r>
                        </w:p>
                        <w:p w14:paraId="7B6BD9FA" w14:textId="77777777" w:rsidR="004F5A25" w:rsidRDefault="004F5A25" w:rsidP="008D02FD"/>
                        <w:p w14:paraId="73964354" w14:textId="77777777" w:rsidR="004F5A25" w:rsidRPr="001528BD" w:rsidRDefault="004F5A25" w:rsidP="008D02FD">
                          <w:r>
                            <w:t xml:space="preserve">                           </w:t>
                          </w:r>
                        </w:p>
                        <w:p w14:paraId="66A1E2ED" w14:textId="77777777" w:rsidR="004F5A25" w:rsidRDefault="004F5A25" w:rsidP="008D02FD"/>
                        <w:p w14:paraId="6B8B9036" w14:textId="77777777" w:rsidR="004F5A25" w:rsidRPr="001528BD" w:rsidRDefault="004F5A25" w:rsidP="008D02FD">
                          <w:r>
                            <w:t xml:space="preserve">                           Smlouva</w:t>
                          </w:r>
                        </w:p>
                        <w:p w14:paraId="642859F5" w14:textId="77777777" w:rsidR="004F5A25" w:rsidRDefault="004F5A25" w:rsidP="008D02FD"/>
                        <w:p w14:paraId="7B0FED08" w14:textId="77777777" w:rsidR="004F5A25" w:rsidRPr="001528BD" w:rsidRDefault="004F5A25" w:rsidP="008D02FD">
                          <w:r>
                            <w:t xml:space="preserve">                           </w:t>
                          </w:r>
                        </w:p>
                        <w:p w14:paraId="2D0554BA" w14:textId="77777777" w:rsidR="004F5A25" w:rsidRDefault="004F5A25" w:rsidP="008D02FD"/>
                        <w:p w14:paraId="4090311F" w14:textId="77777777" w:rsidR="004F5A25" w:rsidRPr="001528BD" w:rsidRDefault="004F5A25" w:rsidP="008D02FD">
                          <w:r>
                            <w:t xml:space="preserve">                           Smlouva</w:t>
                          </w:r>
                        </w:p>
                        <w:p w14:paraId="76B94C06" w14:textId="77777777" w:rsidR="004F5A25" w:rsidRDefault="004F5A25" w:rsidP="008D02FD"/>
                        <w:p w14:paraId="3DA6733F" w14:textId="77777777" w:rsidR="004F5A25" w:rsidRPr="001528BD" w:rsidRDefault="004F5A25" w:rsidP="008D02FD">
                          <w:r>
                            <w:t xml:space="preserve">                           </w:t>
                          </w:r>
                        </w:p>
                        <w:p w14:paraId="35A01579" w14:textId="77777777" w:rsidR="004F5A25" w:rsidRDefault="004F5A25" w:rsidP="008D02FD"/>
                        <w:p w14:paraId="596497C6" w14:textId="77777777" w:rsidR="004F5A25" w:rsidRPr="001528BD" w:rsidRDefault="004F5A25" w:rsidP="008D02FD">
                          <w:r>
                            <w:t xml:space="preserve">                           Smlouva</w:t>
                          </w:r>
                        </w:p>
                        <w:p w14:paraId="031F7873" w14:textId="77777777" w:rsidR="004F5A25" w:rsidRDefault="004F5A25" w:rsidP="008D02FD"/>
                        <w:p w14:paraId="695C8E5E" w14:textId="77777777" w:rsidR="004F5A25" w:rsidRPr="001528BD" w:rsidRDefault="004F5A25" w:rsidP="008D02FD">
                          <w:r>
                            <w:t xml:space="preserve">                           </w:t>
                          </w:r>
                        </w:p>
                        <w:p w14:paraId="1ECEAE01" w14:textId="77777777" w:rsidR="004F5A25" w:rsidRDefault="004F5A25" w:rsidP="008D02FD"/>
                        <w:p w14:paraId="79F61E86" w14:textId="77777777" w:rsidR="004F5A25" w:rsidRPr="001528BD" w:rsidRDefault="004F5A25" w:rsidP="008D02FD">
                          <w:r>
                            <w:t xml:space="preserve">                           Smlouva</w:t>
                          </w:r>
                        </w:p>
                        <w:p w14:paraId="71FDE36D" w14:textId="77777777" w:rsidR="004F5A25" w:rsidRDefault="004F5A25" w:rsidP="008D02FD"/>
                        <w:p w14:paraId="340ACA67" w14:textId="77777777" w:rsidR="004F5A25" w:rsidRPr="001528BD" w:rsidRDefault="004F5A25" w:rsidP="008D02FD">
                          <w:r>
                            <w:t xml:space="preserve">                           </w:t>
                          </w:r>
                        </w:p>
                        <w:p w14:paraId="1D03AA5C" w14:textId="77777777" w:rsidR="004F5A25" w:rsidRDefault="004F5A25" w:rsidP="008D02FD"/>
                        <w:p w14:paraId="30AB5634" w14:textId="77777777" w:rsidR="004F5A25" w:rsidRPr="001528BD" w:rsidRDefault="004F5A25" w:rsidP="008D02FD">
                          <w:r>
                            <w:t xml:space="preserve">                           Smlouva</w:t>
                          </w:r>
                        </w:p>
                        <w:p w14:paraId="3816C702" w14:textId="77777777" w:rsidR="004F5A25" w:rsidRDefault="004F5A25" w:rsidP="008D02FD"/>
                        <w:p w14:paraId="5CDD6174" w14:textId="77777777" w:rsidR="004F5A25" w:rsidRPr="001528BD" w:rsidRDefault="004F5A25" w:rsidP="008D02FD">
                          <w:r>
                            <w:t xml:space="preserve">                           </w:t>
                          </w:r>
                        </w:p>
                        <w:p w14:paraId="33F09527" w14:textId="77777777" w:rsidR="004F5A25" w:rsidRDefault="004F5A25" w:rsidP="008D02FD"/>
                        <w:p w14:paraId="2F96D63B" w14:textId="77777777" w:rsidR="004F5A25" w:rsidRPr="001528BD" w:rsidRDefault="004F5A25" w:rsidP="008D02FD">
                          <w:r>
                            <w:t xml:space="preserve">                           Smlouva</w:t>
                          </w:r>
                        </w:p>
                        <w:p w14:paraId="48A55FD6" w14:textId="77777777" w:rsidR="004F5A25" w:rsidRDefault="004F5A25" w:rsidP="008D02FD"/>
                        <w:p w14:paraId="0B5A7CBF" w14:textId="77777777" w:rsidR="004F5A25" w:rsidRPr="001528BD" w:rsidRDefault="004F5A25" w:rsidP="008D02FD">
                          <w:r>
                            <w:t xml:space="preserve">                           </w:t>
                          </w:r>
                        </w:p>
                        <w:p w14:paraId="2970635C" w14:textId="77777777" w:rsidR="004F5A25" w:rsidRDefault="004F5A25" w:rsidP="008D02FD"/>
                        <w:p w14:paraId="57A08E32" w14:textId="77777777" w:rsidR="004F5A25" w:rsidRPr="001528BD" w:rsidRDefault="004F5A25" w:rsidP="008D02FD">
                          <w:r>
                            <w:t xml:space="preserve">                           Smlouva</w:t>
                          </w:r>
                        </w:p>
                        <w:p w14:paraId="457C02D5" w14:textId="77777777" w:rsidR="004F5A25" w:rsidRDefault="004F5A25" w:rsidP="008D02FD"/>
                        <w:p w14:paraId="41858A15" w14:textId="77777777" w:rsidR="004F5A25" w:rsidRPr="001528BD" w:rsidRDefault="004F5A25" w:rsidP="008D02FD">
                          <w:r>
                            <w:t xml:space="preserve">                           </w:t>
                          </w:r>
                        </w:p>
                        <w:p w14:paraId="3B0F2644" w14:textId="77777777" w:rsidR="004F5A25" w:rsidRDefault="004F5A25" w:rsidP="008D02FD"/>
                        <w:p w14:paraId="4F3BC1FD" w14:textId="77777777" w:rsidR="004F5A25" w:rsidRPr="001528BD" w:rsidRDefault="004F5A25" w:rsidP="008D02FD">
                          <w:r>
                            <w:t xml:space="preserve">                           Smlouva</w:t>
                          </w:r>
                        </w:p>
                        <w:p w14:paraId="428DE518" w14:textId="77777777" w:rsidR="004F5A25" w:rsidRDefault="004F5A25" w:rsidP="008D02FD"/>
                        <w:p w14:paraId="589AAFEB" w14:textId="77777777" w:rsidR="004F5A25" w:rsidRPr="001528BD" w:rsidRDefault="004F5A25" w:rsidP="008D02FD">
                          <w:r>
                            <w:t xml:space="preserve">                           </w:t>
                          </w:r>
                        </w:p>
                        <w:p w14:paraId="415BC148" w14:textId="77777777" w:rsidR="004F5A25" w:rsidRDefault="004F5A25" w:rsidP="008D02FD"/>
                        <w:p w14:paraId="7812CB1C" w14:textId="77777777" w:rsidR="004F5A25" w:rsidRPr="001528BD" w:rsidRDefault="004F5A25" w:rsidP="008D02FD">
                          <w:r>
                            <w:t xml:space="preserve">                           Smlouva</w:t>
                          </w:r>
                        </w:p>
                        <w:p w14:paraId="0406D6DB" w14:textId="77777777" w:rsidR="004F5A25" w:rsidRDefault="004F5A25" w:rsidP="008D02FD"/>
                        <w:p w14:paraId="156D2F68" w14:textId="77777777" w:rsidR="004F5A25" w:rsidRPr="001528BD" w:rsidRDefault="004F5A25" w:rsidP="008D02FD">
                          <w:r>
                            <w:t xml:space="preserve">                           </w:t>
                          </w:r>
                        </w:p>
                        <w:p w14:paraId="18C063D4" w14:textId="77777777" w:rsidR="004F5A25" w:rsidRDefault="004F5A25" w:rsidP="008D02FD"/>
                        <w:p w14:paraId="27C27497" w14:textId="77777777" w:rsidR="004F5A25" w:rsidRPr="001528BD" w:rsidRDefault="004F5A25" w:rsidP="008D02FD">
                          <w:r>
                            <w:t xml:space="preserve">                           Smlouva</w:t>
                          </w:r>
                        </w:p>
                        <w:p w14:paraId="69FF7DA6" w14:textId="77777777" w:rsidR="004F5A25" w:rsidRDefault="004F5A25" w:rsidP="008D02FD"/>
                        <w:p w14:paraId="09843D5F" w14:textId="77777777" w:rsidR="004F5A25" w:rsidRPr="001528BD" w:rsidRDefault="004F5A25" w:rsidP="008D02FD">
                          <w:r>
                            <w:t xml:space="preserve">                           </w:t>
                          </w:r>
                        </w:p>
                        <w:p w14:paraId="313326DA" w14:textId="77777777" w:rsidR="004F5A25" w:rsidRDefault="004F5A25" w:rsidP="008D02FD"/>
                        <w:p w14:paraId="12663BA9" w14:textId="77777777" w:rsidR="004F5A25" w:rsidRPr="001528BD" w:rsidRDefault="004F5A25" w:rsidP="008D02FD">
                          <w:r>
                            <w:t xml:space="preserve">                           Smlouva</w:t>
                          </w:r>
                        </w:p>
                        <w:p w14:paraId="770B7A4A" w14:textId="77777777" w:rsidR="004F5A25" w:rsidRDefault="004F5A25" w:rsidP="008D02FD"/>
                        <w:p w14:paraId="0E5F560F" w14:textId="77777777" w:rsidR="004F5A25" w:rsidRPr="001528BD" w:rsidRDefault="004F5A25" w:rsidP="008D02FD">
                          <w:r>
                            <w:t xml:space="preserve">                           </w:t>
                          </w:r>
                        </w:p>
                        <w:p w14:paraId="7A752396" w14:textId="77777777" w:rsidR="004F5A25" w:rsidRDefault="004F5A25" w:rsidP="008D02FD"/>
                        <w:p w14:paraId="7AE31CC9" w14:textId="77777777" w:rsidR="004F5A25" w:rsidRPr="001528BD" w:rsidRDefault="004F5A25" w:rsidP="008D02FD">
                          <w:r>
                            <w:t xml:space="preserve">                           Smlouva</w:t>
                          </w:r>
                        </w:p>
                        <w:p w14:paraId="75D44F6A" w14:textId="77777777" w:rsidR="004F5A25" w:rsidRDefault="004F5A25" w:rsidP="008D02FD"/>
                        <w:p w14:paraId="6CF79436" w14:textId="77777777" w:rsidR="004F5A25" w:rsidRPr="001528BD" w:rsidRDefault="004F5A25" w:rsidP="008D02FD">
                          <w:r>
                            <w:t xml:space="preserve">                           </w:t>
                          </w:r>
                        </w:p>
                        <w:p w14:paraId="70FDBB73" w14:textId="77777777" w:rsidR="004F5A25" w:rsidRDefault="004F5A25" w:rsidP="008D02FD"/>
                        <w:p w14:paraId="510D10E7" w14:textId="77777777" w:rsidR="004F5A25" w:rsidRPr="001528BD" w:rsidRDefault="004F5A25" w:rsidP="008D02FD">
                          <w:r>
                            <w:t xml:space="preserve">                           Smlouva</w:t>
                          </w:r>
                        </w:p>
                        <w:p w14:paraId="7D4E5DEF" w14:textId="77777777" w:rsidR="004F5A25" w:rsidRDefault="004F5A25" w:rsidP="008D02FD"/>
                        <w:p w14:paraId="427688DE" w14:textId="77777777" w:rsidR="004F5A25" w:rsidRPr="001528BD" w:rsidRDefault="004F5A25" w:rsidP="008D02FD">
                          <w:r>
                            <w:t xml:space="preserve">                           </w:t>
                          </w:r>
                        </w:p>
                        <w:p w14:paraId="586D8DFB" w14:textId="77777777" w:rsidR="004F5A25" w:rsidRDefault="004F5A25" w:rsidP="008D02FD"/>
                        <w:p w14:paraId="7DECAE25" w14:textId="77777777" w:rsidR="004F5A25" w:rsidRPr="001528BD" w:rsidRDefault="004F5A25" w:rsidP="008D02FD">
                          <w:r>
                            <w:t xml:space="preserve">                           Smlouva</w:t>
                          </w:r>
                        </w:p>
                        <w:p w14:paraId="7BE1CB15" w14:textId="77777777" w:rsidR="004F5A25" w:rsidRDefault="004F5A25" w:rsidP="008D02FD"/>
                        <w:p w14:paraId="2038D865" w14:textId="77777777" w:rsidR="004F5A25" w:rsidRPr="001528BD" w:rsidRDefault="004F5A25" w:rsidP="008D02FD">
                          <w:r>
                            <w:t xml:space="preserve">                           </w:t>
                          </w:r>
                        </w:p>
                        <w:p w14:paraId="3FD26698" w14:textId="77777777" w:rsidR="004F5A25" w:rsidRDefault="004F5A25" w:rsidP="008D02FD"/>
                        <w:p w14:paraId="05B6AF23" w14:textId="77777777" w:rsidR="004F5A25" w:rsidRPr="001528BD" w:rsidRDefault="004F5A25" w:rsidP="008D02FD">
                          <w:r>
                            <w:t xml:space="preserve">                           Smlouva</w:t>
                          </w:r>
                        </w:p>
                        <w:p w14:paraId="4C6983FE" w14:textId="77777777" w:rsidR="004F5A25" w:rsidRDefault="004F5A25" w:rsidP="008D02FD"/>
                        <w:p w14:paraId="06F97C8C" w14:textId="77777777" w:rsidR="004F5A25" w:rsidRPr="001528BD" w:rsidRDefault="004F5A25" w:rsidP="008D02FD">
                          <w:r>
                            <w:t xml:space="preserve">                           </w:t>
                          </w:r>
                        </w:p>
                        <w:p w14:paraId="2C2BAF19" w14:textId="77777777" w:rsidR="004F5A25" w:rsidRDefault="004F5A25" w:rsidP="008D02FD"/>
                        <w:p w14:paraId="22E91A51" w14:textId="77777777" w:rsidR="004F5A25" w:rsidRPr="001528BD" w:rsidRDefault="004F5A25" w:rsidP="008D02FD">
                          <w:r>
                            <w:t xml:space="preserve">                           Smlouva</w:t>
                          </w:r>
                        </w:p>
                        <w:p w14:paraId="63A34CCC" w14:textId="77777777" w:rsidR="004F5A25" w:rsidRDefault="004F5A25" w:rsidP="008D02FD"/>
                        <w:p w14:paraId="0AC610DE" w14:textId="77777777" w:rsidR="004F5A25" w:rsidRPr="001528BD" w:rsidRDefault="004F5A25" w:rsidP="008D02FD">
                          <w:r>
                            <w:t xml:space="preserve">                           </w:t>
                          </w:r>
                        </w:p>
                        <w:p w14:paraId="6B81D78F" w14:textId="77777777" w:rsidR="004F5A25" w:rsidRDefault="004F5A25" w:rsidP="008D02FD"/>
                        <w:p w14:paraId="6F376AA7" w14:textId="77777777" w:rsidR="004F5A25" w:rsidRPr="001528BD" w:rsidRDefault="004F5A25" w:rsidP="008D02FD">
                          <w:r>
                            <w:t xml:space="preserve">                           Smlouva</w:t>
                          </w:r>
                        </w:p>
                        <w:p w14:paraId="3C03837A" w14:textId="77777777" w:rsidR="004F5A25" w:rsidRDefault="004F5A25" w:rsidP="008D02FD"/>
                        <w:p w14:paraId="6DD7AE11" w14:textId="77777777" w:rsidR="004F5A25" w:rsidRPr="001528BD" w:rsidRDefault="004F5A25" w:rsidP="008D02FD">
                          <w:r>
                            <w:t xml:space="preserve">                           </w:t>
                          </w:r>
                        </w:p>
                        <w:p w14:paraId="063DBEB6" w14:textId="77777777" w:rsidR="004F5A25" w:rsidRDefault="004F5A25" w:rsidP="008D02FD"/>
                        <w:p w14:paraId="09C9FB67" w14:textId="77777777" w:rsidR="004F5A25" w:rsidRPr="001528BD" w:rsidRDefault="004F5A25" w:rsidP="008D02FD">
                          <w:r>
                            <w:t xml:space="preserve">                           Smlouva</w:t>
                          </w:r>
                        </w:p>
                        <w:p w14:paraId="24BE4323" w14:textId="77777777" w:rsidR="004F5A25" w:rsidRDefault="004F5A25" w:rsidP="008D02FD"/>
                        <w:p w14:paraId="32224957" w14:textId="77777777" w:rsidR="004F5A25" w:rsidRPr="001528BD" w:rsidRDefault="004F5A25" w:rsidP="008D02FD">
                          <w:r>
                            <w:t xml:space="preserve">                           </w:t>
                          </w:r>
                        </w:p>
                        <w:p w14:paraId="68646E36" w14:textId="77777777" w:rsidR="004F5A25" w:rsidRDefault="004F5A25" w:rsidP="008D02FD"/>
                        <w:p w14:paraId="6FE50520" w14:textId="77777777" w:rsidR="004F5A25" w:rsidRPr="001528BD" w:rsidRDefault="004F5A25" w:rsidP="008D02FD">
                          <w:r>
                            <w:t xml:space="preserve">                           Smlouva</w:t>
                          </w:r>
                        </w:p>
                        <w:p w14:paraId="400291F7" w14:textId="77777777" w:rsidR="004F5A25" w:rsidRDefault="004F5A25" w:rsidP="008D02FD"/>
                        <w:p w14:paraId="3DA67597" w14:textId="77777777" w:rsidR="004F5A25" w:rsidRPr="001528BD" w:rsidRDefault="004F5A25" w:rsidP="008D02FD">
                          <w:r>
                            <w:t xml:space="preserve">                           </w:t>
                          </w:r>
                        </w:p>
                        <w:p w14:paraId="35F9F8EC" w14:textId="77777777" w:rsidR="004F5A25" w:rsidRDefault="004F5A25" w:rsidP="008D02FD"/>
                        <w:p w14:paraId="51CF521F" w14:textId="77777777" w:rsidR="004F5A25" w:rsidRPr="001528BD" w:rsidRDefault="004F5A25" w:rsidP="008D02FD">
                          <w:r>
                            <w:t xml:space="preserve">                           Smlouva</w:t>
                          </w:r>
                        </w:p>
                        <w:p w14:paraId="198E47AE" w14:textId="77777777" w:rsidR="004F5A25" w:rsidRDefault="004F5A25" w:rsidP="008D02FD"/>
                        <w:p w14:paraId="02609E94" w14:textId="77777777" w:rsidR="004F5A25" w:rsidRPr="001528BD" w:rsidRDefault="004F5A25" w:rsidP="008D02FD">
                          <w:r>
                            <w:t xml:space="preserve">                           </w:t>
                          </w:r>
                        </w:p>
                        <w:p w14:paraId="4FB0485D" w14:textId="77777777" w:rsidR="004F5A25" w:rsidRDefault="004F5A25" w:rsidP="008D02FD"/>
                        <w:p w14:paraId="38D50542" w14:textId="77777777" w:rsidR="004F5A25" w:rsidRPr="001528BD" w:rsidRDefault="004F5A25" w:rsidP="008D02FD">
                          <w:r>
                            <w:t xml:space="preserve">                           Smlouva</w:t>
                          </w:r>
                        </w:p>
                        <w:p w14:paraId="5F378DEA" w14:textId="77777777" w:rsidR="004F5A25" w:rsidRDefault="004F5A25" w:rsidP="008D02FD"/>
                        <w:p w14:paraId="714C3B26" w14:textId="77777777" w:rsidR="004F5A25" w:rsidRPr="001528BD" w:rsidRDefault="004F5A25" w:rsidP="008D02FD">
                          <w:r>
                            <w:t xml:space="preserve">                           </w:t>
                          </w:r>
                        </w:p>
                        <w:p w14:paraId="14860549" w14:textId="77777777" w:rsidR="004F5A25" w:rsidRDefault="004F5A25" w:rsidP="008D02FD"/>
                        <w:p w14:paraId="74858B52" w14:textId="77777777" w:rsidR="004F5A25" w:rsidRPr="001528BD" w:rsidRDefault="004F5A25" w:rsidP="008D02FD">
                          <w:r>
                            <w:t xml:space="preserve">                           Smlouva</w:t>
                          </w:r>
                        </w:p>
                        <w:p w14:paraId="423EC5C5" w14:textId="77777777" w:rsidR="004F5A25" w:rsidRDefault="004F5A25" w:rsidP="008D02FD"/>
                        <w:p w14:paraId="7D35EF81" w14:textId="77777777" w:rsidR="004F5A25" w:rsidRPr="001528BD" w:rsidRDefault="004F5A25" w:rsidP="008D02FD">
                          <w:r>
                            <w:t xml:space="preserve">                           </w:t>
                          </w:r>
                        </w:p>
                        <w:p w14:paraId="19321902" w14:textId="77777777" w:rsidR="004F5A25" w:rsidRDefault="004F5A25" w:rsidP="008D02FD"/>
                        <w:p w14:paraId="31F61FFE" w14:textId="77777777" w:rsidR="004F5A25" w:rsidRPr="001528BD" w:rsidRDefault="004F5A25" w:rsidP="008D02FD">
                          <w:r>
                            <w:t xml:space="preserve">                           Smlouva</w:t>
                          </w:r>
                        </w:p>
                        <w:p w14:paraId="4A362AF0" w14:textId="77777777" w:rsidR="004F5A25" w:rsidRDefault="004F5A25" w:rsidP="008D02FD"/>
                        <w:p w14:paraId="1B1A26F6" w14:textId="77777777" w:rsidR="004F5A25" w:rsidRPr="001528BD" w:rsidRDefault="004F5A25" w:rsidP="008D02FD">
                          <w:r>
                            <w:t xml:space="preserve">                           </w:t>
                          </w:r>
                        </w:p>
                        <w:p w14:paraId="555562D0" w14:textId="77777777" w:rsidR="004F5A25" w:rsidRDefault="004F5A25" w:rsidP="008D02FD"/>
                        <w:p w14:paraId="47BCAF49" w14:textId="77777777" w:rsidR="004F5A25" w:rsidRPr="001528BD" w:rsidRDefault="004F5A25" w:rsidP="008D02FD">
                          <w:r>
                            <w:t xml:space="preserve">                           Smlouva</w:t>
                          </w:r>
                        </w:p>
                        <w:p w14:paraId="2C9D68AD" w14:textId="77777777" w:rsidR="004F5A25" w:rsidRDefault="004F5A25" w:rsidP="008D02FD"/>
                        <w:p w14:paraId="2DC57091" w14:textId="77777777" w:rsidR="004F5A25" w:rsidRPr="001528BD" w:rsidRDefault="004F5A25" w:rsidP="008D02FD">
                          <w:r>
                            <w:t xml:space="preserve">                           </w:t>
                          </w:r>
                        </w:p>
                        <w:p w14:paraId="0A7C3B9A" w14:textId="77777777" w:rsidR="004F5A25" w:rsidRDefault="004F5A25" w:rsidP="008D02FD"/>
                        <w:p w14:paraId="5B073D03" w14:textId="77777777" w:rsidR="004F5A25" w:rsidRPr="001528BD" w:rsidRDefault="004F5A25" w:rsidP="008D02FD">
                          <w:r>
                            <w:t xml:space="preserve">                           Smlouva</w:t>
                          </w:r>
                        </w:p>
                        <w:p w14:paraId="3FBC9387" w14:textId="77777777" w:rsidR="004F5A25" w:rsidRDefault="004F5A25" w:rsidP="008D02FD"/>
                        <w:p w14:paraId="40746A0D" w14:textId="77777777" w:rsidR="004F5A25" w:rsidRPr="001528BD" w:rsidRDefault="004F5A25" w:rsidP="008D02FD">
                          <w:r>
                            <w:t xml:space="preserve">                           </w:t>
                          </w:r>
                        </w:p>
                        <w:p w14:paraId="4D153D8D" w14:textId="77777777" w:rsidR="004F5A25" w:rsidRDefault="004F5A25" w:rsidP="008D02FD"/>
                        <w:p w14:paraId="42E73957" w14:textId="77777777" w:rsidR="004F5A25" w:rsidRPr="001528BD" w:rsidRDefault="004F5A25" w:rsidP="008D02FD">
                          <w:r>
                            <w:t xml:space="preserve">                           Smlouva</w:t>
                          </w:r>
                        </w:p>
                        <w:p w14:paraId="3B8FA6C2" w14:textId="77777777" w:rsidR="004F5A25" w:rsidRDefault="004F5A25" w:rsidP="008D02FD"/>
                        <w:p w14:paraId="10FD2663" w14:textId="77777777" w:rsidR="004F5A25" w:rsidRPr="001528BD" w:rsidRDefault="004F5A25" w:rsidP="008D02FD">
                          <w:r>
                            <w:t xml:space="preserve">                           </w:t>
                          </w:r>
                        </w:p>
                        <w:p w14:paraId="5AB6697F" w14:textId="77777777" w:rsidR="004F5A25" w:rsidRDefault="004F5A25" w:rsidP="008D02FD"/>
                        <w:p w14:paraId="22FA1C8F" w14:textId="77777777" w:rsidR="004F5A25" w:rsidRPr="001528BD" w:rsidRDefault="004F5A25" w:rsidP="008D02FD">
                          <w:r>
                            <w:t xml:space="preserve">                           Smlouva</w:t>
                          </w:r>
                        </w:p>
                        <w:p w14:paraId="7026513E" w14:textId="77777777" w:rsidR="004F5A25" w:rsidRDefault="004F5A25" w:rsidP="008D02FD"/>
                        <w:p w14:paraId="0907B9AD" w14:textId="77777777" w:rsidR="004F5A25" w:rsidRPr="001528BD" w:rsidRDefault="004F5A25" w:rsidP="008D02FD">
                          <w:r>
                            <w:t xml:space="preserve">                           </w:t>
                          </w:r>
                        </w:p>
                        <w:p w14:paraId="086AE8F5" w14:textId="77777777" w:rsidR="004F5A25" w:rsidRDefault="004F5A25" w:rsidP="008D02FD"/>
                        <w:p w14:paraId="0877C0F2" w14:textId="77777777" w:rsidR="004F5A25" w:rsidRPr="001528BD" w:rsidRDefault="004F5A25" w:rsidP="008D02FD">
                          <w:r>
                            <w:t xml:space="preserve">                           Smlouva</w:t>
                          </w:r>
                        </w:p>
                        <w:p w14:paraId="7531B165" w14:textId="77777777" w:rsidR="004F5A25" w:rsidRDefault="004F5A25" w:rsidP="008D02FD"/>
                        <w:p w14:paraId="0E6F5359" w14:textId="77777777" w:rsidR="004F5A25" w:rsidRPr="001528BD" w:rsidRDefault="004F5A25" w:rsidP="008D02FD">
                          <w:r>
                            <w:t xml:space="preserve">                           </w:t>
                          </w:r>
                        </w:p>
                        <w:p w14:paraId="5FDD4749" w14:textId="77777777" w:rsidR="004F5A25" w:rsidRDefault="004F5A25" w:rsidP="008D02FD"/>
                        <w:p w14:paraId="4704A013" w14:textId="77777777" w:rsidR="004F5A25" w:rsidRPr="001528BD" w:rsidRDefault="004F5A25" w:rsidP="008D02FD">
                          <w:r>
                            <w:t xml:space="preserve">                           Smlouva</w:t>
                          </w:r>
                        </w:p>
                        <w:p w14:paraId="177DC99A" w14:textId="77777777" w:rsidR="004F5A25" w:rsidRDefault="004F5A25" w:rsidP="008D02FD"/>
                        <w:p w14:paraId="4FABE479" w14:textId="77777777" w:rsidR="004F5A25" w:rsidRPr="001528BD" w:rsidRDefault="004F5A25" w:rsidP="008D02FD">
                          <w:r>
                            <w:t xml:space="preserve">                           </w:t>
                          </w:r>
                        </w:p>
                        <w:p w14:paraId="1068D365" w14:textId="77777777" w:rsidR="004F5A25" w:rsidRDefault="004F5A25" w:rsidP="008D02FD"/>
                        <w:p w14:paraId="20829093" w14:textId="77777777" w:rsidR="004F5A25" w:rsidRPr="001528BD" w:rsidRDefault="004F5A25" w:rsidP="008D02FD">
                          <w:r>
                            <w:t xml:space="preserve">                           Smlouva</w:t>
                          </w:r>
                        </w:p>
                        <w:p w14:paraId="4BF12ACC" w14:textId="77777777" w:rsidR="004F5A25" w:rsidRDefault="004F5A25" w:rsidP="008D02FD"/>
                        <w:p w14:paraId="7E03B450" w14:textId="77777777" w:rsidR="004F5A25" w:rsidRPr="001528BD" w:rsidRDefault="004F5A25" w:rsidP="008D02FD">
                          <w:r>
                            <w:t xml:space="preserve">                           </w:t>
                          </w:r>
                        </w:p>
                        <w:p w14:paraId="6F2969F4" w14:textId="77777777" w:rsidR="004F5A25" w:rsidRDefault="004F5A25" w:rsidP="008D02FD"/>
                        <w:p w14:paraId="22D2B073" w14:textId="77777777" w:rsidR="004F5A25" w:rsidRPr="001528BD" w:rsidRDefault="004F5A25" w:rsidP="008D02FD">
                          <w:r>
                            <w:t xml:space="preserve">                           Smlouva</w:t>
                          </w:r>
                        </w:p>
                        <w:p w14:paraId="07C7FA88" w14:textId="77777777" w:rsidR="004F5A25" w:rsidRDefault="004F5A25" w:rsidP="008D02FD"/>
                        <w:p w14:paraId="1DE2E337" w14:textId="77777777" w:rsidR="004F5A25" w:rsidRPr="001528BD" w:rsidRDefault="004F5A25" w:rsidP="008D02FD">
                          <w:r>
                            <w:t xml:space="preserve">                           </w:t>
                          </w:r>
                        </w:p>
                        <w:p w14:paraId="2433641D" w14:textId="77777777" w:rsidR="004F5A25" w:rsidRDefault="004F5A25" w:rsidP="008D02FD"/>
                        <w:p w14:paraId="629469AD" w14:textId="77777777" w:rsidR="004F5A25" w:rsidRPr="001528BD" w:rsidRDefault="004F5A25" w:rsidP="008D02FD">
                          <w:r>
                            <w:t xml:space="preserve">                           Smlouva</w:t>
                          </w:r>
                        </w:p>
                        <w:p w14:paraId="72A6F413" w14:textId="77777777" w:rsidR="004F5A25" w:rsidRDefault="004F5A25" w:rsidP="008D02FD"/>
                        <w:p w14:paraId="09EE8221" w14:textId="77777777" w:rsidR="004F5A25" w:rsidRPr="001528BD" w:rsidRDefault="004F5A25" w:rsidP="008D02FD">
                          <w:r>
                            <w:t xml:space="preserve">                           </w:t>
                          </w:r>
                        </w:p>
                        <w:p w14:paraId="1E02DDF8" w14:textId="77777777" w:rsidR="004F5A25" w:rsidRDefault="004F5A25" w:rsidP="008D02FD"/>
                        <w:p w14:paraId="6F0A2C7C" w14:textId="77777777" w:rsidR="004F5A25" w:rsidRPr="001528BD" w:rsidRDefault="004F5A25" w:rsidP="008D02FD">
                          <w:r>
                            <w:t xml:space="preserve">                           Smlouva</w:t>
                          </w:r>
                        </w:p>
                        <w:p w14:paraId="7459967E" w14:textId="77777777" w:rsidR="004F5A25" w:rsidRDefault="004F5A25" w:rsidP="008D02FD"/>
                        <w:p w14:paraId="2BEF4CF2" w14:textId="77777777" w:rsidR="004F5A25" w:rsidRPr="001528BD" w:rsidRDefault="004F5A25" w:rsidP="008D02FD">
                          <w:r>
                            <w:t xml:space="preserve">                           </w:t>
                          </w:r>
                        </w:p>
                        <w:p w14:paraId="1667AC6B" w14:textId="77777777" w:rsidR="004F5A25" w:rsidRDefault="004F5A25" w:rsidP="008D02FD"/>
                        <w:p w14:paraId="224E49CF" w14:textId="77777777" w:rsidR="004F5A25" w:rsidRPr="001528BD" w:rsidRDefault="004F5A25" w:rsidP="008D02FD">
                          <w:r>
                            <w:t xml:space="preserve">                           Smlouva</w:t>
                          </w:r>
                        </w:p>
                        <w:p w14:paraId="307241DF" w14:textId="77777777" w:rsidR="004F5A25" w:rsidRDefault="004F5A25" w:rsidP="008D02FD"/>
                        <w:p w14:paraId="2A55E047" w14:textId="77777777" w:rsidR="004F5A25" w:rsidRPr="001528BD" w:rsidRDefault="004F5A25" w:rsidP="008D02FD">
                          <w:r>
                            <w:t xml:space="preserve">                           </w:t>
                          </w:r>
                        </w:p>
                        <w:p w14:paraId="3B89DC95" w14:textId="77777777" w:rsidR="004F5A25" w:rsidRDefault="004F5A25" w:rsidP="008D02FD"/>
                        <w:p w14:paraId="32E02356" w14:textId="77777777" w:rsidR="004F5A25" w:rsidRPr="001528BD" w:rsidRDefault="004F5A25" w:rsidP="008D02FD">
                          <w:r>
                            <w:t xml:space="preserve">                           Smlouva</w:t>
                          </w:r>
                        </w:p>
                        <w:p w14:paraId="5BB86099" w14:textId="77777777" w:rsidR="004F5A25" w:rsidRDefault="004F5A25" w:rsidP="008D02FD"/>
                        <w:p w14:paraId="4B5EBCED" w14:textId="77777777" w:rsidR="004F5A25" w:rsidRPr="001528BD" w:rsidRDefault="004F5A25" w:rsidP="008D02FD">
                          <w:r>
                            <w:t xml:space="preserve">                           </w:t>
                          </w:r>
                        </w:p>
                        <w:p w14:paraId="0C82A6CB" w14:textId="77777777" w:rsidR="004F5A25" w:rsidRDefault="004F5A25" w:rsidP="008D02FD"/>
                        <w:p w14:paraId="0B45734B" w14:textId="77777777" w:rsidR="004F5A25" w:rsidRPr="001528BD" w:rsidRDefault="004F5A25" w:rsidP="008D02FD">
                          <w:r>
                            <w:t xml:space="preserve">                           Smlouva</w:t>
                          </w:r>
                        </w:p>
                        <w:p w14:paraId="0264CAE8" w14:textId="77777777" w:rsidR="004F5A25" w:rsidRDefault="004F5A25" w:rsidP="008D02FD"/>
                        <w:p w14:paraId="6FC8E4C5" w14:textId="77777777" w:rsidR="004F5A25" w:rsidRPr="001528BD" w:rsidRDefault="004F5A25" w:rsidP="008D02FD">
                          <w:r>
                            <w:t xml:space="preserve">                           </w:t>
                          </w:r>
                        </w:p>
                        <w:p w14:paraId="08FD4625" w14:textId="77777777" w:rsidR="004F5A25" w:rsidRDefault="004F5A25" w:rsidP="008D02FD"/>
                        <w:p w14:paraId="7778A51F" w14:textId="77777777" w:rsidR="004F5A25" w:rsidRPr="001528BD" w:rsidRDefault="004F5A25" w:rsidP="008D02FD">
                          <w:r>
                            <w:t xml:space="preserve">                           Smlouva</w:t>
                          </w:r>
                        </w:p>
                        <w:p w14:paraId="6A63927E" w14:textId="77777777" w:rsidR="004F5A25" w:rsidRDefault="004F5A25" w:rsidP="008D02FD"/>
                        <w:p w14:paraId="08F7CBE9" w14:textId="77777777" w:rsidR="004F5A25" w:rsidRPr="001528BD" w:rsidRDefault="004F5A25" w:rsidP="008D02FD">
                          <w:r>
                            <w:t xml:space="preserve">                           </w:t>
                          </w:r>
                        </w:p>
                        <w:p w14:paraId="25565ED8" w14:textId="77777777" w:rsidR="004F5A25" w:rsidRDefault="004F5A25" w:rsidP="008D02FD"/>
                        <w:p w14:paraId="7D815CF5" w14:textId="77777777" w:rsidR="004F5A25" w:rsidRPr="001528BD" w:rsidRDefault="004F5A25" w:rsidP="008D02FD">
                          <w:r>
                            <w:t xml:space="preserve">                           Smlouva</w:t>
                          </w:r>
                        </w:p>
                        <w:p w14:paraId="66D810B2" w14:textId="77777777" w:rsidR="004F5A25" w:rsidRDefault="004F5A25" w:rsidP="008D02FD"/>
                        <w:p w14:paraId="0A0579DF" w14:textId="77777777" w:rsidR="004F5A25" w:rsidRPr="001528BD" w:rsidRDefault="004F5A25" w:rsidP="008D02FD">
                          <w:r>
                            <w:t xml:space="preserve">                           </w:t>
                          </w:r>
                        </w:p>
                        <w:p w14:paraId="0F21277F" w14:textId="77777777" w:rsidR="004F5A25" w:rsidRDefault="004F5A25" w:rsidP="008D02FD"/>
                        <w:p w14:paraId="05F4F18E" w14:textId="77777777" w:rsidR="004F5A25" w:rsidRPr="001528BD" w:rsidRDefault="004F5A25" w:rsidP="008D02FD">
                          <w:r>
                            <w:t xml:space="preserve">                           Smlouva</w:t>
                          </w:r>
                        </w:p>
                        <w:p w14:paraId="20E393D4" w14:textId="77777777" w:rsidR="004F5A25" w:rsidRDefault="004F5A25" w:rsidP="008D02FD"/>
                        <w:p w14:paraId="55AAEB2E" w14:textId="77777777" w:rsidR="004F5A25" w:rsidRPr="001528BD" w:rsidRDefault="004F5A25" w:rsidP="008D02FD">
                          <w:r>
                            <w:t xml:space="preserve">                           </w:t>
                          </w:r>
                        </w:p>
                        <w:p w14:paraId="190D2246" w14:textId="77777777" w:rsidR="004F5A25" w:rsidRDefault="004F5A25" w:rsidP="008D02FD"/>
                        <w:p w14:paraId="27E893C0" w14:textId="77777777" w:rsidR="004F5A25" w:rsidRPr="001528BD" w:rsidRDefault="004F5A25" w:rsidP="008D02FD">
                          <w:r>
                            <w:t xml:space="preserve">                           Smlouva</w:t>
                          </w:r>
                        </w:p>
                        <w:p w14:paraId="2078E8B2" w14:textId="77777777" w:rsidR="004F5A25" w:rsidRDefault="004F5A25" w:rsidP="008D02FD"/>
                        <w:p w14:paraId="5983B421" w14:textId="77777777" w:rsidR="004F5A25" w:rsidRPr="001528BD" w:rsidRDefault="004F5A25" w:rsidP="008D02FD">
                          <w:r>
                            <w:t xml:space="preserve">                           </w:t>
                          </w:r>
                        </w:p>
                        <w:p w14:paraId="2CA22A0F" w14:textId="77777777" w:rsidR="004F5A25" w:rsidRDefault="004F5A25" w:rsidP="008D02FD"/>
                        <w:p w14:paraId="643453A5" w14:textId="77777777" w:rsidR="004F5A25" w:rsidRPr="001528BD" w:rsidRDefault="004F5A25" w:rsidP="008D02FD">
                          <w:r>
                            <w:t xml:space="preserve">                           Smlouva</w:t>
                          </w:r>
                        </w:p>
                        <w:p w14:paraId="4679C4BF" w14:textId="77777777" w:rsidR="004F5A25" w:rsidRDefault="004F5A25" w:rsidP="008D02FD"/>
                        <w:p w14:paraId="487DAB21" w14:textId="77777777" w:rsidR="004F5A25" w:rsidRPr="001528BD" w:rsidRDefault="004F5A25" w:rsidP="008D02FD">
                          <w:r>
                            <w:t xml:space="preserve">                           </w:t>
                          </w:r>
                        </w:p>
                        <w:p w14:paraId="181ADF5E" w14:textId="77777777" w:rsidR="004F5A25" w:rsidRDefault="004F5A25" w:rsidP="008D02FD"/>
                        <w:p w14:paraId="59F7CC79" w14:textId="77777777" w:rsidR="004F5A25" w:rsidRPr="001528BD" w:rsidRDefault="004F5A25" w:rsidP="008D02FD">
                          <w:r>
                            <w:t xml:space="preserve">                           Smlouva</w:t>
                          </w:r>
                        </w:p>
                        <w:p w14:paraId="126C280F" w14:textId="77777777" w:rsidR="004F5A25" w:rsidRDefault="004F5A25" w:rsidP="008D02FD"/>
                        <w:p w14:paraId="5A4982B7" w14:textId="77777777" w:rsidR="004F5A25" w:rsidRPr="001528BD" w:rsidRDefault="004F5A25" w:rsidP="008D02FD">
                          <w:r>
                            <w:t xml:space="preserve">                           </w:t>
                          </w:r>
                        </w:p>
                        <w:p w14:paraId="51289A52" w14:textId="77777777" w:rsidR="004F5A25" w:rsidRDefault="004F5A25" w:rsidP="008D02FD"/>
                        <w:p w14:paraId="1DB50E96" w14:textId="77777777" w:rsidR="004F5A25" w:rsidRPr="001528BD" w:rsidRDefault="004F5A25" w:rsidP="008D02FD">
                          <w:r>
                            <w:t xml:space="preserve">                           Smlouva</w:t>
                          </w:r>
                        </w:p>
                        <w:p w14:paraId="45FD5F51" w14:textId="77777777" w:rsidR="004F5A25" w:rsidRDefault="004F5A25" w:rsidP="008D02FD"/>
                        <w:p w14:paraId="243E8390" w14:textId="77777777" w:rsidR="004F5A25" w:rsidRPr="001528BD" w:rsidRDefault="004F5A25" w:rsidP="008D02FD">
                          <w:r>
                            <w:t xml:space="preserve">                           </w:t>
                          </w:r>
                        </w:p>
                        <w:p w14:paraId="0D49FCB0" w14:textId="77777777" w:rsidR="004F5A25" w:rsidRDefault="004F5A25" w:rsidP="008D02FD"/>
                        <w:p w14:paraId="6A6FA974" w14:textId="77777777" w:rsidR="004F5A25" w:rsidRPr="001528BD" w:rsidRDefault="004F5A25" w:rsidP="008D02FD">
                          <w:r>
                            <w:t xml:space="preserve">                           Smlouva</w:t>
                          </w:r>
                        </w:p>
                        <w:p w14:paraId="58C4A5D9" w14:textId="77777777" w:rsidR="004F5A25" w:rsidRDefault="004F5A25" w:rsidP="008D02FD"/>
                        <w:p w14:paraId="0B1B6674" w14:textId="77777777" w:rsidR="004F5A25" w:rsidRPr="001528BD" w:rsidRDefault="004F5A25" w:rsidP="008D02FD">
                          <w:r>
                            <w:t xml:space="preserve">                           </w:t>
                          </w:r>
                        </w:p>
                        <w:p w14:paraId="353623D8" w14:textId="77777777" w:rsidR="004F5A25" w:rsidRDefault="004F5A25" w:rsidP="008D02FD"/>
                        <w:p w14:paraId="7909D5AE" w14:textId="77777777" w:rsidR="004F5A25" w:rsidRPr="001528BD" w:rsidRDefault="004F5A25" w:rsidP="008D02FD">
                          <w:r>
                            <w:t xml:space="preserve">                           Smlouva</w:t>
                          </w:r>
                        </w:p>
                        <w:p w14:paraId="0957679B" w14:textId="77777777" w:rsidR="004F5A25" w:rsidRDefault="004F5A25" w:rsidP="008D02FD"/>
                        <w:p w14:paraId="792E4E4B" w14:textId="77777777" w:rsidR="004F5A25" w:rsidRPr="001528BD" w:rsidRDefault="004F5A25" w:rsidP="008D02FD">
                          <w:r>
                            <w:t xml:space="preserve">                           </w:t>
                          </w:r>
                        </w:p>
                        <w:p w14:paraId="007E7ACD" w14:textId="77777777" w:rsidR="004F5A25" w:rsidRDefault="004F5A25" w:rsidP="008D02FD"/>
                        <w:p w14:paraId="0F39BF27" w14:textId="77777777" w:rsidR="004F5A25" w:rsidRPr="001528BD" w:rsidRDefault="004F5A25" w:rsidP="008D02FD">
                          <w:r>
                            <w:t xml:space="preserve">                           Smlouva</w:t>
                          </w:r>
                        </w:p>
                        <w:p w14:paraId="3566E2E2" w14:textId="77777777" w:rsidR="004F5A25" w:rsidRDefault="004F5A25" w:rsidP="008D02FD"/>
                        <w:p w14:paraId="471AC16B" w14:textId="77777777" w:rsidR="004F5A25" w:rsidRPr="001528BD" w:rsidRDefault="004F5A25" w:rsidP="008D02FD">
                          <w:r>
                            <w:t xml:space="preserve">                           </w:t>
                          </w:r>
                        </w:p>
                        <w:p w14:paraId="687B08C6" w14:textId="77777777" w:rsidR="004F5A25" w:rsidRDefault="004F5A25" w:rsidP="008D02FD"/>
                        <w:p w14:paraId="530C8B24" w14:textId="77777777" w:rsidR="004F5A25" w:rsidRPr="001528BD" w:rsidRDefault="004F5A25" w:rsidP="008D02FD">
                          <w:r>
                            <w:t xml:space="preserve">                           Smlouva</w:t>
                          </w:r>
                        </w:p>
                        <w:p w14:paraId="2342BD8B" w14:textId="77777777" w:rsidR="004F5A25" w:rsidRDefault="004F5A25" w:rsidP="008D02FD"/>
                        <w:p w14:paraId="526E52B0" w14:textId="77777777" w:rsidR="004F5A25" w:rsidRPr="001528BD" w:rsidRDefault="004F5A25" w:rsidP="008D02FD">
                          <w:r>
                            <w:t xml:space="preserve">                           </w:t>
                          </w:r>
                        </w:p>
                        <w:p w14:paraId="6D6717EE" w14:textId="77777777" w:rsidR="004F5A25" w:rsidRDefault="004F5A25" w:rsidP="008D02FD"/>
                        <w:p w14:paraId="270DF82E" w14:textId="77777777" w:rsidR="004F5A25" w:rsidRPr="001528BD" w:rsidRDefault="004F5A25" w:rsidP="008D02FD">
                          <w:r>
                            <w:t xml:space="preserve">                           Smlouva</w:t>
                          </w:r>
                        </w:p>
                        <w:p w14:paraId="5DF6B3C8" w14:textId="77777777" w:rsidR="004F5A25" w:rsidRDefault="004F5A25" w:rsidP="008D02FD"/>
                        <w:p w14:paraId="5C5BECE6" w14:textId="77777777" w:rsidR="004F5A25" w:rsidRPr="001528BD" w:rsidRDefault="004F5A25" w:rsidP="008D02FD">
                          <w:r>
                            <w:t xml:space="preserve">                           </w:t>
                          </w:r>
                        </w:p>
                        <w:p w14:paraId="4D9C2D50" w14:textId="77777777" w:rsidR="004F5A25" w:rsidRDefault="004F5A25" w:rsidP="008D02FD"/>
                        <w:p w14:paraId="7B833644" w14:textId="77777777" w:rsidR="004F5A25" w:rsidRPr="001528BD" w:rsidRDefault="004F5A25" w:rsidP="008D02FD">
                          <w:r>
                            <w:t xml:space="preserve">                           Smlouva</w:t>
                          </w:r>
                        </w:p>
                        <w:p w14:paraId="73C5D798" w14:textId="77777777" w:rsidR="004F5A25" w:rsidRDefault="004F5A25" w:rsidP="008D02FD"/>
                        <w:p w14:paraId="07ECDD08" w14:textId="77777777" w:rsidR="004F5A25" w:rsidRPr="001528BD" w:rsidRDefault="004F5A25" w:rsidP="008D02FD">
                          <w:r>
                            <w:t xml:space="preserve">                           </w:t>
                          </w:r>
                        </w:p>
                        <w:p w14:paraId="24E8244B" w14:textId="77777777" w:rsidR="004F5A25" w:rsidRDefault="004F5A25" w:rsidP="008D02FD"/>
                        <w:p w14:paraId="78C52769" w14:textId="77777777" w:rsidR="004F5A25" w:rsidRPr="001528BD" w:rsidRDefault="004F5A25" w:rsidP="008D02FD">
                          <w:r>
                            <w:t xml:space="preserve">                           Smlouva</w:t>
                          </w:r>
                        </w:p>
                        <w:p w14:paraId="3E85E300" w14:textId="77777777" w:rsidR="004F5A25" w:rsidRDefault="004F5A25" w:rsidP="008D02FD"/>
                        <w:p w14:paraId="31625A95" w14:textId="77777777" w:rsidR="004F5A25" w:rsidRPr="001528BD" w:rsidRDefault="004F5A25" w:rsidP="008D02FD">
                          <w:r>
                            <w:t xml:space="preserve">                           </w:t>
                          </w:r>
                        </w:p>
                        <w:p w14:paraId="2539C8F8" w14:textId="77777777" w:rsidR="004F5A25" w:rsidRDefault="004F5A25" w:rsidP="008D02FD"/>
                        <w:p w14:paraId="34DF8678" w14:textId="77777777" w:rsidR="004F5A25" w:rsidRPr="001528BD" w:rsidRDefault="004F5A25" w:rsidP="008D02FD">
                          <w:r>
                            <w:t xml:space="preserve">                           Smlouva</w:t>
                          </w:r>
                        </w:p>
                        <w:p w14:paraId="7E368228" w14:textId="77777777" w:rsidR="004F5A25" w:rsidRDefault="004F5A25" w:rsidP="008D02FD"/>
                        <w:p w14:paraId="0C2C2D33" w14:textId="77777777" w:rsidR="004F5A25" w:rsidRPr="001528BD" w:rsidRDefault="004F5A25" w:rsidP="008D02FD">
                          <w:r>
                            <w:t xml:space="preserve">                           </w:t>
                          </w:r>
                        </w:p>
                        <w:p w14:paraId="15CEA9F6" w14:textId="77777777" w:rsidR="004F5A25" w:rsidRDefault="004F5A25" w:rsidP="008D02FD"/>
                        <w:p w14:paraId="345B1131" w14:textId="77777777" w:rsidR="004F5A25" w:rsidRPr="001528BD" w:rsidRDefault="004F5A25" w:rsidP="008D02FD">
                          <w:r>
                            <w:t xml:space="preserve">                           Smlouva</w:t>
                          </w:r>
                        </w:p>
                        <w:p w14:paraId="24AF61F0" w14:textId="77777777" w:rsidR="004F5A25" w:rsidRDefault="004F5A25" w:rsidP="008D02FD"/>
                        <w:p w14:paraId="774D058E" w14:textId="77777777" w:rsidR="004F5A25" w:rsidRPr="001528BD" w:rsidRDefault="004F5A25" w:rsidP="008D02FD">
                          <w:r>
                            <w:t xml:space="preserve">                           </w:t>
                          </w:r>
                        </w:p>
                        <w:p w14:paraId="60DB22D4" w14:textId="77777777" w:rsidR="004F5A25" w:rsidRDefault="004F5A25" w:rsidP="008D02FD"/>
                        <w:p w14:paraId="51D3FDCD" w14:textId="77777777" w:rsidR="004F5A25" w:rsidRPr="001528BD" w:rsidRDefault="004F5A25" w:rsidP="008D02FD">
                          <w:r>
                            <w:t xml:space="preserve">                           Smlouva</w:t>
                          </w:r>
                        </w:p>
                        <w:p w14:paraId="4CBC72B2" w14:textId="77777777" w:rsidR="004F5A25" w:rsidRDefault="004F5A25" w:rsidP="008D02FD"/>
                        <w:p w14:paraId="7488EC9B" w14:textId="77777777" w:rsidR="004F5A25" w:rsidRPr="001528BD" w:rsidRDefault="004F5A25" w:rsidP="008D02FD">
                          <w:r>
                            <w:t xml:space="preserve">                           </w:t>
                          </w:r>
                        </w:p>
                        <w:p w14:paraId="43E9DD43" w14:textId="77777777" w:rsidR="004F5A25" w:rsidRDefault="004F5A25" w:rsidP="008D02FD"/>
                        <w:p w14:paraId="7DDA1CFE" w14:textId="77777777" w:rsidR="004F5A25" w:rsidRPr="001528BD" w:rsidRDefault="004F5A25" w:rsidP="008D02FD">
                          <w:r>
                            <w:t xml:space="preserve">                           Smlouva</w:t>
                          </w:r>
                        </w:p>
                        <w:p w14:paraId="33972B51" w14:textId="77777777" w:rsidR="004F5A25" w:rsidRDefault="004F5A25" w:rsidP="008D02FD"/>
                        <w:p w14:paraId="4965A3C2" w14:textId="77777777" w:rsidR="004F5A25" w:rsidRPr="001528BD" w:rsidRDefault="004F5A25" w:rsidP="008D02FD">
                          <w:r>
                            <w:t xml:space="preserve">                           </w:t>
                          </w:r>
                        </w:p>
                        <w:p w14:paraId="5B482171" w14:textId="77777777" w:rsidR="004F5A25" w:rsidRDefault="004F5A25" w:rsidP="008D02FD"/>
                        <w:p w14:paraId="7937CF54" w14:textId="77777777" w:rsidR="004F5A25" w:rsidRPr="001528BD" w:rsidRDefault="004F5A25" w:rsidP="008D02FD">
                          <w:r>
                            <w:t xml:space="preserve">                           Smlouva</w:t>
                          </w:r>
                        </w:p>
                        <w:p w14:paraId="6D19BD34" w14:textId="77777777" w:rsidR="004F5A25" w:rsidRDefault="004F5A25" w:rsidP="008D02FD"/>
                        <w:p w14:paraId="0F7C5F1E" w14:textId="77777777" w:rsidR="004F5A25" w:rsidRPr="001528BD" w:rsidRDefault="004F5A25" w:rsidP="008D02FD">
                          <w:r>
                            <w:t xml:space="preserve">                           </w:t>
                          </w:r>
                        </w:p>
                        <w:p w14:paraId="3159B2AE" w14:textId="77777777" w:rsidR="004F5A25" w:rsidRDefault="004F5A25" w:rsidP="008D02FD"/>
                        <w:p w14:paraId="59287A34" w14:textId="77777777" w:rsidR="004F5A25" w:rsidRPr="001528BD" w:rsidRDefault="004F5A25" w:rsidP="008D02FD">
                          <w:r>
                            <w:t xml:space="preserve">                           Smlouva</w:t>
                          </w:r>
                        </w:p>
                        <w:p w14:paraId="00E4F130" w14:textId="77777777" w:rsidR="004F5A25" w:rsidRDefault="004F5A25" w:rsidP="008D02FD"/>
                        <w:p w14:paraId="6A057F2C" w14:textId="77777777" w:rsidR="004F5A25" w:rsidRPr="001528BD" w:rsidRDefault="004F5A25" w:rsidP="008D02FD">
                          <w:r>
                            <w:t xml:space="preserve">                           </w:t>
                          </w:r>
                        </w:p>
                        <w:p w14:paraId="6FECB8CA" w14:textId="77777777" w:rsidR="004F5A25" w:rsidRDefault="004F5A25" w:rsidP="008D02FD"/>
                        <w:p w14:paraId="677A01B6" w14:textId="77777777" w:rsidR="004F5A25" w:rsidRPr="001528BD" w:rsidRDefault="004F5A25" w:rsidP="008D02FD">
                          <w:r>
                            <w:t xml:space="preserve">                           Smlouva</w:t>
                          </w:r>
                        </w:p>
                        <w:p w14:paraId="4EA08559" w14:textId="77777777" w:rsidR="004F5A25" w:rsidRDefault="004F5A25" w:rsidP="008D02FD"/>
                        <w:p w14:paraId="7F288630" w14:textId="77777777" w:rsidR="004F5A25" w:rsidRPr="001528BD" w:rsidRDefault="004F5A25" w:rsidP="008D02FD">
                          <w:r>
                            <w:t xml:space="preserve">                           </w:t>
                          </w:r>
                        </w:p>
                        <w:p w14:paraId="50B0DDFE" w14:textId="77777777" w:rsidR="004F5A25" w:rsidRDefault="004F5A25" w:rsidP="008D02FD"/>
                        <w:p w14:paraId="2C412B2C" w14:textId="77777777" w:rsidR="004F5A25" w:rsidRPr="001528BD" w:rsidRDefault="004F5A25" w:rsidP="008D02FD">
                          <w:r>
                            <w:t xml:space="preserve">                           Smlouva</w:t>
                          </w:r>
                        </w:p>
                        <w:p w14:paraId="5B21FEEA" w14:textId="77777777" w:rsidR="004F5A25" w:rsidRDefault="004F5A25" w:rsidP="008D02FD"/>
                        <w:p w14:paraId="423D3F3C" w14:textId="77777777" w:rsidR="004F5A25" w:rsidRPr="001528BD" w:rsidRDefault="004F5A25" w:rsidP="008D02FD">
                          <w:r>
                            <w:t xml:space="preserve">                           </w:t>
                          </w:r>
                        </w:p>
                        <w:p w14:paraId="42AFADAC" w14:textId="77777777" w:rsidR="004F5A25" w:rsidRDefault="004F5A25" w:rsidP="008D02FD"/>
                        <w:p w14:paraId="68A68742" w14:textId="77777777" w:rsidR="004F5A25" w:rsidRPr="001528BD" w:rsidRDefault="004F5A25" w:rsidP="008D02FD">
                          <w:r>
                            <w:t xml:space="preserve">                           Smlouva</w:t>
                          </w:r>
                        </w:p>
                        <w:p w14:paraId="579FDEC5" w14:textId="77777777" w:rsidR="004F5A25" w:rsidRDefault="004F5A25" w:rsidP="008D02FD"/>
                        <w:p w14:paraId="2B3205B5" w14:textId="77777777" w:rsidR="004F5A25" w:rsidRPr="001528BD" w:rsidRDefault="004F5A25" w:rsidP="008D02FD">
                          <w:r>
                            <w:t xml:space="preserve">                           </w:t>
                          </w:r>
                        </w:p>
                        <w:p w14:paraId="3911B7F0" w14:textId="77777777" w:rsidR="004F5A25" w:rsidRDefault="004F5A25" w:rsidP="008D02FD"/>
                        <w:p w14:paraId="77CA3B17" w14:textId="77777777" w:rsidR="004F5A25" w:rsidRPr="001528BD" w:rsidRDefault="004F5A25" w:rsidP="008D02FD">
                          <w:r>
                            <w:t xml:space="preserve">                           Smlouva</w:t>
                          </w:r>
                        </w:p>
                        <w:p w14:paraId="2449D772" w14:textId="77777777" w:rsidR="004F5A25" w:rsidRDefault="004F5A25" w:rsidP="008D02FD"/>
                        <w:p w14:paraId="3FDAEE15" w14:textId="77777777" w:rsidR="004F5A25" w:rsidRPr="001528BD" w:rsidRDefault="004F5A25" w:rsidP="008D02FD">
                          <w:r>
                            <w:t xml:space="preserve">                           </w:t>
                          </w:r>
                        </w:p>
                        <w:p w14:paraId="4CEC61E9" w14:textId="77777777" w:rsidR="004F5A25" w:rsidRDefault="004F5A25" w:rsidP="008D02FD"/>
                        <w:p w14:paraId="23751006" w14:textId="77777777" w:rsidR="004F5A25" w:rsidRPr="001528BD" w:rsidRDefault="004F5A25" w:rsidP="008D02FD">
                          <w:r>
                            <w:t xml:space="preserve">                           Smlouva</w:t>
                          </w:r>
                        </w:p>
                        <w:p w14:paraId="5CF46AA1" w14:textId="77777777" w:rsidR="004F5A25" w:rsidRDefault="004F5A25" w:rsidP="008D02FD"/>
                        <w:p w14:paraId="27AB8206" w14:textId="77777777" w:rsidR="004F5A25" w:rsidRPr="001528BD" w:rsidRDefault="004F5A25" w:rsidP="008D02FD">
                          <w:r>
                            <w:t xml:space="preserve">                           </w:t>
                          </w:r>
                        </w:p>
                        <w:p w14:paraId="79A7EA5B" w14:textId="77777777" w:rsidR="004F5A25" w:rsidRDefault="004F5A25" w:rsidP="008D02FD"/>
                        <w:p w14:paraId="39D69E85" w14:textId="77777777" w:rsidR="004F5A25" w:rsidRPr="001528BD" w:rsidRDefault="004F5A25" w:rsidP="008D02FD">
                          <w:r>
                            <w:t xml:space="preserve">                           Smlouva</w:t>
                          </w:r>
                        </w:p>
                        <w:p w14:paraId="798C18B9" w14:textId="77777777" w:rsidR="004F5A25" w:rsidRDefault="004F5A25" w:rsidP="008D02FD"/>
                        <w:p w14:paraId="0E9D6B32" w14:textId="77777777" w:rsidR="004F5A25" w:rsidRPr="001528BD" w:rsidRDefault="004F5A25" w:rsidP="008D02FD">
                          <w:r>
                            <w:t xml:space="preserve">                           </w:t>
                          </w:r>
                        </w:p>
                        <w:p w14:paraId="4826058D" w14:textId="77777777" w:rsidR="004F5A25" w:rsidRDefault="004F5A25" w:rsidP="008D02FD"/>
                        <w:p w14:paraId="75AFC863" w14:textId="77777777" w:rsidR="004F5A25" w:rsidRPr="001528BD" w:rsidRDefault="004F5A25" w:rsidP="008D02FD">
                          <w:r>
                            <w:t xml:space="preserve">                           Smlouva</w:t>
                          </w:r>
                        </w:p>
                        <w:p w14:paraId="73A779D2" w14:textId="77777777" w:rsidR="004F5A25" w:rsidRDefault="004F5A25" w:rsidP="008D02FD"/>
                        <w:p w14:paraId="7AF950DE" w14:textId="77777777" w:rsidR="004F5A25" w:rsidRPr="001528BD" w:rsidRDefault="004F5A25" w:rsidP="008D02FD">
                          <w:r>
                            <w:t xml:space="preserve">                           </w:t>
                          </w:r>
                        </w:p>
                        <w:p w14:paraId="49A03DEC" w14:textId="77777777" w:rsidR="004F5A25" w:rsidRDefault="004F5A25" w:rsidP="008D02FD"/>
                        <w:p w14:paraId="23746885" w14:textId="77777777" w:rsidR="004F5A25" w:rsidRPr="001528BD" w:rsidRDefault="004F5A25" w:rsidP="008D02FD">
                          <w:r>
                            <w:t xml:space="preserve">                           Smlouva</w:t>
                          </w:r>
                        </w:p>
                        <w:p w14:paraId="43DA6B5E" w14:textId="77777777" w:rsidR="004F5A25" w:rsidRDefault="004F5A25" w:rsidP="008D02FD"/>
                        <w:p w14:paraId="2D55BFB4" w14:textId="77777777" w:rsidR="004F5A25" w:rsidRPr="001528BD" w:rsidRDefault="004F5A25" w:rsidP="008D02FD">
                          <w:r>
                            <w:t xml:space="preserve">                           </w:t>
                          </w:r>
                        </w:p>
                        <w:p w14:paraId="4DA82BF7" w14:textId="77777777" w:rsidR="004F5A25" w:rsidRDefault="004F5A25" w:rsidP="008D02FD"/>
                        <w:p w14:paraId="47AB78D3" w14:textId="77777777" w:rsidR="004F5A25" w:rsidRPr="001528BD" w:rsidRDefault="004F5A25" w:rsidP="008D02FD">
                          <w:r>
                            <w:t xml:space="preserve">                           Smlouva</w:t>
                          </w:r>
                        </w:p>
                        <w:p w14:paraId="1847052E" w14:textId="77777777" w:rsidR="004F5A25" w:rsidRDefault="004F5A25" w:rsidP="008D02FD"/>
                        <w:p w14:paraId="779E76F8" w14:textId="77777777" w:rsidR="004F5A25" w:rsidRPr="001528BD" w:rsidRDefault="004F5A25" w:rsidP="008D02FD">
                          <w:r>
                            <w:t xml:space="preserve">                           </w:t>
                          </w:r>
                        </w:p>
                        <w:p w14:paraId="15471051" w14:textId="77777777" w:rsidR="004F5A25" w:rsidRDefault="004F5A25" w:rsidP="008D02FD"/>
                        <w:p w14:paraId="6249AF97" w14:textId="77777777" w:rsidR="004F5A25" w:rsidRPr="001528BD" w:rsidRDefault="004F5A25" w:rsidP="008D02FD">
                          <w:r>
                            <w:t xml:space="preserve">                           Smlouva</w:t>
                          </w:r>
                        </w:p>
                        <w:p w14:paraId="3FE22E97" w14:textId="77777777" w:rsidR="004F5A25" w:rsidRDefault="004F5A25" w:rsidP="008D02FD"/>
                        <w:p w14:paraId="63221E8F" w14:textId="77777777" w:rsidR="004F5A25" w:rsidRPr="001528BD" w:rsidRDefault="004F5A25" w:rsidP="008D02FD">
                          <w:r>
                            <w:t xml:space="preserve">                           </w:t>
                          </w:r>
                        </w:p>
                        <w:p w14:paraId="2EFB4DA2" w14:textId="77777777" w:rsidR="004F5A25" w:rsidRDefault="004F5A25" w:rsidP="008D02FD"/>
                        <w:p w14:paraId="79DE1917" w14:textId="77777777" w:rsidR="004F5A25" w:rsidRPr="001528BD" w:rsidRDefault="004F5A25" w:rsidP="008D02FD">
                          <w:r>
                            <w:t xml:space="preserve">                           Smlouva</w:t>
                          </w:r>
                        </w:p>
                        <w:p w14:paraId="58756E02" w14:textId="77777777" w:rsidR="004F5A25" w:rsidRDefault="004F5A25" w:rsidP="008D02FD"/>
                        <w:p w14:paraId="2C0A16DF" w14:textId="77777777" w:rsidR="004F5A25" w:rsidRPr="001528BD" w:rsidRDefault="004F5A25" w:rsidP="008D02FD">
                          <w:r>
                            <w:t xml:space="preserve">                           </w:t>
                          </w:r>
                        </w:p>
                        <w:p w14:paraId="1A1C422E" w14:textId="77777777" w:rsidR="004F5A25" w:rsidRDefault="004F5A25" w:rsidP="008D02FD"/>
                        <w:p w14:paraId="49239808" w14:textId="77777777" w:rsidR="004F5A25" w:rsidRPr="001528BD" w:rsidRDefault="004F5A25" w:rsidP="008D02FD">
                          <w:r>
                            <w:t xml:space="preserve">                           Smlouva</w:t>
                          </w:r>
                        </w:p>
                        <w:p w14:paraId="758C4305" w14:textId="77777777" w:rsidR="004F5A25" w:rsidRDefault="004F5A25" w:rsidP="008D02FD"/>
                        <w:p w14:paraId="20F40809" w14:textId="77777777" w:rsidR="004F5A25" w:rsidRPr="001528BD" w:rsidRDefault="004F5A25" w:rsidP="008D02FD">
                          <w:r>
                            <w:t xml:space="preserve">                           </w:t>
                          </w:r>
                        </w:p>
                        <w:p w14:paraId="4CE5066E" w14:textId="77777777" w:rsidR="004F5A25" w:rsidRDefault="004F5A25" w:rsidP="008D02FD"/>
                        <w:p w14:paraId="0934768B" w14:textId="77777777" w:rsidR="004F5A25" w:rsidRPr="001528BD" w:rsidRDefault="004F5A25" w:rsidP="008D02FD">
                          <w:r>
                            <w:t xml:space="preserve">                           Smlouva</w:t>
                          </w:r>
                        </w:p>
                        <w:p w14:paraId="3CB45809" w14:textId="77777777" w:rsidR="004F5A25" w:rsidRDefault="004F5A25" w:rsidP="008D02FD"/>
                        <w:p w14:paraId="6DA22B2E" w14:textId="77777777" w:rsidR="004F5A25" w:rsidRPr="001528BD" w:rsidRDefault="004F5A25" w:rsidP="008D02FD">
                          <w:r>
                            <w:t xml:space="preserve">                           </w:t>
                          </w:r>
                        </w:p>
                        <w:p w14:paraId="015F82B8" w14:textId="77777777" w:rsidR="004F5A25" w:rsidRDefault="004F5A25" w:rsidP="008D02FD"/>
                        <w:p w14:paraId="48267BD3" w14:textId="77777777" w:rsidR="004F5A25" w:rsidRPr="001528BD" w:rsidRDefault="004F5A25" w:rsidP="008D02FD">
                          <w:r>
                            <w:t xml:space="preserve">                           Smlouva</w:t>
                          </w:r>
                        </w:p>
                        <w:p w14:paraId="0769233A" w14:textId="77777777" w:rsidR="004F5A25" w:rsidRDefault="004F5A25" w:rsidP="008D02FD"/>
                        <w:p w14:paraId="67791147" w14:textId="77777777" w:rsidR="004F5A25" w:rsidRPr="001528BD" w:rsidRDefault="004F5A25" w:rsidP="008D02FD">
                          <w:r>
                            <w:t xml:space="preserve">                           </w:t>
                          </w:r>
                        </w:p>
                        <w:p w14:paraId="2A98CD40" w14:textId="77777777" w:rsidR="004F5A25" w:rsidRDefault="004F5A25" w:rsidP="008D02FD"/>
                        <w:p w14:paraId="4306DEC6" w14:textId="77777777" w:rsidR="004F5A25" w:rsidRPr="001528BD" w:rsidRDefault="004F5A25" w:rsidP="008D02FD">
                          <w:r>
                            <w:t xml:space="preserve">                           Smlouva</w:t>
                          </w:r>
                        </w:p>
                        <w:p w14:paraId="799D398D" w14:textId="77777777" w:rsidR="004F5A25" w:rsidRDefault="004F5A25" w:rsidP="008D02FD"/>
                        <w:p w14:paraId="1FB5DE72" w14:textId="77777777" w:rsidR="004F5A25" w:rsidRPr="001528BD" w:rsidRDefault="004F5A25" w:rsidP="008D02FD">
                          <w:r>
                            <w:t xml:space="preserve">                           </w:t>
                          </w:r>
                        </w:p>
                        <w:p w14:paraId="1F237795" w14:textId="77777777" w:rsidR="004F5A25" w:rsidRDefault="004F5A25" w:rsidP="008D02FD"/>
                        <w:p w14:paraId="2EAF6380" w14:textId="77777777" w:rsidR="004F5A25" w:rsidRPr="001528BD" w:rsidRDefault="004F5A25" w:rsidP="008D02FD">
                          <w:r>
                            <w:t xml:space="preserve">                           Smlouva</w:t>
                          </w:r>
                        </w:p>
                        <w:p w14:paraId="1988ED36" w14:textId="77777777" w:rsidR="004F5A25" w:rsidRDefault="004F5A25" w:rsidP="008D02FD"/>
                        <w:p w14:paraId="3500DD93" w14:textId="77777777" w:rsidR="004F5A25" w:rsidRPr="001528BD" w:rsidRDefault="004F5A25" w:rsidP="008D02FD">
                          <w:r>
                            <w:t xml:space="preserve">                           </w:t>
                          </w:r>
                        </w:p>
                        <w:p w14:paraId="7D4129A3" w14:textId="77777777" w:rsidR="004F5A25" w:rsidRDefault="004F5A25" w:rsidP="008D02FD"/>
                        <w:p w14:paraId="47E75F3B" w14:textId="77777777" w:rsidR="004F5A25" w:rsidRPr="001528BD" w:rsidRDefault="004F5A25" w:rsidP="008D02FD">
                          <w:r>
                            <w:t xml:space="preserve">                           Smlouva</w:t>
                          </w:r>
                        </w:p>
                        <w:p w14:paraId="123D2E95" w14:textId="77777777" w:rsidR="004F5A25" w:rsidRDefault="004F5A25" w:rsidP="008D02FD"/>
                        <w:p w14:paraId="5030BCEE" w14:textId="77777777" w:rsidR="004F5A25" w:rsidRPr="001528BD" w:rsidRDefault="004F5A25" w:rsidP="008D02FD">
                          <w:r>
                            <w:t xml:space="preserve">                           </w:t>
                          </w:r>
                        </w:p>
                        <w:p w14:paraId="78CCD624" w14:textId="77777777" w:rsidR="004F5A25" w:rsidRDefault="004F5A25" w:rsidP="008D02FD"/>
                        <w:p w14:paraId="6540218E" w14:textId="77777777" w:rsidR="004F5A25" w:rsidRPr="001528BD" w:rsidRDefault="004F5A25" w:rsidP="008D02FD">
                          <w:r>
                            <w:t xml:space="preserve">                           Smlouva</w:t>
                          </w:r>
                        </w:p>
                        <w:p w14:paraId="685435CD" w14:textId="77777777" w:rsidR="004F5A25" w:rsidRDefault="004F5A25" w:rsidP="008D02FD"/>
                        <w:p w14:paraId="01A0E4ED" w14:textId="77777777" w:rsidR="004F5A25" w:rsidRPr="001528BD" w:rsidRDefault="004F5A25" w:rsidP="008D02FD">
                          <w:r>
                            <w:t xml:space="preserve">                           </w:t>
                          </w:r>
                        </w:p>
                        <w:p w14:paraId="147AF759" w14:textId="77777777" w:rsidR="004F5A25" w:rsidRDefault="004F5A25" w:rsidP="008D02FD"/>
                        <w:p w14:paraId="4C6FBAFE" w14:textId="77777777" w:rsidR="004F5A25" w:rsidRPr="001528BD" w:rsidRDefault="004F5A25" w:rsidP="008D02FD">
                          <w:r>
                            <w:t xml:space="preserve">                           Smlouva</w:t>
                          </w:r>
                        </w:p>
                        <w:p w14:paraId="75658750" w14:textId="77777777" w:rsidR="004F5A25" w:rsidRDefault="004F5A25" w:rsidP="008D02FD"/>
                        <w:p w14:paraId="5304F2E9" w14:textId="77777777" w:rsidR="004F5A25" w:rsidRPr="001528BD" w:rsidRDefault="004F5A25" w:rsidP="008D02FD">
                          <w:r>
                            <w:t xml:space="preserve">                           </w:t>
                          </w:r>
                        </w:p>
                        <w:p w14:paraId="7FE7AF61" w14:textId="77777777" w:rsidR="004F5A25" w:rsidRDefault="004F5A25" w:rsidP="008D02FD"/>
                        <w:p w14:paraId="76401B2A" w14:textId="77777777" w:rsidR="004F5A25" w:rsidRPr="001528BD" w:rsidRDefault="004F5A25" w:rsidP="008D02FD">
                          <w:r>
                            <w:t xml:space="preserve">                           Smlouva</w:t>
                          </w:r>
                        </w:p>
                        <w:p w14:paraId="145F0F13" w14:textId="77777777" w:rsidR="004F5A25" w:rsidRDefault="004F5A25" w:rsidP="008D02FD"/>
                        <w:p w14:paraId="1DD20646" w14:textId="77777777" w:rsidR="004F5A25" w:rsidRPr="001528BD" w:rsidRDefault="004F5A25" w:rsidP="008D02FD">
                          <w:r>
                            <w:t xml:space="preserve">                           </w:t>
                          </w:r>
                        </w:p>
                        <w:p w14:paraId="1D477204" w14:textId="77777777" w:rsidR="004F5A25" w:rsidRDefault="004F5A25" w:rsidP="008D02FD"/>
                        <w:p w14:paraId="58EDBAF9" w14:textId="77777777" w:rsidR="004F5A25" w:rsidRPr="001528BD" w:rsidRDefault="004F5A25" w:rsidP="008D02FD">
                          <w:r>
                            <w:t xml:space="preserve">                           Smlouva</w:t>
                          </w:r>
                        </w:p>
                        <w:p w14:paraId="332AD326" w14:textId="77777777" w:rsidR="004F5A25" w:rsidRDefault="004F5A25" w:rsidP="008D02FD"/>
                        <w:p w14:paraId="0CF339D7" w14:textId="77777777" w:rsidR="004F5A25" w:rsidRPr="001528BD" w:rsidRDefault="004F5A25" w:rsidP="008D02FD">
                          <w:r>
                            <w:t xml:space="preserve">                           </w:t>
                          </w:r>
                        </w:p>
                        <w:p w14:paraId="69FEA932" w14:textId="77777777" w:rsidR="004F5A25" w:rsidRDefault="004F5A25" w:rsidP="008D02FD"/>
                        <w:p w14:paraId="69ADD6ED" w14:textId="77777777" w:rsidR="004F5A25" w:rsidRPr="001528BD" w:rsidRDefault="004F5A25" w:rsidP="008D02FD">
                          <w:r>
                            <w:t xml:space="preserve">                           Smlouva</w:t>
                          </w:r>
                        </w:p>
                        <w:p w14:paraId="4D1B344A" w14:textId="77777777" w:rsidR="004F5A25" w:rsidRDefault="004F5A25" w:rsidP="008D02FD"/>
                        <w:p w14:paraId="27B1CDD5" w14:textId="77777777" w:rsidR="004F5A25" w:rsidRPr="001528BD" w:rsidRDefault="004F5A25" w:rsidP="008D02FD">
                          <w:r>
                            <w:t xml:space="preserve">                           </w:t>
                          </w:r>
                        </w:p>
                        <w:p w14:paraId="6B321AC6" w14:textId="77777777" w:rsidR="004F5A25" w:rsidRDefault="004F5A25" w:rsidP="008D02FD"/>
                        <w:p w14:paraId="7C3A192F" w14:textId="77777777" w:rsidR="004F5A25" w:rsidRPr="001528BD" w:rsidRDefault="004F5A25" w:rsidP="008D02FD">
                          <w:r>
                            <w:t xml:space="preserve">                           Smlouva</w:t>
                          </w:r>
                        </w:p>
                        <w:p w14:paraId="5BE518A2" w14:textId="77777777" w:rsidR="004F5A25" w:rsidRDefault="004F5A25" w:rsidP="008D02FD"/>
                        <w:p w14:paraId="7EEEE2BA" w14:textId="77777777" w:rsidR="004F5A25" w:rsidRPr="001528BD" w:rsidRDefault="004F5A25" w:rsidP="008D02FD">
                          <w:r>
                            <w:t xml:space="preserve">                           </w:t>
                          </w:r>
                        </w:p>
                        <w:p w14:paraId="2D7CFEA5" w14:textId="77777777" w:rsidR="004F5A25" w:rsidRDefault="004F5A25" w:rsidP="008D02FD"/>
                        <w:p w14:paraId="2F41CA32" w14:textId="77777777" w:rsidR="004F5A25" w:rsidRPr="001528BD" w:rsidRDefault="004F5A25" w:rsidP="008D02FD">
                          <w:r>
                            <w:t xml:space="preserve">                           Smlouva</w:t>
                          </w:r>
                        </w:p>
                        <w:p w14:paraId="09F6BA3B" w14:textId="77777777" w:rsidR="004F5A25" w:rsidRDefault="004F5A25" w:rsidP="008D02FD"/>
                        <w:p w14:paraId="595329A5" w14:textId="77777777" w:rsidR="004F5A25" w:rsidRPr="001528BD" w:rsidRDefault="004F5A25" w:rsidP="008D02FD">
                          <w:r>
                            <w:t xml:space="preserve">                           </w:t>
                          </w:r>
                        </w:p>
                        <w:p w14:paraId="66719254" w14:textId="77777777" w:rsidR="004F5A25" w:rsidRDefault="004F5A25" w:rsidP="008D02FD"/>
                        <w:p w14:paraId="2E07963B" w14:textId="77777777" w:rsidR="004F5A25" w:rsidRPr="001528BD" w:rsidRDefault="004F5A25" w:rsidP="008D02FD">
                          <w:r>
                            <w:t xml:space="preserve">                           Smlouva</w:t>
                          </w:r>
                        </w:p>
                        <w:p w14:paraId="741B169E" w14:textId="77777777" w:rsidR="004F5A25" w:rsidRDefault="004F5A25" w:rsidP="008D02FD"/>
                        <w:p w14:paraId="4E3FACA6" w14:textId="77777777" w:rsidR="004F5A25" w:rsidRPr="001528BD" w:rsidRDefault="004F5A25" w:rsidP="008D02FD">
                          <w:r>
                            <w:t xml:space="preserve">                           </w:t>
                          </w:r>
                        </w:p>
                        <w:p w14:paraId="7BCF42E1" w14:textId="77777777" w:rsidR="004F5A25" w:rsidRDefault="004F5A25" w:rsidP="008D02FD"/>
                        <w:p w14:paraId="5945A520" w14:textId="77777777" w:rsidR="004F5A25" w:rsidRPr="001528BD" w:rsidRDefault="004F5A25" w:rsidP="008D02FD">
                          <w:r>
                            <w:t xml:space="preserve">                           Smlouva</w:t>
                          </w:r>
                        </w:p>
                        <w:p w14:paraId="5FDCB256" w14:textId="77777777" w:rsidR="004F5A25" w:rsidRDefault="004F5A25" w:rsidP="008D02FD"/>
                        <w:p w14:paraId="30B274CB" w14:textId="77777777" w:rsidR="004F5A25" w:rsidRPr="001528BD" w:rsidRDefault="004F5A25" w:rsidP="008D02FD">
                          <w:r>
                            <w:t xml:space="preserve">                           </w:t>
                          </w:r>
                        </w:p>
                        <w:p w14:paraId="49376AA2" w14:textId="77777777" w:rsidR="004F5A25" w:rsidRDefault="004F5A25" w:rsidP="008D02FD"/>
                        <w:p w14:paraId="6E02AF5A" w14:textId="77777777" w:rsidR="004F5A25" w:rsidRPr="001528BD" w:rsidRDefault="004F5A25" w:rsidP="008D02FD">
                          <w:r>
                            <w:t xml:space="preserve">                           Smlouva</w:t>
                          </w:r>
                        </w:p>
                        <w:p w14:paraId="780DFC1D" w14:textId="77777777" w:rsidR="004F5A25" w:rsidRDefault="004F5A25" w:rsidP="008D02FD"/>
                        <w:p w14:paraId="4B8DDE71" w14:textId="77777777" w:rsidR="004F5A25" w:rsidRPr="001528BD" w:rsidRDefault="004F5A25" w:rsidP="008D02FD">
                          <w:r>
                            <w:t xml:space="preserve">                           </w:t>
                          </w:r>
                        </w:p>
                        <w:p w14:paraId="1C9B8346" w14:textId="77777777" w:rsidR="004F5A25" w:rsidRDefault="004F5A25" w:rsidP="008D02FD"/>
                        <w:p w14:paraId="1507CF54" w14:textId="77777777" w:rsidR="004F5A25" w:rsidRPr="001528BD" w:rsidRDefault="004F5A25" w:rsidP="008D02FD">
                          <w:r>
                            <w:t xml:space="preserve">                           Smlouva</w:t>
                          </w:r>
                        </w:p>
                        <w:p w14:paraId="67A97426" w14:textId="77777777" w:rsidR="004F5A25" w:rsidRDefault="004F5A25" w:rsidP="008D02FD"/>
                        <w:p w14:paraId="6AD9BD34" w14:textId="77777777" w:rsidR="004F5A25" w:rsidRPr="001528BD" w:rsidRDefault="004F5A25" w:rsidP="008D02FD">
                          <w:r>
                            <w:t xml:space="preserve">                           </w:t>
                          </w:r>
                        </w:p>
                        <w:p w14:paraId="3E3C6735" w14:textId="77777777" w:rsidR="004F5A25" w:rsidRDefault="004F5A25" w:rsidP="008D02FD"/>
                        <w:p w14:paraId="2E5024B6" w14:textId="77777777" w:rsidR="004F5A25" w:rsidRPr="001528BD" w:rsidRDefault="004F5A25" w:rsidP="008D02FD">
                          <w:r>
                            <w:t xml:space="preserve">                           Smlouva</w:t>
                          </w:r>
                        </w:p>
                        <w:p w14:paraId="539D2665" w14:textId="77777777" w:rsidR="004F5A25" w:rsidRDefault="004F5A25" w:rsidP="008D02FD"/>
                        <w:p w14:paraId="4ED6C715" w14:textId="77777777" w:rsidR="004F5A25" w:rsidRPr="001528BD" w:rsidRDefault="004F5A25" w:rsidP="008D02FD">
                          <w:r>
                            <w:t xml:space="preserve">                           </w:t>
                          </w:r>
                        </w:p>
                        <w:p w14:paraId="20A05B08" w14:textId="77777777" w:rsidR="004F5A25" w:rsidRDefault="004F5A25" w:rsidP="008D02FD"/>
                        <w:p w14:paraId="42D0F2AF" w14:textId="77777777" w:rsidR="004F5A25" w:rsidRPr="001528BD" w:rsidRDefault="004F5A25" w:rsidP="008D02FD">
                          <w:r>
                            <w:t xml:space="preserve">                           Smlouva</w:t>
                          </w:r>
                        </w:p>
                        <w:p w14:paraId="64FB06ED" w14:textId="77777777" w:rsidR="004F5A25" w:rsidRDefault="004F5A25" w:rsidP="008D02FD"/>
                        <w:p w14:paraId="0D45ACC2" w14:textId="77777777" w:rsidR="004F5A25" w:rsidRPr="001528BD" w:rsidRDefault="004F5A25" w:rsidP="008D02FD">
                          <w:r>
                            <w:t xml:space="preserve">                           </w:t>
                          </w:r>
                        </w:p>
                        <w:p w14:paraId="45014F37" w14:textId="77777777" w:rsidR="004F5A25" w:rsidRDefault="004F5A25" w:rsidP="008D02FD"/>
                        <w:p w14:paraId="5E48C86C" w14:textId="77777777" w:rsidR="004F5A25" w:rsidRPr="001528BD" w:rsidRDefault="004F5A25" w:rsidP="008D02FD">
                          <w:r>
                            <w:t xml:space="preserve">                           Smlouva</w:t>
                          </w:r>
                        </w:p>
                        <w:p w14:paraId="293DB01A" w14:textId="77777777" w:rsidR="004F5A25" w:rsidRDefault="004F5A25" w:rsidP="008D02FD"/>
                        <w:p w14:paraId="3E999941" w14:textId="77777777" w:rsidR="004F5A25" w:rsidRPr="001528BD" w:rsidRDefault="004F5A25" w:rsidP="008D02FD">
                          <w:r>
                            <w:t xml:space="preserve">                           </w:t>
                          </w:r>
                        </w:p>
                        <w:p w14:paraId="25993B37" w14:textId="77777777" w:rsidR="004F5A25" w:rsidRDefault="004F5A25" w:rsidP="008D02FD"/>
                        <w:p w14:paraId="02817657" w14:textId="77777777" w:rsidR="004F5A25" w:rsidRPr="001528BD" w:rsidRDefault="004F5A25" w:rsidP="008D02FD">
                          <w:r>
                            <w:t xml:space="preserve">                           Smlouva</w:t>
                          </w:r>
                        </w:p>
                        <w:p w14:paraId="3BA5946A" w14:textId="77777777" w:rsidR="004F5A25" w:rsidRDefault="004F5A25" w:rsidP="008D02FD"/>
                        <w:p w14:paraId="5A3B71D0" w14:textId="77777777" w:rsidR="004F5A25" w:rsidRPr="001528BD" w:rsidRDefault="004F5A25" w:rsidP="008D02FD">
                          <w:r>
                            <w:t xml:space="preserve">                           </w:t>
                          </w:r>
                        </w:p>
                        <w:p w14:paraId="358A1819" w14:textId="77777777" w:rsidR="004F5A25" w:rsidRDefault="004F5A25" w:rsidP="008D02FD"/>
                        <w:p w14:paraId="0DCB4144" w14:textId="77777777" w:rsidR="004F5A25" w:rsidRPr="001528BD" w:rsidRDefault="004F5A25" w:rsidP="008D02FD">
                          <w:r>
                            <w:t xml:space="preserve">                           Smlouva</w:t>
                          </w:r>
                        </w:p>
                        <w:p w14:paraId="49937A6F" w14:textId="77777777" w:rsidR="004F5A25" w:rsidRDefault="004F5A25" w:rsidP="008D02FD"/>
                        <w:p w14:paraId="39CCDF06" w14:textId="77777777" w:rsidR="004F5A25" w:rsidRPr="001528BD" w:rsidRDefault="004F5A25" w:rsidP="008D02FD">
                          <w:r>
                            <w:t xml:space="preserve">                           </w:t>
                          </w:r>
                        </w:p>
                        <w:p w14:paraId="0394B5D6" w14:textId="77777777" w:rsidR="004F5A25" w:rsidRDefault="004F5A25" w:rsidP="008D02FD"/>
                        <w:p w14:paraId="7B107F3F" w14:textId="77777777" w:rsidR="004F5A25" w:rsidRPr="001528BD" w:rsidRDefault="004F5A25" w:rsidP="008D02FD">
                          <w:r>
                            <w:t xml:space="preserve">                           Smlouva</w:t>
                          </w:r>
                        </w:p>
                        <w:p w14:paraId="42EE900B" w14:textId="77777777" w:rsidR="004F5A25" w:rsidRDefault="004F5A25" w:rsidP="008D02FD"/>
                        <w:p w14:paraId="5518CF16" w14:textId="77777777" w:rsidR="004F5A25" w:rsidRPr="001528BD" w:rsidRDefault="004F5A25" w:rsidP="008D02FD">
                          <w:r>
                            <w:t xml:space="preserve">                           </w:t>
                          </w:r>
                        </w:p>
                        <w:p w14:paraId="33CD57B5" w14:textId="77777777" w:rsidR="004F5A25" w:rsidRDefault="004F5A25" w:rsidP="008D02FD"/>
                        <w:p w14:paraId="67AA96FD" w14:textId="77777777" w:rsidR="004F5A25" w:rsidRPr="001528BD" w:rsidRDefault="004F5A25" w:rsidP="008D02FD">
                          <w:r>
                            <w:t xml:space="preserve">                           Smlouva</w:t>
                          </w:r>
                        </w:p>
                        <w:p w14:paraId="166F58C1" w14:textId="77777777" w:rsidR="004F5A25" w:rsidRDefault="004F5A25" w:rsidP="008D02FD"/>
                        <w:p w14:paraId="48ACACB8" w14:textId="77777777" w:rsidR="004F5A25" w:rsidRPr="001528BD" w:rsidRDefault="004F5A25" w:rsidP="008D02FD">
                          <w:r>
                            <w:t xml:space="preserve">                           </w:t>
                          </w:r>
                        </w:p>
                        <w:p w14:paraId="236AE90F" w14:textId="77777777" w:rsidR="004F5A25" w:rsidRDefault="004F5A25" w:rsidP="008D02FD"/>
                        <w:p w14:paraId="577BB299" w14:textId="77777777" w:rsidR="004F5A25" w:rsidRPr="001528BD" w:rsidRDefault="004F5A25" w:rsidP="008D02FD">
                          <w:r>
                            <w:t xml:space="preserve">                           Smlouva</w:t>
                          </w:r>
                        </w:p>
                        <w:p w14:paraId="3F7F82BB" w14:textId="77777777" w:rsidR="004F5A25" w:rsidRDefault="004F5A25" w:rsidP="008D02FD"/>
                        <w:p w14:paraId="19C71009" w14:textId="77777777" w:rsidR="004F5A25" w:rsidRPr="001528BD" w:rsidRDefault="004F5A25" w:rsidP="008D02FD">
                          <w:r>
                            <w:t xml:space="preserve">                           </w:t>
                          </w:r>
                        </w:p>
                        <w:p w14:paraId="04BEE36B" w14:textId="77777777" w:rsidR="004F5A25" w:rsidRDefault="004F5A25" w:rsidP="008D02FD"/>
                        <w:p w14:paraId="2A27318D" w14:textId="77777777" w:rsidR="004F5A25" w:rsidRPr="001528BD" w:rsidRDefault="004F5A25" w:rsidP="008D02FD">
                          <w:r>
                            <w:t xml:space="preserve">                           Smlouva</w:t>
                          </w:r>
                        </w:p>
                        <w:p w14:paraId="3CA4B21C" w14:textId="77777777" w:rsidR="004F5A25" w:rsidRDefault="004F5A25" w:rsidP="008D02FD"/>
                        <w:p w14:paraId="1551A561" w14:textId="77777777" w:rsidR="004F5A25" w:rsidRPr="001528BD" w:rsidRDefault="004F5A25" w:rsidP="008D02FD">
                          <w:r>
                            <w:t xml:space="preserve">                           </w:t>
                          </w:r>
                        </w:p>
                        <w:p w14:paraId="78423F78" w14:textId="77777777" w:rsidR="004F5A25" w:rsidRDefault="004F5A25" w:rsidP="008D02FD"/>
                        <w:p w14:paraId="2089D881" w14:textId="77777777" w:rsidR="004F5A25" w:rsidRPr="001528BD" w:rsidRDefault="004F5A25" w:rsidP="008D02FD">
                          <w:r>
                            <w:t xml:space="preserve">                           Smlouva</w:t>
                          </w:r>
                        </w:p>
                        <w:p w14:paraId="634394B8" w14:textId="77777777" w:rsidR="004F5A25" w:rsidRDefault="004F5A25" w:rsidP="008D02FD"/>
                        <w:p w14:paraId="32AD381A" w14:textId="77777777" w:rsidR="004F5A25" w:rsidRPr="001528BD" w:rsidRDefault="004F5A25" w:rsidP="008D02FD">
                          <w:r>
                            <w:t xml:space="preserve">                           </w:t>
                          </w:r>
                        </w:p>
                        <w:p w14:paraId="3A4E0E72" w14:textId="77777777" w:rsidR="004F5A25" w:rsidRDefault="004F5A25" w:rsidP="008D02FD"/>
                        <w:p w14:paraId="5F8CEC73" w14:textId="77777777" w:rsidR="004F5A25" w:rsidRPr="001528BD" w:rsidRDefault="004F5A25" w:rsidP="008D02FD">
                          <w:r>
                            <w:t xml:space="preserve">                           Smlouva</w:t>
                          </w:r>
                        </w:p>
                        <w:p w14:paraId="3C57EB18" w14:textId="77777777" w:rsidR="004F5A25" w:rsidRDefault="004F5A25" w:rsidP="008D02FD"/>
                        <w:p w14:paraId="13E2C01A" w14:textId="77777777" w:rsidR="004F5A25" w:rsidRPr="001528BD" w:rsidRDefault="004F5A25" w:rsidP="008D02FD">
                          <w:r>
                            <w:t xml:space="preserve">                           </w:t>
                          </w:r>
                        </w:p>
                        <w:p w14:paraId="7CF06AC0" w14:textId="77777777" w:rsidR="004F5A25" w:rsidRDefault="004F5A25" w:rsidP="008D02FD"/>
                        <w:p w14:paraId="2E3C48A1" w14:textId="77777777" w:rsidR="004F5A25" w:rsidRPr="001528BD" w:rsidRDefault="004F5A25" w:rsidP="008D02FD">
                          <w:r>
                            <w:t xml:space="preserve">                           Smlouva</w:t>
                          </w:r>
                        </w:p>
                        <w:p w14:paraId="59BB0C26" w14:textId="77777777" w:rsidR="004F5A25" w:rsidRDefault="004F5A25" w:rsidP="008D02FD"/>
                        <w:p w14:paraId="77CDE877" w14:textId="77777777" w:rsidR="004F5A25" w:rsidRPr="001528BD" w:rsidRDefault="004F5A25" w:rsidP="008D02FD">
                          <w:r>
                            <w:t xml:space="preserve">                           </w:t>
                          </w:r>
                        </w:p>
                        <w:p w14:paraId="315C1531" w14:textId="77777777" w:rsidR="004F5A25" w:rsidRDefault="004F5A25" w:rsidP="008D02FD"/>
                        <w:p w14:paraId="34A5CB4C" w14:textId="77777777" w:rsidR="004F5A25" w:rsidRPr="001528BD" w:rsidRDefault="004F5A25" w:rsidP="008D02FD">
                          <w:r>
                            <w:t xml:space="preserve">                           Smlouva</w:t>
                          </w:r>
                        </w:p>
                        <w:p w14:paraId="5774FBEC" w14:textId="77777777" w:rsidR="004F5A25" w:rsidRDefault="004F5A25" w:rsidP="008D02FD"/>
                        <w:p w14:paraId="3DF17A5B" w14:textId="77777777" w:rsidR="004F5A25" w:rsidRPr="001528BD" w:rsidRDefault="004F5A25" w:rsidP="008D02FD">
                          <w:r>
                            <w:t xml:space="preserve">                           </w:t>
                          </w:r>
                        </w:p>
                        <w:p w14:paraId="73EFC4EE" w14:textId="77777777" w:rsidR="004F5A25" w:rsidRDefault="004F5A25" w:rsidP="008D02FD"/>
                        <w:p w14:paraId="5062D06D" w14:textId="77777777" w:rsidR="004F5A25" w:rsidRPr="001528BD" w:rsidRDefault="004F5A25" w:rsidP="008D02FD">
                          <w:r>
                            <w:t xml:space="preserve">                           Smlouva</w:t>
                          </w:r>
                        </w:p>
                        <w:p w14:paraId="79E2CA13" w14:textId="77777777" w:rsidR="004F5A25" w:rsidRDefault="004F5A25" w:rsidP="008D02FD"/>
                        <w:p w14:paraId="0C6F2B00" w14:textId="77777777" w:rsidR="004F5A25" w:rsidRPr="001528BD" w:rsidRDefault="004F5A25" w:rsidP="008D02FD">
                          <w:r>
                            <w:t xml:space="preserve">                           </w:t>
                          </w:r>
                        </w:p>
                        <w:p w14:paraId="1FD1484A" w14:textId="77777777" w:rsidR="004F5A25" w:rsidRDefault="004F5A25" w:rsidP="008D02FD"/>
                        <w:p w14:paraId="3ACEF595" w14:textId="77777777" w:rsidR="004F5A25" w:rsidRPr="001528BD" w:rsidRDefault="004F5A25" w:rsidP="008D02FD">
                          <w:r>
                            <w:t xml:space="preserve">                           Smlouva</w:t>
                          </w:r>
                        </w:p>
                        <w:p w14:paraId="30B01F89" w14:textId="77777777" w:rsidR="004F5A25" w:rsidRDefault="004F5A25" w:rsidP="008D02FD"/>
                        <w:p w14:paraId="6FB68C67" w14:textId="77777777" w:rsidR="004F5A25" w:rsidRPr="001528BD" w:rsidRDefault="004F5A25" w:rsidP="008D02FD">
                          <w:r>
                            <w:t xml:space="preserve">                           </w:t>
                          </w:r>
                        </w:p>
                        <w:p w14:paraId="4935501E" w14:textId="77777777" w:rsidR="004F5A25" w:rsidRDefault="004F5A25" w:rsidP="008D02FD"/>
                        <w:p w14:paraId="1D4F5CC0" w14:textId="77777777" w:rsidR="004F5A25" w:rsidRPr="001528BD" w:rsidRDefault="004F5A25" w:rsidP="008D02FD">
                          <w:r>
                            <w:t xml:space="preserve">                           Smlouva</w:t>
                          </w:r>
                        </w:p>
                        <w:p w14:paraId="08A60107" w14:textId="77777777" w:rsidR="004F5A25" w:rsidRDefault="004F5A25" w:rsidP="008D02FD"/>
                        <w:p w14:paraId="638223C3" w14:textId="77777777" w:rsidR="004F5A25" w:rsidRPr="001528BD" w:rsidRDefault="004F5A25" w:rsidP="008D02FD">
                          <w:r>
                            <w:t xml:space="preserve">                           </w:t>
                          </w:r>
                        </w:p>
                        <w:p w14:paraId="12A2CEDA" w14:textId="77777777" w:rsidR="004F5A25" w:rsidRDefault="004F5A25" w:rsidP="008D02FD"/>
                        <w:p w14:paraId="0AE640F6" w14:textId="77777777" w:rsidR="004F5A25" w:rsidRPr="001528BD" w:rsidRDefault="004F5A25" w:rsidP="008D02FD">
                          <w:r>
                            <w:t xml:space="preserve">                           Smlouva</w:t>
                          </w:r>
                        </w:p>
                        <w:p w14:paraId="3E56E6F2" w14:textId="77777777" w:rsidR="004F5A25" w:rsidRDefault="004F5A25" w:rsidP="008D02FD"/>
                        <w:p w14:paraId="26E6B9FE" w14:textId="77777777" w:rsidR="004F5A25" w:rsidRPr="001528BD" w:rsidRDefault="004F5A25" w:rsidP="008D02FD">
                          <w:r>
                            <w:t xml:space="preserve">                           </w:t>
                          </w:r>
                        </w:p>
                        <w:p w14:paraId="7C7A0436" w14:textId="77777777" w:rsidR="004F5A25" w:rsidRDefault="004F5A25" w:rsidP="008D02FD"/>
                        <w:p w14:paraId="70007BA2" w14:textId="77777777" w:rsidR="004F5A25" w:rsidRPr="001528BD" w:rsidRDefault="004F5A25" w:rsidP="008D02FD">
                          <w:r>
                            <w:t xml:space="preserve">                           Smlouva</w:t>
                          </w:r>
                        </w:p>
                        <w:p w14:paraId="5D93E4F8" w14:textId="77777777" w:rsidR="004F5A25" w:rsidRDefault="004F5A25" w:rsidP="008D02FD"/>
                        <w:p w14:paraId="0DC3E653" w14:textId="77777777" w:rsidR="004F5A25" w:rsidRPr="001528BD" w:rsidRDefault="004F5A25" w:rsidP="008D02FD">
                          <w:r>
                            <w:t xml:space="preserve">                           </w:t>
                          </w:r>
                        </w:p>
                        <w:p w14:paraId="2F67A4AB" w14:textId="77777777" w:rsidR="004F5A25" w:rsidRDefault="004F5A25" w:rsidP="008D02FD"/>
                        <w:p w14:paraId="3624F589" w14:textId="77777777" w:rsidR="004F5A25" w:rsidRPr="001528BD" w:rsidRDefault="004F5A25" w:rsidP="008D02FD">
                          <w:r>
                            <w:t xml:space="preserve">                           Smlouva</w:t>
                          </w:r>
                        </w:p>
                        <w:p w14:paraId="42EC5233" w14:textId="77777777" w:rsidR="004F5A25" w:rsidRDefault="004F5A25" w:rsidP="008D02FD"/>
                        <w:p w14:paraId="7F1A48AA" w14:textId="77777777" w:rsidR="004F5A25" w:rsidRPr="001528BD" w:rsidRDefault="004F5A25" w:rsidP="008D02FD">
                          <w:r>
                            <w:t xml:space="preserve">                           </w:t>
                          </w:r>
                        </w:p>
                        <w:p w14:paraId="2E628F4E" w14:textId="77777777" w:rsidR="004F5A25" w:rsidRDefault="004F5A25" w:rsidP="008D02FD"/>
                        <w:p w14:paraId="16206C65" w14:textId="77777777" w:rsidR="004F5A25" w:rsidRPr="001528BD" w:rsidRDefault="004F5A25" w:rsidP="008D02FD">
                          <w:r>
                            <w:t xml:space="preserve">                           Smlouva</w:t>
                          </w:r>
                        </w:p>
                        <w:p w14:paraId="74EB15FC" w14:textId="77777777" w:rsidR="004F5A25" w:rsidRDefault="004F5A25" w:rsidP="008D02FD"/>
                        <w:p w14:paraId="79B766B2" w14:textId="77777777" w:rsidR="004F5A25" w:rsidRPr="001528BD" w:rsidRDefault="004F5A25" w:rsidP="008D02FD">
                          <w:r>
                            <w:t xml:space="preserve">                           </w:t>
                          </w:r>
                        </w:p>
                        <w:p w14:paraId="0BEBA823" w14:textId="77777777" w:rsidR="004F5A25" w:rsidRDefault="004F5A25" w:rsidP="008D02FD"/>
                        <w:p w14:paraId="6A9E08B9" w14:textId="77777777" w:rsidR="004F5A25" w:rsidRPr="001528BD" w:rsidRDefault="004F5A25" w:rsidP="008D02FD">
                          <w:r>
                            <w:t xml:space="preserve">                           Smlouva</w:t>
                          </w:r>
                        </w:p>
                        <w:p w14:paraId="4BC1A262" w14:textId="77777777" w:rsidR="004F5A25" w:rsidRDefault="004F5A25" w:rsidP="008D02FD"/>
                        <w:p w14:paraId="5E7F6922" w14:textId="77777777" w:rsidR="004F5A25" w:rsidRPr="001528BD" w:rsidRDefault="004F5A25" w:rsidP="008D02FD">
                          <w:r>
                            <w:t xml:space="preserve">                           </w:t>
                          </w:r>
                        </w:p>
                        <w:p w14:paraId="58F12DE5" w14:textId="77777777" w:rsidR="004F5A25" w:rsidRDefault="004F5A25" w:rsidP="008D02FD"/>
                        <w:p w14:paraId="377A7D4A" w14:textId="77777777" w:rsidR="004F5A25" w:rsidRPr="001528BD" w:rsidRDefault="004F5A25" w:rsidP="008D02FD">
                          <w:r>
                            <w:t xml:space="preserve">                           Smlouva</w:t>
                          </w:r>
                        </w:p>
                        <w:p w14:paraId="71254437" w14:textId="77777777" w:rsidR="004F5A25" w:rsidRDefault="004F5A25" w:rsidP="008D02FD"/>
                        <w:p w14:paraId="3DB6E4FF" w14:textId="77777777" w:rsidR="004F5A25" w:rsidRPr="001528BD" w:rsidRDefault="004F5A25" w:rsidP="008D02FD">
                          <w:r>
                            <w:t xml:space="preserve">                           </w:t>
                          </w:r>
                        </w:p>
                        <w:p w14:paraId="2C7BDD95" w14:textId="77777777" w:rsidR="004F5A25" w:rsidRDefault="004F5A25" w:rsidP="008D02FD"/>
                        <w:p w14:paraId="26F079E4" w14:textId="77777777" w:rsidR="004F5A25" w:rsidRPr="001528BD" w:rsidRDefault="004F5A25" w:rsidP="008D02FD">
                          <w:r>
                            <w:t xml:space="preserve">                           Smlouva</w:t>
                          </w:r>
                        </w:p>
                        <w:p w14:paraId="7280F4B8" w14:textId="77777777" w:rsidR="004F5A25" w:rsidRDefault="004F5A25" w:rsidP="008D02FD"/>
                        <w:p w14:paraId="58392F54" w14:textId="77777777" w:rsidR="004F5A25" w:rsidRPr="001528BD" w:rsidRDefault="004F5A25" w:rsidP="008D02FD">
                          <w:r>
                            <w:t xml:space="preserve">                           </w:t>
                          </w:r>
                        </w:p>
                        <w:p w14:paraId="24D9865B" w14:textId="77777777" w:rsidR="004F5A25" w:rsidRDefault="004F5A25" w:rsidP="008D02FD"/>
                        <w:p w14:paraId="4804068F" w14:textId="77777777" w:rsidR="004F5A25" w:rsidRPr="001528BD" w:rsidRDefault="004F5A25" w:rsidP="008D02FD">
                          <w:r>
                            <w:t xml:space="preserve">                           Smlouva</w:t>
                          </w:r>
                        </w:p>
                        <w:p w14:paraId="5D7C69F3" w14:textId="77777777" w:rsidR="004F5A25" w:rsidRDefault="004F5A25" w:rsidP="008D02FD"/>
                        <w:p w14:paraId="08F96C7E" w14:textId="77777777" w:rsidR="004F5A25" w:rsidRPr="001528BD" w:rsidRDefault="004F5A25" w:rsidP="008D02FD">
                          <w:r>
                            <w:t xml:space="preserve">                           </w:t>
                          </w:r>
                        </w:p>
                        <w:p w14:paraId="63C3CFC0" w14:textId="77777777" w:rsidR="004F5A25" w:rsidRDefault="004F5A25" w:rsidP="008D02FD"/>
                        <w:p w14:paraId="6A05D882" w14:textId="77777777" w:rsidR="004F5A25" w:rsidRPr="001528BD" w:rsidRDefault="004F5A25" w:rsidP="008D02FD">
                          <w:r>
                            <w:t xml:space="preserve">                           Smlouva</w:t>
                          </w:r>
                        </w:p>
                        <w:p w14:paraId="7D4FD24F" w14:textId="77777777" w:rsidR="004F5A25" w:rsidRDefault="004F5A25" w:rsidP="008D02FD"/>
                        <w:p w14:paraId="7A440DCB" w14:textId="77777777" w:rsidR="004F5A25" w:rsidRPr="001528BD" w:rsidRDefault="004F5A25" w:rsidP="008D02FD">
                          <w:r>
                            <w:t xml:space="preserve">                           </w:t>
                          </w:r>
                        </w:p>
                        <w:p w14:paraId="1FD21092" w14:textId="77777777" w:rsidR="004F5A25" w:rsidRDefault="004F5A25" w:rsidP="008D02FD"/>
                        <w:p w14:paraId="58D27333" w14:textId="77777777" w:rsidR="004F5A25" w:rsidRPr="001528BD" w:rsidRDefault="004F5A25" w:rsidP="008D02FD">
                          <w:r>
                            <w:t xml:space="preserve">                           Smlouva</w:t>
                          </w:r>
                        </w:p>
                        <w:p w14:paraId="1C9A5448" w14:textId="77777777" w:rsidR="004F5A25" w:rsidRDefault="004F5A25" w:rsidP="008D02FD"/>
                        <w:p w14:paraId="679FFF15" w14:textId="77777777" w:rsidR="004F5A25" w:rsidRPr="001528BD" w:rsidRDefault="004F5A25" w:rsidP="008D02FD">
                          <w:r>
                            <w:t xml:space="preserve">                           </w:t>
                          </w:r>
                        </w:p>
                        <w:p w14:paraId="0009B9ED" w14:textId="77777777" w:rsidR="004F5A25" w:rsidRDefault="004F5A25" w:rsidP="008D02FD"/>
                        <w:p w14:paraId="102E5ECA" w14:textId="77777777" w:rsidR="004F5A25" w:rsidRPr="001528BD" w:rsidRDefault="004F5A25" w:rsidP="008D02FD">
                          <w:r>
                            <w:t xml:space="preserve">                           Smlouva</w:t>
                          </w:r>
                        </w:p>
                        <w:p w14:paraId="5DF72CDF" w14:textId="77777777" w:rsidR="004F5A25" w:rsidRDefault="004F5A25" w:rsidP="008D02FD"/>
                        <w:p w14:paraId="6E814510" w14:textId="77777777" w:rsidR="004F5A25" w:rsidRPr="001528BD" w:rsidRDefault="004F5A25" w:rsidP="008D02FD">
                          <w:r>
                            <w:t xml:space="preserve">                           </w:t>
                          </w:r>
                        </w:p>
                        <w:p w14:paraId="70436D92" w14:textId="77777777" w:rsidR="004F5A25" w:rsidRDefault="004F5A25" w:rsidP="008D02FD"/>
                        <w:p w14:paraId="65CF767E" w14:textId="77777777" w:rsidR="004F5A25" w:rsidRPr="001528BD" w:rsidRDefault="004F5A25" w:rsidP="008D02FD">
                          <w:r>
                            <w:t xml:space="preserve">                           Smlouva</w:t>
                          </w:r>
                        </w:p>
                        <w:p w14:paraId="6301B4BC" w14:textId="77777777" w:rsidR="004F5A25" w:rsidRDefault="004F5A25" w:rsidP="008D02FD"/>
                        <w:p w14:paraId="537F7EE4" w14:textId="77777777" w:rsidR="004F5A25" w:rsidRPr="001528BD" w:rsidRDefault="004F5A25" w:rsidP="008D02FD">
                          <w:r>
                            <w:t xml:space="preserve">                           </w:t>
                          </w:r>
                        </w:p>
                        <w:p w14:paraId="5D33CE90" w14:textId="77777777" w:rsidR="004F5A25" w:rsidRDefault="004F5A25" w:rsidP="008D02FD"/>
                        <w:p w14:paraId="27884D12" w14:textId="77777777" w:rsidR="004F5A25" w:rsidRPr="001528BD" w:rsidRDefault="004F5A25" w:rsidP="008D02FD">
                          <w:r>
                            <w:t xml:space="preserve">                           Smlouva</w:t>
                          </w:r>
                        </w:p>
                        <w:p w14:paraId="33016E73" w14:textId="77777777" w:rsidR="004F5A25" w:rsidRDefault="004F5A25" w:rsidP="008D02FD"/>
                        <w:p w14:paraId="58F7137C" w14:textId="77777777" w:rsidR="004F5A25" w:rsidRPr="001528BD" w:rsidRDefault="004F5A25" w:rsidP="008D02FD">
                          <w:r>
                            <w:t xml:space="preserve">                           </w:t>
                          </w:r>
                        </w:p>
                        <w:p w14:paraId="19B3507E" w14:textId="77777777" w:rsidR="004F5A25" w:rsidRDefault="004F5A25" w:rsidP="008D02FD"/>
                        <w:p w14:paraId="0F23C074" w14:textId="77777777" w:rsidR="004F5A25" w:rsidRPr="001528BD" w:rsidRDefault="004F5A25" w:rsidP="008D02FD">
                          <w:r>
                            <w:t xml:space="preserve">                           Smlouva</w:t>
                          </w:r>
                        </w:p>
                        <w:p w14:paraId="699ACAF9" w14:textId="77777777" w:rsidR="004F5A25" w:rsidRDefault="004F5A25" w:rsidP="008D02FD"/>
                        <w:p w14:paraId="7269B26F" w14:textId="77777777" w:rsidR="004F5A25" w:rsidRPr="001528BD" w:rsidRDefault="004F5A25" w:rsidP="008D02FD">
                          <w:r>
                            <w:t xml:space="preserve">                           </w:t>
                          </w:r>
                        </w:p>
                        <w:p w14:paraId="5BEF2F74" w14:textId="77777777" w:rsidR="004F5A25" w:rsidRDefault="004F5A25" w:rsidP="008D02FD"/>
                        <w:p w14:paraId="01FC5AF9" w14:textId="77777777" w:rsidR="004F5A25" w:rsidRPr="001528BD" w:rsidRDefault="004F5A25" w:rsidP="008D02FD">
                          <w:r>
                            <w:t xml:space="preserve">                           Smlouva</w:t>
                          </w:r>
                        </w:p>
                        <w:p w14:paraId="493AB02A" w14:textId="77777777" w:rsidR="004F5A25" w:rsidRDefault="004F5A25" w:rsidP="008D02FD"/>
                        <w:p w14:paraId="6B850D74" w14:textId="77777777" w:rsidR="004F5A25" w:rsidRPr="001528BD" w:rsidRDefault="004F5A25" w:rsidP="008D02FD">
                          <w:r>
                            <w:t xml:space="preserve">                           </w:t>
                          </w:r>
                        </w:p>
                        <w:p w14:paraId="6A6215F2" w14:textId="77777777" w:rsidR="004F5A25" w:rsidRDefault="004F5A25" w:rsidP="008D02FD"/>
                        <w:p w14:paraId="4FF0DA07" w14:textId="77777777" w:rsidR="004F5A25" w:rsidRPr="001528BD" w:rsidRDefault="004F5A25" w:rsidP="008D02FD">
                          <w:r>
                            <w:t xml:space="preserve">                           Smlouva</w:t>
                          </w:r>
                        </w:p>
                        <w:p w14:paraId="65E914B5" w14:textId="77777777" w:rsidR="004F5A25" w:rsidRDefault="004F5A25" w:rsidP="008D02FD"/>
                        <w:p w14:paraId="39CC5F9C" w14:textId="77777777" w:rsidR="004F5A25" w:rsidRPr="001528BD" w:rsidRDefault="004F5A25" w:rsidP="008D02FD">
                          <w:r>
                            <w:t xml:space="preserve">                           </w:t>
                          </w:r>
                        </w:p>
                        <w:p w14:paraId="707CC72D" w14:textId="77777777" w:rsidR="004F5A25" w:rsidRDefault="004F5A25" w:rsidP="008D02FD"/>
                        <w:p w14:paraId="7DF1EB93" w14:textId="77777777" w:rsidR="004F5A25" w:rsidRPr="001528BD" w:rsidRDefault="004F5A25" w:rsidP="008D02FD">
                          <w:r>
                            <w:t xml:space="preserve">                           Smlouva</w:t>
                          </w:r>
                        </w:p>
                        <w:p w14:paraId="44E76BB3" w14:textId="77777777" w:rsidR="004F5A25" w:rsidRDefault="004F5A25" w:rsidP="008D02FD"/>
                        <w:p w14:paraId="7D1B9142" w14:textId="77777777" w:rsidR="004F5A25" w:rsidRPr="001528BD" w:rsidRDefault="004F5A25" w:rsidP="008D02FD">
                          <w:r>
                            <w:t xml:space="preserve">                           </w:t>
                          </w:r>
                        </w:p>
                        <w:p w14:paraId="25A08C03" w14:textId="77777777" w:rsidR="004F5A25" w:rsidRDefault="004F5A25" w:rsidP="008D02FD"/>
                        <w:p w14:paraId="1B280C75" w14:textId="77777777" w:rsidR="004F5A25" w:rsidRPr="001528BD" w:rsidRDefault="004F5A25" w:rsidP="008D02FD">
                          <w:r>
                            <w:t xml:space="preserve">                           Smlouva</w:t>
                          </w:r>
                        </w:p>
                        <w:p w14:paraId="6A72B546" w14:textId="77777777" w:rsidR="004F5A25" w:rsidRDefault="004F5A25" w:rsidP="008D02FD"/>
                        <w:p w14:paraId="4DA1374A" w14:textId="77777777" w:rsidR="004F5A25" w:rsidRPr="001528BD" w:rsidRDefault="004F5A25" w:rsidP="008D02FD">
                          <w:r>
                            <w:t xml:space="preserve">                           </w:t>
                          </w:r>
                        </w:p>
                        <w:p w14:paraId="3CD2EB33" w14:textId="77777777" w:rsidR="004F5A25" w:rsidRDefault="004F5A25" w:rsidP="008D02FD"/>
                        <w:p w14:paraId="0295CACA" w14:textId="77777777" w:rsidR="004F5A25" w:rsidRPr="001528BD" w:rsidRDefault="004F5A25" w:rsidP="008D02FD">
                          <w:r>
                            <w:t xml:space="preserve">                           Smlouva</w:t>
                          </w:r>
                        </w:p>
                        <w:p w14:paraId="479150E5" w14:textId="77777777" w:rsidR="004F5A25" w:rsidRDefault="004F5A25" w:rsidP="008D02FD"/>
                        <w:p w14:paraId="2CD92CCC" w14:textId="77777777" w:rsidR="004F5A25" w:rsidRPr="001528BD" w:rsidRDefault="004F5A25" w:rsidP="008D02FD">
                          <w:r>
                            <w:t xml:space="preserve">                           </w:t>
                          </w:r>
                        </w:p>
                        <w:p w14:paraId="22986328" w14:textId="77777777" w:rsidR="004F5A25" w:rsidRDefault="004F5A25" w:rsidP="008D02FD"/>
                        <w:p w14:paraId="4B20AF3A" w14:textId="77777777" w:rsidR="004F5A25" w:rsidRPr="001528BD" w:rsidRDefault="004F5A25" w:rsidP="008D02FD">
                          <w:r>
                            <w:t xml:space="preserve">                           Smlouva</w:t>
                          </w:r>
                        </w:p>
                        <w:p w14:paraId="3FEF18AA" w14:textId="77777777" w:rsidR="004F5A25" w:rsidRDefault="004F5A25" w:rsidP="008D02FD"/>
                        <w:p w14:paraId="52920E5E" w14:textId="77777777" w:rsidR="004F5A25" w:rsidRPr="001528BD" w:rsidRDefault="004F5A25" w:rsidP="008D02FD">
                          <w:r>
                            <w:t xml:space="preserve">                           </w:t>
                          </w:r>
                        </w:p>
                        <w:p w14:paraId="483E1978" w14:textId="77777777" w:rsidR="004F5A25" w:rsidRDefault="004F5A25" w:rsidP="008D02FD"/>
                        <w:p w14:paraId="1163EAF6" w14:textId="77777777" w:rsidR="004F5A25" w:rsidRPr="001528BD" w:rsidRDefault="004F5A25" w:rsidP="008D02FD">
                          <w:r>
                            <w:t xml:space="preserve">                           Smlouva</w:t>
                          </w:r>
                        </w:p>
                        <w:p w14:paraId="41399517" w14:textId="77777777" w:rsidR="004F5A25" w:rsidRDefault="004F5A25" w:rsidP="008D02FD"/>
                        <w:p w14:paraId="59197642" w14:textId="77777777" w:rsidR="004F5A25" w:rsidRPr="001528BD" w:rsidRDefault="004F5A25" w:rsidP="008D02FD">
                          <w:r>
                            <w:t xml:space="preserve">                           </w:t>
                          </w:r>
                        </w:p>
                        <w:p w14:paraId="40DAB930" w14:textId="77777777" w:rsidR="004F5A25" w:rsidRDefault="004F5A25" w:rsidP="008D02FD"/>
                        <w:p w14:paraId="21FF3FE7" w14:textId="77777777" w:rsidR="004F5A25" w:rsidRPr="001528BD" w:rsidRDefault="004F5A25" w:rsidP="008D02FD">
                          <w:r>
                            <w:t xml:space="preserve">                           Smlouva</w:t>
                          </w:r>
                        </w:p>
                        <w:p w14:paraId="5843561C" w14:textId="77777777" w:rsidR="004F5A25" w:rsidRDefault="004F5A25" w:rsidP="008D02FD"/>
                        <w:p w14:paraId="2A4B5E2B" w14:textId="77777777" w:rsidR="004F5A25" w:rsidRPr="001528BD" w:rsidRDefault="004F5A25" w:rsidP="008D02FD">
                          <w:r>
                            <w:t xml:space="preserve">                           </w:t>
                          </w:r>
                        </w:p>
                        <w:p w14:paraId="286863FA" w14:textId="77777777" w:rsidR="004F5A25" w:rsidRDefault="004F5A25" w:rsidP="008D02FD"/>
                        <w:p w14:paraId="47D024D1" w14:textId="77777777" w:rsidR="004F5A25" w:rsidRPr="001528BD" w:rsidRDefault="004F5A25" w:rsidP="008D02FD">
                          <w:r>
                            <w:t xml:space="preserve">                           Smlouva</w:t>
                          </w:r>
                        </w:p>
                        <w:p w14:paraId="17214C35" w14:textId="77777777" w:rsidR="004F5A25" w:rsidRDefault="004F5A25" w:rsidP="008D02FD"/>
                        <w:p w14:paraId="73753E67" w14:textId="77777777" w:rsidR="004F5A25" w:rsidRPr="001528BD" w:rsidRDefault="004F5A25" w:rsidP="008D02FD">
                          <w:r>
                            <w:t xml:space="preserve">                           </w:t>
                          </w:r>
                        </w:p>
                        <w:p w14:paraId="73E7FB9D" w14:textId="77777777" w:rsidR="004F5A25" w:rsidRDefault="004F5A25" w:rsidP="008D02FD"/>
                        <w:p w14:paraId="25AC9C2A" w14:textId="77777777" w:rsidR="004F5A25" w:rsidRPr="001528BD" w:rsidRDefault="004F5A25" w:rsidP="008D02FD">
                          <w:r>
                            <w:t xml:space="preserve">                           Smlouva</w:t>
                          </w:r>
                        </w:p>
                        <w:p w14:paraId="69EFC0E9" w14:textId="77777777" w:rsidR="004F5A25" w:rsidRDefault="004F5A25" w:rsidP="008D02FD"/>
                        <w:p w14:paraId="2DC899B1" w14:textId="77777777" w:rsidR="004F5A25" w:rsidRPr="001528BD" w:rsidRDefault="004F5A25" w:rsidP="008D02FD">
                          <w:r>
                            <w:t xml:space="preserve">                           </w:t>
                          </w:r>
                        </w:p>
                        <w:p w14:paraId="03BCD620" w14:textId="77777777" w:rsidR="004F5A25" w:rsidRDefault="004F5A25" w:rsidP="008D02FD"/>
                        <w:p w14:paraId="7E6F2D4A" w14:textId="77777777" w:rsidR="004F5A25" w:rsidRPr="001528BD" w:rsidRDefault="004F5A25" w:rsidP="008D02FD">
                          <w:r>
                            <w:t xml:space="preserve">                           Smlouva</w:t>
                          </w:r>
                        </w:p>
                        <w:p w14:paraId="0A295B69" w14:textId="77777777" w:rsidR="004F5A25" w:rsidRDefault="004F5A25" w:rsidP="008D02FD"/>
                        <w:p w14:paraId="6FA4716E" w14:textId="77777777" w:rsidR="004F5A25" w:rsidRPr="001528BD" w:rsidRDefault="004F5A25" w:rsidP="008D02FD">
                          <w:r>
                            <w:t xml:space="preserve">                           </w:t>
                          </w:r>
                        </w:p>
                        <w:p w14:paraId="12A08233" w14:textId="77777777" w:rsidR="004F5A25" w:rsidRDefault="004F5A25" w:rsidP="008D02FD"/>
                        <w:p w14:paraId="32AF8E1C" w14:textId="77777777" w:rsidR="004F5A25" w:rsidRPr="001528BD" w:rsidRDefault="004F5A25" w:rsidP="008D02FD">
                          <w:r>
                            <w:t xml:space="preserve">                           Smlouva</w:t>
                          </w:r>
                        </w:p>
                        <w:p w14:paraId="13EB88C3" w14:textId="77777777" w:rsidR="004F5A25" w:rsidRDefault="004F5A25" w:rsidP="008D02FD"/>
                        <w:p w14:paraId="4DEA6A58" w14:textId="77777777" w:rsidR="004F5A25" w:rsidRPr="001528BD" w:rsidRDefault="004F5A25" w:rsidP="008D02FD">
                          <w:r>
                            <w:t xml:space="preserve">                           </w:t>
                          </w:r>
                        </w:p>
                        <w:p w14:paraId="34FE9314" w14:textId="77777777" w:rsidR="004F5A25" w:rsidRDefault="004F5A25" w:rsidP="008D02FD"/>
                        <w:p w14:paraId="255D2954" w14:textId="77777777" w:rsidR="004F5A25" w:rsidRPr="001528BD" w:rsidRDefault="004F5A25" w:rsidP="008D02FD">
                          <w:r>
                            <w:t xml:space="preserve">                           Smlouva</w:t>
                          </w:r>
                        </w:p>
                        <w:p w14:paraId="020744CD" w14:textId="77777777" w:rsidR="004F5A25" w:rsidRDefault="004F5A25" w:rsidP="008D02FD"/>
                        <w:p w14:paraId="6BE7124F" w14:textId="77777777" w:rsidR="004F5A25" w:rsidRPr="001528BD" w:rsidRDefault="004F5A25" w:rsidP="008D02FD">
                          <w:r>
                            <w:t xml:space="preserve">                           </w:t>
                          </w:r>
                        </w:p>
                        <w:p w14:paraId="1AB6567E" w14:textId="77777777" w:rsidR="004F5A25" w:rsidRDefault="004F5A25" w:rsidP="008D02FD"/>
                        <w:p w14:paraId="6020D8A4" w14:textId="77777777" w:rsidR="004F5A25" w:rsidRPr="001528BD" w:rsidRDefault="004F5A25" w:rsidP="008D02FD">
                          <w:r>
                            <w:t xml:space="preserve">                           Smlouva</w:t>
                          </w:r>
                        </w:p>
                        <w:p w14:paraId="6724069C" w14:textId="77777777" w:rsidR="004F5A25" w:rsidRDefault="004F5A25" w:rsidP="008D02FD"/>
                        <w:p w14:paraId="6C1E7240" w14:textId="77777777" w:rsidR="004F5A25" w:rsidRPr="001528BD" w:rsidRDefault="004F5A25" w:rsidP="008D02FD">
                          <w:r>
                            <w:t xml:space="preserve">                           </w:t>
                          </w:r>
                        </w:p>
                        <w:p w14:paraId="6711EA72" w14:textId="77777777" w:rsidR="004F5A25" w:rsidRDefault="004F5A25" w:rsidP="008D02FD"/>
                        <w:p w14:paraId="355C1884" w14:textId="77777777" w:rsidR="004F5A25" w:rsidRPr="001528BD" w:rsidRDefault="004F5A25" w:rsidP="008D02FD">
                          <w:r>
                            <w:t xml:space="preserve">                           Smlouva</w:t>
                          </w:r>
                        </w:p>
                        <w:p w14:paraId="29255885" w14:textId="77777777" w:rsidR="004F5A25" w:rsidRDefault="004F5A25" w:rsidP="008D02FD"/>
                        <w:p w14:paraId="18C1B49F" w14:textId="77777777" w:rsidR="004F5A25" w:rsidRPr="001528BD" w:rsidRDefault="004F5A25" w:rsidP="008D02FD">
                          <w:r>
                            <w:t xml:space="preserve">                           </w:t>
                          </w:r>
                        </w:p>
                        <w:p w14:paraId="5A3AE41E" w14:textId="77777777" w:rsidR="004F5A25" w:rsidRDefault="004F5A25" w:rsidP="008D02FD"/>
                        <w:p w14:paraId="204E411F" w14:textId="77777777" w:rsidR="004F5A25" w:rsidRPr="001528BD" w:rsidRDefault="004F5A25" w:rsidP="008D02FD">
                          <w:r>
                            <w:t xml:space="preserve">                           Smlouva</w:t>
                          </w:r>
                        </w:p>
                        <w:p w14:paraId="7524FD27" w14:textId="77777777" w:rsidR="004F5A25" w:rsidRDefault="004F5A25" w:rsidP="008D02FD"/>
                        <w:p w14:paraId="2710B888" w14:textId="77777777" w:rsidR="004F5A25" w:rsidRPr="001528BD" w:rsidRDefault="004F5A25" w:rsidP="008D02FD">
                          <w:r>
                            <w:t xml:space="preserve">                           </w:t>
                          </w:r>
                        </w:p>
                        <w:p w14:paraId="4783FA85" w14:textId="77777777" w:rsidR="004F5A25" w:rsidRDefault="004F5A25" w:rsidP="008D02FD"/>
                        <w:p w14:paraId="2D2E943D" w14:textId="77777777" w:rsidR="004F5A25" w:rsidRPr="001528BD" w:rsidRDefault="004F5A25" w:rsidP="008D02FD">
                          <w:r>
                            <w:t xml:space="preserve">                           Smlouva</w:t>
                          </w:r>
                        </w:p>
                        <w:p w14:paraId="6EF9AC6B" w14:textId="77777777" w:rsidR="004F5A25" w:rsidRDefault="004F5A25" w:rsidP="008D02FD"/>
                        <w:p w14:paraId="7B5870EA" w14:textId="77777777" w:rsidR="004F5A25" w:rsidRPr="001528BD" w:rsidRDefault="004F5A25" w:rsidP="008D02FD">
                          <w:r>
                            <w:t xml:space="preserve">                           </w:t>
                          </w:r>
                        </w:p>
                        <w:p w14:paraId="0AF0BE84" w14:textId="77777777" w:rsidR="004F5A25" w:rsidRDefault="004F5A25" w:rsidP="008D02FD"/>
                        <w:p w14:paraId="50C98B05" w14:textId="77777777" w:rsidR="004F5A25" w:rsidRPr="001528BD" w:rsidRDefault="004F5A25" w:rsidP="008D02FD">
                          <w:r>
                            <w:t xml:space="preserve">                           Smlouva</w:t>
                          </w:r>
                        </w:p>
                        <w:p w14:paraId="5EE71A14" w14:textId="77777777" w:rsidR="004F5A25" w:rsidRDefault="004F5A25" w:rsidP="008D02FD"/>
                        <w:p w14:paraId="62E0543E" w14:textId="77777777" w:rsidR="004F5A25" w:rsidRPr="001528BD" w:rsidRDefault="004F5A25" w:rsidP="008D02FD">
                          <w:r>
                            <w:t xml:space="preserve">                           </w:t>
                          </w:r>
                        </w:p>
                        <w:p w14:paraId="530CCCB4" w14:textId="77777777" w:rsidR="004F5A25" w:rsidRDefault="004F5A25" w:rsidP="008D02FD"/>
                        <w:p w14:paraId="2D15EABC" w14:textId="77777777" w:rsidR="004F5A25" w:rsidRPr="001528BD" w:rsidRDefault="004F5A25" w:rsidP="008D02FD">
                          <w:r>
                            <w:t xml:space="preserve">                           Smlouva</w:t>
                          </w:r>
                        </w:p>
                        <w:p w14:paraId="3CDB03DE" w14:textId="77777777" w:rsidR="004F5A25" w:rsidRDefault="004F5A25" w:rsidP="008D02FD"/>
                        <w:p w14:paraId="39301FC2" w14:textId="77777777" w:rsidR="004F5A25" w:rsidRPr="001528BD" w:rsidRDefault="004F5A25" w:rsidP="008D02FD">
                          <w:r>
                            <w:t xml:space="preserve">                           </w:t>
                          </w:r>
                        </w:p>
                        <w:p w14:paraId="063F3397" w14:textId="77777777" w:rsidR="004F5A25" w:rsidRDefault="004F5A25" w:rsidP="008D02FD"/>
                        <w:p w14:paraId="41AAE0BA" w14:textId="77777777" w:rsidR="004F5A25" w:rsidRPr="001528BD" w:rsidRDefault="004F5A25" w:rsidP="008D02FD">
                          <w:r>
                            <w:t xml:space="preserve">                           Smlouva</w:t>
                          </w:r>
                        </w:p>
                        <w:p w14:paraId="537C143D" w14:textId="77777777" w:rsidR="004F5A25" w:rsidRDefault="004F5A25" w:rsidP="008D02FD"/>
                        <w:p w14:paraId="5A214BBD" w14:textId="77777777" w:rsidR="004F5A25" w:rsidRPr="001528BD" w:rsidRDefault="004F5A25" w:rsidP="008D02FD">
                          <w:r>
                            <w:t xml:space="preserve">                           </w:t>
                          </w:r>
                        </w:p>
                        <w:p w14:paraId="4A637ADC" w14:textId="77777777" w:rsidR="004F5A25" w:rsidRDefault="004F5A25" w:rsidP="008D02FD"/>
                        <w:p w14:paraId="656D24A8" w14:textId="77777777" w:rsidR="004F5A25" w:rsidRPr="001528BD" w:rsidRDefault="004F5A25" w:rsidP="008D02FD">
                          <w:r>
                            <w:t xml:space="preserve">                           Smlouva</w:t>
                          </w:r>
                        </w:p>
                        <w:p w14:paraId="27243FF6" w14:textId="77777777" w:rsidR="004F5A25" w:rsidRDefault="004F5A25" w:rsidP="008D02FD"/>
                        <w:p w14:paraId="34B68EAB" w14:textId="77777777" w:rsidR="004F5A25" w:rsidRPr="001528BD" w:rsidRDefault="004F5A25" w:rsidP="008D02FD">
                          <w:r>
                            <w:t xml:space="preserve">                           </w:t>
                          </w:r>
                        </w:p>
                        <w:p w14:paraId="5A8C08D7" w14:textId="77777777" w:rsidR="004F5A25" w:rsidRDefault="004F5A25" w:rsidP="008D02FD"/>
                        <w:p w14:paraId="493C0E53" w14:textId="77777777" w:rsidR="004F5A25" w:rsidRPr="001528BD" w:rsidRDefault="004F5A25" w:rsidP="008D02FD">
                          <w:r>
                            <w:t xml:space="preserve">                           Smlouva</w:t>
                          </w:r>
                        </w:p>
                        <w:p w14:paraId="1FFE6769" w14:textId="77777777" w:rsidR="004F5A25" w:rsidRDefault="004F5A25" w:rsidP="008D02FD"/>
                        <w:p w14:paraId="7DD1F823" w14:textId="77777777" w:rsidR="004F5A25" w:rsidRPr="001528BD" w:rsidRDefault="004F5A25" w:rsidP="008D02FD">
                          <w:r>
                            <w:t xml:space="preserve">                           </w:t>
                          </w:r>
                        </w:p>
                        <w:p w14:paraId="7B29647A" w14:textId="77777777" w:rsidR="004F5A25" w:rsidRDefault="004F5A25" w:rsidP="008D02FD"/>
                        <w:p w14:paraId="7E008FA2" w14:textId="77777777" w:rsidR="004F5A25" w:rsidRPr="001528BD" w:rsidRDefault="004F5A25" w:rsidP="008D02FD">
                          <w:r>
                            <w:t xml:space="preserve">                           Smlouva</w:t>
                          </w:r>
                        </w:p>
                        <w:p w14:paraId="769328AB" w14:textId="77777777" w:rsidR="004F5A25" w:rsidRDefault="004F5A25" w:rsidP="008D02FD"/>
                        <w:p w14:paraId="068C1AD7" w14:textId="77777777" w:rsidR="004F5A25" w:rsidRPr="001528BD" w:rsidRDefault="004F5A25" w:rsidP="008D02FD">
                          <w:r>
                            <w:t xml:space="preserve">                           </w:t>
                          </w:r>
                        </w:p>
                        <w:p w14:paraId="47EE612D" w14:textId="77777777" w:rsidR="004F5A25" w:rsidRDefault="004F5A25" w:rsidP="008D02FD"/>
                        <w:p w14:paraId="1F12E898" w14:textId="77777777" w:rsidR="004F5A25" w:rsidRPr="001528BD" w:rsidRDefault="004F5A25" w:rsidP="008D02FD">
                          <w:r>
                            <w:t xml:space="preserve">                           Smlouva</w:t>
                          </w:r>
                        </w:p>
                        <w:p w14:paraId="3371E29D" w14:textId="77777777" w:rsidR="004F5A25" w:rsidRDefault="004F5A25" w:rsidP="008D02FD"/>
                        <w:p w14:paraId="330F813F" w14:textId="77777777" w:rsidR="004F5A25" w:rsidRPr="001528BD" w:rsidRDefault="004F5A25" w:rsidP="008D02FD">
                          <w:r>
                            <w:t xml:space="preserve">                           </w:t>
                          </w:r>
                        </w:p>
                        <w:p w14:paraId="74DE0A0D" w14:textId="77777777" w:rsidR="004F5A25" w:rsidRDefault="004F5A25" w:rsidP="008D02FD"/>
                        <w:p w14:paraId="05348F76" w14:textId="77777777" w:rsidR="004F5A25" w:rsidRPr="001528BD" w:rsidRDefault="004F5A25" w:rsidP="008D02FD">
                          <w:r>
                            <w:t xml:space="preserve">                           Smlouva</w:t>
                          </w:r>
                        </w:p>
                        <w:p w14:paraId="4C70435C" w14:textId="77777777" w:rsidR="004F5A25" w:rsidRDefault="004F5A25" w:rsidP="008D02FD"/>
                        <w:p w14:paraId="09D501AF" w14:textId="77777777" w:rsidR="004F5A25" w:rsidRPr="001528BD" w:rsidRDefault="004F5A25" w:rsidP="008D02FD">
                          <w:r>
                            <w:t xml:space="preserve">                           </w:t>
                          </w:r>
                        </w:p>
                        <w:p w14:paraId="4BAE4135" w14:textId="77777777" w:rsidR="004F5A25" w:rsidRDefault="004F5A25" w:rsidP="008D02FD"/>
                        <w:p w14:paraId="770875A7" w14:textId="77777777" w:rsidR="004F5A25" w:rsidRPr="001528BD" w:rsidRDefault="004F5A25" w:rsidP="008D02FD">
                          <w:r>
                            <w:t xml:space="preserve">                           Smlouva</w:t>
                          </w:r>
                        </w:p>
                        <w:p w14:paraId="1A967AFC" w14:textId="77777777" w:rsidR="004F5A25" w:rsidRDefault="004F5A25" w:rsidP="008D02FD"/>
                        <w:p w14:paraId="19F8DE01" w14:textId="77777777" w:rsidR="004F5A25" w:rsidRPr="001528BD" w:rsidRDefault="004F5A25" w:rsidP="008D02FD">
                          <w:r>
                            <w:t xml:space="preserve">                           </w:t>
                          </w:r>
                        </w:p>
                        <w:p w14:paraId="7B6998A3" w14:textId="77777777" w:rsidR="004F5A25" w:rsidRDefault="004F5A25" w:rsidP="008D02FD"/>
                        <w:p w14:paraId="1D11A1F9" w14:textId="77777777" w:rsidR="004F5A25" w:rsidRPr="001528BD" w:rsidRDefault="004F5A25" w:rsidP="008D02FD">
                          <w:r>
                            <w:t xml:space="preserve">                           Smlouva</w:t>
                          </w:r>
                        </w:p>
                        <w:p w14:paraId="487F9191" w14:textId="77777777" w:rsidR="004F5A25" w:rsidRDefault="004F5A25" w:rsidP="008D02FD"/>
                        <w:p w14:paraId="610045C9" w14:textId="77777777" w:rsidR="004F5A25" w:rsidRPr="001528BD" w:rsidRDefault="004F5A25" w:rsidP="008D02FD">
                          <w:r>
                            <w:t xml:space="preserve">                           </w:t>
                          </w:r>
                        </w:p>
                        <w:p w14:paraId="62820F40" w14:textId="77777777" w:rsidR="004F5A25" w:rsidRDefault="004F5A25" w:rsidP="008D02FD"/>
                        <w:p w14:paraId="32900549" w14:textId="77777777" w:rsidR="004F5A25" w:rsidRPr="001528BD" w:rsidRDefault="004F5A25" w:rsidP="008D02FD">
                          <w:r>
                            <w:t xml:space="preserve">                           Smlouva</w:t>
                          </w:r>
                        </w:p>
                        <w:p w14:paraId="5A277EBC" w14:textId="77777777" w:rsidR="004F5A25" w:rsidRDefault="004F5A25" w:rsidP="008D02FD"/>
                        <w:p w14:paraId="3835DB7F" w14:textId="77777777" w:rsidR="004F5A25" w:rsidRPr="001528BD" w:rsidRDefault="004F5A25" w:rsidP="008D02FD">
                          <w:r>
                            <w:t xml:space="preserve">                           </w:t>
                          </w:r>
                        </w:p>
                        <w:p w14:paraId="053271E1" w14:textId="77777777" w:rsidR="004F5A25" w:rsidRDefault="004F5A25" w:rsidP="008D02FD"/>
                        <w:p w14:paraId="7B4776F0" w14:textId="77777777" w:rsidR="004F5A25" w:rsidRPr="001528BD" w:rsidRDefault="004F5A25" w:rsidP="008D02FD">
                          <w:r>
                            <w:t xml:space="preserve">                           Smlouva</w:t>
                          </w:r>
                        </w:p>
                        <w:p w14:paraId="7FAAC9D9" w14:textId="77777777" w:rsidR="004F5A25" w:rsidRDefault="004F5A25" w:rsidP="008D02FD"/>
                        <w:p w14:paraId="560E82FD" w14:textId="77777777" w:rsidR="004F5A25" w:rsidRPr="001528BD" w:rsidRDefault="004F5A25" w:rsidP="008D02FD">
                          <w:r>
                            <w:t xml:space="preserve">                           </w:t>
                          </w:r>
                        </w:p>
                        <w:p w14:paraId="05C4192D" w14:textId="77777777" w:rsidR="004F5A25" w:rsidRDefault="004F5A25" w:rsidP="008D02FD"/>
                        <w:p w14:paraId="4F069117" w14:textId="77777777" w:rsidR="004F5A25" w:rsidRPr="001528BD" w:rsidRDefault="004F5A25" w:rsidP="008D02FD">
                          <w:r>
                            <w:t xml:space="preserve">                           Smlouva</w:t>
                          </w:r>
                        </w:p>
                        <w:p w14:paraId="49F8EC9B" w14:textId="77777777" w:rsidR="004F5A25" w:rsidRDefault="004F5A25" w:rsidP="008D02FD"/>
                        <w:p w14:paraId="6D99DA8F" w14:textId="77777777" w:rsidR="004F5A25" w:rsidRPr="001528BD" w:rsidRDefault="004F5A25" w:rsidP="008D02FD">
                          <w:r>
                            <w:t xml:space="preserve">                           </w:t>
                          </w:r>
                        </w:p>
                        <w:p w14:paraId="4262A180" w14:textId="77777777" w:rsidR="004F5A25" w:rsidRDefault="004F5A25" w:rsidP="008D02FD"/>
                        <w:p w14:paraId="5CDA8796" w14:textId="77777777" w:rsidR="004F5A25" w:rsidRPr="001528BD" w:rsidRDefault="004F5A25" w:rsidP="008D02FD">
                          <w:r>
                            <w:t xml:space="preserve">                           Smlouva</w:t>
                          </w:r>
                        </w:p>
                        <w:p w14:paraId="46906866" w14:textId="77777777" w:rsidR="004F5A25" w:rsidRDefault="004F5A25" w:rsidP="008D02FD"/>
                        <w:p w14:paraId="2D01E1E7" w14:textId="77777777" w:rsidR="004F5A25" w:rsidRPr="001528BD" w:rsidRDefault="004F5A25" w:rsidP="008D02FD">
                          <w:r>
                            <w:t xml:space="preserve">                           </w:t>
                          </w:r>
                        </w:p>
                        <w:p w14:paraId="3C443462" w14:textId="77777777" w:rsidR="004F5A25" w:rsidRDefault="004F5A25" w:rsidP="008D02FD"/>
                        <w:p w14:paraId="1F9A68CC" w14:textId="77777777" w:rsidR="004F5A25" w:rsidRPr="001528BD" w:rsidRDefault="004F5A25" w:rsidP="008D02FD">
                          <w:r>
                            <w:t xml:space="preserve">                           Smlouva</w:t>
                          </w:r>
                        </w:p>
                        <w:p w14:paraId="01B321BF" w14:textId="77777777" w:rsidR="004F5A25" w:rsidRDefault="004F5A25" w:rsidP="008D02FD"/>
                        <w:p w14:paraId="50224260" w14:textId="77777777" w:rsidR="004F5A25" w:rsidRPr="001528BD" w:rsidRDefault="004F5A25" w:rsidP="008D02FD">
                          <w:r>
                            <w:t xml:space="preserve">                           </w:t>
                          </w:r>
                        </w:p>
                        <w:p w14:paraId="4D593A3D" w14:textId="77777777" w:rsidR="004F5A25" w:rsidRDefault="004F5A25" w:rsidP="008D02FD"/>
                        <w:p w14:paraId="731C0D13" w14:textId="77777777" w:rsidR="004F5A25" w:rsidRPr="001528BD" w:rsidRDefault="004F5A25" w:rsidP="008D02FD">
                          <w:r>
                            <w:t xml:space="preserve">                           Smlouva</w:t>
                          </w:r>
                        </w:p>
                        <w:p w14:paraId="162E86B8" w14:textId="77777777" w:rsidR="004F5A25" w:rsidRDefault="004F5A25" w:rsidP="008D02FD"/>
                        <w:p w14:paraId="11F2FB37" w14:textId="77777777" w:rsidR="004F5A25" w:rsidRPr="001528BD" w:rsidRDefault="004F5A25" w:rsidP="008D02FD">
                          <w:r>
                            <w:t xml:space="preserve">                           </w:t>
                          </w:r>
                        </w:p>
                        <w:p w14:paraId="319C3390" w14:textId="77777777" w:rsidR="004F5A25" w:rsidRDefault="004F5A25" w:rsidP="008D02FD"/>
                        <w:p w14:paraId="5072F932" w14:textId="77777777" w:rsidR="004F5A25" w:rsidRPr="001528BD" w:rsidRDefault="004F5A25" w:rsidP="008D02FD">
                          <w:r>
                            <w:t xml:space="preserve">                           Smlouva</w:t>
                          </w:r>
                        </w:p>
                        <w:p w14:paraId="65CEE3DB" w14:textId="77777777" w:rsidR="004F5A25" w:rsidRDefault="004F5A25" w:rsidP="008D02FD"/>
                        <w:p w14:paraId="4D082997" w14:textId="77777777" w:rsidR="004F5A25" w:rsidRPr="001528BD" w:rsidRDefault="004F5A25" w:rsidP="008D02FD">
                          <w:r>
                            <w:t xml:space="preserve">                           </w:t>
                          </w:r>
                        </w:p>
                        <w:p w14:paraId="4D306850" w14:textId="77777777" w:rsidR="004F5A25" w:rsidRDefault="004F5A25" w:rsidP="008D02FD"/>
                        <w:p w14:paraId="551E9276" w14:textId="77777777" w:rsidR="004F5A25" w:rsidRPr="001528BD" w:rsidRDefault="004F5A25" w:rsidP="008D02FD">
                          <w:r>
                            <w:t xml:space="preserve">                           Smlouva</w:t>
                          </w:r>
                        </w:p>
                        <w:p w14:paraId="10E5AB10" w14:textId="77777777" w:rsidR="004F5A25" w:rsidRDefault="004F5A25" w:rsidP="008D02FD"/>
                        <w:p w14:paraId="55E03165" w14:textId="77777777" w:rsidR="004F5A25" w:rsidRPr="001528BD" w:rsidRDefault="004F5A25" w:rsidP="008D02FD">
                          <w:r>
                            <w:t xml:space="preserve">                           </w:t>
                          </w:r>
                        </w:p>
                        <w:p w14:paraId="14D3CC75" w14:textId="77777777" w:rsidR="004F5A25" w:rsidRDefault="004F5A25" w:rsidP="008D02FD"/>
                        <w:p w14:paraId="1C575309" w14:textId="77777777" w:rsidR="004F5A25" w:rsidRPr="001528BD" w:rsidRDefault="004F5A25" w:rsidP="008D02FD">
                          <w:r>
                            <w:t xml:space="preserve">                           Smlouva</w:t>
                          </w:r>
                        </w:p>
                        <w:p w14:paraId="5D195264" w14:textId="77777777" w:rsidR="004F5A25" w:rsidRDefault="004F5A25" w:rsidP="008D02FD"/>
                        <w:p w14:paraId="2F7AA32A" w14:textId="77777777" w:rsidR="004F5A25" w:rsidRPr="001528BD" w:rsidRDefault="004F5A25" w:rsidP="008D02FD">
                          <w:r>
                            <w:t xml:space="preserve">                           </w:t>
                          </w:r>
                        </w:p>
                        <w:p w14:paraId="0ED25E20" w14:textId="77777777" w:rsidR="004F5A25" w:rsidRDefault="004F5A25" w:rsidP="008D02FD"/>
                        <w:p w14:paraId="37719943" w14:textId="77777777" w:rsidR="004F5A25" w:rsidRPr="001528BD" w:rsidRDefault="004F5A25" w:rsidP="008D02FD">
                          <w:r>
                            <w:t xml:space="preserve">                           Smlouva</w:t>
                          </w:r>
                        </w:p>
                        <w:p w14:paraId="1C117C8E" w14:textId="77777777" w:rsidR="004F5A25" w:rsidRDefault="004F5A25" w:rsidP="008D02FD"/>
                        <w:p w14:paraId="65E40590" w14:textId="77777777" w:rsidR="004F5A25" w:rsidRPr="001528BD" w:rsidRDefault="004F5A25" w:rsidP="008D02FD">
                          <w:r>
                            <w:t xml:space="preserve">                           </w:t>
                          </w:r>
                        </w:p>
                        <w:p w14:paraId="77B64511" w14:textId="77777777" w:rsidR="004F5A25" w:rsidRDefault="004F5A25" w:rsidP="008D02FD"/>
                        <w:p w14:paraId="2684A2A0" w14:textId="77777777" w:rsidR="004F5A25" w:rsidRPr="001528BD" w:rsidRDefault="004F5A25" w:rsidP="008D02FD">
                          <w:r>
                            <w:t xml:space="preserve">                           Smlouva</w:t>
                          </w:r>
                        </w:p>
                        <w:p w14:paraId="495F9AEF" w14:textId="77777777" w:rsidR="004F5A25" w:rsidRDefault="004F5A25" w:rsidP="008D02FD"/>
                        <w:p w14:paraId="73C78F40" w14:textId="77777777" w:rsidR="004F5A25" w:rsidRPr="001528BD" w:rsidRDefault="004F5A25" w:rsidP="008D02FD">
                          <w:r>
                            <w:t xml:space="preserve">                           </w:t>
                          </w:r>
                        </w:p>
                        <w:p w14:paraId="49CF6E94" w14:textId="77777777" w:rsidR="004F5A25" w:rsidRDefault="004F5A25" w:rsidP="008D02FD"/>
                        <w:p w14:paraId="35D205FF" w14:textId="77777777" w:rsidR="004F5A25" w:rsidRPr="001528BD" w:rsidRDefault="004F5A25" w:rsidP="008D02FD">
                          <w:r>
                            <w:t xml:space="preserve">                           Smlouva</w:t>
                          </w:r>
                        </w:p>
                        <w:p w14:paraId="553CE67F" w14:textId="77777777" w:rsidR="004F5A25" w:rsidRDefault="004F5A25" w:rsidP="008D02FD"/>
                        <w:p w14:paraId="1C636E54" w14:textId="77777777" w:rsidR="004F5A25" w:rsidRPr="001528BD" w:rsidRDefault="004F5A25" w:rsidP="008D02FD">
                          <w:r>
                            <w:t xml:space="preserve">                           </w:t>
                          </w:r>
                        </w:p>
                        <w:p w14:paraId="2D8C5E57" w14:textId="77777777" w:rsidR="004F5A25" w:rsidRDefault="004F5A25" w:rsidP="008D02FD"/>
                        <w:p w14:paraId="7D0BF091" w14:textId="77777777" w:rsidR="004F5A25" w:rsidRPr="001528BD" w:rsidRDefault="004F5A25" w:rsidP="008D02FD">
                          <w:r>
                            <w:t xml:space="preserve">                           Smlouva</w:t>
                          </w:r>
                        </w:p>
                        <w:p w14:paraId="4E18D706" w14:textId="77777777" w:rsidR="004F5A25" w:rsidRDefault="004F5A25" w:rsidP="008D02FD"/>
                        <w:p w14:paraId="29FDCDD5" w14:textId="77777777" w:rsidR="004F5A25" w:rsidRPr="001528BD" w:rsidRDefault="004F5A25" w:rsidP="008D02FD">
                          <w:r>
                            <w:t xml:space="preserve">                           </w:t>
                          </w:r>
                        </w:p>
                        <w:p w14:paraId="08CE3741" w14:textId="77777777" w:rsidR="004F5A25" w:rsidRDefault="004F5A25" w:rsidP="008D02FD"/>
                        <w:p w14:paraId="6A2A680A" w14:textId="77777777" w:rsidR="004F5A25" w:rsidRPr="001528BD" w:rsidRDefault="004F5A25" w:rsidP="008D02FD">
                          <w:r>
                            <w:t xml:space="preserve">                           Smlouva</w:t>
                          </w:r>
                        </w:p>
                        <w:p w14:paraId="77E64702" w14:textId="77777777" w:rsidR="004F5A25" w:rsidRDefault="004F5A25" w:rsidP="008D02FD"/>
                        <w:p w14:paraId="583F0FD6" w14:textId="77777777" w:rsidR="004F5A25" w:rsidRPr="001528BD" w:rsidRDefault="004F5A25" w:rsidP="008D02FD">
                          <w:r>
                            <w:t xml:space="preserve">                           </w:t>
                          </w:r>
                        </w:p>
                        <w:p w14:paraId="064F652E" w14:textId="77777777" w:rsidR="004F5A25" w:rsidRDefault="004F5A25" w:rsidP="008D02FD"/>
                        <w:p w14:paraId="2EE9406C" w14:textId="77777777" w:rsidR="004F5A25" w:rsidRPr="001528BD" w:rsidRDefault="004F5A25" w:rsidP="008D02FD">
                          <w:r>
                            <w:t xml:space="preserve">                           Smlouva</w:t>
                          </w:r>
                        </w:p>
                        <w:p w14:paraId="4559373E" w14:textId="77777777" w:rsidR="004F5A25" w:rsidRDefault="004F5A25" w:rsidP="008D02FD"/>
                        <w:p w14:paraId="0AA90E5B" w14:textId="77777777" w:rsidR="004F5A25" w:rsidRPr="001528BD" w:rsidRDefault="004F5A25" w:rsidP="008D02FD">
                          <w:r>
                            <w:t xml:space="preserve">                           </w:t>
                          </w:r>
                        </w:p>
                        <w:p w14:paraId="129881D1" w14:textId="77777777" w:rsidR="004F5A25" w:rsidRDefault="004F5A25" w:rsidP="008D02FD"/>
                        <w:p w14:paraId="7FB8F0B6" w14:textId="77777777" w:rsidR="004F5A25" w:rsidRPr="001528BD" w:rsidRDefault="004F5A25" w:rsidP="008D02FD">
                          <w:r>
                            <w:t xml:space="preserve">                           Smlouva</w:t>
                          </w:r>
                        </w:p>
                        <w:p w14:paraId="74F76263" w14:textId="77777777" w:rsidR="004F5A25" w:rsidRDefault="004F5A25" w:rsidP="008D02FD"/>
                        <w:p w14:paraId="51865BF0" w14:textId="77777777" w:rsidR="004F5A25" w:rsidRPr="001528BD" w:rsidRDefault="004F5A25" w:rsidP="008D02FD">
                          <w:r>
                            <w:t xml:space="preserve">                           </w:t>
                          </w:r>
                        </w:p>
                        <w:p w14:paraId="2A81D64A" w14:textId="77777777" w:rsidR="004F5A25" w:rsidRDefault="004F5A25" w:rsidP="008D02FD"/>
                        <w:p w14:paraId="52068F07" w14:textId="77777777" w:rsidR="004F5A25" w:rsidRPr="001528BD" w:rsidRDefault="004F5A25" w:rsidP="008D02FD">
                          <w:r>
                            <w:t xml:space="preserve">                           Smlouva</w:t>
                          </w:r>
                        </w:p>
                        <w:p w14:paraId="60A9D795" w14:textId="77777777" w:rsidR="004F5A25" w:rsidRDefault="004F5A25" w:rsidP="008D02FD"/>
                        <w:p w14:paraId="6EC05960" w14:textId="77777777" w:rsidR="004F5A25" w:rsidRPr="001528BD" w:rsidRDefault="004F5A25" w:rsidP="008D02FD">
                          <w:r>
                            <w:t xml:space="preserve">                           </w:t>
                          </w:r>
                        </w:p>
                        <w:p w14:paraId="6431A771" w14:textId="77777777" w:rsidR="004F5A25" w:rsidRDefault="004F5A25" w:rsidP="008D02FD"/>
                        <w:p w14:paraId="5FF185B9" w14:textId="77777777" w:rsidR="004F5A25" w:rsidRPr="001528BD" w:rsidRDefault="004F5A25" w:rsidP="008D02FD">
                          <w:r>
                            <w:t xml:space="preserve">                           Smlouva</w:t>
                          </w:r>
                        </w:p>
                        <w:p w14:paraId="4FA3E4B8" w14:textId="77777777" w:rsidR="004F5A25" w:rsidRDefault="004F5A25" w:rsidP="008D02FD"/>
                        <w:p w14:paraId="5D8A50DE" w14:textId="77777777" w:rsidR="004F5A25" w:rsidRPr="001528BD" w:rsidRDefault="004F5A25" w:rsidP="008D02FD">
                          <w:r>
                            <w:t xml:space="preserve">                           </w:t>
                          </w:r>
                        </w:p>
                        <w:p w14:paraId="1E4D2F50" w14:textId="77777777" w:rsidR="004F5A25" w:rsidRDefault="004F5A25" w:rsidP="008D02FD"/>
                        <w:p w14:paraId="121CE1AA" w14:textId="77777777" w:rsidR="004F5A25" w:rsidRPr="001528BD" w:rsidRDefault="004F5A25" w:rsidP="008D02FD">
                          <w:r>
                            <w:t xml:space="preserve">                           Smlouva</w:t>
                          </w:r>
                        </w:p>
                        <w:p w14:paraId="7909E2D0" w14:textId="77777777" w:rsidR="004F5A25" w:rsidRDefault="004F5A25" w:rsidP="008D02FD"/>
                        <w:p w14:paraId="0B4F3E47" w14:textId="77777777" w:rsidR="004F5A25" w:rsidRPr="001528BD" w:rsidRDefault="004F5A25" w:rsidP="008D02FD">
                          <w:r>
                            <w:t xml:space="preserve">                           </w:t>
                          </w:r>
                        </w:p>
                        <w:p w14:paraId="7A14CEE1" w14:textId="77777777" w:rsidR="004F5A25" w:rsidRDefault="004F5A25" w:rsidP="008D02FD"/>
                        <w:p w14:paraId="0B518A93" w14:textId="77777777" w:rsidR="004F5A25" w:rsidRPr="001528BD" w:rsidRDefault="004F5A25" w:rsidP="008D02FD">
                          <w:r>
                            <w:t xml:space="preserve">                           Smlouva</w:t>
                          </w:r>
                        </w:p>
                        <w:p w14:paraId="523DCE31" w14:textId="77777777" w:rsidR="004F5A25" w:rsidRDefault="004F5A25" w:rsidP="008D02FD"/>
                        <w:p w14:paraId="281C0EC3" w14:textId="77777777" w:rsidR="004F5A25" w:rsidRPr="001528BD" w:rsidRDefault="004F5A25" w:rsidP="008D02FD">
                          <w:r>
                            <w:t xml:space="preserve">                           </w:t>
                          </w:r>
                        </w:p>
                        <w:p w14:paraId="576F03F7" w14:textId="77777777" w:rsidR="004F5A25" w:rsidRDefault="004F5A25" w:rsidP="008D02FD"/>
                        <w:p w14:paraId="58F7EC40" w14:textId="77777777" w:rsidR="004F5A25" w:rsidRPr="001528BD" w:rsidRDefault="004F5A25" w:rsidP="008D02FD">
                          <w:r>
                            <w:t xml:space="preserve">                           Smlouva</w:t>
                          </w:r>
                        </w:p>
                        <w:p w14:paraId="3A2F4511" w14:textId="77777777" w:rsidR="004F5A25" w:rsidRDefault="004F5A25" w:rsidP="008D02FD"/>
                        <w:p w14:paraId="427973A5" w14:textId="77777777" w:rsidR="004F5A25" w:rsidRPr="001528BD" w:rsidRDefault="004F5A25" w:rsidP="008D02FD">
                          <w:r>
                            <w:t xml:space="preserve">                           </w:t>
                          </w:r>
                        </w:p>
                        <w:p w14:paraId="48564BF2" w14:textId="77777777" w:rsidR="004F5A25" w:rsidRDefault="004F5A25" w:rsidP="008D02FD"/>
                        <w:p w14:paraId="31AC55F0" w14:textId="77777777" w:rsidR="004F5A25" w:rsidRPr="001528BD" w:rsidRDefault="004F5A25" w:rsidP="008D02FD">
                          <w:r>
                            <w:t xml:space="preserve">                           Smlouva</w:t>
                          </w:r>
                        </w:p>
                        <w:p w14:paraId="3B69958E" w14:textId="77777777" w:rsidR="004F5A25" w:rsidRDefault="004F5A25" w:rsidP="008D02FD"/>
                        <w:p w14:paraId="5C9B395B" w14:textId="77777777" w:rsidR="004F5A25" w:rsidRPr="001528BD" w:rsidRDefault="004F5A25" w:rsidP="008D02FD">
                          <w:r>
                            <w:t xml:space="preserve">                           </w:t>
                          </w:r>
                        </w:p>
                        <w:p w14:paraId="49F450EB" w14:textId="77777777" w:rsidR="004F5A25" w:rsidRDefault="004F5A25" w:rsidP="008D02FD"/>
                        <w:p w14:paraId="3CD120B0" w14:textId="77777777" w:rsidR="004F5A25" w:rsidRPr="001528BD" w:rsidRDefault="004F5A25" w:rsidP="008D02FD">
                          <w:r>
                            <w:t xml:space="preserve">                           Smlouva</w:t>
                          </w:r>
                        </w:p>
                        <w:p w14:paraId="3DDFC732" w14:textId="77777777" w:rsidR="004F5A25" w:rsidRDefault="004F5A25" w:rsidP="008D02FD"/>
                        <w:p w14:paraId="4CE9990A" w14:textId="77777777" w:rsidR="004F5A25" w:rsidRPr="001528BD" w:rsidRDefault="004F5A25" w:rsidP="008D02FD">
                          <w:r>
                            <w:t xml:space="preserve">                           </w:t>
                          </w:r>
                        </w:p>
                        <w:p w14:paraId="38A0E03C" w14:textId="77777777" w:rsidR="004F5A25" w:rsidRDefault="004F5A25" w:rsidP="008D02FD"/>
                        <w:p w14:paraId="0EC74234" w14:textId="77777777" w:rsidR="004F5A25" w:rsidRPr="001528BD" w:rsidRDefault="004F5A25" w:rsidP="008D02FD">
                          <w:r>
                            <w:t xml:space="preserve">                           Smlouva</w:t>
                          </w:r>
                        </w:p>
                        <w:p w14:paraId="0D4387A8" w14:textId="77777777" w:rsidR="004F5A25" w:rsidRDefault="004F5A25" w:rsidP="008D02FD"/>
                        <w:p w14:paraId="72B7E56F" w14:textId="77777777" w:rsidR="004F5A25" w:rsidRPr="001528BD" w:rsidRDefault="004F5A25" w:rsidP="008D02FD">
                          <w:r>
                            <w:t xml:space="preserve">                           </w:t>
                          </w:r>
                        </w:p>
                        <w:p w14:paraId="13E9D660" w14:textId="77777777" w:rsidR="004F5A25" w:rsidRDefault="004F5A25" w:rsidP="008D02FD"/>
                        <w:p w14:paraId="0CD1EEE1" w14:textId="77777777" w:rsidR="004F5A25" w:rsidRPr="001528BD" w:rsidRDefault="004F5A25" w:rsidP="008D02FD">
                          <w:r>
                            <w:t xml:space="preserve">                           Smlouva</w:t>
                          </w:r>
                        </w:p>
                        <w:p w14:paraId="6CC5E495" w14:textId="77777777" w:rsidR="004F5A25" w:rsidRDefault="004F5A25" w:rsidP="008D02FD"/>
                        <w:p w14:paraId="7EDF26D4" w14:textId="77777777" w:rsidR="004F5A25" w:rsidRPr="001528BD" w:rsidRDefault="004F5A25" w:rsidP="008D02FD">
                          <w:r>
                            <w:t xml:space="preserve">                           </w:t>
                          </w:r>
                        </w:p>
                        <w:p w14:paraId="51E19936" w14:textId="77777777" w:rsidR="004F5A25" w:rsidRDefault="004F5A25" w:rsidP="008D02FD"/>
                        <w:p w14:paraId="56BF92BE" w14:textId="77777777" w:rsidR="004F5A25" w:rsidRPr="001528BD" w:rsidRDefault="004F5A25" w:rsidP="008D02FD">
                          <w:r>
                            <w:t xml:space="preserve">                           Smlouva</w:t>
                          </w:r>
                        </w:p>
                        <w:p w14:paraId="0E6D72F8" w14:textId="77777777" w:rsidR="004F5A25" w:rsidRDefault="004F5A25" w:rsidP="008D02FD"/>
                        <w:p w14:paraId="17E055CF" w14:textId="77777777" w:rsidR="004F5A25" w:rsidRPr="001528BD" w:rsidRDefault="004F5A25" w:rsidP="008D02FD">
                          <w:r>
                            <w:t xml:space="preserve">                           </w:t>
                          </w:r>
                        </w:p>
                        <w:p w14:paraId="1448A524" w14:textId="77777777" w:rsidR="004F5A25" w:rsidRDefault="004F5A25" w:rsidP="008D02FD"/>
                        <w:p w14:paraId="41F41FBC" w14:textId="77777777" w:rsidR="004F5A25" w:rsidRPr="001528BD" w:rsidRDefault="004F5A25" w:rsidP="008D02FD">
                          <w:r>
                            <w:t xml:space="preserve">                           Smlouva</w:t>
                          </w:r>
                        </w:p>
                        <w:p w14:paraId="4D7237FA" w14:textId="77777777" w:rsidR="004F5A25" w:rsidRDefault="004F5A25" w:rsidP="008D02FD"/>
                        <w:p w14:paraId="31DA5301" w14:textId="77777777" w:rsidR="004F5A25" w:rsidRPr="001528BD" w:rsidRDefault="004F5A25" w:rsidP="008D02FD">
                          <w:r>
                            <w:t xml:space="preserve">                           </w:t>
                          </w:r>
                        </w:p>
                        <w:p w14:paraId="1FAF1765" w14:textId="77777777" w:rsidR="004F5A25" w:rsidRDefault="004F5A25" w:rsidP="008D02FD"/>
                        <w:p w14:paraId="1B2142DA" w14:textId="77777777" w:rsidR="004F5A25" w:rsidRPr="001528BD" w:rsidRDefault="004F5A25" w:rsidP="008D02FD">
                          <w:r>
                            <w:t xml:space="preserve">                           Smlouva</w:t>
                          </w:r>
                        </w:p>
                        <w:p w14:paraId="660E71C5" w14:textId="77777777" w:rsidR="004F5A25" w:rsidRDefault="004F5A25" w:rsidP="008D02FD"/>
                        <w:p w14:paraId="532F84D5" w14:textId="77777777" w:rsidR="004F5A25" w:rsidRPr="001528BD" w:rsidRDefault="004F5A25" w:rsidP="008D02FD">
                          <w:r>
                            <w:t xml:space="preserve">                           </w:t>
                          </w:r>
                        </w:p>
                        <w:p w14:paraId="6107B94B" w14:textId="77777777" w:rsidR="004F5A25" w:rsidRDefault="004F5A25" w:rsidP="008D02FD"/>
                        <w:p w14:paraId="005C4AE4" w14:textId="77777777" w:rsidR="004F5A25" w:rsidRPr="001528BD" w:rsidRDefault="004F5A25" w:rsidP="008D02FD">
                          <w:r>
                            <w:t xml:space="preserve">                           Smlouva</w:t>
                          </w:r>
                        </w:p>
                        <w:p w14:paraId="6FB1BBBB" w14:textId="77777777" w:rsidR="004F5A25" w:rsidRDefault="004F5A25" w:rsidP="008D02FD"/>
                        <w:p w14:paraId="107BE9E7" w14:textId="77777777" w:rsidR="004F5A25" w:rsidRPr="001528BD" w:rsidRDefault="004F5A25" w:rsidP="008D02FD">
                          <w:r>
                            <w:t xml:space="preserve">                           </w:t>
                          </w:r>
                        </w:p>
                        <w:p w14:paraId="7CC8F33E" w14:textId="77777777" w:rsidR="004F5A25" w:rsidRDefault="004F5A25" w:rsidP="008D02FD"/>
                        <w:p w14:paraId="442897CC" w14:textId="77777777" w:rsidR="004F5A25" w:rsidRPr="001528BD" w:rsidRDefault="004F5A25" w:rsidP="008D02FD">
                          <w:r>
                            <w:t xml:space="preserve">                           Smlouva</w:t>
                          </w:r>
                        </w:p>
                        <w:p w14:paraId="645433C4" w14:textId="77777777" w:rsidR="004F5A25" w:rsidRDefault="004F5A25" w:rsidP="008D02FD"/>
                        <w:p w14:paraId="0D52CB0F" w14:textId="77777777" w:rsidR="004F5A25" w:rsidRPr="001528BD" w:rsidRDefault="004F5A25" w:rsidP="008D02FD">
                          <w:r>
                            <w:t xml:space="preserve">                           </w:t>
                          </w:r>
                        </w:p>
                        <w:p w14:paraId="3C44C4A8" w14:textId="77777777" w:rsidR="004F5A25" w:rsidRDefault="004F5A25" w:rsidP="008D02FD"/>
                        <w:p w14:paraId="35394270" w14:textId="77777777" w:rsidR="004F5A25" w:rsidRPr="001528BD" w:rsidRDefault="004F5A25" w:rsidP="008D02FD">
                          <w:r>
                            <w:t xml:space="preserve">                           Smlouva</w:t>
                          </w:r>
                        </w:p>
                        <w:p w14:paraId="70B6A19E" w14:textId="77777777" w:rsidR="004F5A25" w:rsidRDefault="004F5A25" w:rsidP="008D02FD"/>
                        <w:p w14:paraId="29632FEC" w14:textId="77777777" w:rsidR="004F5A25" w:rsidRPr="001528BD" w:rsidRDefault="004F5A25" w:rsidP="008D02FD">
                          <w:r>
                            <w:t xml:space="preserve">                           </w:t>
                          </w:r>
                        </w:p>
                        <w:p w14:paraId="5D323E95" w14:textId="77777777" w:rsidR="004F5A25" w:rsidRDefault="004F5A25" w:rsidP="008D02FD"/>
                        <w:p w14:paraId="6B97CFC4" w14:textId="77777777" w:rsidR="004F5A25" w:rsidRPr="001528BD" w:rsidRDefault="004F5A25" w:rsidP="008D02FD">
                          <w:r>
                            <w:t xml:space="preserve">                           Smlouva</w:t>
                          </w:r>
                        </w:p>
                        <w:p w14:paraId="3A0A72C9" w14:textId="77777777" w:rsidR="004F5A25" w:rsidRDefault="004F5A25" w:rsidP="008D02FD"/>
                        <w:p w14:paraId="3DE2681B" w14:textId="77777777" w:rsidR="004F5A25" w:rsidRPr="001528BD" w:rsidRDefault="004F5A25" w:rsidP="008D02FD">
                          <w:r>
                            <w:t xml:space="preserve">                           </w:t>
                          </w:r>
                        </w:p>
                        <w:p w14:paraId="31C09A8B" w14:textId="77777777" w:rsidR="004F5A25" w:rsidRDefault="004F5A25" w:rsidP="008D02FD"/>
                        <w:p w14:paraId="44F58BF4" w14:textId="77777777" w:rsidR="004F5A25" w:rsidRPr="001528BD" w:rsidRDefault="004F5A25" w:rsidP="008D02FD">
                          <w:r>
                            <w:t xml:space="preserve">                           Smlouva</w:t>
                          </w:r>
                        </w:p>
                        <w:p w14:paraId="1B06F818" w14:textId="77777777" w:rsidR="004F5A25" w:rsidRDefault="004F5A25" w:rsidP="008D02FD"/>
                        <w:p w14:paraId="75686C22" w14:textId="77777777" w:rsidR="004F5A25" w:rsidRPr="001528BD" w:rsidRDefault="004F5A25" w:rsidP="008D02FD">
                          <w:r>
                            <w:t xml:space="preserve">                           </w:t>
                          </w:r>
                        </w:p>
                        <w:p w14:paraId="42095621" w14:textId="77777777" w:rsidR="004F5A25" w:rsidRDefault="004F5A25" w:rsidP="008D02FD"/>
                        <w:p w14:paraId="7B39FA8A" w14:textId="77777777" w:rsidR="004F5A25" w:rsidRPr="001528BD" w:rsidRDefault="004F5A25" w:rsidP="008D02FD">
                          <w:r>
                            <w:t xml:space="preserve">                           Smlouva</w:t>
                          </w:r>
                        </w:p>
                        <w:p w14:paraId="7A4D7611" w14:textId="77777777" w:rsidR="004F5A25" w:rsidRDefault="004F5A25" w:rsidP="008D02FD"/>
                        <w:p w14:paraId="08B766C9" w14:textId="77777777" w:rsidR="004F5A25" w:rsidRPr="001528BD" w:rsidRDefault="004F5A25" w:rsidP="008D02FD">
                          <w:r>
                            <w:t xml:space="preserve">                           </w:t>
                          </w:r>
                        </w:p>
                        <w:p w14:paraId="7EEEE330" w14:textId="77777777" w:rsidR="004F5A25" w:rsidRDefault="004F5A25" w:rsidP="008D02FD"/>
                        <w:p w14:paraId="2D8EB527" w14:textId="77777777" w:rsidR="004F5A25" w:rsidRPr="001528BD" w:rsidRDefault="004F5A25" w:rsidP="008D02FD">
                          <w:r>
                            <w:t xml:space="preserve">                           Smlouva</w:t>
                          </w:r>
                        </w:p>
                        <w:p w14:paraId="56C877CD" w14:textId="77777777" w:rsidR="004F5A25" w:rsidRDefault="004F5A25" w:rsidP="008D02FD"/>
                        <w:p w14:paraId="63A8DD1F" w14:textId="77777777" w:rsidR="004F5A25" w:rsidRPr="001528BD" w:rsidRDefault="004F5A25" w:rsidP="008D02FD">
                          <w:r>
                            <w:t xml:space="preserve">                           </w:t>
                          </w:r>
                        </w:p>
                        <w:p w14:paraId="6037CC72" w14:textId="77777777" w:rsidR="004F5A25" w:rsidRDefault="004F5A25" w:rsidP="008D02FD"/>
                        <w:p w14:paraId="57AB179D" w14:textId="77777777" w:rsidR="004F5A25" w:rsidRPr="001528BD" w:rsidRDefault="004F5A25" w:rsidP="008D02FD">
                          <w:r>
                            <w:t xml:space="preserve">                           Smlouva</w:t>
                          </w:r>
                        </w:p>
                        <w:p w14:paraId="59B5D8F2" w14:textId="77777777" w:rsidR="004F5A25" w:rsidRDefault="004F5A25" w:rsidP="008D02FD"/>
                        <w:p w14:paraId="30509FDF" w14:textId="77777777" w:rsidR="004F5A25" w:rsidRPr="001528BD" w:rsidRDefault="004F5A25" w:rsidP="008D02FD">
                          <w:r>
                            <w:t xml:space="preserve">                           </w:t>
                          </w:r>
                        </w:p>
                        <w:p w14:paraId="2011ED54" w14:textId="77777777" w:rsidR="004F5A25" w:rsidRDefault="004F5A25" w:rsidP="008D02FD"/>
                        <w:p w14:paraId="6ACA75A5" w14:textId="77777777" w:rsidR="004F5A25" w:rsidRPr="001528BD" w:rsidRDefault="004F5A25" w:rsidP="008D02FD">
                          <w:r>
                            <w:t xml:space="preserve">                           Smlouva</w:t>
                          </w:r>
                        </w:p>
                        <w:p w14:paraId="74103BBE" w14:textId="77777777" w:rsidR="004F5A25" w:rsidRDefault="004F5A25" w:rsidP="008D02FD"/>
                        <w:p w14:paraId="2DD0CB28" w14:textId="77777777" w:rsidR="004F5A25" w:rsidRPr="001528BD" w:rsidRDefault="004F5A25" w:rsidP="008D02FD">
                          <w:r>
                            <w:t xml:space="preserve">                           </w:t>
                          </w:r>
                        </w:p>
                        <w:p w14:paraId="3E0E7CFF" w14:textId="77777777" w:rsidR="004F5A25" w:rsidRDefault="004F5A25" w:rsidP="008D02FD"/>
                        <w:p w14:paraId="4CDE16B5" w14:textId="77777777" w:rsidR="004F5A25" w:rsidRPr="001528BD" w:rsidRDefault="004F5A25" w:rsidP="008D02FD">
                          <w:r>
                            <w:t xml:space="preserve">                           Smlouva</w:t>
                          </w:r>
                        </w:p>
                        <w:p w14:paraId="7F19EFF2" w14:textId="77777777" w:rsidR="004F5A25" w:rsidRDefault="004F5A25" w:rsidP="008D02FD"/>
                        <w:p w14:paraId="21172116" w14:textId="77777777" w:rsidR="004F5A25" w:rsidRPr="001528BD" w:rsidRDefault="004F5A25" w:rsidP="008D02FD">
                          <w:r>
                            <w:t xml:space="preserve">                           </w:t>
                          </w:r>
                        </w:p>
                        <w:p w14:paraId="0F5CFA60" w14:textId="77777777" w:rsidR="004F5A25" w:rsidRDefault="004F5A25" w:rsidP="008D02FD"/>
                        <w:p w14:paraId="7CFDDCE2" w14:textId="77777777" w:rsidR="004F5A25" w:rsidRPr="001528BD" w:rsidRDefault="004F5A25" w:rsidP="008D02FD">
                          <w:r>
                            <w:t xml:space="preserve">                           Smlouva</w:t>
                          </w:r>
                        </w:p>
                        <w:p w14:paraId="320FCA28" w14:textId="77777777" w:rsidR="004F5A25" w:rsidRDefault="004F5A25" w:rsidP="008D02FD"/>
                        <w:p w14:paraId="22CB2458" w14:textId="77777777" w:rsidR="004F5A25" w:rsidRPr="001528BD" w:rsidRDefault="004F5A25" w:rsidP="008D02FD">
                          <w:r>
                            <w:t xml:space="preserve">                           </w:t>
                          </w:r>
                        </w:p>
                        <w:p w14:paraId="663E0634" w14:textId="77777777" w:rsidR="004F5A25" w:rsidRDefault="004F5A25" w:rsidP="008D02FD"/>
                        <w:p w14:paraId="7480E89B" w14:textId="77777777" w:rsidR="004F5A25" w:rsidRPr="001528BD" w:rsidRDefault="004F5A25" w:rsidP="008D02FD">
                          <w:r>
                            <w:t xml:space="preserve">                           Smlouva</w:t>
                          </w:r>
                        </w:p>
                        <w:p w14:paraId="10687BD8" w14:textId="77777777" w:rsidR="004F5A25" w:rsidRDefault="004F5A25" w:rsidP="008D02FD"/>
                        <w:p w14:paraId="1363D8ED" w14:textId="77777777" w:rsidR="004F5A25" w:rsidRPr="001528BD" w:rsidRDefault="004F5A25" w:rsidP="008D02FD">
                          <w:r>
                            <w:t xml:space="preserve">                           </w:t>
                          </w:r>
                        </w:p>
                        <w:p w14:paraId="7885AC33" w14:textId="77777777" w:rsidR="004F5A25" w:rsidRDefault="004F5A25" w:rsidP="008D02FD"/>
                        <w:p w14:paraId="3B2C11E5" w14:textId="77777777" w:rsidR="004F5A25" w:rsidRPr="001528BD" w:rsidRDefault="004F5A25" w:rsidP="008D02FD">
                          <w:r>
                            <w:t xml:space="preserve">                           Smlouva</w:t>
                          </w:r>
                        </w:p>
                        <w:p w14:paraId="24B7514A" w14:textId="77777777" w:rsidR="004F5A25" w:rsidRDefault="004F5A25" w:rsidP="008D02FD"/>
                        <w:p w14:paraId="27B64838" w14:textId="77777777" w:rsidR="004F5A25" w:rsidRPr="001528BD" w:rsidRDefault="004F5A25" w:rsidP="008D02FD">
                          <w:r>
                            <w:t xml:space="preserve">                           </w:t>
                          </w:r>
                        </w:p>
                        <w:p w14:paraId="16FD5900" w14:textId="77777777" w:rsidR="004F5A25" w:rsidRDefault="004F5A25" w:rsidP="008D02FD"/>
                        <w:p w14:paraId="104C0183" w14:textId="77777777" w:rsidR="004F5A25" w:rsidRPr="001528BD" w:rsidRDefault="004F5A25" w:rsidP="008D02FD">
                          <w:r>
                            <w:t xml:space="preserve">                           Smlouva</w:t>
                          </w:r>
                        </w:p>
                        <w:p w14:paraId="4EE2AE05" w14:textId="77777777" w:rsidR="004F5A25" w:rsidRDefault="004F5A25" w:rsidP="008D02FD"/>
                        <w:p w14:paraId="693ACED4" w14:textId="77777777" w:rsidR="004F5A25" w:rsidRPr="001528BD" w:rsidRDefault="004F5A25" w:rsidP="008D02FD">
                          <w:r>
                            <w:t xml:space="preserve">                           </w:t>
                          </w:r>
                        </w:p>
                        <w:p w14:paraId="101D9321" w14:textId="77777777" w:rsidR="004F5A25" w:rsidRDefault="004F5A25" w:rsidP="008D02FD"/>
                        <w:p w14:paraId="59A212FB" w14:textId="77777777" w:rsidR="004F5A25" w:rsidRPr="001528BD" w:rsidRDefault="004F5A25" w:rsidP="008D02FD">
                          <w:r>
                            <w:t xml:space="preserve">                           Smlouva</w:t>
                          </w:r>
                        </w:p>
                        <w:p w14:paraId="39BF17A7" w14:textId="77777777" w:rsidR="004F5A25" w:rsidRDefault="004F5A25" w:rsidP="008D02FD"/>
                        <w:p w14:paraId="72FB2DCB" w14:textId="77777777" w:rsidR="004F5A25" w:rsidRPr="001528BD" w:rsidRDefault="004F5A25" w:rsidP="008D02FD">
                          <w:r>
                            <w:t xml:space="preserve">                           </w:t>
                          </w:r>
                        </w:p>
                        <w:p w14:paraId="2918B391" w14:textId="77777777" w:rsidR="004F5A25" w:rsidRDefault="004F5A25" w:rsidP="008D02FD"/>
                        <w:p w14:paraId="33AD8E07" w14:textId="77777777" w:rsidR="004F5A25" w:rsidRPr="001528BD" w:rsidRDefault="004F5A25" w:rsidP="008D02FD">
                          <w:r>
                            <w:t xml:space="preserve">                           Smlouva</w:t>
                          </w:r>
                        </w:p>
                        <w:p w14:paraId="242E7FE8" w14:textId="77777777" w:rsidR="004F5A25" w:rsidRDefault="004F5A25" w:rsidP="008D02FD"/>
                        <w:p w14:paraId="26EDA732" w14:textId="77777777" w:rsidR="004F5A25" w:rsidRPr="001528BD" w:rsidRDefault="004F5A25" w:rsidP="008D02FD">
                          <w:r>
                            <w:t xml:space="preserve">                           </w:t>
                          </w:r>
                        </w:p>
                        <w:p w14:paraId="063400AF" w14:textId="77777777" w:rsidR="004F5A25" w:rsidRDefault="004F5A25" w:rsidP="008D02FD"/>
                        <w:p w14:paraId="140AF30C" w14:textId="77777777" w:rsidR="004F5A25" w:rsidRPr="001528BD" w:rsidRDefault="004F5A25" w:rsidP="008D02FD">
                          <w:r>
                            <w:t xml:space="preserve">                           Smlouva</w:t>
                          </w:r>
                        </w:p>
                        <w:p w14:paraId="031AD30D" w14:textId="77777777" w:rsidR="004F5A25" w:rsidRDefault="004F5A25" w:rsidP="008D02FD"/>
                        <w:p w14:paraId="371F5C56" w14:textId="77777777" w:rsidR="004F5A25" w:rsidRPr="001528BD" w:rsidRDefault="004F5A25" w:rsidP="008D02FD">
                          <w:r>
                            <w:t xml:space="preserve">                           </w:t>
                          </w:r>
                        </w:p>
                        <w:p w14:paraId="49261514" w14:textId="77777777" w:rsidR="004F5A25" w:rsidRDefault="004F5A25" w:rsidP="008D02FD"/>
                        <w:p w14:paraId="550375D5" w14:textId="77777777" w:rsidR="004F5A25" w:rsidRPr="001528BD" w:rsidRDefault="004F5A25" w:rsidP="008D02FD">
                          <w:r>
                            <w:t xml:space="preserve">                           Smlouva</w:t>
                          </w:r>
                        </w:p>
                        <w:p w14:paraId="00CC56DB" w14:textId="77777777" w:rsidR="004F5A25" w:rsidRDefault="004F5A25" w:rsidP="008D02FD"/>
                        <w:p w14:paraId="3A2CC74E" w14:textId="77777777" w:rsidR="004F5A25" w:rsidRPr="001528BD" w:rsidRDefault="004F5A25" w:rsidP="008D02FD">
                          <w:r>
                            <w:t xml:space="preserve">                           </w:t>
                          </w:r>
                        </w:p>
                        <w:p w14:paraId="62E6DA92" w14:textId="77777777" w:rsidR="004F5A25" w:rsidRDefault="004F5A25" w:rsidP="008D02FD"/>
                        <w:p w14:paraId="4D5BF32C" w14:textId="77777777" w:rsidR="004F5A25" w:rsidRPr="001528BD" w:rsidRDefault="004F5A25" w:rsidP="008D02FD">
                          <w:r>
                            <w:t xml:space="preserve">                           Smlouva</w:t>
                          </w:r>
                        </w:p>
                        <w:p w14:paraId="5B8CBA8C" w14:textId="77777777" w:rsidR="004F5A25" w:rsidRDefault="004F5A25" w:rsidP="008D02FD"/>
                        <w:p w14:paraId="40DD655A" w14:textId="77777777" w:rsidR="004F5A25" w:rsidRPr="001528BD" w:rsidRDefault="004F5A25" w:rsidP="008D02FD">
                          <w:r>
                            <w:t xml:space="preserve">                           </w:t>
                          </w:r>
                        </w:p>
                        <w:p w14:paraId="0885F508" w14:textId="77777777" w:rsidR="004F5A25" w:rsidRDefault="004F5A25" w:rsidP="008D02FD"/>
                        <w:p w14:paraId="1615E463" w14:textId="77777777" w:rsidR="004F5A25" w:rsidRPr="001528BD" w:rsidRDefault="004F5A25" w:rsidP="008D02FD">
                          <w:r>
                            <w:t xml:space="preserve">                           Smlouva</w:t>
                          </w:r>
                        </w:p>
                        <w:p w14:paraId="60E77172" w14:textId="77777777" w:rsidR="004F5A25" w:rsidRDefault="004F5A25" w:rsidP="008D02FD"/>
                        <w:p w14:paraId="29F80732" w14:textId="77777777" w:rsidR="004F5A25" w:rsidRPr="001528BD" w:rsidRDefault="004F5A25" w:rsidP="008D02FD">
                          <w:r>
                            <w:t xml:space="preserve">                           </w:t>
                          </w:r>
                        </w:p>
                        <w:p w14:paraId="2B38C868" w14:textId="77777777" w:rsidR="004F5A25" w:rsidRDefault="004F5A25" w:rsidP="008D02FD"/>
                        <w:p w14:paraId="3C6CFCF2" w14:textId="77777777" w:rsidR="004F5A25" w:rsidRPr="001528BD" w:rsidRDefault="004F5A25" w:rsidP="008D02FD">
                          <w:r>
                            <w:t xml:space="preserve">                           Smlouva</w:t>
                          </w:r>
                        </w:p>
                        <w:p w14:paraId="3C30AE79" w14:textId="77777777" w:rsidR="004F5A25" w:rsidRDefault="004F5A25" w:rsidP="008D02FD"/>
                        <w:p w14:paraId="32A23AA4" w14:textId="77777777" w:rsidR="004F5A25" w:rsidRPr="001528BD" w:rsidRDefault="004F5A25" w:rsidP="008D02FD">
                          <w:r>
                            <w:t xml:space="preserve">                           </w:t>
                          </w:r>
                        </w:p>
                        <w:p w14:paraId="14B06186" w14:textId="77777777" w:rsidR="004F5A25" w:rsidRDefault="004F5A25" w:rsidP="008D02FD"/>
                        <w:p w14:paraId="4D9A1125" w14:textId="77777777" w:rsidR="004F5A25" w:rsidRPr="001528BD" w:rsidRDefault="004F5A25" w:rsidP="008D02FD">
                          <w:r>
                            <w:t xml:space="preserve">                           Smlouva</w:t>
                          </w:r>
                        </w:p>
                        <w:p w14:paraId="2A908C83" w14:textId="77777777" w:rsidR="004F5A25" w:rsidRDefault="004F5A25" w:rsidP="008D02FD"/>
                        <w:p w14:paraId="066B4FCA" w14:textId="77777777" w:rsidR="004F5A25" w:rsidRPr="001528BD" w:rsidRDefault="004F5A25" w:rsidP="008D02FD">
                          <w:r>
                            <w:t xml:space="preserve">                           </w:t>
                          </w:r>
                        </w:p>
                        <w:p w14:paraId="5DE0B5D3" w14:textId="77777777" w:rsidR="004F5A25" w:rsidRDefault="004F5A25" w:rsidP="008D02FD"/>
                        <w:p w14:paraId="10AC3766" w14:textId="77777777" w:rsidR="004F5A25" w:rsidRPr="001528BD" w:rsidRDefault="004F5A25" w:rsidP="008D02FD">
                          <w:r>
                            <w:t xml:space="preserve">                           Smlouva</w:t>
                          </w:r>
                        </w:p>
                        <w:p w14:paraId="39D5EC11" w14:textId="77777777" w:rsidR="004F5A25" w:rsidRDefault="004F5A25" w:rsidP="008D02FD"/>
                        <w:p w14:paraId="5ECE21DD" w14:textId="77777777" w:rsidR="004F5A25" w:rsidRPr="001528BD" w:rsidRDefault="004F5A25" w:rsidP="008D02FD">
                          <w:r>
                            <w:t xml:space="preserve">                           </w:t>
                          </w:r>
                        </w:p>
                        <w:p w14:paraId="24F60563" w14:textId="77777777" w:rsidR="004F5A25" w:rsidRDefault="004F5A25" w:rsidP="008D02FD"/>
                        <w:p w14:paraId="0D39623D" w14:textId="77777777" w:rsidR="004F5A25" w:rsidRPr="001528BD" w:rsidRDefault="004F5A25" w:rsidP="008D02FD">
                          <w:r>
                            <w:t xml:space="preserve">                           Smlouva</w:t>
                          </w:r>
                        </w:p>
                        <w:p w14:paraId="6D7A6545" w14:textId="77777777" w:rsidR="004F5A25" w:rsidRDefault="004F5A25" w:rsidP="008D02FD"/>
                        <w:p w14:paraId="0B8C013B" w14:textId="77777777" w:rsidR="004F5A25" w:rsidRPr="001528BD" w:rsidRDefault="004F5A25" w:rsidP="008D02FD">
                          <w:r>
                            <w:t xml:space="preserve">                           </w:t>
                          </w:r>
                        </w:p>
                        <w:p w14:paraId="1517DCF9" w14:textId="77777777" w:rsidR="004F5A25" w:rsidRDefault="004F5A25" w:rsidP="008D02FD"/>
                        <w:p w14:paraId="4F84FA33" w14:textId="77777777" w:rsidR="004F5A25" w:rsidRPr="001528BD" w:rsidRDefault="004F5A25" w:rsidP="008D02FD">
                          <w:r>
                            <w:t xml:space="preserve">                           Smlouva</w:t>
                          </w:r>
                        </w:p>
                        <w:p w14:paraId="3B7F43C7" w14:textId="77777777" w:rsidR="004F5A25" w:rsidRDefault="004F5A25" w:rsidP="008D02FD"/>
                        <w:p w14:paraId="1C580D8D" w14:textId="77777777" w:rsidR="004F5A25" w:rsidRPr="001528BD" w:rsidRDefault="004F5A25" w:rsidP="008D02FD">
                          <w:r>
                            <w:t xml:space="preserve">                           </w:t>
                          </w:r>
                        </w:p>
                        <w:p w14:paraId="790C8F0B" w14:textId="77777777" w:rsidR="004F5A25" w:rsidRDefault="004F5A25" w:rsidP="008D02FD"/>
                        <w:p w14:paraId="71D89B5E" w14:textId="77777777" w:rsidR="004F5A25" w:rsidRPr="001528BD" w:rsidRDefault="004F5A25" w:rsidP="008D02FD">
                          <w:r>
                            <w:t xml:space="preserve">                           Smlouva</w:t>
                          </w:r>
                        </w:p>
                        <w:p w14:paraId="1DCD6773" w14:textId="77777777" w:rsidR="004F5A25" w:rsidRDefault="004F5A25" w:rsidP="008D02FD"/>
                        <w:p w14:paraId="6C067BD2" w14:textId="77777777" w:rsidR="004F5A25" w:rsidRPr="001528BD" w:rsidRDefault="004F5A25" w:rsidP="008D02FD">
                          <w:r>
                            <w:t xml:space="preserve">                           </w:t>
                          </w:r>
                        </w:p>
                        <w:p w14:paraId="4FC90759" w14:textId="77777777" w:rsidR="004F5A25" w:rsidRDefault="004F5A25" w:rsidP="008D02FD"/>
                        <w:p w14:paraId="6E2BB613" w14:textId="77777777" w:rsidR="004F5A25" w:rsidRPr="001528BD" w:rsidRDefault="004F5A25" w:rsidP="008D02FD">
                          <w:r>
                            <w:t xml:space="preserve">                           Smlouva</w:t>
                          </w:r>
                        </w:p>
                        <w:p w14:paraId="1DF4E174" w14:textId="77777777" w:rsidR="004F5A25" w:rsidRDefault="004F5A25" w:rsidP="008D02FD"/>
                        <w:p w14:paraId="5679DE01" w14:textId="77777777" w:rsidR="004F5A25" w:rsidRPr="001528BD" w:rsidRDefault="004F5A25" w:rsidP="008D02FD">
                          <w:r>
                            <w:t xml:space="preserve">                           </w:t>
                          </w:r>
                        </w:p>
                        <w:p w14:paraId="1C46B56A" w14:textId="77777777" w:rsidR="004F5A25" w:rsidRDefault="004F5A25" w:rsidP="008D02FD"/>
                        <w:p w14:paraId="5FAA704F" w14:textId="77777777" w:rsidR="004F5A25" w:rsidRPr="001528BD" w:rsidRDefault="004F5A25" w:rsidP="008D02FD">
                          <w:r>
                            <w:t xml:space="preserve">                           Smlouva</w:t>
                          </w:r>
                        </w:p>
                        <w:p w14:paraId="28A36782" w14:textId="77777777" w:rsidR="004F5A25" w:rsidRDefault="004F5A25" w:rsidP="008D02FD"/>
                        <w:p w14:paraId="1FC6B3C8" w14:textId="77777777" w:rsidR="004F5A25" w:rsidRPr="001528BD" w:rsidRDefault="004F5A25" w:rsidP="008D02FD">
                          <w:r>
                            <w:t xml:space="preserve">                           </w:t>
                          </w:r>
                        </w:p>
                        <w:p w14:paraId="24EBB30F" w14:textId="77777777" w:rsidR="004F5A25" w:rsidRDefault="004F5A25" w:rsidP="008D02FD"/>
                        <w:p w14:paraId="01411128" w14:textId="77777777" w:rsidR="004F5A25" w:rsidRPr="001528BD" w:rsidRDefault="004F5A25" w:rsidP="008D02FD">
                          <w:r>
                            <w:t xml:space="preserve">                           Smlouva</w:t>
                          </w:r>
                        </w:p>
                        <w:p w14:paraId="383BE2AE" w14:textId="77777777" w:rsidR="004F5A25" w:rsidRDefault="004F5A25" w:rsidP="008D02FD"/>
                        <w:p w14:paraId="6C73FB0F" w14:textId="77777777" w:rsidR="004F5A25" w:rsidRPr="001528BD" w:rsidRDefault="004F5A25" w:rsidP="008D02FD">
                          <w:r>
                            <w:t xml:space="preserve">                           </w:t>
                          </w:r>
                        </w:p>
                        <w:p w14:paraId="38736F8D" w14:textId="77777777" w:rsidR="004F5A25" w:rsidRDefault="004F5A25" w:rsidP="008D02FD"/>
                        <w:p w14:paraId="3F8B4CDD" w14:textId="77777777" w:rsidR="004F5A25" w:rsidRPr="001528BD" w:rsidRDefault="004F5A25" w:rsidP="008D02FD">
                          <w:r>
                            <w:t xml:space="preserve">                           Smlouva</w:t>
                          </w:r>
                        </w:p>
                        <w:p w14:paraId="5E108F8D" w14:textId="77777777" w:rsidR="004F5A25" w:rsidRDefault="004F5A25" w:rsidP="008D02FD"/>
                        <w:p w14:paraId="3C600930" w14:textId="77777777" w:rsidR="004F5A25" w:rsidRPr="001528BD" w:rsidRDefault="004F5A25" w:rsidP="008D02FD">
                          <w:r>
                            <w:t xml:space="preserve">                           </w:t>
                          </w:r>
                        </w:p>
                        <w:p w14:paraId="4B4D3EAB" w14:textId="77777777" w:rsidR="004F5A25" w:rsidRDefault="004F5A25" w:rsidP="008D02FD"/>
                        <w:p w14:paraId="6D6A03DB" w14:textId="77777777" w:rsidR="004F5A25" w:rsidRPr="001528BD" w:rsidRDefault="004F5A25" w:rsidP="008D02FD">
                          <w:r>
                            <w:t xml:space="preserve">                           Smlouva</w:t>
                          </w:r>
                        </w:p>
                        <w:p w14:paraId="1722CB51" w14:textId="77777777" w:rsidR="004F5A25" w:rsidRDefault="004F5A25" w:rsidP="008D02FD"/>
                        <w:p w14:paraId="2CDEA57D" w14:textId="77777777" w:rsidR="004F5A25" w:rsidRPr="001528BD" w:rsidRDefault="004F5A25" w:rsidP="008D02FD">
                          <w:r>
                            <w:t xml:space="preserve">                           </w:t>
                          </w:r>
                        </w:p>
                        <w:p w14:paraId="747F75B0" w14:textId="77777777" w:rsidR="004F5A25" w:rsidRDefault="004F5A25" w:rsidP="008D02FD"/>
                        <w:p w14:paraId="58D2D380" w14:textId="77777777" w:rsidR="004F5A25" w:rsidRPr="001528BD" w:rsidRDefault="004F5A25" w:rsidP="008D02FD">
                          <w:r>
                            <w:t xml:space="preserve">                           Smlouva</w:t>
                          </w:r>
                        </w:p>
                        <w:p w14:paraId="2B08CB5D" w14:textId="77777777" w:rsidR="004F5A25" w:rsidRDefault="004F5A25" w:rsidP="008D02FD"/>
                        <w:p w14:paraId="0B6E7DEA" w14:textId="77777777" w:rsidR="004F5A25" w:rsidRPr="001528BD" w:rsidRDefault="004F5A25" w:rsidP="008D02FD">
                          <w:r>
                            <w:t xml:space="preserve">                           </w:t>
                          </w:r>
                        </w:p>
                        <w:p w14:paraId="28E1264B" w14:textId="77777777" w:rsidR="004F5A25" w:rsidRDefault="004F5A25" w:rsidP="008D02FD"/>
                        <w:p w14:paraId="6086CC22" w14:textId="77777777" w:rsidR="004F5A25" w:rsidRPr="001528BD" w:rsidRDefault="004F5A25" w:rsidP="008D02FD">
                          <w:r>
                            <w:t xml:space="preserve">                           Smlouva</w:t>
                          </w:r>
                        </w:p>
                        <w:p w14:paraId="2E5219BB" w14:textId="77777777" w:rsidR="004F5A25" w:rsidRDefault="004F5A25" w:rsidP="008D02FD"/>
                        <w:p w14:paraId="1EB1EB8F" w14:textId="77777777" w:rsidR="004F5A25" w:rsidRPr="001528BD" w:rsidRDefault="004F5A25" w:rsidP="008D02FD">
                          <w:r>
                            <w:t xml:space="preserve">                           </w:t>
                          </w:r>
                        </w:p>
                        <w:p w14:paraId="2AA69183" w14:textId="77777777" w:rsidR="004F5A25" w:rsidRDefault="004F5A25" w:rsidP="008D02FD"/>
                        <w:p w14:paraId="532909C8" w14:textId="77777777" w:rsidR="004F5A25" w:rsidRPr="001528BD" w:rsidRDefault="004F5A25" w:rsidP="008D02FD">
                          <w:r>
                            <w:t xml:space="preserve">                           Smlouva</w:t>
                          </w:r>
                        </w:p>
                        <w:p w14:paraId="68692A86" w14:textId="77777777" w:rsidR="004F5A25" w:rsidRDefault="004F5A25" w:rsidP="008D02FD"/>
                        <w:p w14:paraId="259153F6" w14:textId="77777777" w:rsidR="004F5A25" w:rsidRPr="001528BD" w:rsidRDefault="004F5A25" w:rsidP="008D02FD">
                          <w:r>
                            <w:t xml:space="preserve">                           </w:t>
                          </w:r>
                        </w:p>
                        <w:p w14:paraId="534ED2D1" w14:textId="77777777" w:rsidR="004F5A25" w:rsidRDefault="004F5A25" w:rsidP="008D02FD"/>
                        <w:p w14:paraId="11FA7C96" w14:textId="77777777" w:rsidR="004F5A25" w:rsidRPr="001528BD" w:rsidRDefault="004F5A25" w:rsidP="008D02FD">
                          <w:r>
                            <w:t xml:space="preserve">                           Smlouva</w:t>
                          </w:r>
                        </w:p>
                        <w:p w14:paraId="518A461B" w14:textId="77777777" w:rsidR="004F5A25" w:rsidRDefault="004F5A25" w:rsidP="008D02FD"/>
                        <w:p w14:paraId="40B05BD1" w14:textId="77777777" w:rsidR="004F5A25" w:rsidRPr="001528BD" w:rsidRDefault="004F5A25" w:rsidP="008D02FD">
                          <w:r>
                            <w:t xml:space="preserve">                           </w:t>
                          </w:r>
                        </w:p>
                        <w:p w14:paraId="48BF2AE1" w14:textId="77777777" w:rsidR="004F5A25" w:rsidRDefault="004F5A25" w:rsidP="008D02FD"/>
                        <w:p w14:paraId="68DCDE4A" w14:textId="77777777" w:rsidR="004F5A25" w:rsidRPr="001528BD" w:rsidRDefault="004F5A25" w:rsidP="008D02FD">
                          <w:r>
                            <w:t xml:space="preserve">                           Smlouva</w:t>
                          </w:r>
                        </w:p>
                        <w:p w14:paraId="7C48B3F1" w14:textId="77777777" w:rsidR="004F5A25" w:rsidRDefault="004F5A25" w:rsidP="008D02FD"/>
                        <w:p w14:paraId="0C2C1672" w14:textId="77777777" w:rsidR="004F5A25" w:rsidRPr="001528BD" w:rsidRDefault="004F5A25" w:rsidP="008D02FD">
                          <w:r>
                            <w:t xml:space="preserve">                           </w:t>
                          </w:r>
                        </w:p>
                        <w:p w14:paraId="1265CA7D" w14:textId="77777777" w:rsidR="004F5A25" w:rsidRDefault="004F5A25" w:rsidP="008D02FD"/>
                        <w:p w14:paraId="6615E44A" w14:textId="77777777" w:rsidR="004F5A25" w:rsidRPr="001528BD" w:rsidRDefault="004F5A25" w:rsidP="008D02FD">
                          <w:r>
                            <w:t xml:space="preserve">                           Smlouva</w:t>
                          </w:r>
                        </w:p>
                        <w:p w14:paraId="70E3E4A3" w14:textId="77777777" w:rsidR="004F5A25" w:rsidRDefault="004F5A25" w:rsidP="008D02FD"/>
                        <w:p w14:paraId="71C747C9" w14:textId="77777777" w:rsidR="004F5A25" w:rsidRPr="001528BD" w:rsidRDefault="004F5A25" w:rsidP="008D02FD">
                          <w:r>
                            <w:t xml:space="preserve">                           </w:t>
                          </w:r>
                        </w:p>
                        <w:p w14:paraId="0519CC8E" w14:textId="77777777" w:rsidR="004F5A25" w:rsidRDefault="004F5A25" w:rsidP="008D02FD"/>
                        <w:p w14:paraId="49C911AB" w14:textId="77777777" w:rsidR="004F5A25" w:rsidRPr="001528BD" w:rsidRDefault="004F5A25" w:rsidP="008D02FD">
                          <w:r>
                            <w:t xml:space="preserve">                           Smlouva</w:t>
                          </w:r>
                        </w:p>
                        <w:p w14:paraId="41B79BCC" w14:textId="77777777" w:rsidR="004F5A25" w:rsidRDefault="004F5A25" w:rsidP="008D02FD"/>
                        <w:p w14:paraId="3BE0B04F" w14:textId="77777777" w:rsidR="004F5A25" w:rsidRPr="001528BD" w:rsidRDefault="004F5A25" w:rsidP="008D02FD">
                          <w:r>
                            <w:t xml:space="preserve">                           </w:t>
                          </w:r>
                        </w:p>
                        <w:p w14:paraId="35D8A050" w14:textId="77777777" w:rsidR="004F5A25" w:rsidRDefault="004F5A25" w:rsidP="008D02FD"/>
                        <w:p w14:paraId="528B0031" w14:textId="77777777" w:rsidR="004F5A25" w:rsidRPr="001528BD" w:rsidRDefault="004F5A25" w:rsidP="008D02FD">
                          <w:r>
                            <w:t xml:space="preserve">                           Smlouva</w:t>
                          </w:r>
                        </w:p>
                        <w:p w14:paraId="39933D8E" w14:textId="77777777" w:rsidR="004F5A25" w:rsidRDefault="004F5A25" w:rsidP="008D02FD"/>
                        <w:p w14:paraId="60AD3DAF" w14:textId="77777777" w:rsidR="004F5A25" w:rsidRPr="001528BD" w:rsidRDefault="004F5A25" w:rsidP="008D02FD">
                          <w:r>
                            <w:t xml:space="preserve">                           </w:t>
                          </w:r>
                        </w:p>
                        <w:p w14:paraId="71245F41" w14:textId="77777777" w:rsidR="004F5A25" w:rsidRDefault="004F5A25" w:rsidP="008D02FD"/>
                        <w:p w14:paraId="1B67240C" w14:textId="77777777" w:rsidR="004F5A25" w:rsidRPr="001528BD" w:rsidRDefault="004F5A25" w:rsidP="008D02FD">
                          <w:r>
                            <w:t xml:space="preserve">                           Smlouva</w:t>
                          </w:r>
                        </w:p>
                        <w:p w14:paraId="5EDE9555" w14:textId="77777777" w:rsidR="004F5A25" w:rsidRDefault="004F5A25" w:rsidP="008D02FD"/>
                        <w:p w14:paraId="1C13C7D4" w14:textId="77777777" w:rsidR="004F5A25" w:rsidRPr="001528BD" w:rsidRDefault="004F5A25" w:rsidP="008D02FD">
                          <w:r>
                            <w:t xml:space="preserve">                           </w:t>
                          </w:r>
                        </w:p>
                        <w:p w14:paraId="3DE5E3B6" w14:textId="77777777" w:rsidR="004F5A25" w:rsidRDefault="004F5A25" w:rsidP="008D02FD"/>
                        <w:p w14:paraId="375D92D6" w14:textId="77777777" w:rsidR="004F5A25" w:rsidRPr="001528BD" w:rsidRDefault="004F5A25" w:rsidP="008D02FD">
                          <w:r>
                            <w:t xml:space="preserve">                           Smlouva</w:t>
                          </w:r>
                        </w:p>
                        <w:p w14:paraId="1BD6EDCB" w14:textId="77777777" w:rsidR="004F5A25" w:rsidRDefault="004F5A25" w:rsidP="008D02FD"/>
                        <w:p w14:paraId="1F6D3441" w14:textId="77777777" w:rsidR="004F5A25" w:rsidRPr="001528BD" w:rsidRDefault="004F5A25" w:rsidP="008D02FD">
                          <w:r>
                            <w:t xml:space="preserve">                           </w:t>
                          </w:r>
                        </w:p>
                        <w:p w14:paraId="3B7A5B3C" w14:textId="77777777" w:rsidR="004F5A25" w:rsidRDefault="004F5A25" w:rsidP="008D02FD"/>
                        <w:p w14:paraId="600ADA6C" w14:textId="77777777" w:rsidR="004F5A25" w:rsidRPr="001528BD" w:rsidRDefault="004F5A25" w:rsidP="008D02FD">
                          <w:r>
                            <w:t xml:space="preserve">                           Smlouva</w:t>
                          </w:r>
                        </w:p>
                        <w:p w14:paraId="1B6A41F8" w14:textId="77777777" w:rsidR="004F5A25" w:rsidRDefault="004F5A25" w:rsidP="008D02FD"/>
                        <w:p w14:paraId="56718DAD" w14:textId="77777777" w:rsidR="004F5A25" w:rsidRPr="001528BD" w:rsidRDefault="004F5A25" w:rsidP="008D02FD">
                          <w:r>
                            <w:t xml:space="preserve">                           </w:t>
                          </w:r>
                        </w:p>
                        <w:p w14:paraId="5D5503BB" w14:textId="77777777" w:rsidR="004F5A25" w:rsidRDefault="004F5A25" w:rsidP="008D02FD"/>
                        <w:p w14:paraId="217D0DA1" w14:textId="77777777" w:rsidR="004F5A25" w:rsidRPr="001528BD" w:rsidRDefault="004F5A25" w:rsidP="008D02FD">
                          <w:r>
                            <w:t xml:space="preserve">                           Smlouva</w:t>
                          </w:r>
                        </w:p>
                        <w:p w14:paraId="55809428" w14:textId="77777777" w:rsidR="004F5A25" w:rsidRDefault="004F5A25" w:rsidP="008D02FD"/>
                        <w:p w14:paraId="40C0A4FD" w14:textId="77777777" w:rsidR="004F5A25" w:rsidRPr="001528BD" w:rsidRDefault="004F5A25" w:rsidP="008D02FD">
                          <w:r>
                            <w:t xml:space="preserve">                           </w:t>
                          </w:r>
                        </w:p>
                        <w:p w14:paraId="39864B50" w14:textId="77777777" w:rsidR="004F5A25" w:rsidRDefault="004F5A25" w:rsidP="008D02FD"/>
                        <w:p w14:paraId="700407E3" w14:textId="77777777" w:rsidR="004F5A25" w:rsidRPr="001528BD" w:rsidRDefault="004F5A25" w:rsidP="008D02FD">
                          <w:r>
                            <w:t xml:space="preserve">                           Smlouva</w:t>
                          </w:r>
                        </w:p>
                        <w:p w14:paraId="65AF88C6" w14:textId="77777777" w:rsidR="004F5A25" w:rsidRDefault="004F5A25" w:rsidP="008D02FD"/>
                        <w:p w14:paraId="1A1EF0C5" w14:textId="77777777" w:rsidR="004F5A25" w:rsidRPr="001528BD" w:rsidRDefault="004F5A25" w:rsidP="008D02FD">
                          <w:r>
                            <w:t xml:space="preserve">                           </w:t>
                          </w:r>
                        </w:p>
                        <w:p w14:paraId="30076B11" w14:textId="77777777" w:rsidR="004F5A25" w:rsidRDefault="004F5A25" w:rsidP="008D02FD"/>
                        <w:p w14:paraId="27A3392E" w14:textId="77777777" w:rsidR="004F5A25" w:rsidRPr="001528BD" w:rsidRDefault="004F5A25" w:rsidP="008D02FD">
                          <w:r>
                            <w:t xml:space="preserve">                           Smlouva</w:t>
                          </w:r>
                        </w:p>
                        <w:p w14:paraId="3BD5508F" w14:textId="77777777" w:rsidR="004F5A25" w:rsidRDefault="004F5A25" w:rsidP="008D02FD"/>
                        <w:p w14:paraId="0180564B" w14:textId="77777777" w:rsidR="004F5A25" w:rsidRPr="001528BD" w:rsidRDefault="004F5A25" w:rsidP="008D02FD">
                          <w:r>
                            <w:t xml:space="preserve">                           </w:t>
                          </w:r>
                        </w:p>
                        <w:p w14:paraId="337B34A4" w14:textId="77777777" w:rsidR="004F5A25" w:rsidRDefault="004F5A25" w:rsidP="008D02FD"/>
                        <w:p w14:paraId="189F56AB" w14:textId="77777777" w:rsidR="004F5A25" w:rsidRPr="001528BD" w:rsidRDefault="004F5A25" w:rsidP="008D02FD">
                          <w:r>
                            <w:t xml:space="preserve">                           Smlouva</w:t>
                          </w:r>
                        </w:p>
                        <w:p w14:paraId="33CC89FE" w14:textId="77777777" w:rsidR="004F5A25" w:rsidRDefault="004F5A25" w:rsidP="008D02FD"/>
                        <w:p w14:paraId="48D6A961" w14:textId="77777777" w:rsidR="004F5A25" w:rsidRPr="001528BD" w:rsidRDefault="004F5A25" w:rsidP="008D02FD">
                          <w:r>
                            <w:t xml:space="preserve">                           </w:t>
                          </w:r>
                        </w:p>
                        <w:p w14:paraId="6E2CD719" w14:textId="77777777" w:rsidR="004F5A25" w:rsidRDefault="004F5A25" w:rsidP="008D02FD"/>
                        <w:p w14:paraId="4944CEF8" w14:textId="77777777" w:rsidR="004F5A25" w:rsidRPr="001528BD" w:rsidRDefault="004F5A25" w:rsidP="008D02FD">
                          <w:r>
                            <w:t xml:space="preserve">                           Smlouva</w:t>
                          </w:r>
                        </w:p>
                        <w:p w14:paraId="6FC4E7B8" w14:textId="77777777" w:rsidR="004F5A25" w:rsidRDefault="004F5A25" w:rsidP="008D02FD"/>
                        <w:p w14:paraId="6FFA5FB3" w14:textId="77777777" w:rsidR="004F5A25" w:rsidRPr="001528BD" w:rsidRDefault="004F5A25" w:rsidP="008D02FD">
                          <w:r>
                            <w:t xml:space="preserve">                           </w:t>
                          </w:r>
                        </w:p>
                        <w:p w14:paraId="7336388E" w14:textId="77777777" w:rsidR="004F5A25" w:rsidRDefault="004F5A25" w:rsidP="008D02FD"/>
                        <w:p w14:paraId="02249A66" w14:textId="77777777" w:rsidR="004F5A25" w:rsidRPr="001528BD" w:rsidRDefault="004F5A25" w:rsidP="008D02FD">
                          <w:r>
                            <w:t xml:space="preserve">                           Smlouva</w:t>
                          </w:r>
                        </w:p>
                        <w:p w14:paraId="5143E371" w14:textId="77777777" w:rsidR="004F5A25" w:rsidRDefault="004F5A25" w:rsidP="008D02FD"/>
                        <w:p w14:paraId="34793C39" w14:textId="77777777" w:rsidR="004F5A25" w:rsidRPr="001528BD" w:rsidRDefault="004F5A25" w:rsidP="008D02FD">
                          <w:r>
                            <w:t xml:space="preserve">                           </w:t>
                          </w:r>
                        </w:p>
                        <w:p w14:paraId="2A081CD7" w14:textId="77777777" w:rsidR="004F5A25" w:rsidRDefault="004F5A25" w:rsidP="008D02FD"/>
                        <w:p w14:paraId="14473E8C" w14:textId="77777777" w:rsidR="004F5A25" w:rsidRPr="001528BD" w:rsidRDefault="004F5A25" w:rsidP="008D02FD">
                          <w:r>
                            <w:t xml:space="preserve">                           Smlouva</w:t>
                          </w:r>
                        </w:p>
                        <w:p w14:paraId="0C373D8E" w14:textId="77777777" w:rsidR="004F5A25" w:rsidRDefault="004F5A25" w:rsidP="008D02FD"/>
                        <w:p w14:paraId="3E412902" w14:textId="77777777" w:rsidR="004F5A25" w:rsidRPr="001528BD" w:rsidRDefault="004F5A25" w:rsidP="008D02FD">
                          <w:r>
                            <w:t xml:space="preserve">                           </w:t>
                          </w:r>
                        </w:p>
                        <w:p w14:paraId="64CF02F2" w14:textId="77777777" w:rsidR="004F5A25" w:rsidRDefault="004F5A25" w:rsidP="008D02FD"/>
                        <w:p w14:paraId="74B0FA38" w14:textId="77777777" w:rsidR="004F5A25" w:rsidRPr="001528BD" w:rsidRDefault="004F5A25" w:rsidP="008D02FD">
                          <w:r>
                            <w:t xml:space="preserve">                           Smlouva</w:t>
                          </w:r>
                        </w:p>
                        <w:p w14:paraId="447C1D4C" w14:textId="77777777" w:rsidR="004F5A25" w:rsidRDefault="004F5A25" w:rsidP="008D02FD"/>
                        <w:p w14:paraId="687CB643" w14:textId="77777777" w:rsidR="004F5A25" w:rsidRPr="001528BD" w:rsidRDefault="004F5A25" w:rsidP="008D02FD">
                          <w:r>
                            <w:t xml:space="preserve">                           </w:t>
                          </w:r>
                        </w:p>
                        <w:p w14:paraId="13691763" w14:textId="77777777" w:rsidR="004F5A25" w:rsidRDefault="004F5A25" w:rsidP="008D02FD"/>
                        <w:p w14:paraId="41B2EBC9" w14:textId="77777777" w:rsidR="004F5A25" w:rsidRPr="001528BD" w:rsidRDefault="004F5A25" w:rsidP="008D02FD">
                          <w:r>
                            <w:t xml:space="preserve">                           Smlouva</w:t>
                          </w:r>
                        </w:p>
                        <w:p w14:paraId="080C480D" w14:textId="77777777" w:rsidR="004F5A25" w:rsidRDefault="004F5A25" w:rsidP="008D02FD"/>
                        <w:p w14:paraId="5A34DFE1" w14:textId="77777777" w:rsidR="004F5A25" w:rsidRPr="001528BD" w:rsidRDefault="004F5A25" w:rsidP="008D02FD">
                          <w:r>
                            <w:t xml:space="preserve">                           </w:t>
                          </w:r>
                        </w:p>
                        <w:p w14:paraId="397DADAE" w14:textId="77777777" w:rsidR="004F5A25" w:rsidRDefault="004F5A25" w:rsidP="008D02FD"/>
                        <w:p w14:paraId="257CB81E" w14:textId="77777777" w:rsidR="004F5A25" w:rsidRPr="001528BD" w:rsidRDefault="004F5A25" w:rsidP="008D02FD">
                          <w:r>
                            <w:t xml:space="preserve">                           Smlouva</w:t>
                          </w:r>
                        </w:p>
                        <w:p w14:paraId="3CB00A73" w14:textId="77777777" w:rsidR="004F5A25" w:rsidRDefault="004F5A25" w:rsidP="008D02FD"/>
                        <w:p w14:paraId="488DB66B" w14:textId="77777777" w:rsidR="004F5A25" w:rsidRPr="001528BD" w:rsidRDefault="004F5A25" w:rsidP="008D02FD">
                          <w:r>
                            <w:t xml:space="preserve">                           </w:t>
                          </w:r>
                        </w:p>
                        <w:p w14:paraId="7F9BFC23" w14:textId="77777777" w:rsidR="004F5A25" w:rsidRDefault="004F5A25" w:rsidP="008D02FD"/>
                        <w:p w14:paraId="1E24BFAE" w14:textId="77777777" w:rsidR="004F5A25" w:rsidRPr="001528BD" w:rsidRDefault="004F5A25" w:rsidP="008D02FD">
                          <w:r>
                            <w:t xml:space="preserve">                           Smlouva</w:t>
                          </w:r>
                        </w:p>
                        <w:p w14:paraId="02DA3E85" w14:textId="77777777" w:rsidR="004F5A25" w:rsidRDefault="004F5A25" w:rsidP="008D02FD"/>
                        <w:p w14:paraId="099D32A9" w14:textId="77777777" w:rsidR="004F5A25" w:rsidRPr="001528BD" w:rsidRDefault="004F5A25" w:rsidP="008D02FD">
                          <w:r>
                            <w:t xml:space="preserve">                           </w:t>
                          </w:r>
                        </w:p>
                        <w:p w14:paraId="6EAD35AA" w14:textId="77777777" w:rsidR="004F5A25" w:rsidRDefault="004F5A25" w:rsidP="008D02FD"/>
                        <w:p w14:paraId="05F0BB67" w14:textId="77777777" w:rsidR="004F5A25" w:rsidRPr="001528BD" w:rsidRDefault="004F5A25" w:rsidP="008D02FD">
                          <w:r>
                            <w:t xml:space="preserve">                           Smlouva</w:t>
                          </w:r>
                        </w:p>
                        <w:p w14:paraId="7F522453" w14:textId="77777777" w:rsidR="004F5A25" w:rsidRDefault="004F5A25" w:rsidP="008D02FD"/>
                        <w:p w14:paraId="0D48700D" w14:textId="77777777" w:rsidR="004F5A25" w:rsidRPr="001528BD" w:rsidRDefault="004F5A25" w:rsidP="008D02FD">
                          <w:r>
                            <w:t xml:space="preserve">                           </w:t>
                          </w:r>
                        </w:p>
                        <w:p w14:paraId="2EFF6BC7" w14:textId="77777777" w:rsidR="004F5A25" w:rsidRDefault="004F5A25" w:rsidP="008D02FD"/>
                        <w:p w14:paraId="17D68EF5" w14:textId="77777777" w:rsidR="004F5A25" w:rsidRPr="001528BD" w:rsidRDefault="004F5A25" w:rsidP="008D02FD">
                          <w:r>
                            <w:t xml:space="preserve">                           Smlouva</w:t>
                          </w:r>
                        </w:p>
                        <w:p w14:paraId="1D37026E" w14:textId="77777777" w:rsidR="004F5A25" w:rsidRDefault="004F5A25" w:rsidP="008D02FD"/>
                        <w:p w14:paraId="6264FCFE" w14:textId="77777777" w:rsidR="004F5A25" w:rsidRPr="001528BD" w:rsidRDefault="004F5A25" w:rsidP="008D02FD">
                          <w:r>
                            <w:t xml:space="preserve">                           </w:t>
                          </w:r>
                        </w:p>
                        <w:p w14:paraId="574A7D9B" w14:textId="77777777" w:rsidR="004F5A25" w:rsidRDefault="004F5A25" w:rsidP="008D02FD"/>
                        <w:p w14:paraId="5FC17B46" w14:textId="77777777" w:rsidR="004F5A25" w:rsidRPr="001528BD" w:rsidRDefault="004F5A25" w:rsidP="008D02FD">
                          <w:r>
                            <w:t xml:space="preserve">                           Smlouva</w:t>
                          </w:r>
                        </w:p>
                        <w:p w14:paraId="1CA30FB6" w14:textId="77777777" w:rsidR="004F5A25" w:rsidRDefault="004F5A25" w:rsidP="008D02FD"/>
                        <w:p w14:paraId="369E8672" w14:textId="77777777" w:rsidR="004F5A25" w:rsidRPr="001528BD" w:rsidRDefault="004F5A25" w:rsidP="008D02FD">
                          <w:r>
                            <w:t xml:space="preserve">                           </w:t>
                          </w:r>
                        </w:p>
                        <w:p w14:paraId="7A988845" w14:textId="77777777" w:rsidR="004F5A25" w:rsidRDefault="004F5A25" w:rsidP="008D02FD"/>
                        <w:p w14:paraId="48B0BC7F" w14:textId="77777777" w:rsidR="004F5A25" w:rsidRPr="001528BD" w:rsidRDefault="004F5A25" w:rsidP="008D02FD">
                          <w:r>
                            <w:t xml:space="preserve">                           Smlouva</w:t>
                          </w:r>
                        </w:p>
                        <w:p w14:paraId="3F3C30AC" w14:textId="77777777" w:rsidR="004F5A25" w:rsidRDefault="004F5A25" w:rsidP="008D02FD"/>
                        <w:p w14:paraId="03241CD7" w14:textId="77777777" w:rsidR="004F5A25" w:rsidRPr="001528BD" w:rsidRDefault="004F5A25" w:rsidP="008D02FD">
                          <w:r>
                            <w:t xml:space="preserve">                           </w:t>
                          </w:r>
                        </w:p>
                        <w:p w14:paraId="1B731C3B" w14:textId="77777777" w:rsidR="004F5A25" w:rsidRDefault="004F5A25" w:rsidP="008D02FD"/>
                        <w:p w14:paraId="2A0EB8C9" w14:textId="77777777" w:rsidR="004F5A25" w:rsidRPr="001528BD" w:rsidRDefault="004F5A25" w:rsidP="008D02FD">
                          <w:r>
                            <w:t xml:space="preserve">                           Smlouva</w:t>
                          </w:r>
                        </w:p>
                        <w:p w14:paraId="11D3CE17" w14:textId="77777777" w:rsidR="004F5A25" w:rsidRDefault="004F5A25" w:rsidP="008D02FD"/>
                        <w:p w14:paraId="0595FE62" w14:textId="77777777" w:rsidR="004F5A25" w:rsidRPr="001528BD" w:rsidRDefault="004F5A25" w:rsidP="008D02FD">
                          <w:r>
                            <w:t xml:space="preserve">                           </w:t>
                          </w:r>
                        </w:p>
                        <w:p w14:paraId="664CA7A7" w14:textId="77777777" w:rsidR="004F5A25" w:rsidRDefault="004F5A25" w:rsidP="008D02FD"/>
                        <w:p w14:paraId="25C89866" w14:textId="77777777" w:rsidR="004F5A25" w:rsidRPr="001528BD" w:rsidRDefault="004F5A25" w:rsidP="008D02FD">
                          <w:r>
                            <w:t xml:space="preserve">                           Smlouva</w:t>
                          </w:r>
                        </w:p>
                        <w:p w14:paraId="1B8B35A8" w14:textId="77777777" w:rsidR="004F5A25" w:rsidRDefault="004F5A25" w:rsidP="008D02FD"/>
                        <w:p w14:paraId="46963523" w14:textId="77777777" w:rsidR="004F5A25" w:rsidRPr="001528BD" w:rsidRDefault="004F5A25" w:rsidP="008D02FD">
                          <w:r>
                            <w:t xml:space="preserve">                           </w:t>
                          </w:r>
                        </w:p>
                        <w:p w14:paraId="0B816805" w14:textId="77777777" w:rsidR="004F5A25" w:rsidRDefault="004F5A25" w:rsidP="008D02FD"/>
                        <w:p w14:paraId="7E80354B" w14:textId="77777777" w:rsidR="004F5A25" w:rsidRPr="001528BD" w:rsidRDefault="004F5A25" w:rsidP="008D02FD">
                          <w:r>
                            <w:t xml:space="preserve">                           Smlouva</w:t>
                          </w:r>
                        </w:p>
                        <w:p w14:paraId="17898844" w14:textId="77777777" w:rsidR="004F5A25" w:rsidRDefault="004F5A25" w:rsidP="008D02FD"/>
                        <w:p w14:paraId="123D62A9" w14:textId="77777777" w:rsidR="004F5A25" w:rsidRPr="001528BD" w:rsidRDefault="004F5A25" w:rsidP="008D02FD">
                          <w:r>
                            <w:t xml:space="preserve">                           </w:t>
                          </w:r>
                        </w:p>
                        <w:p w14:paraId="57FEAB95" w14:textId="77777777" w:rsidR="004F5A25" w:rsidRDefault="004F5A25" w:rsidP="008D02FD"/>
                        <w:p w14:paraId="60096A30" w14:textId="77777777" w:rsidR="004F5A25" w:rsidRPr="001528BD" w:rsidRDefault="004F5A25" w:rsidP="008D02FD">
                          <w:r>
                            <w:t xml:space="preserve">                           Smlouva</w:t>
                          </w:r>
                        </w:p>
                        <w:p w14:paraId="643BA554" w14:textId="77777777" w:rsidR="004F5A25" w:rsidRDefault="004F5A25" w:rsidP="008D02FD"/>
                        <w:p w14:paraId="5F4264F3" w14:textId="77777777" w:rsidR="004F5A25" w:rsidRPr="001528BD" w:rsidRDefault="004F5A25" w:rsidP="008D02FD">
                          <w:r>
                            <w:t xml:space="preserve">                           </w:t>
                          </w:r>
                        </w:p>
                        <w:p w14:paraId="1127AB87" w14:textId="77777777" w:rsidR="004F5A25" w:rsidRDefault="004F5A25" w:rsidP="008D02FD"/>
                        <w:p w14:paraId="39EC0713" w14:textId="77777777" w:rsidR="004F5A25" w:rsidRPr="001528BD" w:rsidRDefault="004F5A25" w:rsidP="008D02FD">
                          <w:r>
                            <w:t xml:space="preserve">                           Smlouva</w:t>
                          </w:r>
                        </w:p>
                        <w:p w14:paraId="2ED8441D" w14:textId="77777777" w:rsidR="004F5A25" w:rsidRDefault="004F5A25" w:rsidP="008D02FD"/>
                        <w:p w14:paraId="39B9C8B4" w14:textId="77777777" w:rsidR="004F5A25" w:rsidRPr="001528BD" w:rsidRDefault="004F5A25" w:rsidP="008D02FD">
                          <w:r>
                            <w:t xml:space="preserve">                           </w:t>
                          </w:r>
                        </w:p>
                        <w:p w14:paraId="275575C3" w14:textId="77777777" w:rsidR="004F5A25" w:rsidRDefault="004F5A25" w:rsidP="008D02FD"/>
                        <w:p w14:paraId="1493818D" w14:textId="77777777" w:rsidR="004F5A25" w:rsidRPr="001528BD" w:rsidRDefault="004F5A25" w:rsidP="008D02FD">
                          <w:r>
                            <w:t xml:space="preserve">                           Smlouva</w:t>
                          </w:r>
                        </w:p>
                        <w:p w14:paraId="79DDAB2D" w14:textId="77777777" w:rsidR="004F5A25" w:rsidRDefault="004F5A25" w:rsidP="008D02FD"/>
                        <w:p w14:paraId="47FCDCF3" w14:textId="77777777" w:rsidR="004F5A25" w:rsidRPr="001528BD" w:rsidRDefault="004F5A25" w:rsidP="008D02FD">
                          <w:r>
                            <w:t xml:space="preserve">                           </w:t>
                          </w:r>
                        </w:p>
                        <w:p w14:paraId="4AB53D01" w14:textId="77777777" w:rsidR="004F5A25" w:rsidRDefault="004F5A25" w:rsidP="008D02FD"/>
                        <w:p w14:paraId="25F22A54" w14:textId="77777777" w:rsidR="004F5A25" w:rsidRPr="001528BD" w:rsidRDefault="004F5A25" w:rsidP="008D02FD">
                          <w:r>
                            <w:t xml:space="preserve">                           Smlouva</w:t>
                          </w:r>
                        </w:p>
                        <w:p w14:paraId="564E9F9F" w14:textId="77777777" w:rsidR="004F5A25" w:rsidRDefault="004F5A25" w:rsidP="008D02FD"/>
                        <w:p w14:paraId="214E7F10" w14:textId="77777777" w:rsidR="004F5A25" w:rsidRPr="001528BD" w:rsidRDefault="004F5A25" w:rsidP="008D02FD">
                          <w:r>
                            <w:t xml:space="preserve">                           </w:t>
                          </w:r>
                        </w:p>
                        <w:p w14:paraId="5B6D5CA8" w14:textId="77777777" w:rsidR="004F5A25" w:rsidRDefault="004F5A25" w:rsidP="008D02FD"/>
                        <w:p w14:paraId="0D887CB0" w14:textId="77777777" w:rsidR="004F5A25" w:rsidRPr="001528BD" w:rsidRDefault="004F5A25" w:rsidP="008D02FD">
                          <w:r>
                            <w:t xml:space="preserve">                           Smlouva</w:t>
                          </w:r>
                        </w:p>
                        <w:p w14:paraId="482435BE" w14:textId="77777777" w:rsidR="004F5A25" w:rsidRDefault="004F5A25" w:rsidP="008D02FD"/>
                        <w:p w14:paraId="302E90A4" w14:textId="77777777" w:rsidR="004F5A25" w:rsidRPr="001528BD" w:rsidRDefault="004F5A25" w:rsidP="008D02FD">
                          <w:r>
                            <w:t xml:space="preserve">                           </w:t>
                          </w:r>
                        </w:p>
                        <w:p w14:paraId="056FBC86" w14:textId="77777777" w:rsidR="004F5A25" w:rsidRDefault="004F5A25" w:rsidP="008D02FD"/>
                        <w:p w14:paraId="2AA00519" w14:textId="77777777" w:rsidR="004F5A25" w:rsidRPr="001528BD" w:rsidRDefault="004F5A25" w:rsidP="008D02FD">
                          <w:r>
                            <w:t xml:space="preserve">                           Smlouva</w:t>
                          </w:r>
                        </w:p>
                        <w:p w14:paraId="57F04E32" w14:textId="77777777" w:rsidR="004F5A25" w:rsidRDefault="004F5A25" w:rsidP="008D02FD"/>
                        <w:p w14:paraId="38F4C442" w14:textId="77777777" w:rsidR="004F5A25" w:rsidRPr="001528BD" w:rsidRDefault="004F5A25" w:rsidP="008D02FD">
                          <w:r>
                            <w:t xml:space="preserve">                           </w:t>
                          </w:r>
                        </w:p>
                        <w:p w14:paraId="2119E7A1" w14:textId="77777777" w:rsidR="004F5A25" w:rsidRDefault="004F5A25" w:rsidP="008D02FD"/>
                        <w:p w14:paraId="79D7C22F" w14:textId="77777777" w:rsidR="004F5A25" w:rsidRPr="001528BD" w:rsidRDefault="004F5A25" w:rsidP="008D02FD">
                          <w:r>
                            <w:t xml:space="preserve">                           Smlouva</w:t>
                          </w:r>
                        </w:p>
                        <w:p w14:paraId="654175D7" w14:textId="77777777" w:rsidR="004F5A25" w:rsidRDefault="004F5A25" w:rsidP="008D02FD"/>
                        <w:p w14:paraId="1B52A12F" w14:textId="77777777" w:rsidR="004F5A25" w:rsidRPr="001528BD" w:rsidRDefault="004F5A25" w:rsidP="008D02FD">
                          <w:r>
                            <w:t xml:space="preserve">                           </w:t>
                          </w:r>
                        </w:p>
                        <w:p w14:paraId="4BFE4703" w14:textId="77777777" w:rsidR="004F5A25" w:rsidRDefault="004F5A25" w:rsidP="008D02FD"/>
                        <w:p w14:paraId="74F72E1B" w14:textId="77777777" w:rsidR="004F5A25" w:rsidRPr="001528BD" w:rsidRDefault="004F5A25" w:rsidP="008D02FD">
                          <w:r>
                            <w:t xml:space="preserve">                           Smlouva</w:t>
                          </w:r>
                        </w:p>
                        <w:p w14:paraId="49B0B0DA" w14:textId="77777777" w:rsidR="004F5A25" w:rsidRDefault="004F5A25" w:rsidP="008D02FD"/>
                        <w:p w14:paraId="1A7D7C88" w14:textId="77777777" w:rsidR="004F5A25" w:rsidRPr="001528BD" w:rsidRDefault="004F5A25" w:rsidP="008D02FD">
                          <w:r>
                            <w:t xml:space="preserve">                           </w:t>
                          </w:r>
                        </w:p>
                        <w:p w14:paraId="5B1F1F02" w14:textId="77777777" w:rsidR="004F5A25" w:rsidRDefault="004F5A25" w:rsidP="008D02FD"/>
                        <w:p w14:paraId="53F57301" w14:textId="77777777" w:rsidR="004F5A25" w:rsidRPr="001528BD" w:rsidRDefault="004F5A25" w:rsidP="008D02FD">
                          <w:r>
                            <w:t xml:space="preserve">                           Smlouva</w:t>
                          </w:r>
                        </w:p>
                        <w:p w14:paraId="0A49E10E" w14:textId="77777777" w:rsidR="004F5A25" w:rsidRDefault="004F5A25" w:rsidP="008D02FD"/>
                        <w:p w14:paraId="4F4B9AF2" w14:textId="77777777" w:rsidR="004F5A25" w:rsidRPr="001528BD" w:rsidRDefault="004F5A25" w:rsidP="008D02FD">
                          <w:r>
                            <w:t xml:space="preserve">                           </w:t>
                          </w:r>
                        </w:p>
                        <w:p w14:paraId="22840CFC" w14:textId="77777777" w:rsidR="004F5A25" w:rsidRDefault="004F5A25" w:rsidP="008D02FD"/>
                        <w:p w14:paraId="3EF2D592" w14:textId="77777777" w:rsidR="004F5A25" w:rsidRPr="001528BD" w:rsidRDefault="004F5A25" w:rsidP="008D02FD">
                          <w:r>
                            <w:t xml:space="preserve">                           Smlouva</w:t>
                          </w:r>
                        </w:p>
                        <w:p w14:paraId="04F81A75" w14:textId="77777777" w:rsidR="004F5A25" w:rsidRDefault="004F5A25" w:rsidP="008D02FD"/>
                        <w:p w14:paraId="3D1BBADE" w14:textId="77777777" w:rsidR="004F5A25" w:rsidRPr="001528BD" w:rsidRDefault="004F5A25" w:rsidP="008D02FD">
                          <w:r>
                            <w:t xml:space="preserve">                           </w:t>
                          </w:r>
                        </w:p>
                        <w:p w14:paraId="6BDCB19C" w14:textId="77777777" w:rsidR="004F5A25" w:rsidRDefault="004F5A25" w:rsidP="008D02FD"/>
                        <w:p w14:paraId="0C969B25" w14:textId="77777777" w:rsidR="004F5A25" w:rsidRPr="001528BD" w:rsidRDefault="004F5A25" w:rsidP="008D02FD">
                          <w:r>
                            <w:t xml:space="preserve">                           Smlouva</w:t>
                          </w:r>
                        </w:p>
                        <w:p w14:paraId="08CA9C75" w14:textId="77777777" w:rsidR="004F5A25" w:rsidRDefault="004F5A25" w:rsidP="008D02FD"/>
                        <w:p w14:paraId="5FE0E8F4" w14:textId="77777777" w:rsidR="004F5A25" w:rsidRPr="001528BD" w:rsidRDefault="004F5A25" w:rsidP="008D02FD">
                          <w:r>
                            <w:t xml:space="preserve">                           </w:t>
                          </w:r>
                        </w:p>
                        <w:p w14:paraId="5255B82C" w14:textId="77777777" w:rsidR="004F5A25" w:rsidRDefault="004F5A25" w:rsidP="008D02FD"/>
                        <w:p w14:paraId="3D876087" w14:textId="77777777" w:rsidR="004F5A25" w:rsidRPr="001528BD" w:rsidRDefault="004F5A25" w:rsidP="008D02FD">
                          <w:r>
                            <w:t xml:space="preserve">                           Smlouva</w:t>
                          </w:r>
                        </w:p>
                        <w:p w14:paraId="0D8EEE24" w14:textId="77777777" w:rsidR="004F5A25" w:rsidRDefault="004F5A25" w:rsidP="008D02FD"/>
                        <w:p w14:paraId="3F529F6A" w14:textId="77777777" w:rsidR="004F5A25" w:rsidRPr="001528BD" w:rsidRDefault="004F5A25" w:rsidP="008D02FD">
                          <w:r>
                            <w:t xml:space="preserve">                           </w:t>
                          </w:r>
                        </w:p>
                        <w:p w14:paraId="5FBA7228" w14:textId="77777777" w:rsidR="004F5A25" w:rsidRDefault="004F5A25" w:rsidP="008D02FD"/>
                        <w:p w14:paraId="0EBA61C5" w14:textId="77777777" w:rsidR="004F5A25" w:rsidRPr="001528BD" w:rsidRDefault="004F5A25" w:rsidP="008D02FD">
                          <w:r>
                            <w:t xml:space="preserve">                           Smlouva</w:t>
                          </w:r>
                        </w:p>
                        <w:p w14:paraId="1F457200" w14:textId="77777777" w:rsidR="004F5A25" w:rsidRDefault="004F5A25" w:rsidP="008D02FD"/>
                        <w:p w14:paraId="46331CA7" w14:textId="77777777" w:rsidR="004F5A25" w:rsidRPr="001528BD" w:rsidRDefault="004F5A25" w:rsidP="008D02FD">
                          <w:r>
                            <w:t xml:space="preserve">                           </w:t>
                          </w:r>
                        </w:p>
                        <w:p w14:paraId="31DF046A" w14:textId="77777777" w:rsidR="004F5A25" w:rsidRDefault="004F5A25" w:rsidP="008D02FD"/>
                        <w:p w14:paraId="53B936DD" w14:textId="77777777" w:rsidR="004F5A25" w:rsidRPr="001528BD" w:rsidRDefault="004F5A25" w:rsidP="008D02FD">
                          <w:r>
                            <w:t xml:space="preserve">                           Smlouva</w:t>
                          </w:r>
                        </w:p>
                        <w:p w14:paraId="037AACC2" w14:textId="77777777" w:rsidR="004F5A25" w:rsidRDefault="004F5A25" w:rsidP="008D02FD"/>
                        <w:p w14:paraId="1442343E" w14:textId="77777777" w:rsidR="004F5A25" w:rsidRPr="001528BD" w:rsidRDefault="004F5A25" w:rsidP="008D02FD">
                          <w:r>
                            <w:t xml:space="preserve">                           </w:t>
                          </w:r>
                        </w:p>
                        <w:p w14:paraId="4ADAF6FB" w14:textId="77777777" w:rsidR="004F5A25" w:rsidRDefault="004F5A25" w:rsidP="008D02FD"/>
                        <w:p w14:paraId="4D41C776" w14:textId="77777777" w:rsidR="004F5A25" w:rsidRPr="001528BD" w:rsidRDefault="004F5A25" w:rsidP="008D02FD">
                          <w:r>
                            <w:t xml:space="preserve">                           Smlouva</w:t>
                          </w:r>
                        </w:p>
                        <w:p w14:paraId="6F8DD042" w14:textId="77777777" w:rsidR="004F5A25" w:rsidRDefault="004F5A25" w:rsidP="008D02FD"/>
                        <w:p w14:paraId="2E7B5E60" w14:textId="77777777" w:rsidR="004F5A25" w:rsidRPr="001528BD" w:rsidRDefault="004F5A25" w:rsidP="008D02FD">
                          <w:r>
                            <w:t xml:space="preserve">                           </w:t>
                          </w:r>
                        </w:p>
                        <w:p w14:paraId="4DE06004" w14:textId="77777777" w:rsidR="004F5A25" w:rsidRDefault="004F5A25" w:rsidP="008D02FD"/>
                        <w:p w14:paraId="33D05CCF" w14:textId="77777777" w:rsidR="004F5A25" w:rsidRPr="001528BD" w:rsidRDefault="004F5A25" w:rsidP="008D02FD">
                          <w:r>
                            <w:t xml:space="preserve">                           Smlouva</w:t>
                          </w:r>
                        </w:p>
                        <w:p w14:paraId="5B85457E" w14:textId="77777777" w:rsidR="004F5A25" w:rsidRDefault="004F5A25" w:rsidP="008D02FD"/>
                        <w:p w14:paraId="22C7D9E0" w14:textId="77777777" w:rsidR="004F5A25" w:rsidRPr="001528BD" w:rsidRDefault="004F5A25" w:rsidP="008D02FD">
                          <w:r>
                            <w:t xml:space="preserve">                           </w:t>
                          </w:r>
                        </w:p>
                        <w:p w14:paraId="67FE3DD0" w14:textId="77777777" w:rsidR="004F5A25" w:rsidRDefault="004F5A25" w:rsidP="008D02FD"/>
                        <w:p w14:paraId="1F9653CB" w14:textId="77777777" w:rsidR="004F5A25" w:rsidRPr="001528BD" w:rsidRDefault="004F5A25" w:rsidP="008D02FD">
                          <w:r>
                            <w:t xml:space="preserve">                           Smlouva</w:t>
                          </w:r>
                        </w:p>
                        <w:p w14:paraId="6519568E" w14:textId="77777777" w:rsidR="004F5A25" w:rsidRDefault="004F5A25" w:rsidP="008D02FD"/>
                        <w:p w14:paraId="181A6E30" w14:textId="77777777" w:rsidR="004F5A25" w:rsidRPr="001528BD" w:rsidRDefault="004F5A25" w:rsidP="008D02FD">
                          <w:r>
                            <w:t xml:space="preserve">                           </w:t>
                          </w:r>
                        </w:p>
                        <w:p w14:paraId="4901F0CB" w14:textId="77777777" w:rsidR="004F5A25" w:rsidRDefault="004F5A25" w:rsidP="008D02FD"/>
                        <w:p w14:paraId="6A7F6EEA" w14:textId="77777777" w:rsidR="004F5A25" w:rsidRPr="001528BD" w:rsidRDefault="004F5A25" w:rsidP="008D02FD">
                          <w:r>
                            <w:t xml:space="preserve">                           Smlouva</w:t>
                          </w:r>
                        </w:p>
                        <w:p w14:paraId="35CEF8AD" w14:textId="77777777" w:rsidR="004F5A25" w:rsidRDefault="004F5A25" w:rsidP="008D02FD"/>
                        <w:p w14:paraId="6026CD60" w14:textId="77777777" w:rsidR="004F5A25" w:rsidRPr="001528BD" w:rsidRDefault="004F5A25" w:rsidP="008D02FD">
                          <w:r>
                            <w:t xml:space="preserve">                           </w:t>
                          </w:r>
                        </w:p>
                        <w:p w14:paraId="4BA1D57C" w14:textId="77777777" w:rsidR="004F5A25" w:rsidRDefault="004F5A25" w:rsidP="008D02FD"/>
                        <w:p w14:paraId="1A87C852" w14:textId="77777777" w:rsidR="004F5A25" w:rsidRPr="001528BD" w:rsidRDefault="004F5A25" w:rsidP="008D02FD">
                          <w:r>
                            <w:t xml:space="preserve">                           Smlouva</w:t>
                          </w:r>
                        </w:p>
                        <w:p w14:paraId="661CB632" w14:textId="77777777" w:rsidR="004F5A25" w:rsidRDefault="004F5A25" w:rsidP="008D02FD"/>
                        <w:p w14:paraId="76869625" w14:textId="77777777" w:rsidR="004F5A25" w:rsidRPr="001528BD" w:rsidRDefault="004F5A25" w:rsidP="008D02FD">
                          <w:r>
                            <w:t xml:space="preserve">                           </w:t>
                          </w:r>
                        </w:p>
                        <w:p w14:paraId="243AFE8E" w14:textId="77777777" w:rsidR="004F5A25" w:rsidRDefault="004F5A25" w:rsidP="008D02FD"/>
                        <w:p w14:paraId="064463D5" w14:textId="77777777" w:rsidR="004F5A25" w:rsidRPr="001528BD" w:rsidRDefault="004F5A25" w:rsidP="008D02FD">
                          <w:r>
                            <w:t xml:space="preserve">                           Smlouva</w:t>
                          </w:r>
                        </w:p>
                        <w:p w14:paraId="08B6987B" w14:textId="77777777" w:rsidR="004F5A25" w:rsidRDefault="004F5A25" w:rsidP="008D02FD"/>
                        <w:p w14:paraId="60045FB4" w14:textId="77777777" w:rsidR="004F5A25" w:rsidRPr="001528BD" w:rsidRDefault="004F5A25" w:rsidP="008D02FD">
                          <w:r>
                            <w:t xml:space="preserve">                           </w:t>
                          </w:r>
                        </w:p>
                        <w:p w14:paraId="22D85F00" w14:textId="77777777" w:rsidR="004F5A25" w:rsidRDefault="004F5A25" w:rsidP="008D02FD"/>
                        <w:p w14:paraId="61C137F9" w14:textId="77777777" w:rsidR="004F5A25" w:rsidRPr="001528BD" w:rsidRDefault="004F5A25" w:rsidP="008D02FD">
                          <w:r>
                            <w:t xml:space="preserve">                           Smlouva</w:t>
                          </w:r>
                        </w:p>
                        <w:p w14:paraId="4C8D3568" w14:textId="77777777" w:rsidR="004F5A25" w:rsidRDefault="004F5A25" w:rsidP="008D02FD"/>
                        <w:p w14:paraId="6046AA79" w14:textId="77777777" w:rsidR="004F5A25" w:rsidRPr="001528BD" w:rsidRDefault="004F5A25" w:rsidP="008D02FD">
                          <w:r>
                            <w:t xml:space="preserve">                           </w:t>
                          </w:r>
                        </w:p>
                        <w:p w14:paraId="1206E00B" w14:textId="77777777" w:rsidR="004F5A25" w:rsidRDefault="004F5A25" w:rsidP="008D02FD"/>
                        <w:p w14:paraId="2CCDB1AE" w14:textId="77777777" w:rsidR="004F5A25" w:rsidRPr="001528BD" w:rsidRDefault="004F5A25" w:rsidP="008D02FD">
                          <w:r>
                            <w:t xml:space="preserve">                           Smlouva</w:t>
                          </w:r>
                        </w:p>
                        <w:p w14:paraId="6A263614" w14:textId="77777777" w:rsidR="004F5A25" w:rsidRDefault="004F5A25" w:rsidP="008D02FD"/>
                        <w:p w14:paraId="56F57D3F" w14:textId="77777777" w:rsidR="004F5A25" w:rsidRPr="001528BD" w:rsidRDefault="004F5A25" w:rsidP="008D02FD">
                          <w:r>
                            <w:t xml:space="preserve">                           </w:t>
                          </w:r>
                        </w:p>
                        <w:p w14:paraId="22D2CDE1" w14:textId="77777777" w:rsidR="004F5A25" w:rsidRDefault="004F5A25" w:rsidP="008D02FD"/>
                        <w:p w14:paraId="0C30EB1C" w14:textId="77777777" w:rsidR="004F5A25" w:rsidRPr="001528BD" w:rsidRDefault="004F5A25" w:rsidP="008D02FD">
                          <w:r>
                            <w:t xml:space="preserve">                           Smlouva</w:t>
                          </w:r>
                        </w:p>
                        <w:p w14:paraId="4BB857C1" w14:textId="77777777" w:rsidR="004F5A25" w:rsidRDefault="004F5A25" w:rsidP="008D02FD"/>
                        <w:p w14:paraId="7A0B64FF" w14:textId="77777777" w:rsidR="004F5A25" w:rsidRPr="001528BD" w:rsidRDefault="004F5A25" w:rsidP="008D02FD">
                          <w:r>
                            <w:t xml:space="preserve">                           </w:t>
                          </w:r>
                        </w:p>
                        <w:p w14:paraId="222E7B55" w14:textId="77777777" w:rsidR="004F5A25" w:rsidRDefault="004F5A25" w:rsidP="008D02FD"/>
                        <w:p w14:paraId="6C3E268C" w14:textId="77777777" w:rsidR="004F5A25" w:rsidRPr="001528BD" w:rsidRDefault="004F5A25" w:rsidP="008D02FD">
                          <w:r>
                            <w:t xml:space="preserve">                           Smlouva</w:t>
                          </w:r>
                        </w:p>
                        <w:p w14:paraId="2759AB51" w14:textId="77777777" w:rsidR="004F5A25" w:rsidRDefault="004F5A25" w:rsidP="008D02FD"/>
                        <w:p w14:paraId="360E0FFA" w14:textId="77777777" w:rsidR="004F5A25" w:rsidRPr="001528BD" w:rsidRDefault="004F5A25" w:rsidP="008D02FD">
                          <w:r>
                            <w:t xml:space="preserve">                           </w:t>
                          </w:r>
                        </w:p>
                        <w:p w14:paraId="5487C395" w14:textId="77777777" w:rsidR="004F5A25" w:rsidRDefault="004F5A25" w:rsidP="008D02FD"/>
                        <w:p w14:paraId="77671C31" w14:textId="77777777" w:rsidR="004F5A25" w:rsidRPr="001528BD" w:rsidRDefault="004F5A25" w:rsidP="008D02FD">
                          <w:r>
                            <w:t xml:space="preserve">                           Smlouva</w:t>
                          </w:r>
                        </w:p>
                        <w:p w14:paraId="49B187AD" w14:textId="77777777" w:rsidR="004F5A25" w:rsidRDefault="004F5A25" w:rsidP="008D02FD"/>
                        <w:p w14:paraId="3AAEC5B3" w14:textId="77777777" w:rsidR="004F5A25" w:rsidRPr="001528BD" w:rsidRDefault="004F5A25" w:rsidP="008D02FD">
                          <w:r>
                            <w:t xml:space="preserve">                           </w:t>
                          </w:r>
                        </w:p>
                        <w:p w14:paraId="5DE3334D" w14:textId="77777777" w:rsidR="004F5A25" w:rsidRDefault="004F5A25" w:rsidP="008D02FD"/>
                        <w:p w14:paraId="7033F18D" w14:textId="77777777" w:rsidR="004F5A25" w:rsidRPr="001528BD" w:rsidRDefault="004F5A25" w:rsidP="008D02FD">
                          <w:r>
                            <w:t xml:space="preserve">                           Smlouva</w:t>
                          </w:r>
                        </w:p>
                        <w:p w14:paraId="13C6B399" w14:textId="77777777" w:rsidR="004F5A25" w:rsidRDefault="004F5A25" w:rsidP="008D02FD"/>
                        <w:p w14:paraId="48E4B459" w14:textId="77777777" w:rsidR="004F5A25" w:rsidRPr="001528BD" w:rsidRDefault="004F5A25" w:rsidP="008D02FD">
                          <w:r>
                            <w:t xml:space="preserve">                           </w:t>
                          </w:r>
                        </w:p>
                        <w:p w14:paraId="08E783EA" w14:textId="77777777" w:rsidR="004F5A25" w:rsidRDefault="004F5A25" w:rsidP="008D02FD"/>
                        <w:p w14:paraId="34BC69B9" w14:textId="77777777" w:rsidR="004F5A25" w:rsidRPr="001528BD" w:rsidRDefault="004F5A25" w:rsidP="008D02FD">
                          <w:r>
                            <w:t xml:space="preserve">                           Smlouva</w:t>
                          </w:r>
                        </w:p>
                        <w:p w14:paraId="3B309D26" w14:textId="77777777" w:rsidR="004F5A25" w:rsidRDefault="004F5A25" w:rsidP="008D02FD"/>
                        <w:p w14:paraId="53098475" w14:textId="77777777" w:rsidR="004F5A25" w:rsidRPr="001528BD" w:rsidRDefault="004F5A25" w:rsidP="008D02FD">
                          <w:r>
                            <w:t xml:space="preserve">                           </w:t>
                          </w:r>
                        </w:p>
                        <w:p w14:paraId="2F2B6B8D" w14:textId="77777777" w:rsidR="004F5A25" w:rsidRDefault="004F5A25" w:rsidP="008D02FD"/>
                        <w:p w14:paraId="2FC9BB0B" w14:textId="77777777" w:rsidR="004F5A25" w:rsidRPr="001528BD" w:rsidRDefault="004F5A25" w:rsidP="008D02FD">
                          <w:r>
                            <w:t xml:space="preserve">                           Smlouva</w:t>
                          </w:r>
                        </w:p>
                        <w:p w14:paraId="69195F06" w14:textId="77777777" w:rsidR="004F5A25" w:rsidRDefault="004F5A25" w:rsidP="008D02FD"/>
                        <w:p w14:paraId="0D5F54B5" w14:textId="77777777" w:rsidR="004F5A25" w:rsidRPr="001528BD" w:rsidRDefault="004F5A25" w:rsidP="008D02FD">
                          <w:r>
                            <w:t xml:space="preserve">                           </w:t>
                          </w:r>
                        </w:p>
                        <w:p w14:paraId="1D4149F8" w14:textId="77777777" w:rsidR="004F5A25" w:rsidRDefault="004F5A25" w:rsidP="008D02FD"/>
                        <w:p w14:paraId="6CBF7AFE" w14:textId="77777777" w:rsidR="004F5A25" w:rsidRPr="001528BD" w:rsidRDefault="004F5A25" w:rsidP="008D02FD">
                          <w:r>
                            <w:t xml:space="preserve">                           Smlouva</w:t>
                          </w:r>
                        </w:p>
                        <w:p w14:paraId="08DE628E" w14:textId="77777777" w:rsidR="004F5A25" w:rsidRDefault="004F5A25" w:rsidP="008D02FD"/>
                        <w:p w14:paraId="567793DD" w14:textId="77777777" w:rsidR="004F5A25" w:rsidRPr="001528BD" w:rsidRDefault="004F5A25" w:rsidP="008D02FD">
                          <w:r>
                            <w:t xml:space="preserve">                           </w:t>
                          </w:r>
                        </w:p>
                        <w:p w14:paraId="44705A8E" w14:textId="77777777" w:rsidR="004F5A25" w:rsidRDefault="004F5A25" w:rsidP="008D02FD"/>
                        <w:p w14:paraId="254EC830" w14:textId="77777777" w:rsidR="004F5A25" w:rsidRPr="001528BD" w:rsidRDefault="004F5A25" w:rsidP="008D02FD">
                          <w:r>
                            <w:t xml:space="preserve">                           Smlouva</w:t>
                          </w:r>
                        </w:p>
                        <w:p w14:paraId="5A62A1AB" w14:textId="77777777" w:rsidR="004F5A25" w:rsidRDefault="004F5A25" w:rsidP="008D02FD"/>
                        <w:p w14:paraId="14E0FADC" w14:textId="77777777" w:rsidR="004F5A25" w:rsidRPr="001528BD" w:rsidRDefault="004F5A25" w:rsidP="008D02FD">
                          <w:r>
                            <w:t xml:space="preserve">                           </w:t>
                          </w:r>
                        </w:p>
                        <w:p w14:paraId="16048651" w14:textId="77777777" w:rsidR="004F5A25" w:rsidRDefault="004F5A25" w:rsidP="008D02FD"/>
                        <w:p w14:paraId="46A19456" w14:textId="77777777" w:rsidR="004F5A25" w:rsidRPr="001528BD" w:rsidRDefault="004F5A25" w:rsidP="008D02FD">
                          <w:r>
                            <w:t xml:space="preserve">                           Smlouva</w:t>
                          </w:r>
                        </w:p>
                        <w:p w14:paraId="3FC488F3" w14:textId="77777777" w:rsidR="004F5A25" w:rsidRDefault="004F5A25" w:rsidP="008D02FD"/>
                        <w:p w14:paraId="71C6A6B8" w14:textId="77777777" w:rsidR="004F5A25" w:rsidRPr="001528BD" w:rsidRDefault="004F5A25" w:rsidP="008D02FD">
                          <w:r>
                            <w:t xml:space="preserve">                           </w:t>
                          </w:r>
                        </w:p>
                        <w:p w14:paraId="6CF6D5E1" w14:textId="77777777" w:rsidR="004F5A25" w:rsidRDefault="004F5A25" w:rsidP="008D02FD"/>
                        <w:p w14:paraId="54780E73" w14:textId="77777777" w:rsidR="004F5A25" w:rsidRPr="001528BD" w:rsidRDefault="004F5A25" w:rsidP="008D02FD">
                          <w:r>
                            <w:t xml:space="preserve">                           Smlouva</w:t>
                          </w:r>
                        </w:p>
                        <w:p w14:paraId="1CCF3968" w14:textId="77777777" w:rsidR="004F5A25" w:rsidRDefault="004F5A25" w:rsidP="008D02FD"/>
                        <w:p w14:paraId="54DA0646" w14:textId="77777777" w:rsidR="004F5A25" w:rsidRPr="001528BD" w:rsidRDefault="004F5A25" w:rsidP="008D02FD">
                          <w:r>
                            <w:t xml:space="preserve">                           </w:t>
                          </w:r>
                        </w:p>
                        <w:p w14:paraId="4B2F8DCF" w14:textId="77777777" w:rsidR="004F5A25" w:rsidRDefault="004F5A25" w:rsidP="008D02FD"/>
                        <w:p w14:paraId="7A602AFE" w14:textId="77777777" w:rsidR="004F5A25" w:rsidRPr="001528BD" w:rsidRDefault="004F5A25" w:rsidP="008D02FD">
                          <w:r>
                            <w:t xml:space="preserve">                           Smlouva</w:t>
                          </w:r>
                        </w:p>
                        <w:p w14:paraId="565E4896" w14:textId="77777777" w:rsidR="004F5A25" w:rsidRDefault="004F5A25" w:rsidP="008D02FD"/>
                        <w:p w14:paraId="7A137523" w14:textId="77777777" w:rsidR="004F5A25" w:rsidRPr="001528BD" w:rsidRDefault="004F5A25" w:rsidP="008D02FD">
                          <w:r>
                            <w:t xml:space="preserve">                           </w:t>
                          </w:r>
                        </w:p>
                        <w:p w14:paraId="5781A6F7" w14:textId="77777777" w:rsidR="004F5A25" w:rsidRDefault="004F5A25" w:rsidP="008D02FD"/>
                        <w:p w14:paraId="23EF3743" w14:textId="77777777" w:rsidR="004F5A25" w:rsidRPr="001528BD" w:rsidRDefault="004F5A25" w:rsidP="008D02FD">
                          <w:r>
                            <w:t xml:space="preserve">                           Smlouva</w:t>
                          </w:r>
                        </w:p>
                        <w:p w14:paraId="2B27BD8A" w14:textId="77777777" w:rsidR="004F5A25" w:rsidRDefault="004F5A25" w:rsidP="008D02FD"/>
                        <w:p w14:paraId="2E9F1374" w14:textId="77777777" w:rsidR="004F5A25" w:rsidRPr="001528BD" w:rsidRDefault="004F5A25" w:rsidP="008D02FD">
                          <w:r>
                            <w:t xml:space="preserve">                           </w:t>
                          </w:r>
                        </w:p>
                        <w:p w14:paraId="27BA0516" w14:textId="77777777" w:rsidR="004F5A25" w:rsidRDefault="004F5A25" w:rsidP="008D02FD"/>
                        <w:p w14:paraId="2661DC75" w14:textId="77777777" w:rsidR="004F5A25" w:rsidRPr="001528BD" w:rsidRDefault="004F5A25" w:rsidP="008D02FD">
                          <w:r>
                            <w:t xml:space="preserve">                           Smlouva</w:t>
                          </w:r>
                        </w:p>
                        <w:p w14:paraId="13534894" w14:textId="77777777" w:rsidR="004F5A25" w:rsidRDefault="004F5A25" w:rsidP="008D02FD"/>
                        <w:p w14:paraId="7D140198" w14:textId="77777777" w:rsidR="004F5A25" w:rsidRPr="001528BD" w:rsidRDefault="004F5A25" w:rsidP="008D02FD">
                          <w:r>
                            <w:t xml:space="preserve">                           </w:t>
                          </w:r>
                        </w:p>
                        <w:p w14:paraId="038E2E64" w14:textId="77777777" w:rsidR="004F5A25" w:rsidRDefault="004F5A25" w:rsidP="008D02FD"/>
                        <w:p w14:paraId="009663B6" w14:textId="77777777" w:rsidR="004F5A25" w:rsidRPr="001528BD" w:rsidRDefault="004F5A25" w:rsidP="008D02FD">
                          <w:r>
                            <w:t xml:space="preserve">                           Smlouva</w:t>
                          </w:r>
                        </w:p>
                        <w:p w14:paraId="247BE522" w14:textId="77777777" w:rsidR="004F5A25" w:rsidRDefault="004F5A25" w:rsidP="008D02FD"/>
                        <w:p w14:paraId="4011FCAE" w14:textId="77777777" w:rsidR="004F5A25" w:rsidRPr="001528BD" w:rsidRDefault="004F5A25" w:rsidP="008D02FD">
                          <w:r>
                            <w:t xml:space="preserve">                           </w:t>
                          </w:r>
                        </w:p>
                        <w:p w14:paraId="0D176E73" w14:textId="77777777" w:rsidR="004F5A25" w:rsidRDefault="004F5A25" w:rsidP="008D02FD"/>
                        <w:p w14:paraId="56F4FBA8" w14:textId="77777777" w:rsidR="004F5A25" w:rsidRPr="001528BD" w:rsidRDefault="004F5A25" w:rsidP="008D02FD">
                          <w:r>
                            <w:t xml:space="preserve">                           Smlouva</w:t>
                          </w:r>
                        </w:p>
                        <w:p w14:paraId="0F67399F" w14:textId="77777777" w:rsidR="004F5A25" w:rsidRDefault="004F5A25" w:rsidP="008D02FD"/>
                        <w:p w14:paraId="061A3739" w14:textId="77777777" w:rsidR="004F5A25" w:rsidRPr="001528BD" w:rsidRDefault="004F5A25" w:rsidP="008D02FD">
                          <w:r>
                            <w:t xml:space="preserve">                           </w:t>
                          </w:r>
                        </w:p>
                        <w:p w14:paraId="36C52A7F" w14:textId="77777777" w:rsidR="004F5A25" w:rsidRDefault="004F5A25" w:rsidP="008D02FD"/>
                        <w:p w14:paraId="44FC2B18" w14:textId="77777777" w:rsidR="004F5A25" w:rsidRPr="001528BD" w:rsidRDefault="004F5A25" w:rsidP="008D02FD">
                          <w:r>
                            <w:t xml:space="preserve">                           Smlouva</w:t>
                          </w:r>
                        </w:p>
                        <w:p w14:paraId="190E1335" w14:textId="77777777" w:rsidR="004F5A25" w:rsidRDefault="004F5A25" w:rsidP="008D02FD"/>
                        <w:p w14:paraId="4C03A9C7" w14:textId="77777777" w:rsidR="004F5A25" w:rsidRPr="001528BD" w:rsidRDefault="004F5A25" w:rsidP="008D02FD">
                          <w:r>
                            <w:t xml:space="preserve">                           </w:t>
                          </w:r>
                        </w:p>
                        <w:p w14:paraId="439502BF" w14:textId="77777777" w:rsidR="004F5A25" w:rsidRDefault="004F5A25" w:rsidP="008D02FD"/>
                        <w:p w14:paraId="46972FDB" w14:textId="77777777" w:rsidR="004F5A25" w:rsidRPr="001528BD" w:rsidRDefault="004F5A25" w:rsidP="008D02FD">
                          <w:r>
                            <w:t xml:space="preserve">                           Smlouva</w:t>
                          </w:r>
                        </w:p>
                        <w:p w14:paraId="3113AF90" w14:textId="77777777" w:rsidR="004F5A25" w:rsidRDefault="004F5A25" w:rsidP="008D02FD"/>
                        <w:p w14:paraId="5B42FA55" w14:textId="77777777" w:rsidR="004F5A25" w:rsidRPr="001528BD" w:rsidRDefault="004F5A25" w:rsidP="008D02FD">
                          <w:r>
                            <w:t xml:space="preserve">                           </w:t>
                          </w:r>
                        </w:p>
                        <w:p w14:paraId="338A729C" w14:textId="77777777" w:rsidR="004F5A25" w:rsidRDefault="004F5A25" w:rsidP="008D02FD"/>
                        <w:p w14:paraId="615B9B71" w14:textId="77777777" w:rsidR="004F5A25" w:rsidRPr="001528BD" w:rsidRDefault="004F5A25" w:rsidP="008D02FD">
                          <w:r>
                            <w:t xml:space="preserve">                           Smlouva</w:t>
                          </w:r>
                        </w:p>
                        <w:p w14:paraId="126736EA" w14:textId="77777777" w:rsidR="004F5A25" w:rsidRDefault="004F5A25" w:rsidP="008D02FD"/>
                        <w:p w14:paraId="1CB261F6" w14:textId="77777777" w:rsidR="004F5A25" w:rsidRPr="001528BD" w:rsidRDefault="004F5A25" w:rsidP="008D02FD">
                          <w:r>
                            <w:t xml:space="preserve">                           </w:t>
                          </w:r>
                        </w:p>
                        <w:p w14:paraId="0264E1A1" w14:textId="77777777" w:rsidR="004F5A25" w:rsidRDefault="004F5A25" w:rsidP="008D02FD"/>
                        <w:p w14:paraId="733086FF" w14:textId="77777777" w:rsidR="004F5A25" w:rsidRPr="001528BD" w:rsidRDefault="004F5A25" w:rsidP="008D02FD">
                          <w:r>
                            <w:t xml:space="preserve">                           Smlouva</w:t>
                          </w:r>
                        </w:p>
                        <w:p w14:paraId="27B7D69B" w14:textId="77777777" w:rsidR="004F5A25" w:rsidRDefault="004F5A25" w:rsidP="008D02FD"/>
                        <w:p w14:paraId="52B0CD5A" w14:textId="77777777" w:rsidR="004F5A25" w:rsidRPr="001528BD" w:rsidRDefault="004F5A25" w:rsidP="008D02FD">
                          <w:r>
                            <w:t xml:space="preserve">                           </w:t>
                          </w:r>
                        </w:p>
                        <w:p w14:paraId="63C2D5C0" w14:textId="77777777" w:rsidR="004F5A25" w:rsidRDefault="004F5A25" w:rsidP="008D02FD"/>
                        <w:p w14:paraId="448F21B5" w14:textId="77777777" w:rsidR="004F5A25" w:rsidRPr="001528BD" w:rsidRDefault="004F5A25" w:rsidP="008D02FD">
                          <w:r>
                            <w:t xml:space="preserve">                           Smlouva</w:t>
                          </w:r>
                        </w:p>
                        <w:p w14:paraId="420CF95E" w14:textId="77777777" w:rsidR="004F5A25" w:rsidRDefault="004F5A25" w:rsidP="008D02FD"/>
                        <w:p w14:paraId="06C7521C" w14:textId="77777777" w:rsidR="004F5A25" w:rsidRPr="001528BD" w:rsidRDefault="004F5A25" w:rsidP="008D02FD">
                          <w:r>
                            <w:t xml:space="preserve">                           </w:t>
                          </w:r>
                        </w:p>
                        <w:p w14:paraId="27A5B02D" w14:textId="77777777" w:rsidR="004F5A25" w:rsidRDefault="004F5A25" w:rsidP="008D02FD"/>
                        <w:p w14:paraId="1A646413" w14:textId="77777777" w:rsidR="004F5A25" w:rsidRPr="001528BD" w:rsidRDefault="004F5A25" w:rsidP="008D02FD">
                          <w:r>
                            <w:t xml:space="preserve">                           Smlouva</w:t>
                          </w:r>
                        </w:p>
                        <w:p w14:paraId="185FE972" w14:textId="77777777" w:rsidR="004F5A25" w:rsidRDefault="004F5A25" w:rsidP="008D02FD"/>
                        <w:p w14:paraId="328B8B43" w14:textId="77777777" w:rsidR="004F5A25" w:rsidRPr="001528BD" w:rsidRDefault="004F5A25" w:rsidP="008D02FD">
                          <w:r>
                            <w:t xml:space="preserve">                           </w:t>
                          </w:r>
                        </w:p>
                        <w:p w14:paraId="2E6A62CE" w14:textId="77777777" w:rsidR="004F5A25" w:rsidRDefault="004F5A25" w:rsidP="008D02FD"/>
                        <w:p w14:paraId="425D4E08" w14:textId="77777777" w:rsidR="004F5A25" w:rsidRPr="001528BD" w:rsidRDefault="004F5A25" w:rsidP="008D02FD">
                          <w:r>
                            <w:t xml:space="preserve">                           Smlouva</w:t>
                          </w:r>
                        </w:p>
                        <w:p w14:paraId="1087508A" w14:textId="77777777" w:rsidR="004F5A25" w:rsidRDefault="004F5A25" w:rsidP="008D02FD"/>
                        <w:p w14:paraId="32298A7C" w14:textId="77777777" w:rsidR="004F5A25" w:rsidRPr="001528BD" w:rsidRDefault="004F5A25" w:rsidP="008D02FD">
                          <w:r>
                            <w:t xml:space="preserve">                           </w:t>
                          </w:r>
                        </w:p>
                        <w:p w14:paraId="7EB29467" w14:textId="77777777" w:rsidR="004F5A25" w:rsidRDefault="004F5A25" w:rsidP="008D02FD"/>
                        <w:p w14:paraId="23F4400F" w14:textId="77777777" w:rsidR="004F5A25" w:rsidRPr="001528BD" w:rsidRDefault="004F5A25" w:rsidP="008D02FD">
                          <w:r>
                            <w:t xml:space="preserve">                           Smlouva</w:t>
                          </w:r>
                        </w:p>
                        <w:p w14:paraId="6C4A570A" w14:textId="77777777" w:rsidR="004F5A25" w:rsidRDefault="004F5A25" w:rsidP="008D02FD"/>
                        <w:p w14:paraId="7AFA016E" w14:textId="77777777" w:rsidR="004F5A25" w:rsidRPr="001528BD" w:rsidRDefault="004F5A25" w:rsidP="008D02FD">
                          <w:r>
                            <w:t xml:space="preserve">                           </w:t>
                          </w:r>
                        </w:p>
                        <w:p w14:paraId="6415E141" w14:textId="77777777" w:rsidR="004F5A25" w:rsidRDefault="004F5A25" w:rsidP="008D02FD"/>
                        <w:p w14:paraId="366F640A" w14:textId="77777777" w:rsidR="004F5A25" w:rsidRPr="001528BD" w:rsidRDefault="004F5A25" w:rsidP="008D02FD">
                          <w:r>
                            <w:t xml:space="preserve">                           Smlouva</w:t>
                          </w:r>
                        </w:p>
                        <w:p w14:paraId="6A5D9CE9" w14:textId="77777777" w:rsidR="004F5A25" w:rsidRDefault="004F5A25" w:rsidP="008D02FD"/>
                        <w:p w14:paraId="24598936" w14:textId="77777777" w:rsidR="004F5A25" w:rsidRPr="001528BD" w:rsidRDefault="004F5A25" w:rsidP="008D02FD">
                          <w:r>
                            <w:t xml:space="preserve">                           </w:t>
                          </w:r>
                        </w:p>
                        <w:p w14:paraId="19F1AC0B" w14:textId="77777777" w:rsidR="004F5A25" w:rsidRDefault="004F5A25" w:rsidP="008D02FD"/>
                        <w:p w14:paraId="6761EA26" w14:textId="77777777" w:rsidR="004F5A25" w:rsidRPr="001528BD" w:rsidRDefault="004F5A25" w:rsidP="008D02FD">
                          <w:r>
                            <w:t xml:space="preserve">                           Smlouva</w:t>
                          </w:r>
                        </w:p>
                        <w:p w14:paraId="3260B0F0" w14:textId="77777777" w:rsidR="004F5A25" w:rsidRDefault="004F5A25" w:rsidP="008D02FD"/>
                        <w:p w14:paraId="4270A7B3" w14:textId="77777777" w:rsidR="004F5A25" w:rsidRPr="001528BD" w:rsidRDefault="004F5A25" w:rsidP="008D02FD">
                          <w:r>
                            <w:t xml:space="preserve">                           </w:t>
                          </w:r>
                        </w:p>
                        <w:p w14:paraId="76DE66ED" w14:textId="77777777" w:rsidR="004F5A25" w:rsidRDefault="004F5A25" w:rsidP="008D02FD"/>
                        <w:p w14:paraId="4D1F7753" w14:textId="77777777" w:rsidR="004F5A25" w:rsidRPr="001528BD" w:rsidRDefault="004F5A25" w:rsidP="008D02FD">
                          <w:r>
                            <w:t xml:space="preserve">                           Smlouva</w:t>
                          </w:r>
                        </w:p>
                        <w:p w14:paraId="4B319447" w14:textId="77777777" w:rsidR="004F5A25" w:rsidRDefault="004F5A25" w:rsidP="008D02FD"/>
                        <w:p w14:paraId="48123B90" w14:textId="77777777" w:rsidR="004F5A25" w:rsidRPr="001528BD" w:rsidRDefault="004F5A25" w:rsidP="008D02FD">
                          <w:r>
                            <w:t xml:space="preserve">                           </w:t>
                          </w:r>
                        </w:p>
                        <w:p w14:paraId="7E83DFFF" w14:textId="77777777" w:rsidR="004F5A25" w:rsidRDefault="004F5A25" w:rsidP="008D02FD"/>
                        <w:p w14:paraId="24352DED" w14:textId="77777777" w:rsidR="004F5A25" w:rsidRPr="001528BD" w:rsidRDefault="004F5A25" w:rsidP="008D02FD">
                          <w:r>
                            <w:t xml:space="preserve">                           Smlouva</w:t>
                          </w:r>
                        </w:p>
                        <w:p w14:paraId="272FB358" w14:textId="77777777" w:rsidR="004F5A25" w:rsidRDefault="004F5A25" w:rsidP="008D02FD"/>
                        <w:p w14:paraId="6BFFED11" w14:textId="77777777" w:rsidR="004F5A25" w:rsidRPr="001528BD" w:rsidRDefault="004F5A25" w:rsidP="008D02FD">
                          <w:r>
                            <w:t xml:space="preserve">                           </w:t>
                          </w:r>
                        </w:p>
                        <w:p w14:paraId="5436848F" w14:textId="77777777" w:rsidR="004F5A25" w:rsidRDefault="004F5A25" w:rsidP="008D02FD"/>
                        <w:p w14:paraId="4A8844A1" w14:textId="77777777" w:rsidR="004F5A25" w:rsidRPr="001528BD" w:rsidRDefault="004F5A25" w:rsidP="008D02FD">
                          <w:r>
                            <w:t xml:space="preserve">                           Smlouva</w:t>
                          </w:r>
                        </w:p>
                        <w:p w14:paraId="68BDB6CB" w14:textId="77777777" w:rsidR="004F5A25" w:rsidRDefault="004F5A25" w:rsidP="008D02FD"/>
                        <w:p w14:paraId="511A6F93" w14:textId="77777777" w:rsidR="004F5A25" w:rsidRPr="001528BD" w:rsidRDefault="004F5A25" w:rsidP="008D02FD">
                          <w:r>
                            <w:t xml:space="preserve">                           </w:t>
                          </w:r>
                        </w:p>
                        <w:p w14:paraId="7E372E78" w14:textId="77777777" w:rsidR="004F5A25" w:rsidRDefault="004F5A25" w:rsidP="008D02FD"/>
                        <w:p w14:paraId="25FEAA28" w14:textId="77777777" w:rsidR="004F5A25" w:rsidRPr="001528BD" w:rsidRDefault="004F5A25" w:rsidP="008D02FD">
                          <w:r>
                            <w:t xml:space="preserve">                           Smlouva</w:t>
                          </w:r>
                        </w:p>
                        <w:p w14:paraId="35D27E0C" w14:textId="77777777" w:rsidR="004F5A25" w:rsidRDefault="004F5A25" w:rsidP="008D02FD"/>
                        <w:p w14:paraId="673A7111" w14:textId="77777777" w:rsidR="004F5A25" w:rsidRPr="001528BD" w:rsidRDefault="004F5A25" w:rsidP="008D02FD">
                          <w:r>
                            <w:t xml:space="preserve">                           </w:t>
                          </w:r>
                        </w:p>
                        <w:p w14:paraId="481089CB" w14:textId="77777777" w:rsidR="004F5A25" w:rsidRDefault="004F5A25" w:rsidP="008D02FD"/>
                        <w:p w14:paraId="3D830ACF" w14:textId="77777777" w:rsidR="004F5A25" w:rsidRPr="001528BD" w:rsidRDefault="004F5A25" w:rsidP="008D02FD">
                          <w:r>
                            <w:t xml:space="preserve">                           Smlouva</w:t>
                          </w:r>
                        </w:p>
                        <w:p w14:paraId="67428DC6" w14:textId="77777777" w:rsidR="004F5A25" w:rsidRDefault="004F5A25" w:rsidP="008D02FD"/>
                        <w:p w14:paraId="7F45D851" w14:textId="77777777" w:rsidR="004F5A25" w:rsidRPr="001528BD" w:rsidRDefault="004F5A25" w:rsidP="008D02FD">
                          <w:r>
                            <w:t xml:space="preserve">                           </w:t>
                          </w:r>
                        </w:p>
                        <w:p w14:paraId="35889124" w14:textId="77777777" w:rsidR="004F5A25" w:rsidRDefault="004F5A25" w:rsidP="008D02FD"/>
                        <w:p w14:paraId="5334D357" w14:textId="77777777" w:rsidR="004F5A25" w:rsidRPr="001528BD" w:rsidRDefault="004F5A25" w:rsidP="008D02FD">
                          <w:r>
                            <w:t xml:space="preserve">                           Smlouva</w:t>
                          </w:r>
                        </w:p>
                        <w:p w14:paraId="2C9C9277" w14:textId="77777777" w:rsidR="004F5A25" w:rsidRDefault="004F5A25" w:rsidP="008D02FD"/>
                        <w:p w14:paraId="0DAB9B40" w14:textId="77777777" w:rsidR="004F5A25" w:rsidRPr="001528BD" w:rsidRDefault="004F5A25" w:rsidP="008D02FD">
                          <w:r>
                            <w:t xml:space="preserve">                           </w:t>
                          </w:r>
                        </w:p>
                        <w:p w14:paraId="0B6FACB0" w14:textId="77777777" w:rsidR="004F5A25" w:rsidRDefault="004F5A25" w:rsidP="008D02FD"/>
                        <w:p w14:paraId="56408586" w14:textId="77777777" w:rsidR="004F5A25" w:rsidRPr="001528BD" w:rsidRDefault="004F5A25" w:rsidP="008D02FD">
                          <w:r>
                            <w:t xml:space="preserve">                           Smlouva</w:t>
                          </w:r>
                        </w:p>
                        <w:p w14:paraId="044F3841" w14:textId="77777777" w:rsidR="004F5A25" w:rsidRDefault="004F5A25" w:rsidP="008D02FD"/>
                        <w:p w14:paraId="6E2DCF88" w14:textId="77777777" w:rsidR="004F5A25" w:rsidRPr="001528BD" w:rsidRDefault="004F5A25" w:rsidP="008D02FD">
                          <w:r>
                            <w:t xml:space="preserve">                           </w:t>
                          </w:r>
                        </w:p>
                        <w:p w14:paraId="6E7F7DE7" w14:textId="77777777" w:rsidR="004F5A25" w:rsidRDefault="004F5A25" w:rsidP="008D02FD"/>
                        <w:p w14:paraId="2C0DFD88" w14:textId="77777777" w:rsidR="004F5A25" w:rsidRPr="001528BD" w:rsidRDefault="004F5A25" w:rsidP="008D02FD">
                          <w:r>
                            <w:t xml:space="preserve">                           Smlouva</w:t>
                          </w:r>
                        </w:p>
                        <w:p w14:paraId="2FC41290" w14:textId="77777777" w:rsidR="004F5A25" w:rsidRDefault="004F5A25" w:rsidP="008D02FD"/>
                        <w:p w14:paraId="1008F515" w14:textId="77777777" w:rsidR="004F5A25" w:rsidRPr="001528BD" w:rsidRDefault="004F5A25" w:rsidP="008D02FD">
                          <w:r>
                            <w:t xml:space="preserve">                           </w:t>
                          </w:r>
                        </w:p>
                        <w:p w14:paraId="42AEE724" w14:textId="77777777" w:rsidR="004F5A25" w:rsidRDefault="004F5A25" w:rsidP="008D02FD"/>
                        <w:p w14:paraId="4AE638FA" w14:textId="77777777" w:rsidR="004F5A25" w:rsidRPr="001528BD" w:rsidRDefault="004F5A25" w:rsidP="008D02FD">
                          <w:r>
                            <w:t xml:space="preserve">                           Smlouva</w:t>
                          </w:r>
                        </w:p>
                        <w:p w14:paraId="7D24B40C" w14:textId="77777777" w:rsidR="004F5A25" w:rsidRDefault="004F5A25" w:rsidP="008D02FD"/>
                        <w:p w14:paraId="041C196A" w14:textId="77777777" w:rsidR="004F5A25" w:rsidRPr="001528BD" w:rsidRDefault="004F5A25" w:rsidP="008D02FD">
                          <w:r>
                            <w:t xml:space="preserve">                           </w:t>
                          </w:r>
                        </w:p>
                        <w:p w14:paraId="45079E19" w14:textId="77777777" w:rsidR="004F5A25" w:rsidRDefault="004F5A25" w:rsidP="008D02FD"/>
                        <w:p w14:paraId="5048ED76" w14:textId="77777777" w:rsidR="004F5A25" w:rsidRPr="001528BD" w:rsidRDefault="004F5A25" w:rsidP="008D02FD">
                          <w:r>
                            <w:t xml:space="preserve">                           Smlouva</w:t>
                          </w:r>
                        </w:p>
                        <w:p w14:paraId="18CAB38B" w14:textId="77777777" w:rsidR="004F5A25" w:rsidRDefault="004F5A25" w:rsidP="008D02FD"/>
                        <w:p w14:paraId="33568FA6" w14:textId="77777777" w:rsidR="004F5A25" w:rsidRPr="001528BD" w:rsidRDefault="004F5A25" w:rsidP="008D02FD">
                          <w:r>
                            <w:t xml:space="preserve">                           </w:t>
                          </w:r>
                        </w:p>
                        <w:p w14:paraId="1AD196F8" w14:textId="77777777" w:rsidR="004F5A25" w:rsidRDefault="004F5A25" w:rsidP="008D02FD"/>
                        <w:p w14:paraId="75995C64" w14:textId="77777777" w:rsidR="004F5A25" w:rsidRPr="001528BD" w:rsidRDefault="004F5A25" w:rsidP="008D02FD">
                          <w:r>
                            <w:t xml:space="preserve">                           Smlouva</w:t>
                          </w:r>
                        </w:p>
                        <w:p w14:paraId="177A604B" w14:textId="77777777" w:rsidR="004F5A25" w:rsidRDefault="004F5A25" w:rsidP="008D02FD"/>
                        <w:p w14:paraId="4CCCC961" w14:textId="77777777" w:rsidR="004F5A25" w:rsidRPr="001528BD" w:rsidRDefault="004F5A25" w:rsidP="008D02FD">
                          <w:r>
                            <w:t xml:space="preserve">                           </w:t>
                          </w:r>
                        </w:p>
                        <w:p w14:paraId="6756678D" w14:textId="77777777" w:rsidR="004F5A25" w:rsidRDefault="004F5A25" w:rsidP="008D02FD"/>
                        <w:p w14:paraId="78CF79D7" w14:textId="77777777" w:rsidR="004F5A25" w:rsidRPr="001528BD" w:rsidRDefault="004F5A25" w:rsidP="008D02FD">
                          <w:r>
                            <w:t xml:space="preserve">                           Smlouva</w:t>
                          </w:r>
                        </w:p>
                        <w:p w14:paraId="4A822358" w14:textId="77777777" w:rsidR="004F5A25" w:rsidRDefault="004F5A25" w:rsidP="008D02FD"/>
                        <w:p w14:paraId="7D92B2B8" w14:textId="77777777" w:rsidR="004F5A25" w:rsidRPr="001528BD" w:rsidRDefault="004F5A25" w:rsidP="008D02FD">
                          <w:r>
                            <w:t xml:space="preserve">                           </w:t>
                          </w:r>
                        </w:p>
                        <w:p w14:paraId="7FDF2F2E" w14:textId="77777777" w:rsidR="004F5A25" w:rsidRDefault="004F5A25" w:rsidP="008D02FD"/>
                        <w:p w14:paraId="3021FF1C" w14:textId="77777777" w:rsidR="004F5A25" w:rsidRPr="001528BD" w:rsidRDefault="004F5A25" w:rsidP="008D02FD">
                          <w:r>
                            <w:t xml:space="preserve">                           Smlouva</w:t>
                          </w:r>
                        </w:p>
                        <w:p w14:paraId="23449157" w14:textId="77777777" w:rsidR="004F5A25" w:rsidRDefault="004F5A25" w:rsidP="008D02FD"/>
                        <w:p w14:paraId="18888AFA" w14:textId="77777777" w:rsidR="004F5A25" w:rsidRPr="001528BD" w:rsidRDefault="004F5A25" w:rsidP="008D02FD">
                          <w:r>
                            <w:t xml:space="preserve">                           </w:t>
                          </w:r>
                        </w:p>
                        <w:p w14:paraId="49486087" w14:textId="77777777" w:rsidR="004F5A25" w:rsidRDefault="004F5A25" w:rsidP="008D02FD"/>
                        <w:p w14:paraId="78ABEE5C" w14:textId="77777777" w:rsidR="004F5A25" w:rsidRPr="001528BD" w:rsidRDefault="004F5A25" w:rsidP="008D02FD">
                          <w:r>
                            <w:t xml:space="preserve">                           Smlouva</w:t>
                          </w:r>
                        </w:p>
                        <w:p w14:paraId="76E43F06" w14:textId="77777777" w:rsidR="004F5A25" w:rsidRDefault="004F5A25" w:rsidP="008D02FD"/>
                        <w:p w14:paraId="2D52AFE8" w14:textId="77777777" w:rsidR="004F5A25" w:rsidRPr="001528BD" w:rsidRDefault="004F5A25" w:rsidP="008D02FD">
                          <w:r>
                            <w:t xml:space="preserve">                           </w:t>
                          </w:r>
                        </w:p>
                        <w:p w14:paraId="58333251" w14:textId="77777777" w:rsidR="004F5A25" w:rsidRDefault="004F5A25" w:rsidP="008D02FD"/>
                        <w:p w14:paraId="3F1E41DD" w14:textId="77777777" w:rsidR="004F5A25" w:rsidRPr="001528BD" w:rsidRDefault="004F5A25" w:rsidP="008D02FD">
                          <w:r>
                            <w:t xml:space="preserve">                           Smlouva</w:t>
                          </w:r>
                        </w:p>
                        <w:p w14:paraId="06D19F78" w14:textId="77777777" w:rsidR="004F5A25" w:rsidRDefault="004F5A25" w:rsidP="008D02FD"/>
                        <w:p w14:paraId="32DF6C73" w14:textId="77777777" w:rsidR="004F5A25" w:rsidRPr="001528BD" w:rsidRDefault="004F5A25" w:rsidP="008D02FD">
                          <w:r>
                            <w:t xml:space="preserve">                           </w:t>
                          </w:r>
                        </w:p>
                        <w:p w14:paraId="405057E9" w14:textId="77777777" w:rsidR="004F5A25" w:rsidRDefault="004F5A25" w:rsidP="008D02FD"/>
                        <w:p w14:paraId="65496134" w14:textId="77777777" w:rsidR="004F5A25" w:rsidRPr="001528BD" w:rsidRDefault="004F5A25" w:rsidP="008D02FD">
                          <w:r>
                            <w:t xml:space="preserve">                           Smlouva</w:t>
                          </w:r>
                        </w:p>
                        <w:p w14:paraId="4B2306BE" w14:textId="77777777" w:rsidR="004F5A25" w:rsidRDefault="004F5A25" w:rsidP="008D02FD"/>
                        <w:p w14:paraId="19C694B9" w14:textId="77777777" w:rsidR="004F5A25" w:rsidRPr="001528BD" w:rsidRDefault="004F5A25" w:rsidP="008D02FD">
                          <w:r>
                            <w:t xml:space="preserve">                           </w:t>
                          </w:r>
                        </w:p>
                        <w:p w14:paraId="72442DAF" w14:textId="77777777" w:rsidR="004F5A25" w:rsidRDefault="004F5A25" w:rsidP="008D02FD"/>
                        <w:p w14:paraId="3C99806B" w14:textId="77777777" w:rsidR="004F5A25" w:rsidRPr="001528BD" w:rsidRDefault="004F5A25" w:rsidP="008D02FD">
                          <w:r>
                            <w:t xml:space="preserve">                           Smlouva</w:t>
                          </w:r>
                        </w:p>
                        <w:p w14:paraId="67E06DCC" w14:textId="77777777" w:rsidR="004F5A25" w:rsidRDefault="004F5A25" w:rsidP="008D02FD"/>
                        <w:p w14:paraId="27E11EA7" w14:textId="77777777" w:rsidR="004F5A25" w:rsidRPr="001528BD" w:rsidRDefault="004F5A25" w:rsidP="008D02FD">
                          <w:r>
                            <w:t xml:space="preserve">                           </w:t>
                          </w:r>
                        </w:p>
                        <w:p w14:paraId="0261A398" w14:textId="77777777" w:rsidR="004F5A25" w:rsidRDefault="004F5A25" w:rsidP="008D02FD"/>
                        <w:p w14:paraId="76CDB729" w14:textId="77777777" w:rsidR="004F5A25" w:rsidRPr="001528BD" w:rsidRDefault="004F5A25" w:rsidP="008D02FD">
                          <w:r>
                            <w:t xml:space="preserve">                           Smlouva</w:t>
                          </w:r>
                        </w:p>
                        <w:p w14:paraId="4CF8A1E6" w14:textId="77777777" w:rsidR="004F5A25" w:rsidRDefault="004F5A25" w:rsidP="008D02FD"/>
                        <w:p w14:paraId="7967C4A6" w14:textId="77777777" w:rsidR="004F5A25" w:rsidRPr="001528BD" w:rsidRDefault="004F5A25" w:rsidP="008D02FD">
                          <w:r>
                            <w:t xml:space="preserve">                           </w:t>
                          </w:r>
                        </w:p>
                        <w:p w14:paraId="1CF01B2E" w14:textId="77777777" w:rsidR="004F5A25" w:rsidRDefault="004F5A25" w:rsidP="008D02FD"/>
                        <w:p w14:paraId="424F6563" w14:textId="77777777" w:rsidR="004F5A25" w:rsidRPr="001528BD" w:rsidRDefault="004F5A25" w:rsidP="008D02FD">
                          <w:r>
                            <w:t xml:space="preserve">                           Smlouva</w:t>
                          </w:r>
                        </w:p>
                        <w:p w14:paraId="7AF17136" w14:textId="77777777" w:rsidR="004F5A25" w:rsidRDefault="004F5A25" w:rsidP="008D02FD"/>
                        <w:p w14:paraId="1B911430" w14:textId="77777777" w:rsidR="004F5A25" w:rsidRPr="001528BD" w:rsidRDefault="004F5A25" w:rsidP="008D02FD">
                          <w:r>
                            <w:t xml:space="preserve">                           </w:t>
                          </w:r>
                        </w:p>
                        <w:p w14:paraId="27C03ABF" w14:textId="77777777" w:rsidR="004F5A25" w:rsidRDefault="004F5A25" w:rsidP="008D02FD"/>
                        <w:p w14:paraId="149A8BE7" w14:textId="77777777" w:rsidR="004F5A25" w:rsidRPr="001528BD" w:rsidRDefault="004F5A25" w:rsidP="008D02FD">
                          <w:r>
                            <w:t xml:space="preserve">                           Smlouva</w:t>
                          </w:r>
                        </w:p>
                        <w:p w14:paraId="07F5E095" w14:textId="77777777" w:rsidR="004F5A25" w:rsidRDefault="004F5A25" w:rsidP="008D02FD"/>
                        <w:p w14:paraId="7EB5686D" w14:textId="77777777" w:rsidR="004F5A25" w:rsidRPr="001528BD" w:rsidRDefault="004F5A25" w:rsidP="008D02FD">
                          <w:r>
                            <w:t xml:space="preserve">                           </w:t>
                          </w:r>
                        </w:p>
                        <w:p w14:paraId="10741590" w14:textId="77777777" w:rsidR="004F5A25" w:rsidRDefault="004F5A25" w:rsidP="008D02FD"/>
                        <w:p w14:paraId="506BE172" w14:textId="77777777" w:rsidR="004F5A25" w:rsidRPr="001528BD" w:rsidRDefault="004F5A25" w:rsidP="008D02FD">
                          <w:r>
                            <w:t xml:space="preserve">                           Smlouva</w:t>
                          </w:r>
                        </w:p>
                        <w:p w14:paraId="55B4ABBA" w14:textId="77777777" w:rsidR="004F5A25" w:rsidRDefault="004F5A25" w:rsidP="008D02FD"/>
                        <w:p w14:paraId="0F2CEC32" w14:textId="77777777" w:rsidR="004F5A25" w:rsidRPr="001528BD" w:rsidRDefault="004F5A25" w:rsidP="008D02F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75AFE" id="_x0000_t202" coordsize="21600,21600" o:spt="202" path="m,l,21600r21600,l21600,xe">
              <v:stroke joinstyle="miter"/>
              <v:path gradientshapeok="t" o:connecttype="rect"/>
            </v:shapetype>
            <v:shape id="Text Box 3" o:spid="_x0000_s1026" type="#_x0000_t202" style="position:absolute;margin-left:234pt;margin-top:-.1pt;width:252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" filled="f" stroked="f">
              <v:textbox>
                <w:txbxContent>
                  <w:p w14:paraId="5F00B6E5" w14:textId="77777777" w:rsidR="004F5A25" w:rsidRDefault="004F5A25" w:rsidP="008D02FD"/>
                  <w:p w14:paraId="39755C5D" w14:textId="77777777" w:rsidR="004F5A25" w:rsidRDefault="004F5A25" w:rsidP="008D02FD">
                    <w:r>
                      <w:t xml:space="preserve">                       Smlouva</w:t>
                    </w:r>
                  </w:p>
                  <w:p w14:paraId="66652836" w14:textId="77777777" w:rsidR="004F5A25" w:rsidRDefault="004F5A25" w:rsidP="008D02FD"/>
                  <w:p w14:paraId="51C483F2" w14:textId="77777777" w:rsidR="004F5A25" w:rsidRPr="00837679" w:rsidRDefault="004F5A25" w:rsidP="008D02FD"/>
                  <w:p w14:paraId="7B06BD11" w14:textId="77777777" w:rsidR="004F5A25" w:rsidRPr="001528BD" w:rsidRDefault="004F5A25" w:rsidP="008D02FD"/>
                  <w:p w14:paraId="4C90336E" w14:textId="77777777" w:rsidR="004F5A25" w:rsidRDefault="004F5A25" w:rsidP="008D02FD"/>
                  <w:p w14:paraId="5311DF59" w14:textId="77777777" w:rsidR="004F5A25" w:rsidRPr="001528BD" w:rsidRDefault="004F5A25" w:rsidP="008D02FD">
                    <w:r>
                      <w:t xml:space="preserve">                           Smlouva</w:t>
                    </w:r>
                  </w:p>
                  <w:p w14:paraId="6FB231BF" w14:textId="77777777" w:rsidR="004F5A25" w:rsidRDefault="004F5A25" w:rsidP="008D02FD"/>
                  <w:p w14:paraId="222B531E" w14:textId="77777777" w:rsidR="004F5A25" w:rsidRPr="001528BD" w:rsidRDefault="004F5A25" w:rsidP="008D02FD">
                    <w:r>
                      <w:t xml:space="preserve">                           </w:t>
                    </w:r>
                  </w:p>
                  <w:p w14:paraId="73205A92" w14:textId="77777777" w:rsidR="004F5A25" w:rsidRDefault="004F5A25" w:rsidP="008D02FD"/>
                  <w:p w14:paraId="3B3F877A" w14:textId="77777777" w:rsidR="004F5A25" w:rsidRPr="001528BD" w:rsidRDefault="004F5A25" w:rsidP="008D02FD">
                    <w:r>
                      <w:t xml:space="preserve">                           Smlouva</w:t>
                    </w:r>
                  </w:p>
                  <w:p w14:paraId="0F3D37A7" w14:textId="77777777" w:rsidR="004F5A25" w:rsidRDefault="004F5A25" w:rsidP="008D02FD"/>
                  <w:p w14:paraId="3A8CBD76" w14:textId="77777777" w:rsidR="004F5A25" w:rsidRPr="001528BD" w:rsidRDefault="004F5A25" w:rsidP="008D02FD">
                    <w:r>
                      <w:t xml:space="preserve">                           </w:t>
                    </w:r>
                  </w:p>
                  <w:p w14:paraId="444D2FC2" w14:textId="77777777" w:rsidR="004F5A25" w:rsidRDefault="004F5A25" w:rsidP="008D02FD"/>
                  <w:p w14:paraId="602E01C9" w14:textId="77777777" w:rsidR="004F5A25" w:rsidRPr="001528BD" w:rsidRDefault="004F5A25" w:rsidP="008D02FD">
                    <w:r>
                      <w:t xml:space="preserve">                           Smlouva</w:t>
                    </w:r>
                  </w:p>
                  <w:p w14:paraId="600773D4" w14:textId="77777777" w:rsidR="004F5A25" w:rsidRDefault="004F5A25" w:rsidP="008D02FD"/>
                  <w:p w14:paraId="18F376DE" w14:textId="77777777" w:rsidR="004F5A25" w:rsidRPr="001528BD" w:rsidRDefault="004F5A25" w:rsidP="008D02FD">
                    <w:r>
                      <w:t xml:space="preserve">                           </w:t>
                    </w:r>
                  </w:p>
                  <w:p w14:paraId="4F23D6DF" w14:textId="77777777" w:rsidR="004F5A25" w:rsidRDefault="004F5A25" w:rsidP="008D02FD"/>
                  <w:p w14:paraId="2CF71A01" w14:textId="77777777" w:rsidR="004F5A25" w:rsidRPr="001528BD" w:rsidRDefault="004F5A25" w:rsidP="008D02FD">
                    <w:r>
                      <w:t xml:space="preserve">                           Smlouva</w:t>
                    </w:r>
                  </w:p>
                  <w:p w14:paraId="1EAD6EE8" w14:textId="77777777" w:rsidR="004F5A25" w:rsidRDefault="004F5A25" w:rsidP="008D02FD"/>
                  <w:p w14:paraId="7E848C40" w14:textId="77777777" w:rsidR="004F5A25" w:rsidRPr="001528BD" w:rsidRDefault="004F5A25" w:rsidP="008D02FD">
                    <w:r>
                      <w:t xml:space="preserve">                           </w:t>
                    </w:r>
                  </w:p>
                  <w:p w14:paraId="3E056883" w14:textId="77777777" w:rsidR="004F5A25" w:rsidRDefault="004F5A25" w:rsidP="008D02FD"/>
                  <w:p w14:paraId="70874DC4" w14:textId="77777777" w:rsidR="004F5A25" w:rsidRPr="001528BD" w:rsidRDefault="004F5A25" w:rsidP="008D02FD">
                    <w:r>
                      <w:t xml:space="preserve">                           Smlouva</w:t>
                    </w:r>
                  </w:p>
                  <w:p w14:paraId="11BF52CA" w14:textId="77777777" w:rsidR="004F5A25" w:rsidRDefault="004F5A25" w:rsidP="008D02FD"/>
                  <w:p w14:paraId="73D7C926" w14:textId="77777777" w:rsidR="004F5A25" w:rsidRPr="001528BD" w:rsidRDefault="004F5A25" w:rsidP="008D02FD">
                    <w:r>
                      <w:t xml:space="preserve">                           </w:t>
                    </w:r>
                  </w:p>
                  <w:p w14:paraId="384CB8BB" w14:textId="77777777" w:rsidR="004F5A25" w:rsidRDefault="004F5A25" w:rsidP="008D02FD"/>
                  <w:p w14:paraId="7257B692" w14:textId="77777777" w:rsidR="004F5A25" w:rsidRPr="001528BD" w:rsidRDefault="004F5A25" w:rsidP="008D02FD">
                    <w:r>
                      <w:t xml:space="preserve">                           Smlouva</w:t>
                    </w:r>
                  </w:p>
                  <w:p w14:paraId="2A03FAAC" w14:textId="77777777" w:rsidR="004F5A25" w:rsidRDefault="004F5A25" w:rsidP="008D02FD"/>
                  <w:p w14:paraId="75B4673B" w14:textId="77777777" w:rsidR="004F5A25" w:rsidRPr="001528BD" w:rsidRDefault="004F5A25" w:rsidP="008D02FD">
                    <w:r>
                      <w:t xml:space="preserve">                           </w:t>
                    </w:r>
                  </w:p>
                  <w:p w14:paraId="24E93EF7" w14:textId="77777777" w:rsidR="004F5A25" w:rsidRDefault="004F5A25" w:rsidP="008D02FD"/>
                  <w:p w14:paraId="23215F60" w14:textId="77777777" w:rsidR="004F5A25" w:rsidRPr="001528BD" w:rsidRDefault="004F5A25" w:rsidP="008D02FD">
                    <w:r>
                      <w:t xml:space="preserve">                           Smlouva</w:t>
                    </w:r>
                  </w:p>
                  <w:p w14:paraId="5254B0F4" w14:textId="77777777" w:rsidR="004F5A25" w:rsidRDefault="004F5A25" w:rsidP="008D02FD"/>
                  <w:p w14:paraId="16155AA2" w14:textId="77777777" w:rsidR="004F5A25" w:rsidRPr="001528BD" w:rsidRDefault="004F5A25" w:rsidP="008D02FD">
                    <w:r>
                      <w:t xml:space="preserve">                           </w:t>
                    </w:r>
                  </w:p>
                  <w:p w14:paraId="4C42B219" w14:textId="77777777" w:rsidR="004F5A25" w:rsidRDefault="004F5A25" w:rsidP="008D02FD"/>
                  <w:p w14:paraId="35B73A3B" w14:textId="77777777" w:rsidR="004F5A25" w:rsidRPr="001528BD" w:rsidRDefault="004F5A25" w:rsidP="008D02FD">
                    <w:r>
                      <w:t xml:space="preserve">                           Smlouva</w:t>
                    </w:r>
                  </w:p>
                  <w:p w14:paraId="5141B868" w14:textId="77777777" w:rsidR="004F5A25" w:rsidRDefault="004F5A25" w:rsidP="008D02FD"/>
                  <w:p w14:paraId="614C58DA" w14:textId="77777777" w:rsidR="004F5A25" w:rsidRPr="001528BD" w:rsidRDefault="004F5A25" w:rsidP="008D02FD">
                    <w:r>
                      <w:t xml:space="preserve">                           </w:t>
                    </w:r>
                  </w:p>
                  <w:p w14:paraId="48F992B0" w14:textId="77777777" w:rsidR="004F5A25" w:rsidRDefault="004F5A25" w:rsidP="008D02FD"/>
                  <w:p w14:paraId="297D4E91" w14:textId="77777777" w:rsidR="004F5A25" w:rsidRPr="001528BD" w:rsidRDefault="004F5A25" w:rsidP="008D02FD">
                    <w:r>
                      <w:t xml:space="preserve">                           Smlouva</w:t>
                    </w:r>
                  </w:p>
                  <w:p w14:paraId="473BE857" w14:textId="77777777" w:rsidR="004F5A25" w:rsidRDefault="004F5A25" w:rsidP="008D02FD"/>
                  <w:p w14:paraId="604D3F60" w14:textId="77777777" w:rsidR="004F5A25" w:rsidRPr="001528BD" w:rsidRDefault="004F5A25" w:rsidP="008D02FD">
                    <w:r>
                      <w:t xml:space="preserve">                           </w:t>
                    </w:r>
                  </w:p>
                  <w:p w14:paraId="0E8523B0" w14:textId="77777777" w:rsidR="004F5A25" w:rsidRDefault="004F5A25" w:rsidP="008D02FD"/>
                  <w:p w14:paraId="24B6DA4D" w14:textId="77777777" w:rsidR="004F5A25" w:rsidRPr="001528BD" w:rsidRDefault="004F5A25" w:rsidP="008D02FD">
                    <w:r>
                      <w:t xml:space="preserve">                           Smlouva</w:t>
                    </w:r>
                  </w:p>
                  <w:p w14:paraId="15E17AC4" w14:textId="77777777" w:rsidR="004F5A25" w:rsidRDefault="004F5A25" w:rsidP="008D02FD"/>
                  <w:p w14:paraId="062F6CED" w14:textId="77777777" w:rsidR="004F5A25" w:rsidRPr="001528BD" w:rsidRDefault="004F5A25" w:rsidP="008D02FD">
                    <w:r>
                      <w:t xml:space="preserve">                           </w:t>
                    </w:r>
                  </w:p>
                  <w:p w14:paraId="64726AA8" w14:textId="77777777" w:rsidR="004F5A25" w:rsidRDefault="004F5A25" w:rsidP="008D02FD"/>
                  <w:p w14:paraId="14728F78" w14:textId="77777777" w:rsidR="004F5A25" w:rsidRPr="001528BD" w:rsidRDefault="004F5A25" w:rsidP="008D02FD">
                    <w:r>
                      <w:t xml:space="preserve">                           Smlouva</w:t>
                    </w:r>
                  </w:p>
                  <w:p w14:paraId="09F6994E" w14:textId="77777777" w:rsidR="004F5A25" w:rsidRDefault="004F5A25" w:rsidP="008D02FD"/>
                  <w:p w14:paraId="54640D57" w14:textId="77777777" w:rsidR="004F5A25" w:rsidRPr="001528BD" w:rsidRDefault="004F5A25" w:rsidP="008D02FD">
                    <w:r>
                      <w:t xml:space="preserve">                           </w:t>
                    </w:r>
                  </w:p>
                  <w:p w14:paraId="1D60B1CD" w14:textId="77777777" w:rsidR="004F5A25" w:rsidRDefault="004F5A25" w:rsidP="008D02FD"/>
                  <w:p w14:paraId="2191CE3B" w14:textId="77777777" w:rsidR="004F5A25" w:rsidRPr="001528BD" w:rsidRDefault="004F5A25" w:rsidP="008D02FD">
                    <w:r>
                      <w:t xml:space="preserve">                           Smlouva</w:t>
                    </w:r>
                  </w:p>
                  <w:p w14:paraId="71A16F38" w14:textId="77777777" w:rsidR="004F5A25" w:rsidRDefault="004F5A25" w:rsidP="008D02FD"/>
                  <w:p w14:paraId="5934A39D" w14:textId="77777777" w:rsidR="004F5A25" w:rsidRPr="001528BD" w:rsidRDefault="004F5A25" w:rsidP="008D02FD">
                    <w:r>
                      <w:t xml:space="preserve">                           </w:t>
                    </w:r>
                  </w:p>
                  <w:p w14:paraId="5375AA02" w14:textId="77777777" w:rsidR="004F5A25" w:rsidRDefault="004F5A25" w:rsidP="008D02FD"/>
                  <w:p w14:paraId="6407DEC0" w14:textId="77777777" w:rsidR="004F5A25" w:rsidRPr="001528BD" w:rsidRDefault="004F5A25" w:rsidP="008D02FD">
                    <w:r>
                      <w:t xml:space="preserve">                           Smlouva</w:t>
                    </w:r>
                  </w:p>
                  <w:p w14:paraId="1CF9454B" w14:textId="77777777" w:rsidR="004F5A25" w:rsidRDefault="004F5A25" w:rsidP="008D02FD"/>
                  <w:p w14:paraId="21E4040C" w14:textId="77777777" w:rsidR="004F5A25" w:rsidRPr="001528BD" w:rsidRDefault="004F5A25" w:rsidP="008D02FD">
                    <w:r>
                      <w:t xml:space="preserve">                           </w:t>
                    </w:r>
                  </w:p>
                  <w:p w14:paraId="437C03DF" w14:textId="77777777" w:rsidR="004F5A25" w:rsidRDefault="004F5A25" w:rsidP="008D02FD"/>
                  <w:p w14:paraId="07AD4EBE" w14:textId="77777777" w:rsidR="004F5A25" w:rsidRPr="001528BD" w:rsidRDefault="004F5A25" w:rsidP="008D02FD">
                    <w:r>
                      <w:t xml:space="preserve">                           Smlouva</w:t>
                    </w:r>
                  </w:p>
                  <w:p w14:paraId="1EB28280" w14:textId="77777777" w:rsidR="004F5A25" w:rsidRDefault="004F5A25" w:rsidP="008D02FD"/>
                  <w:p w14:paraId="41453A2C" w14:textId="77777777" w:rsidR="004F5A25" w:rsidRPr="001528BD" w:rsidRDefault="004F5A25" w:rsidP="008D02FD">
                    <w:r>
                      <w:t xml:space="preserve">                           </w:t>
                    </w:r>
                  </w:p>
                  <w:p w14:paraId="17D58360" w14:textId="77777777" w:rsidR="004F5A25" w:rsidRDefault="004F5A25" w:rsidP="008D02FD"/>
                  <w:p w14:paraId="751DC819" w14:textId="77777777" w:rsidR="004F5A25" w:rsidRPr="001528BD" w:rsidRDefault="004F5A25" w:rsidP="008D02FD">
                    <w:r>
                      <w:t xml:space="preserve">                           Smlouva</w:t>
                    </w:r>
                  </w:p>
                  <w:p w14:paraId="12925933" w14:textId="77777777" w:rsidR="004F5A25" w:rsidRDefault="004F5A25" w:rsidP="008D02FD"/>
                  <w:p w14:paraId="1374C595" w14:textId="77777777" w:rsidR="004F5A25" w:rsidRPr="001528BD" w:rsidRDefault="004F5A25" w:rsidP="008D02FD">
                    <w:r>
                      <w:t xml:space="preserve">                           </w:t>
                    </w:r>
                  </w:p>
                  <w:p w14:paraId="01CCA69F" w14:textId="77777777" w:rsidR="004F5A25" w:rsidRDefault="004F5A25" w:rsidP="008D02FD"/>
                  <w:p w14:paraId="2320CBCC" w14:textId="77777777" w:rsidR="004F5A25" w:rsidRPr="001528BD" w:rsidRDefault="004F5A25" w:rsidP="008D02FD">
                    <w:r>
                      <w:t xml:space="preserve">                           Smlouva</w:t>
                    </w:r>
                  </w:p>
                  <w:p w14:paraId="3C372721" w14:textId="77777777" w:rsidR="004F5A25" w:rsidRDefault="004F5A25" w:rsidP="008D02FD"/>
                  <w:p w14:paraId="2AE4FB8D" w14:textId="77777777" w:rsidR="004F5A25" w:rsidRPr="001528BD" w:rsidRDefault="004F5A25" w:rsidP="008D02FD">
                    <w:r>
                      <w:t xml:space="preserve">                           </w:t>
                    </w:r>
                  </w:p>
                  <w:p w14:paraId="2D930C8B" w14:textId="77777777" w:rsidR="004F5A25" w:rsidRDefault="004F5A25" w:rsidP="008D02FD"/>
                  <w:p w14:paraId="7D54EC6F" w14:textId="77777777" w:rsidR="004F5A25" w:rsidRPr="001528BD" w:rsidRDefault="004F5A25" w:rsidP="008D02FD">
                    <w:r>
                      <w:t xml:space="preserve">                           Smlouva</w:t>
                    </w:r>
                  </w:p>
                  <w:p w14:paraId="3DFF6A84" w14:textId="77777777" w:rsidR="004F5A25" w:rsidRDefault="004F5A25" w:rsidP="008D02FD"/>
                  <w:p w14:paraId="0AA61E1A" w14:textId="77777777" w:rsidR="004F5A25" w:rsidRPr="001528BD" w:rsidRDefault="004F5A25" w:rsidP="008D02FD">
                    <w:r>
                      <w:t xml:space="preserve">                           </w:t>
                    </w:r>
                  </w:p>
                  <w:p w14:paraId="21DD7E40" w14:textId="77777777" w:rsidR="004F5A25" w:rsidRDefault="004F5A25" w:rsidP="008D02FD"/>
                  <w:p w14:paraId="49411692" w14:textId="77777777" w:rsidR="004F5A25" w:rsidRPr="001528BD" w:rsidRDefault="004F5A25" w:rsidP="008D02FD">
                    <w:r>
                      <w:t xml:space="preserve">                           Smlouva</w:t>
                    </w:r>
                  </w:p>
                  <w:p w14:paraId="610BB727" w14:textId="77777777" w:rsidR="004F5A25" w:rsidRDefault="004F5A25" w:rsidP="008D02FD"/>
                  <w:p w14:paraId="197E4463" w14:textId="77777777" w:rsidR="004F5A25" w:rsidRPr="001528BD" w:rsidRDefault="004F5A25" w:rsidP="008D02FD">
                    <w:r>
                      <w:t xml:space="preserve">                           </w:t>
                    </w:r>
                  </w:p>
                  <w:p w14:paraId="1C124F0D" w14:textId="77777777" w:rsidR="004F5A25" w:rsidRDefault="004F5A25" w:rsidP="008D02FD"/>
                  <w:p w14:paraId="056F6B56" w14:textId="77777777" w:rsidR="004F5A25" w:rsidRPr="001528BD" w:rsidRDefault="004F5A25" w:rsidP="008D02FD">
                    <w:r>
                      <w:t xml:space="preserve">                           Smlouva</w:t>
                    </w:r>
                  </w:p>
                  <w:p w14:paraId="1E756BE8" w14:textId="77777777" w:rsidR="004F5A25" w:rsidRDefault="004F5A25" w:rsidP="008D02FD"/>
                  <w:p w14:paraId="19B95676" w14:textId="77777777" w:rsidR="004F5A25" w:rsidRPr="001528BD" w:rsidRDefault="004F5A25" w:rsidP="008D02FD">
                    <w:r>
                      <w:t xml:space="preserve">                           </w:t>
                    </w:r>
                  </w:p>
                  <w:p w14:paraId="7636A2AA" w14:textId="77777777" w:rsidR="004F5A25" w:rsidRDefault="004F5A25" w:rsidP="008D02FD"/>
                  <w:p w14:paraId="290B3DA2" w14:textId="77777777" w:rsidR="004F5A25" w:rsidRPr="001528BD" w:rsidRDefault="004F5A25" w:rsidP="008D02FD">
                    <w:r>
                      <w:t xml:space="preserve">                           Smlouva</w:t>
                    </w:r>
                  </w:p>
                  <w:p w14:paraId="2F483CA8" w14:textId="77777777" w:rsidR="004F5A25" w:rsidRDefault="004F5A25" w:rsidP="008D02FD"/>
                  <w:p w14:paraId="014BB37B" w14:textId="77777777" w:rsidR="004F5A25" w:rsidRPr="001528BD" w:rsidRDefault="004F5A25" w:rsidP="008D02FD">
                    <w:r>
                      <w:t xml:space="preserve">                           </w:t>
                    </w:r>
                  </w:p>
                  <w:p w14:paraId="50311CDF" w14:textId="77777777" w:rsidR="004F5A25" w:rsidRDefault="004F5A25" w:rsidP="008D02FD"/>
                  <w:p w14:paraId="072D70C8" w14:textId="77777777" w:rsidR="004F5A25" w:rsidRPr="001528BD" w:rsidRDefault="004F5A25" w:rsidP="008D02FD">
                    <w:r>
                      <w:t xml:space="preserve">                           Smlouva</w:t>
                    </w:r>
                  </w:p>
                  <w:p w14:paraId="754C5875" w14:textId="77777777" w:rsidR="004F5A25" w:rsidRDefault="004F5A25" w:rsidP="008D02FD"/>
                  <w:p w14:paraId="0CEA7C5D" w14:textId="77777777" w:rsidR="004F5A25" w:rsidRPr="001528BD" w:rsidRDefault="004F5A25" w:rsidP="008D02FD">
                    <w:r>
                      <w:t xml:space="preserve">                           </w:t>
                    </w:r>
                  </w:p>
                  <w:p w14:paraId="1AB1B901" w14:textId="77777777" w:rsidR="004F5A25" w:rsidRDefault="004F5A25" w:rsidP="008D02FD"/>
                  <w:p w14:paraId="2F131E33" w14:textId="77777777" w:rsidR="004F5A25" w:rsidRPr="001528BD" w:rsidRDefault="004F5A25" w:rsidP="008D02FD">
                    <w:r>
                      <w:t xml:space="preserve">                           Smlouva</w:t>
                    </w:r>
                  </w:p>
                  <w:p w14:paraId="0B7A6545" w14:textId="77777777" w:rsidR="004F5A25" w:rsidRDefault="004F5A25" w:rsidP="008D02FD"/>
                  <w:p w14:paraId="718BBA44" w14:textId="77777777" w:rsidR="004F5A25" w:rsidRPr="001528BD" w:rsidRDefault="004F5A25" w:rsidP="008D02FD">
                    <w:r>
                      <w:t xml:space="preserve">                           </w:t>
                    </w:r>
                  </w:p>
                  <w:p w14:paraId="1875B75F" w14:textId="77777777" w:rsidR="004F5A25" w:rsidRDefault="004F5A25" w:rsidP="008D02FD"/>
                  <w:p w14:paraId="770863F1" w14:textId="77777777" w:rsidR="004F5A25" w:rsidRPr="001528BD" w:rsidRDefault="004F5A25" w:rsidP="008D02FD">
                    <w:r>
                      <w:t xml:space="preserve">                           Smlouva</w:t>
                    </w:r>
                  </w:p>
                  <w:p w14:paraId="17EF09BE" w14:textId="77777777" w:rsidR="004F5A25" w:rsidRDefault="004F5A25" w:rsidP="008D02FD"/>
                  <w:p w14:paraId="485574CC" w14:textId="77777777" w:rsidR="004F5A25" w:rsidRPr="001528BD" w:rsidRDefault="004F5A25" w:rsidP="008D02FD">
                    <w:r>
                      <w:t xml:space="preserve">                           </w:t>
                    </w:r>
                  </w:p>
                  <w:p w14:paraId="116E877C" w14:textId="77777777" w:rsidR="004F5A25" w:rsidRDefault="004F5A25" w:rsidP="008D02FD"/>
                  <w:p w14:paraId="58505D90" w14:textId="77777777" w:rsidR="004F5A25" w:rsidRPr="001528BD" w:rsidRDefault="004F5A25" w:rsidP="008D02FD">
                    <w:r>
                      <w:t xml:space="preserve">                           Smlouva</w:t>
                    </w:r>
                  </w:p>
                  <w:p w14:paraId="1E223C06" w14:textId="77777777" w:rsidR="004F5A25" w:rsidRDefault="004F5A25" w:rsidP="008D02FD"/>
                  <w:p w14:paraId="22657C70" w14:textId="77777777" w:rsidR="004F5A25" w:rsidRPr="001528BD" w:rsidRDefault="004F5A25" w:rsidP="008D02FD">
                    <w:r>
                      <w:t xml:space="preserve">                           </w:t>
                    </w:r>
                  </w:p>
                  <w:p w14:paraId="2A638864" w14:textId="77777777" w:rsidR="004F5A25" w:rsidRDefault="004F5A25" w:rsidP="008D02FD"/>
                  <w:p w14:paraId="4774248B" w14:textId="77777777" w:rsidR="004F5A25" w:rsidRPr="001528BD" w:rsidRDefault="004F5A25" w:rsidP="008D02FD">
                    <w:r>
                      <w:t xml:space="preserve">                           Smlouva</w:t>
                    </w:r>
                  </w:p>
                  <w:p w14:paraId="4DAAB586" w14:textId="77777777" w:rsidR="004F5A25" w:rsidRDefault="004F5A25" w:rsidP="008D02FD"/>
                  <w:p w14:paraId="2902A508" w14:textId="77777777" w:rsidR="004F5A25" w:rsidRPr="001528BD" w:rsidRDefault="004F5A25" w:rsidP="008D02FD">
                    <w:r>
                      <w:t xml:space="preserve">                           </w:t>
                    </w:r>
                  </w:p>
                  <w:p w14:paraId="6581E518" w14:textId="77777777" w:rsidR="004F5A25" w:rsidRDefault="004F5A25" w:rsidP="008D02FD"/>
                  <w:p w14:paraId="433EA49B" w14:textId="77777777" w:rsidR="004F5A25" w:rsidRPr="001528BD" w:rsidRDefault="004F5A25" w:rsidP="008D02FD">
                    <w:r>
                      <w:t xml:space="preserve">                           Smlouva</w:t>
                    </w:r>
                  </w:p>
                  <w:p w14:paraId="553DB4CF" w14:textId="77777777" w:rsidR="004F5A25" w:rsidRDefault="004F5A25" w:rsidP="008D02FD"/>
                  <w:p w14:paraId="3B4E559F" w14:textId="77777777" w:rsidR="004F5A25" w:rsidRPr="001528BD" w:rsidRDefault="004F5A25" w:rsidP="008D02FD">
                    <w:r>
                      <w:t xml:space="preserve">                           </w:t>
                    </w:r>
                  </w:p>
                  <w:p w14:paraId="4737883B" w14:textId="77777777" w:rsidR="004F5A25" w:rsidRDefault="004F5A25" w:rsidP="008D02FD"/>
                  <w:p w14:paraId="3872269C" w14:textId="77777777" w:rsidR="004F5A25" w:rsidRPr="001528BD" w:rsidRDefault="004F5A25" w:rsidP="008D02FD">
                    <w:r>
                      <w:t xml:space="preserve">                           Smlouva</w:t>
                    </w:r>
                  </w:p>
                  <w:p w14:paraId="0E400D16" w14:textId="77777777" w:rsidR="004F5A25" w:rsidRDefault="004F5A25" w:rsidP="008D02FD"/>
                  <w:p w14:paraId="4A42B35F" w14:textId="77777777" w:rsidR="004F5A25" w:rsidRPr="001528BD" w:rsidRDefault="004F5A25" w:rsidP="008D02FD">
                    <w:r>
                      <w:t xml:space="preserve">                           </w:t>
                    </w:r>
                  </w:p>
                  <w:p w14:paraId="7BE82E0E" w14:textId="77777777" w:rsidR="004F5A25" w:rsidRDefault="004F5A25" w:rsidP="008D02FD"/>
                  <w:p w14:paraId="153BDA88" w14:textId="77777777" w:rsidR="004F5A25" w:rsidRPr="001528BD" w:rsidRDefault="004F5A25" w:rsidP="008D02FD">
                    <w:r>
                      <w:t xml:space="preserve">                           Smlouva</w:t>
                    </w:r>
                  </w:p>
                  <w:p w14:paraId="343B483B" w14:textId="77777777" w:rsidR="004F5A25" w:rsidRDefault="004F5A25" w:rsidP="008D02FD"/>
                  <w:p w14:paraId="614EDB72" w14:textId="77777777" w:rsidR="004F5A25" w:rsidRPr="001528BD" w:rsidRDefault="004F5A25" w:rsidP="008D02FD">
                    <w:r>
                      <w:t xml:space="preserve">                           </w:t>
                    </w:r>
                  </w:p>
                  <w:p w14:paraId="2945805A" w14:textId="77777777" w:rsidR="004F5A25" w:rsidRDefault="004F5A25" w:rsidP="008D02FD"/>
                  <w:p w14:paraId="6A59D1A9" w14:textId="77777777" w:rsidR="004F5A25" w:rsidRPr="001528BD" w:rsidRDefault="004F5A25" w:rsidP="008D02FD">
                    <w:r>
                      <w:t xml:space="preserve">                           Smlouva</w:t>
                    </w:r>
                  </w:p>
                  <w:p w14:paraId="12CD3FDA" w14:textId="77777777" w:rsidR="004F5A25" w:rsidRDefault="004F5A25" w:rsidP="008D02FD"/>
                  <w:p w14:paraId="6717408C" w14:textId="77777777" w:rsidR="004F5A25" w:rsidRPr="001528BD" w:rsidRDefault="004F5A25" w:rsidP="008D02FD">
                    <w:r>
                      <w:t xml:space="preserve">                           </w:t>
                    </w:r>
                  </w:p>
                  <w:p w14:paraId="0214171A" w14:textId="77777777" w:rsidR="004F5A25" w:rsidRDefault="004F5A25" w:rsidP="008D02FD"/>
                  <w:p w14:paraId="57C6E48F" w14:textId="77777777" w:rsidR="004F5A25" w:rsidRPr="001528BD" w:rsidRDefault="004F5A25" w:rsidP="008D02FD">
                    <w:r>
                      <w:t xml:space="preserve">                           Smlouva</w:t>
                    </w:r>
                  </w:p>
                  <w:p w14:paraId="043B30ED" w14:textId="77777777" w:rsidR="004F5A25" w:rsidRDefault="004F5A25" w:rsidP="008D02FD"/>
                  <w:p w14:paraId="6DD09896" w14:textId="77777777" w:rsidR="004F5A25" w:rsidRPr="001528BD" w:rsidRDefault="004F5A25" w:rsidP="008D02FD">
                    <w:r>
                      <w:t xml:space="preserve">                           </w:t>
                    </w:r>
                  </w:p>
                  <w:p w14:paraId="767A9DF0" w14:textId="77777777" w:rsidR="004F5A25" w:rsidRDefault="004F5A25" w:rsidP="008D02FD"/>
                  <w:p w14:paraId="5909EC4F" w14:textId="77777777" w:rsidR="004F5A25" w:rsidRPr="001528BD" w:rsidRDefault="004F5A25" w:rsidP="008D02FD">
                    <w:r>
                      <w:t xml:space="preserve">                           Smlouva</w:t>
                    </w:r>
                  </w:p>
                  <w:p w14:paraId="6CBB70BB" w14:textId="77777777" w:rsidR="004F5A25" w:rsidRDefault="004F5A25" w:rsidP="008D02FD"/>
                  <w:p w14:paraId="6DE0B48F" w14:textId="77777777" w:rsidR="004F5A25" w:rsidRPr="001528BD" w:rsidRDefault="004F5A25" w:rsidP="008D02FD">
                    <w:r>
                      <w:t xml:space="preserve">                           </w:t>
                    </w:r>
                  </w:p>
                  <w:p w14:paraId="607BD140" w14:textId="77777777" w:rsidR="004F5A25" w:rsidRDefault="004F5A25" w:rsidP="008D02FD"/>
                  <w:p w14:paraId="09177578" w14:textId="77777777" w:rsidR="004F5A25" w:rsidRPr="001528BD" w:rsidRDefault="004F5A25" w:rsidP="008D02FD">
                    <w:r>
                      <w:t xml:space="preserve">                           Smlouva</w:t>
                    </w:r>
                  </w:p>
                  <w:p w14:paraId="640241AD" w14:textId="77777777" w:rsidR="004F5A25" w:rsidRDefault="004F5A25" w:rsidP="008D02FD"/>
                  <w:p w14:paraId="459E75D2" w14:textId="77777777" w:rsidR="004F5A25" w:rsidRPr="001528BD" w:rsidRDefault="004F5A25" w:rsidP="008D02FD">
                    <w:r>
                      <w:t xml:space="preserve">                           </w:t>
                    </w:r>
                  </w:p>
                  <w:p w14:paraId="6B1AC94F" w14:textId="77777777" w:rsidR="004F5A25" w:rsidRDefault="004F5A25" w:rsidP="008D02FD"/>
                  <w:p w14:paraId="7DA9DB99" w14:textId="77777777" w:rsidR="004F5A25" w:rsidRPr="001528BD" w:rsidRDefault="004F5A25" w:rsidP="008D02FD">
                    <w:r>
                      <w:t xml:space="preserve">                           Smlouva</w:t>
                    </w:r>
                  </w:p>
                  <w:p w14:paraId="785A7F2E" w14:textId="77777777" w:rsidR="004F5A25" w:rsidRDefault="004F5A25" w:rsidP="008D02FD"/>
                  <w:p w14:paraId="42CDF8A1" w14:textId="77777777" w:rsidR="004F5A25" w:rsidRPr="001528BD" w:rsidRDefault="004F5A25" w:rsidP="008D02FD">
                    <w:r>
                      <w:t xml:space="preserve">                           </w:t>
                    </w:r>
                  </w:p>
                  <w:p w14:paraId="72C80822" w14:textId="77777777" w:rsidR="004F5A25" w:rsidRDefault="004F5A25" w:rsidP="008D02FD"/>
                  <w:p w14:paraId="7EED03C6" w14:textId="77777777" w:rsidR="004F5A25" w:rsidRPr="001528BD" w:rsidRDefault="004F5A25" w:rsidP="008D02FD">
                    <w:r>
                      <w:t xml:space="preserve">                           Smlouva</w:t>
                    </w:r>
                  </w:p>
                  <w:p w14:paraId="65B6B3D8" w14:textId="77777777" w:rsidR="004F5A25" w:rsidRDefault="004F5A25" w:rsidP="008D02FD"/>
                  <w:p w14:paraId="2D1E5B7B" w14:textId="77777777" w:rsidR="004F5A25" w:rsidRPr="001528BD" w:rsidRDefault="004F5A25" w:rsidP="008D02FD">
                    <w:r>
                      <w:t xml:space="preserve">                           </w:t>
                    </w:r>
                  </w:p>
                  <w:p w14:paraId="00A85AC0" w14:textId="77777777" w:rsidR="004F5A25" w:rsidRDefault="004F5A25" w:rsidP="008D02FD"/>
                  <w:p w14:paraId="55AE1BCA" w14:textId="77777777" w:rsidR="004F5A25" w:rsidRPr="001528BD" w:rsidRDefault="004F5A25" w:rsidP="008D02FD">
                    <w:r>
                      <w:t xml:space="preserve">                           Smlouva</w:t>
                    </w:r>
                  </w:p>
                  <w:p w14:paraId="136CFC63" w14:textId="77777777" w:rsidR="004F5A25" w:rsidRDefault="004F5A25" w:rsidP="008D02FD"/>
                  <w:p w14:paraId="571B2566" w14:textId="77777777" w:rsidR="004F5A25" w:rsidRPr="001528BD" w:rsidRDefault="004F5A25" w:rsidP="008D02FD">
                    <w:r>
                      <w:t xml:space="preserve">                           </w:t>
                    </w:r>
                  </w:p>
                  <w:p w14:paraId="4776A62D" w14:textId="77777777" w:rsidR="004F5A25" w:rsidRDefault="004F5A25" w:rsidP="008D02FD"/>
                  <w:p w14:paraId="2DD1EA4F" w14:textId="77777777" w:rsidR="004F5A25" w:rsidRPr="001528BD" w:rsidRDefault="004F5A25" w:rsidP="008D02FD">
                    <w:r>
                      <w:t xml:space="preserve">                           Smlouva</w:t>
                    </w:r>
                  </w:p>
                  <w:p w14:paraId="6916A9FF" w14:textId="77777777" w:rsidR="004F5A25" w:rsidRDefault="004F5A25" w:rsidP="008D02FD"/>
                  <w:p w14:paraId="2584788D" w14:textId="77777777" w:rsidR="004F5A25" w:rsidRPr="001528BD" w:rsidRDefault="004F5A25" w:rsidP="008D02FD">
                    <w:r>
                      <w:t xml:space="preserve">                           </w:t>
                    </w:r>
                  </w:p>
                  <w:p w14:paraId="661175B0" w14:textId="77777777" w:rsidR="004F5A25" w:rsidRDefault="004F5A25" w:rsidP="008D02FD"/>
                  <w:p w14:paraId="46DCD12E" w14:textId="77777777" w:rsidR="004F5A25" w:rsidRPr="001528BD" w:rsidRDefault="004F5A25" w:rsidP="008D02FD">
                    <w:r>
                      <w:t xml:space="preserve">                           Smlouva</w:t>
                    </w:r>
                  </w:p>
                  <w:p w14:paraId="2051AF4C" w14:textId="77777777" w:rsidR="004F5A25" w:rsidRDefault="004F5A25" w:rsidP="008D02FD"/>
                  <w:p w14:paraId="78BECB6D" w14:textId="77777777" w:rsidR="004F5A25" w:rsidRPr="001528BD" w:rsidRDefault="004F5A25" w:rsidP="008D02FD">
                    <w:r>
                      <w:t xml:space="preserve">                           </w:t>
                    </w:r>
                  </w:p>
                  <w:p w14:paraId="4A8F061D" w14:textId="77777777" w:rsidR="004F5A25" w:rsidRDefault="004F5A25" w:rsidP="008D02FD"/>
                  <w:p w14:paraId="6BEA6791" w14:textId="77777777" w:rsidR="004F5A25" w:rsidRPr="001528BD" w:rsidRDefault="004F5A25" w:rsidP="008D02FD">
                    <w:r>
                      <w:t xml:space="preserve">                           Smlouva</w:t>
                    </w:r>
                  </w:p>
                  <w:p w14:paraId="1A940822" w14:textId="77777777" w:rsidR="004F5A25" w:rsidRDefault="004F5A25" w:rsidP="008D02FD"/>
                  <w:p w14:paraId="3C08CDE7" w14:textId="77777777" w:rsidR="004F5A25" w:rsidRPr="001528BD" w:rsidRDefault="004F5A25" w:rsidP="008D02FD">
                    <w:r>
                      <w:t xml:space="preserve">                           </w:t>
                    </w:r>
                  </w:p>
                  <w:p w14:paraId="38CFF0AF" w14:textId="77777777" w:rsidR="004F5A25" w:rsidRDefault="004F5A25" w:rsidP="008D02FD"/>
                  <w:p w14:paraId="1C513448" w14:textId="77777777" w:rsidR="004F5A25" w:rsidRPr="001528BD" w:rsidRDefault="004F5A25" w:rsidP="008D02FD">
                    <w:r>
                      <w:t xml:space="preserve">                           Smlouva</w:t>
                    </w:r>
                  </w:p>
                  <w:p w14:paraId="724F654D" w14:textId="77777777" w:rsidR="004F5A25" w:rsidRDefault="004F5A25" w:rsidP="008D02FD"/>
                  <w:p w14:paraId="6AEE2F2F" w14:textId="77777777" w:rsidR="004F5A25" w:rsidRPr="001528BD" w:rsidRDefault="004F5A25" w:rsidP="008D02FD">
                    <w:r>
                      <w:t xml:space="preserve">                           </w:t>
                    </w:r>
                  </w:p>
                  <w:p w14:paraId="4E9513C9" w14:textId="77777777" w:rsidR="004F5A25" w:rsidRDefault="004F5A25" w:rsidP="008D02FD"/>
                  <w:p w14:paraId="4824EDA5" w14:textId="77777777" w:rsidR="004F5A25" w:rsidRPr="001528BD" w:rsidRDefault="004F5A25" w:rsidP="008D02FD">
                    <w:r>
                      <w:t xml:space="preserve">                           Smlouva</w:t>
                    </w:r>
                  </w:p>
                  <w:p w14:paraId="4BBDB4CC" w14:textId="77777777" w:rsidR="004F5A25" w:rsidRDefault="004F5A25" w:rsidP="008D02FD"/>
                  <w:p w14:paraId="47CDD87D" w14:textId="77777777" w:rsidR="004F5A25" w:rsidRPr="001528BD" w:rsidRDefault="004F5A25" w:rsidP="008D02FD">
                    <w:r>
                      <w:t xml:space="preserve">                           </w:t>
                    </w:r>
                  </w:p>
                  <w:p w14:paraId="3EF72035" w14:textId="77777777" w:rsidR="004F5A25" w:rsidRDefault="004F5A25" w:rsidP="008D02FD"/>
                  <w:p w14:paraId="299B6134" w14:textId="77777777" w:rsidR="004F5A25" w:rsidRPr="001528BD" w:rsidRDefault="004F5A25" w:rsidP="008D02FD">
                    <w:r>
                      <w:t xml:space="preserve">                           Smlouva</w:t>
                    </w:r>
                  </w:p>
                  <w:p w14:paraId="48ECDA76" w14:textId="77777777" w:rsidR="004F5A25" w:rsidRDefault="004F5A25" w:rsidP="008D02FD"/>
                  <w:p w14:paraId="4185C126" w14:textId="77777777" w:rsidR="004F5A25" w:rsidRPr="001528BD" w:rsidRDefault="004F5A25" w:rsidP="008D02FD">
                    <w:r>
                      <w:t xml:space="preserve">                           </w:t>
                    </w:r>
                  </w:p>
                  <w:p w14:paraId="434FB84E" w14:textId="77777777" w:rsidR="004F5A25" w:rsidRDefault="004F5A25" w:rsidP="008D02FD"/>
                  <w:p w14:paraId="645E5895" w14:textId="77777777" w:rsidR="004F5A25" w:rsidRPr="001528BD" w:rsidRDefault="004F5A25" w:rsidP="008D02FD">
                    <w:r>
                      <w:t xml:space="preserve">                           Smlouva</w:t>
                    </w:r>
                  </w:p>
                  <w:p w14:paraId="12793A94" w14:textId="77777777" w:rsidR="004F5A25" w:rsidRDefault="004F5A25" w:rsidP="008D02FD"/>
                  <w:p w14:paraId="4FC8E933" w14:textId="77777777" w:rsidR="004F5A25" w:rsidRPr="001528BD" w:rsidRDefault="004F5A25" w:rsidP="008D02FD">
                    <w:r>
                      <w:t xml:space="preserve">                           </w:t>
                    </w:r>
                  </w:p>
                  <w:p w14:paraId="69A73486" w14:textId="77777777" w:rsidR="004F5A25" w:rsidRDefault="004F5A25" w:rsidP="008D02FD"/>
                  <w:p w14:paraId="4E96E134" w14:textId="77777777" w:rsidR="004F5A25" w:rsidRPr="001528BD" w:rsidRDefault="004F5A25" w:rsidP="008D02FD">
                    <w:r>
                      <w:t xml:space="preserve">                           Smlouva</w:t>
                    </w:r>
                  </w:p>
                  <w:p w14:paraId="0D4A70A5" w14:textId="77777777" w:rsidR="004F5A25" w:rsidRDefault="004F5A25" w:rsidP="008D02FD"/>
                  <w:p w14:paraId="7BD01ADE" w14:textId="77777777" w:rsidR="004F5A25" w:rsidRPr="001528BD" w:rsidRDefault="004F5A25" w:rsidP="008D02FD">
                    <w:r>
                      <w:t xml:space="preserve">                           </w:t>
                    </w:r>
                  </w:p>
                  <w:p w14:paraId="79A3A7F0" w14:textId="77777777" w:rsidR="004F5A25" w:rsidRDefault="004F5A25" w:rsidP="008D02FD"/>
                  <w:p w14:paraId="166E949B" w14:textId="77777777" w:rsidR="004F5A25" w:rsidRPr="001528BD" w:rsidRDefault="004F5A25" w:rsidP="008D02FD">
                    <w:r>
                      <w:t xml:space="preserve">                           Smlouva</w:t>
                    </w:r>
                  </w:p>
                  <w:p w14:paraId="2B47BFDF" w14:textId="77777777" w:rsidR="004F5A25" w:rsidRDefault="004F5A25" w:rsidP="008D02FD"/>
                  <w:p w14:paraId="7A98A560" w14:textId="77777777" w:rsidR="004F5A25" w:rsidRPr="001528BD" w:rsidRDefault="004F5A25" w:rsidP="008D02FD">
                    <w:r>
                      <w:t xml:space="preserve">                           </w:t>
                    </w:r>
                  </w:p>
                  <w:p w14:paraId="4D0D4C22" w14:textId="77777777" w:rsidR="004F5A25" w:rsidRDefault="004F5A25" w:rsidP="008D02FD"/>
                  <w:p w14:paraId="122EA2B9" w14:textId="77777777" w:rsidR="004F5A25" w:rsidRPr="001528BD" w:rsidRDefault="004F5A25" w:rsidP="008D02FD">
                    <w:r>
                      <w:t xml:space="preserve">                           Smlouva</w:t>
                    </w:r>
                  </w:p>
                  <w:p w14:paraId="22255C0A" w14:textId="77777777" w:rsidR="004F5A25" w:rsidRDefault="004F5A25" w:rsidP="008D02FD"/>
                  <w:p w14:paraId="0E48B464" w14:textId="77777777" w:rsidR="004F5A25" w:rsidRPr="001528BD" w:rsidRDefault="004F5A25" w:rsidP="008D02FD">
                    <w:r>
                      <w:t xml:space="preserve">                           </w:t>
                    </w:r>
                  </w:p>
                  <w:p w14:paraId="163D221E" w14:textId="77777777" w:rsidR="004F5A25" w:rsidRDefault="004F5A25" w:rsidP="008D02FD"/>
                  <w:p w14:paraId="42529ECF" w14:textId="77777777" w:rsidR="004F5A25" w:rsidRPr="001528BD" w:rsidRDefault="004F5A25" w:rsidP="008D02FD">
                    <w:r>
                      <w:t xml:space="preserve">                           Smlouva</w:t>
                    </w:r>
                  </w:p>
                  <w:p w14:paraId="76A330BB" w14:textId="77777777" w:rsidR="004F5A25" w:rsidRDefault="004F5A25" w:rsidP="008D02FD"/>
                  <w:p w14:paraId="6D916559" w14:textId="77777777" w:rsidR="004F5A25" w:rsidRPr="001528BD" w:rsidRDefault="004F5A25" w:rsidP="008D02FD">
                    <w:r>
                      <w:t xml:space="preserve">                           </w:t>
                    </w:r>
                  </w:p>
                  <w:p w14:paraId="7DEA0B6D" w14:textId="77777777" w:rsidR="004F5A25" w:rsidRDefault="004F5A25" w:rsidP="008D02FD"/>
                  <w:p w14:paraId="16C55DCB" w14:textId="77777777" w:rsidR="004F5A25" w:rsidRPr="001528BD" w:rsidRDefault="004F5A25" w:rsidP="008D02FD">
                    <w:r>
                      <w:t xml:space="preserve">                           Smlouva</w:t>
                    </w:r>
                  </w:p>
                  <w:p w14:paraId="2CABFEB4" w14:textId="77777777" w:rsidR="004F5A25" w:rsidRDefault="004F5A25" w:rsidP="008D02FD"/>
                  <w:p w14:paraId="5D56FD94" w14:textId="77777777" w:rsidR="004F5A25" w:rsidRPr="001528BD" w:rsidRDefault="004F5A25" w:rsidP="008D02FD">
                    <w:r>
                      <w:t xml:space="preserve">                           </w:t>
                    </w:r>
                  </w:p>
                  <w:p w14:paraId="6D4B0DD3" w14:textId="77777777" w:rsidR="004F5A25" w:rsidRDefault="004F5A25" w:rsidP="008D02FD"/>
                  <w:p w14:paraId="735E498A" w14:textId="77777777" w:rsidR="004F5A25" w:rsidRPr="001528BD" w:rsidRDefault="004F5A25" w:rsidP="008D02FD">
                    <w:r>
                      <w:t xml:space="preserve">                           Smlouva</w:t>
                    </w:r>
                  </w:p>
                  <w:p w14:paraId="033836F0" w14:textId="77777777" w:rsidR="004F5A25" w:rsidRDefault="004F5A25" w:rsidP="008D02FD"/>
                  <w:p w14:paraId="1EA035C9" w14:textId="77777777" w:rsidR="004F5A25" w:rsidRPr="001528BD" w:rsidRDefault="004F5A25" w:rsidP="008D02FD">
                    <w:r>
                      <w:t xml:space="preserve">                           </w:t>
                    </w:r>
                  </w:p>
                  <w:p w14:paraId="033C1407" w14:textId="77777777" w:rsidR="004F5A25" w:rsidRDefault="004F5A25" w:rsidP="008D02FD"/>
                  <w:p w14:paraId="32D8F6E8" w14:textId="77777777" w:rsidR="004F5A25" w:rsidRPr="001528BD" w:rsidRDefault="004F5A25" w:rsidP="008D02FD">
                    <w:r>
                      <w:t xml:space="preserve">                           Smlouva</w:t>
                    </w:r>
                  </w:p>
                  <w:p w14:paraId="4884FC1F" w14:textId="77777777" w:rsidR="004F5A25" w:rsidRDefault="004F5A25" w:rsidP="008D02FD"/>
                  <w:p w14:paraId="30C919F0" w14:textId="77777777" w:rsidR="004F5A25" w:rsidRPr="001528BD" w:rsidRDefault="004F5A25" w:rsidP="008D02FD">
                    <w:r>
                      <w:t xml:space="preserve">                           </w:t>
                    </w:r>
                  </w:p>
                  <w:p w14:paraId="2DF4DC83" w14:textId="77777777" w:rsidR="004F5A25" w:rsidRDefault="004F5A25" w:rsidP="008D02FD"/>
                  <w:p w14:paraId="25BC5CA4" w14:textId="77777777" w:rsidR="004F5A25" w:rsidRPr="001528BD" w:rsidRDefault="004F5A25" w:rsidP="008D02FD">
                    <w:r>
                      <w:t xml:space="preserve">                           Smlouva</w:t>
                    </w:r>
                  </w:p>
                  <w:p w14:paraId="463ACB41" w14:textId="77777777" w:rsidR="004F5A25" w:rsidRDefault="004F5A25" w:rsidP="008D02FD"/>
                  <w:p w14:paraId="589467FC" w14:textId="77777777" w:rsidR="004F5A25" w:rsidRPr="001528BD" w:rsidRDefault="004F5A25" w:rsidP="008D02FD">
                    <w:r>
                      <w:t xml:space="preserve">                           </w:t>
                    </w:r>
                  </w:p>
                  <w:p w14:paraId="5066138D" w14:textId="77777777" w:rsidR="004F5A25" w:rsidRDefault="004F5A25" w:rsidP="008D02FD"/>
                  <w:p w14:paraId="7708DC5D" w14:textId="77777777" w:rsidR="004F5A25" w:rsidRPr="001528BD" w:rsidRDefault="004F5A25" w:rsidP="008D02FD">
                    <w:r>
                      <w:t xml:space="preserve">                           Smlouva</w:t>
                    </w:r>
                  </w:p>
                  <w:p w14:paraId="29FADB51" w14:textId="77777777" w:rsidR="004F5A25" w:rsidRDefault="004F5A25" w:rsidP="008D02FD"/>
                  <w:p w14:paraId="17BC6BE6" w14:textId="77777777" w:rsidR="004F5A25" w:rsidRPr="001528BD" w:rsidRDefault="004F5A25" w:rsidP="008D02FD">
                    <w:r>
                      <w:t xml:space="preserve">                           </w:t>
                    </w:r>
                  </w:p>
                  <w:p w14:paraId="3284163F" w14:textId="77777777" w:rsidR="004F5A25" w:rsidRDefault="004F5A25" w:rsidP="008D02FD"/>
                  <w:p w14:paraId="10563180" w14:textId="77777777" w:rsidR="004F5A25" w:rsidRPr="001528BD" w:rsidRDefault="004F5A25" w:rsidP="008D02FD">
                    <w:r>
                      <w:t xml:space="preserve">                           Smlouva</w:t>
                    </w:r>
                  </w:p>
                  <w:p w14:paraId="55B5C155" w14:textId="77777777" w:rsidR="004F5A25" w:rsidRDefault="004F5A25" w:rsidP="008D02FD"/>
                  <w:p w14:paraId="38C6BECF" w14:textId="77777777" w:rsidR="004F5A25" w:rsidRPr="001528BD" w:rsidRDefault="004F5A25" w:rsidP="008D02FD">
                    <w:r>
                      <w:t xml:space="preserve">                           </w:t>
                    </w:r>
                  </w:p>
                  <w:p w14:paraId="3B92D860" w14:textId="77777777" w:rsidR="004F5A25" w:rsidRDefault="004F5A25" w:rsidP="008D02FD"/>
                  <w:p w14:paraId="0B83B82A" w14:textId="77777777" w:rsidR="004F5A25" w:rsidRPr="001528BD" w:rsidRDefault="004F5A25" w:rsidP="008D02FD">
                    <w:r>
                      <w:t xml:space="preserve">                           Smlouva</w:t>
                    </w:r>
                  </w:p>
                  <w:p w14:paraId="573CDC34" w14:textId="77777777" w:rsidR="004F5A25" w:rsidRDefault="004F5A25" w:rsidP="008D02FD"/>
                  <w:p w14:paraId="54D89287" w14:textId="77777777" w:rsidR="004F5A25" w:rsidRPr="001528BD" w:rsidRDefault="004F5A25" w:rsidP="008D02FD">
                    <w:r>
                      <w:t xml:space="preserve">                           </w:t>
                    </w:r>
                  </w:p>
                  <w:p w14:paraId="137A2481" w14:textId="77777777" w:rsidR="004F5A25" w:rsidRDefault="004F5A25" w:rsidP="008D02FD"/>
                  <w:p w14:paraId="4FD72C13" w14:textId="77777777" w:rsidR="004F5A25" w:rsidRPr="001528BD" w:rsidRDefault="004F5A25" w:rsidP="008D02FD">
                    <w:r>
                      <w:t xml:space="preserve">                           Smlouva</w:t>
                    </w:r>
                  </w:p>
                  <w:p w14:paraId="0CC2AC1F" w14:textId="77777777" w:rsidR="004F5A25" w:rsidRDefault="004F5A25" w:rsidP="008D02FD"/>
                  <w:p w14:paraId="2351E539" w14:textId="77777777" w:rsidR="004F5A25" w:rsidRPr="001528BD" w:rsidRDefault="004F5A25" w:rsidP="008D02FD">
                    <w:r>
                      <w:t xml:space="preserve">                           </w:t>
                    </w:r>
                  </w:p>
                  <w:p w14:paraId="17D38BE2" w14:textId="77777777" w:rsidR="004F5A25" w:rsidRDefault="004F5A25" w:rsidP="008D02FD"/>
                  <w:p w14:paraId="29AA1E37" w14:textId="77777777" w:rsidR="004F5A25" w:rsidRPr="001528BD" w:rsidRDefault="004F5A25" w:rsidP="008D02FD">
                    <w:r>
                      <w:t xml:space="preserve">                           Smlouva</w:t>
                    </w:r>
                  </w:p>
                  <w:p w14:paraId="7E55F7E6" w14:textId="77777777" w:rsidR="004F5A25" w:rsidRDefault="004F5A25" w:rsidP="008D02FD"/>
                  <w:p w14:paraId="43141D2E" w14:textId="77777777" w:rsidR="004F5A25" w:rsidRPr="001528BD" w:rsidRDefault="004F5A25" w:rsidP="008D02FD">
                    <w:r>
                      <w:t xml:space="preserve">                           </w:t>
                    </w:r>
                  </w:p>
                  <w:p w14:paraId="75B03377" w14:textId="77777777" w:rsidR="004F5A25" w:rsidRDefault="004F5A25" w:rsidP="008D02FD"/>
                  <w:p w14:paraId="03B3608F" w14:textId="77777777" w:rsidR="004F5A25" w:rsidRPr="001528BD" w:rsidRDefault="004F5A25" w:rsidP="008D02FD">
                    <w:r>
                      <w:t xml:space="preserve">                           Smlouva</w:t>
                    </w:r>
                  </w:p>
                  <w:p w14:paraId="138BF909" w14:textId="77777777" w:rsidR="004F5A25" w:rsidRDefault="004F5A25" w:rsidP="008D02FD"/>
                  <w:p w14:paraId="7BDD92C0" w14:textId="77777777" w:rsidR="004F5A25" w:rsidRPr="001528BD" w:rsidRDefault="004F5A25" w:rsidP="008D02FD">
                    <w:r>
                      <w:t xml:space="preserve">                           </w:t>
                    </w:r>
                  </w:p>
                  <w:p w14:paraId="7E53D0B3" w14:textId="77777777" w:rsidR="004F5A25" w:rsidRDefault="004F5A25" w:rsidP="008D02FD"/>
                  <w:p w14:paraId="707A5417" w14:textId="77777777" w:rsidR="004F5A25" w:rsidRPr="001528BD" w:rsidRDefault="004F5A25" w:rsidP="008D02FD">
                    <w:r>
                      <w:t xml:space="preserve">                           Smlouva</w:t>
                    </w:r>
                  </w:p>
                  <w:p w14:paraId="1FF8FA4E" w14:textId="77777777" w:rsidR="004F5A25" w:rsidRDefault="004F5A25" w:rsidP="008D02FD"/>
                  <w:p w14:paraId="2DA7573B" w14:textId="77777777" w:rsidR="004F5A25" w:rsidRPr="001528BD" w:rsidRDefault="004F5A25" w:rsidP="008D02FD">
                    <w:r>
                      <w:t xml:space="preserve">                           </w:t>
                    </w:r>
                  </w:p>
                  <w:p w14:paraId="07CA448F" w14:textId="77777777" w:rsidR="004F5A25" w:rsidRDefault="004F5A25" w:rsidP="008D02FD"/>
                  <w:p w14:paraId="75B4D86B" w14:textId="77777777" w:rsidR="004F5A25" w:rsidRPr="001528BD" w:rsidRDefault="004F5A25" w:rsidP="008D02FD">
                    <w:r>
                      <w:t xml:space="preserve">                           Smlouva</w:t>
                    </w:r>
                  </w:p>
                  <w:p w14:paraId="35DF8319" w14:textId="77777777" w:rsidR="004F5A25" w:rsidRDefault="004F5A25" w:rsidP="008D02FD"/>
                  <w:p w14:paraId="5AB5243B" w14:textId="77777777" w:rsidR="004F5A25" w:rsidRPr="001528BD" w:rsidRDefault="004F5A25" w:rsidP="008D02FD">
                    <w:r>
                      <w:t xml:space="preserve">                           </w:t>
                    </w:r>
                  </w:p>
                  <w:p w14:paraId="723BD694" w14:textId="77777777" w:rsidR="004F5A25" w:rsidRDefault="004F5A25" w:rsidP="008D02FD"/>
                  <w:p w14:paraId="7CA3E239" w14:textId="77777777" w:rsidR="004F5A25" w:rsidRPr="001528BD" w:rsidRDefault="004F5A25" w:rsidP="008D02FD">
                    <w:r>
                      <w:t xml:space="preserve">                           Smlouva</w:t>
                    </w:r>
                  </w:p>
                  <w:p w14:paraId="362AABA7" w14:textId="77777777" w:rsidR="004F5A25" w:rsidRDefault="004F5A25" w:rsidP="008D02FD"/>
                  <w:p w14:paraId="1E0804C1" w14:textId="77777777" w:rsidR="004F5A25" w:rsidRPr="001528BD" w:rsidRDefault="004F5A25" w:rsidP="008D02FD">
                    <w:r>
                      <w:t xml:space="preserve">                           </w:t>
                    </w:r>
                  </w:p>
                  <w:p w14:paraId="34AB26D9" w14:textId="77777777" w:rsidR="004F5A25" w:rsidRDefault="004F5A25" w:rsidP="008D02FD"/>
                  <w:p w14:paraId="24FE184B" w14:textId="77777777" w:rsidR="004F5A25" w:rsidRPr="001528BD" w:rsidRDefault="004F5A25" w:rsidP="008D02FD">
                    <w:r>
                      <w:t xml:space="preserve">                           Smlouva</w:t>
                    </w:r>
                  </w:p>
                  <w:p w14:paraId="42F6B755" w14:textId="77777777" w:rsidR="004F5A25" w:rsidRDefault="004F5A25" w:rsidP="008D02FD"/>
                  <w:p w14:paraId="0DE419AA" w14:textId="77777777" w:rsidR="004F5A25" w:rsidRPr="001528BD" w:rsidRDefault="004F5A25" w:rsidP="008D02FD">
                    <w:r>
                      <w:t xml:space="preserve">                           </w:t>
                    </w:r>
                  </w:p>
                  <w:p w14:paraId="02B943D0" w14:textId="77777777" w:rsidR="004F5A25" w:rsidRDefault="004F5A25" w:rsidP="008D02FD"/>
                  <w:p w14:paraId="186B26C1" w14:textId="77777777" w:rsidR="004F5A25" w:rsidRPr="001528BD" w:rsidRDefault="004F5A25" w:rsidP="008D02FD">
                    <w:r>
                      <w:t xml:space="preserve">                           Smlouva</w:t>
                    </w:r>
                  </w:p>
                  <w:p w14:paraId="61BA89B0" w14:textId="77777777" w:rsidR="004F5A25" w:rsidRDefault="004F5A25" w:rsidP="008D02FD"/>
                  <w:p w14:paraId="4C411208" w14:textId="77777777" w:rsidR="004F5A25" w:rsidRPr="001528BD" w:rsidRDefault="004F5A25" w:rsidP="008D02FD">
                    <w:r>
                      <w:t xml:space="preserve">                           </w:t>
                    </w:r>
                  </w:p>
                  <w:p w14:paraId="775DA8BA" w14:textId="77777777" w:rsidR="004F5A25" w:rsidRDefault="004F5A25" w:rsidP="008D02FD"/>
                  <w:p w14:paraId="5F1ED005" w14:textId="77777777" w:rsidR="004F5A25" w:rsidRPr="001528BD" w:rsidRDefault="004F5A25" w:rsidP="008D02FD">
                    <w:r>
                      <w:t xml:space="preserve">                           Smlouva</w:t>
                    </w:r>
                  </w:p>
                  <w:p w14:paraId="3C1F31C0" w14:textId="77777777" w:rsidR="004F5A25" w:rsidRDefault="004F5A25" w:rsidP="008D02FD"/>
                  <w:p w14:paraId="13C455BD" w14:textId="77777777" w:rsidR="004F5A25" w:rsidRPr="001528BD" w:rsidRDefault="004F5A25" w:rsidP="008D02FD">
                    <w:r>
                      <w:t xml:space="preserve">                           </w:t>
                    </w:r>
                  </w:p>
                  <w:p w14:paraId="6E19F5F8" w14:textId="77777777" w:rsidR="004F5A25" w:rsidRDefault="004F5A25" w:rsidP="008D02FD"/>
                  <w:p w14:paraId="74FE21C7" w14:textId="77777777" w:rsidR="004F5A25" w:rsidRPr="001528BD" w:rsidRDefault="004F5A25" w:rsidP="008D02FD">
                    <w:r>
                      <w:t xml:space="preserve">                           Smlouva</w:t>
                    </w:r>
                  </w:p>
                  <w:p w14:paraId="5462C4B4" w14:textId="77777777" w:rsidR="004F5A25" w:rsidRDefault="004F5A25" w:rsidP="008D02FD"/>
                  <w:p w14:paraId="6C211F81" w14:textId="77777777" w:rsidR="004F5A25" w:rsidRPr="001528BD" w:rsidRDefault="004F5A25" w:rsidP="008D02FD">
                    <w:r>
                      <w:t xml:space="preserve">                           </w:t>
                    </w:r>
                  </w:p>
                  <w:p w14:paraId="4DC28A34" w14:textId="77777777" w:rsidR="004F5A25" w:rsidRDefault="004F5A25" w:rsidP="008D02FD"/>
                  <w:p w14:paraId="3B3CCDEC" w14:textId="77777777" w:rsidR="004F5A25" w:rsidRPr="001528BD" w:rsidRDefault="004F5A25" w:rsidP="008D02FD">
                    <w:r>
                      <w:t xml:space="preserve">                           Smlouva</w:t>
                    </w:r>
                  </w:p>
                  <w:p w14:paraId="26B4B931" w14:textId="77777777" w:rsidR="004F5A25" w:rsidRDefault="004F5A25" w:rsidP="008D02FD"/>
                  <w:p w14:paraId="7E315A33" w14:textId="77777777" w:rsidR="004F5A25" w:rsidRPr="001528BD" w:rsidRDefault="004F5A25" w:rsidP="008D02FD">
                    <w:r>
                      <w:t xml:space="preserve">                           </w:t>
                    </w:r>
                  </w:p>
                  <w:p w14:paraId="465E48B8" w14:textId="77777777" w:rsidR="004F5A25" w:rsidRDefault="004F5A25" w:rsidP="008D02FD"/>
                  <w:p w14:paraId="2A188DCB" w14:textId="77777777" w:rsidR="004F5A25" w:rsidRPr="001528BD" w:rsidRDefault="004F5A25" w:rsidP="008D02FD">
                    <w:r>
                      <w:t xml:space="preserve">                           Smlouva</w:t>
                    </w:r>
                  </w:p>
                  <w:p w14:paraId="0B045B26" w14:textId="77777777" w:rsidR="004F5A25" w:rsidRDefault="004F5A25" w:rsidP="008D02FD"/>
                  <w:p w14:paraId="41296F56" w14:textId="77777777" w:rsidR="004F5A25" w:rsidRPr="001528BD" w:rsidRDefault="004F5A25" w:rsidP="008D02FD">
                    <w:r>
                      <w:t xml:space="preserve">                           </w:t>
                    </w:r>
                  </w:p>
                  <w:p w14:paraId="6DA1085C" w14:textId="77777777" w:rsidR="004F5A25" w:rsidRDefault="004F5A25" w:rsidP="008D02FD"/>
                  <w:p w14:paraId="55CAB49F" w14:textId="77777777" w:rsidR="004F5A25" w:rsidRPr="001528BD" w:rsidRDefault="004F5A25" w:rsidP="008D02FD">
                    <w:r>
                      <w:t xml:space="preserve">                           Smlouva</w:t>
                    </w:r>
                  </w:p>
                  <w:p w14:paraId="5C8013B3" w14:textId="77777777" w:rsidR="004F5A25" w:rsidRDefault="004F5A25" w:rsidP="008D02FD"/>
                  <w:p w14:paraId="38808EFF" w14:textId="77777777" w:rsidR="004F5A25" w:rsidRPr="001528BD" w:rsidRDefault="004F5A25" w:rsidP="008D02FD">
                    <w:r>
                      <w:t xml:space="preserve">                           </w:t>
                    </w:r>
                  </w:p>
                  <w:p w14:paraId="36FAA5BA" w14:textId="77777777" w:rsidR="004F5A25" w:rsidRDefault="004F5A25" w:rsidP="008D02FD"/>
                  <w:p w14:paraId="48B4A949" w14:textId="77777777" w:rsidR="004F5A25" w:rsidRPr="001528BD" w:rsidRDefault="004F5A25" w:rsidP="008D02FD">
                    <w:r>
                      <w:t xml:space="preserve">                           Smlouva</w:t>
                    </w:r>
                  </w:p>
                  <w:p w14:paraId="55CF31C1" w14:textId="77777777" w:rsidR="004F5A25" w:rsidRDefault="004F5A25" w:rsidP="008D02FD"/>
                  <w:p w14:paraId="08B4A9F6" w14:textId="77777777" w:rsidR="004F5A25" w:rsidRPr="001528BD" w:rsidRDefault="004F5A25" w:rsidP="008D02FD">
                    <w:r>
                      <w:t xml:space="preserve">                           </w:t>
                    </w:r>
                  </w:p>
                  <w:p w14:paraId="15E8E49D" w14:textId="77777777" w:rsidR="004F5A25" w:rsidRDefault="004F5A25" w:rsidP="008D02FD"/>
                  <w:p w14:paraId="22970EE3" w14:textId="77777777" w:rsidR="004F5A25" w:rsidRPr="001528BD" w:rsidRDefault="004F5A25" w:rsidP="008D02FD">
                    <w:r>
                      <w:t xml:space="preserve">                           Smlouva</w:t>
                    </w:r>
                  </w:p>
                  <w:p w14:paraId="1822E89E" w14:textId="77777777" w:rsidR="004F5A25" w:rsidRDefault="004F5A25" w:rsidP="008D02FD"/>
                  <w:p w14:paraId="0E42BA30" w14:textId="77777777" w:rsidR="004F5A25" w:rsidRPr="001528BD" w:rsidRDefault="004F5A25" w:rsidP="008D02FD">
                    <w:r>
                      <w:t xml:space="preserve">                           </w:t>
                    </w:r>
                  </w:p>
                  <w:p w14:paraId="30ED6D2C" w14:textId="77777777" w:rsidR="004F5A25" w:rsidRDefault="004F5A25" w:rsidP="008D02FD"/>
                  <w:p w14:paraId="1F82117F" w14:textId="77777777" w:rsidR="004F5A25" w:rsidRPr="001528BD" w:rsidRDefault="004F5A25" w:rsidP="008D02FD">
                    <w:r>
                      <w:t xml:space="preserve">                           Smlouva</w:t>
                    </w:r>
                  </w:p>
                  <w:p w14:paraId="5BE5E6D0" w14:textId="77777777" w:rsidR="004F5A25" w:rsidRDefault="004F5A25" w:rsidP="008D02FD"/>
                  <w:p w14:paraId="1DD4A3D0" w14:textId="77777777" w:rsidR="004F5A25" w:rsidRPr="001528BD" w:rsidRDefault="004F5A25" w:rsidP="008D02FD">
                    <w:r>
                      <w:t xml:space="preserve">                           </w:t>
                    </w:r>
                  </w:p>
                  <w:p w14:paraId="019D2BC6" w14:textId="77777777" w:rsidR="004F5A25" w:rsidRDefault="004F5A25" w:rsidP="008D02FD"/>
                  <w:p w14:paraId="05A4E9CE" w14:textId="77777777" w:rsidR="004F5A25" w:rsidRPr="001528BD" w:rsidRDefault="004F5A25" w:rsidP="008D02FD">
                    <w:r>
                      <w:t xml:space="preserve">                           Smlouva</w:t>
                    </w:r>
                  </w:p>
                  <w:p w14:paraId="22AA3105" w14:textId="77777777" w:rsidR="004F5A25" w:rsidRDefault="004F5A25" w:rsidP="008D02FD"/>
                  <w:p w14:paraId="76276017" w14:textId="77777777" w:rsidR="004F5A25" w:rsidRPr="001528BD" w:rsidRDefault="004F5A25" w:rsidP="008D02FD">
                    <w:r>
                      <w:t xml:space="preserve">                           </w:t>
                    </w:r>
                  </w:p>
                  <w:p w14:paraId="5F9E5A03" w14:textId="77777777" w:rsidR="004F5A25" w:rsidRDefault="004F5A25" w:rsidP="008D02FD"/>
                  <w:p w14:paraId="58F00CDD" w14:textId="77777777" w:rsidR="004F5A25" w:rsidRPr="001528BD" w:rsidRDefault="004F5A25" w:rsidP="008D02FD">
                    <w:r>
                      <w:t xml:space="preserve">                           Smlouva</w:t>
                    </w:r>
                  </w:p>
                  <w:p w14:paraId="0C2A6A15" w14:textId="77777777" w:rsidR="004F5A25" w:rsidRDefault="004F5A25" w:rsidP="008D02FD"/>
                  <w:p w14:paraId="52345B67" w14:textId="77777777" w:rsidR="004F5A25" w:rsidRPr="001528BD" w:rsidRDefault="004F5A25" w:rsidP="008D02FD">
                    <w:r>
                      <w:t xml:space="preserve">                           </w:t>
                    </w:r>
                  </w:p>
                  <w:p w14:paraId="3DA36BF7" w14:textId="77777777" w:rsidR="004F5A25" w:rsidRDefault="004F5A25" w:rsidP="008D02FD"/>
                  <w:p w14:paraId="4171ABA3" w14:textId="77777777" w:rsidR="004F5A25" w:rsidRPr="001528BD" w:rsidRDefault="004F5A25" w:rsidP="008D02FD">
                    <w:r>
                      <w:t xml:space="preserve">                           Smlouva</w:t>
                    </w:r>
                  </w:p>
                  <w:p w14:paraId="40D25BF0" w14:textId="77777777" w:rsidR="004F5A25" w:rsidRDefault="004F5A25" w:rsidP="008D02FD"/>
                  <w:p w14:paraId="611DEA37" w14:textId="77777777" w:rsidR="004F5A25" w:rsidRPr="001528BD" w:rsidRDefault="004F5A25" w:rsidP="008D02FD">
                    <w:r>
                      <w:t xml:space="preserve">                           </w:t>
                    </w:r>
                  </w:p>
                  <w:p w14:paraId="53AF2CA0" w14:textId="77777777" w:rsidR="004F5A25" w:rsidRDefault="004F5A25" w:rsidP="008D02FD"/>
                  <w:p w14:paraId="024FDE81" w14:textId="77777777" w:rsidR="004F5A25" w:rsidRPr="001528BD" w:rsidRDefault="004F5A25" w:rsidP="008D02FD">
                    <w:r>
                      <w:t xml:space="preserve">                           Smlouva</w:t>
                    </w:r>
                  </w:p>
                  <w:p w14:paraId="4D17AF50" w14:textId="77777777" w:rsidR="004F5A25" w:rsidRDefault="004F5A25" w:rsidP="008D02FD"/>
                  <w:p w14:paraId="20AD6F9A" w14:textId="77777777" w:rsidR="004F5A25" w:rsidRPr="001528BD" w:rsidRDefault="004F5A25" w:rsidP="008D02FD">
                    <w:r>
                      <w:t xml:space="preserve">                           </w:t>
                    </w:r>
                  </w:p>
                  <w:p w14:paraId="389F21C4" w14:textId="77777777" w:rsidR="004F5A25" w:rsidRDefault="004F5A25" w:rsidP="008D02FD"/>
                  <w:p w14:paraId="4BDF263B" w14:textId="77777777" w:rsidR="004F5A25" w:rsidRPr="001528BD" w:rsidRDefault="004F5A25" w:rsidP="008D02FD">
                    <w:r>
                      <w:t xml:space="preserve">                           Smlouva</w:t>
                    </w:r>
                  </w:p>
                  <w:p w14:paraId="4ACA90F5" w14:textId="77777777" w:rsidR="004F5A25" w:rsidRDefault="004F5A25" w:rsidP="008D02FD"/>
                  <w:p w14:paraId="5827D394" w14:textId="77777777" w:rsidR="004F5A25" w:rsidRPr="001528BD" w:rsidRDefault="004F5A25" w:rsidP="008D02FD">
                    <w:r>
                      <w:t xml:space="preserve">                           </w:t>
                    </w:r>
                  </w:p>
                  <w:p w14:paraId="0AECC709" w14:textId="77777777" w:rsidR="004F5A25" w:rsidRDefault="004F5A25" w:rsidP="008D02FD"/>
                  <w:p w14:paraId="389C57D2" w14:textId="77777777" w:rsidR="004F5A25" w:rsidRPr="001528BD" w:rsidRDefault="004F5A25" w:rsidP="008D02FD">
                    <w:r>
                      <w:t xml:space="preserve">                           Smlouva</w:t>
                    </w:r>
                  </w:p>
                  <w:p w14:paraId="60E1EBED" w14:textId="77777777" w:rsidR="004F5A25" w:rsidRDefault="004F5A25" w:rsidP="008D02FD"/>
                  <w:p w14:paraId="5624DEBA" w14:textId="77777777" w:rsidR="004F5A25" w:rsidRPr="001528BD" w:rsidRDefault="004F5A25" w:rsidP="008D02FD">
                    <w:r>
                      <w:t xml:space="preserve">                           </w:t>
                    </w:r>
                  </w:p>
                  <w:p w14:paraId="5F817A88" w14:textId="77777777" w:rsidR="004F5A25" w:rsidRDefault="004F5A25" w:rsidP="008D02FD"/>
                  <w:p w14:paraId="0546A201" w14:textId="77777777" w:rsidR="004F5A25" w:rsidRPr="001528BD" w:rsidRDefault="004F5A25" w:rsidP="008D02FD">
                    <w:r>
                      <w:t xml:space="preserve">                           Smlouva</w:t>
                    </w:r>
                  </w:p>
                  <w:p w14:paraId="01C1B7BD" w14:textId="77777777" w:rsidR="004F5A25" w:rsidRDefault="004F5A25" w:rsidP="008D02FD"/>
                  <w:p w14:paraId="7FB28A0C" w14:textId="77777777" w:rsidR="004F5A25" w:rsidRPr="001528BD" w:rsidRDefault="004F5A25" w:rsidP="008D02FD">
                    <w:r>
                      <w:t xml:space="preserve">                           </w:t>
                    </w:r>
                  </w:p>
                  <w:p w14:paraId="7F66FDFF" w14:textId="77777777" w:rsidR="004F5A25" w:rsidRDefault="004F5A25" w:rsidP="008D02FD"/>
                  <w:p w14:paraId="2D2B1859" w14:textId="77777777" w:rsidR="004F5A25" w:rsidRPr="001528BD" w:rsidRDefault="004F5A25" w:rsidP="008D02FD">
                    <w:r>
                      <w:t xml:space="preserve">                           Smlouva</w:t>
                    </w:r>
                  </w:p>
                  <w:p w14:paraId="6951D9C8" w14:textId="77777777" w:rsidR="004F5A25" w:rsidRDefault="004F5A25" w:rsidP="008D02FD"/>
                  <w:p w14:paraId="041CCA7E" w14:textId="77777777" w:rsidR="004F5A25" w:rsidRPr="001528BD" w:rsidRDefault="004F5A25" w:rsidP="008D02FD">
                    <w:r>
                      <w:t xml:space="preserve">                           </w:t>
                    </w:r>
                  </w:p>
                  <w:p w14:paraId="5F90E869" w14:textId="77777777" w:rsidR="004F5A25" w:rsidRDefault="004F5A25" w:rsidP="008D02FD"/>
                  <w:p w14:paraId="5530FD87" w14:textId="77777777" w:rsidR="004F5A25" w:rsidRPr="001528BD" w:rsidRDefault="004F5A25" w:rsidP="008D02FD">
                    <w:r>
                      <w:t xml:space="preserve">                           Smlouva</w:t>
                    </w:r>
                  </w:p>
                  <w:p w14:paraId="537B07C6" w14:textId="77777777" w:rsidR="004F5A25" w:rsidRDefault="004F5A25" w:rsidP="008D02FD"/>
                  <w:p w14:paraId="31E607B4" w14:textId="77777777" w:rsidR="004F5A25" w:rsidRPr="001528BD" w:rsidRDefault="004F5A25" w:rsidP="008D02FD">
                    <w:r>
                      <w:t xml:space="preserve">                           </w:t>
                    </w:r>
                  </w:p>
                  <w:p w14:paraId="60C256E3" w14:textId="77777777" w:rsidR="004F5A25" w:rsidRDefault="004F5A25" w:rsidP="008D02FD"/>
                  <w:p w14:paraId="1A8C1BC8" w14:textId="77777777" w:rsidR="004F5A25" w:rsidRPr="001528BD" w:rsidRDefault="004F5A25" w:rsidP="008D02FD">
                    <w:r>
                      <w:t xml:space="preserve">                           Smlouva</w:t>
                    </w:r>
                  </w:p>
                  <w:p w14:paraId="0C128EEB" w14:textId="77777777" w:rsidR="004F5A25" w:rsidRDefault="004F5A25" w:rsidP="008D02FD"/>
                  <w:p w14:paraId="3F0176E2" w14:textId="77777777" w:rsidR="004F5A25" w:rsidRPr="001528BD" w:rsidRDefault="004F5A25" w:rsidP="008D02FD">
                    <w:r>
                      <w:t xml:space="preserve">                           </w:t>
                    </w:r>
                  </w:p>
                  <w:p w14:paraId="363A87B5" w14:textId="77777777" w:rsidR="004F5A25" w:rsidRDefault="004F5A25" w:rsidP="008D02FD"/>
                  <w:p w14:paraId="7E74E8CB" w14:textId="77777777" w:rsidR="004F5A25" w:rsidRPr="001528BD" w:rsidRDefault="004F5A25" w:rsidP="008D02FD">
                    <w:r>
                      <w:t xml:space="preserve">                           Smlouva</w:t>
                    </w:r>
                  </w:p>
                  <w:p w14:paraId="66139CDE" w14:textId="77777777" w:rsidR="004F5A25" w:rsidRDefault="004F5A25" w:rsidP="008D02FD"/>
                  <w:p w14:paraId="1975EADC" w14:textId="77777777" w:rsidR="004F5A25" w:rsidRPr="001528BD" w:rsidRDefault="004F5A25" w:rsidP="008D02FD">
                    <w:r>
                      <w:t xml:space="preserve">                           </w:t>
                    </w:r>
                  </w:p>
                  <w:p w14:paraId="5BBFB736" w14:textId="77777777" w:rsidR="004F5A25" w:rsidRDefault="004F5A25" w:rsidP="008D02FD"/>
                  <w:p w14:paraId="64E482C8" w14:textId="77777777" w:rsidR="004F5A25" w:rsidRPr="001528BD" w:rsidRDefault="004F5A25" w:rsidP="008D02FD">
                    <w:r>
                      <w:t xml:space="preserve">                           Smlouva</w:t>
                    </w:r>
                  </w:p>
                  <w:p w14:paraId="2D7A2FA3" w14:textId="77777777" w:rsidR="004F5A25" w:rsidRDefault="004F5A25" w:rsidP="008D02FD"/>
                  <w:p w14:paraId="43825928" w14:textId="77777777" w:rsidR="004F5A25" w:rsidRPr="001528BD" w:rsidRDefault="004F5A25" w:rsidP="008D02FD">
                    <w:r>
                      <w:t xml:space="preserve">                           </w:t>
                    </w:r>
                  </w:p>
                  <w:p w14:paraId="7AA31E4E" w14:textId="77777777" w:rsidR="004F5A25" w:rsidRDefault="004F5A25" w:rsidP="008D02FD"/>
                  <w:p w14:paraId="5ECEA12D" w14:textId="77777777" w:rsidR="004F5A25" w:rsidRPr="001528BD" w:rsidRDefault="004F5A25" w:rsidP="008D02FD">
                    <w:r>
                      <w:t xml:space="preserve">                           Smlouva</w:t>
                    </w:r>
                  </w:p>
                  <w:p w14:paraId="380A2B84" w14:textId="77777777" w:rsidR="004F5A25" w:rsidRDefault="004F5A25" w:rsidP="008D02FD"/>
                  <w:p w14:paraId="79343D91" w14:textId="77777777" w:rsidR="004F5A25" w:rsidRPr="001528BD" w:rsidRDefault="004F5A25" w:rsidP="008D02FD">
                    <w:r>
                      <w:t xml:space="preserve">                           </w:t>
                    </w:r>
                  </w:p>
                  <w:p w14:paraId="642AE2FA" w14:textId="77777777" w:rsidR="004F5A25" w:rsidRDefault="004F5A25" w:rsidP="008D02FD"/>
                  <w:p w14:paraId="5C528209" w14:textId="77777777" w:rsidR="004F5A25" w:rsidRPr="001528BD" w:rsidRDefault="004F5A25" w:rsidP="008D02FD">
                    <w:r>
                      <w:t xml:space="preserve">                           Smlouva</w:t>
                    </w:r>
                  </w:p>
                  <w:p w14:paraId="64537EB7" w14:textId="77777777" w:rsidR="004F5A25" w:rsidRDefault="004F5A25" w:rsidP="008D02FD"/>
                  <w:p w14:paraId="72311E73" w14:textId="77777777" w:rsidR="004F5A25" w:rsidRPr="001528BD" w:rsidRDefault="004F5A25" w:rsidP="008D02FD">
                    <w:r>
                      <w:t xml:space="preserve">                           </w:t>
                    </w:r>
                  </w:p>
                  <w:p w14:paraId="616A182A" w14:textId="77777777" w:rsidR="004F5A25" w:rsidRDefault="004F5A25" w:rsidP="008D02FD"/>
                  <w:p w14:paraId="3E2DDCCC" w14:textId="77777777" w:rsidR="004F5A25" w:rsidRPr="001528BD" w:rsidRDefault="004F5A25" w:rsidP="008D02FD">
                    <w:r>
                      <w:t xml:space="preserve">                           Smlouva</w:t>
                    </w:r>
                  </w:p>
                  <w:p w14:paraId="007C5A46" w14:textId="77777777" w:rsidR="004F5A25" w:rsidRDefault="004F5A25" w:rsidP="008D02FD"/>
                  <w:p w14:paraId="3D9FF2F1" w14:textId="77777777" w:rsidR="004F5A25" w:rsidRPr="001528BD" w:rsidRDefault="004F5A25" w:rsidP="008D02FD">
                    <w:r>
                      <w:t xml:space="preserve">                           </w:t>
                    </w:r>
                  </w:p>
                  <w:p w14:paraId="3C37D447" w14:textId="77777777" w:rsidR="004F5A25" w:rsidRDefault="004F5A25" w:rsidP="008D02FD"/>
                  <w:p w14:paraId="44D78D19" w14:textId="77777777" w:rsidR="004F5A25" w:rsidRPr="001528BD" w:rsidRDefault="004F5A25" w:rsidP="008D02FD">
                    <w:r>
                      <w:t xml:space="preserve">                           Smlouva</w:t>
                    </w:r>
                  </w:p>
                  <w:p w14:paraId="1C4CC1BD" w14:textId="77777777" w:rsidR="004F5A25" w:rsidRDefault="004F5A25" w:rsidP="008D02FD"/>
                  <w:p w14:paraId="47B13857" w14:textId="77777777" w:rsidR="004F5A25" w:rsidRPr="001528BD" w:rsidRDefault="004F5A25" w:rsidP="008D02FD">
                    <w:r>
                      <w:t xml:space="preserve">                           </w:t>
                    </w:r>
                  </w:p>
                  <w:p w14:paraId="74CB42C9" w14:textId="77777777" w:rsidR="004F5A25" w:rsidRDefault="004F5A25" w:rsidP="008D02FD"/>
                  <w:p w14:paraId="34CE096A" w14:textId="77777777" w:rsidR="004F5A25" w:rsidRPr="001528BD" w:rsidRDefault="004F5A25" w:rsidP="008D02FD">
                    <w:r>
                      <w:t xml:space="preserve">                           Smlouva</w:t>
                    </w:r>
                  </w:p>
                  <w:p w14:paraId="5F4BECAA" w14:textId="77777777" w:rsidR="004F5A25" w:rsidRDefault="004F5A25" w:rsidP="008D02FD"/>
                  <w:p w14:paraId="7EC328B2" w14:textId="77777777" w:rsidR="004F5A25" w:rsidRPr="001528BD" w:rsidRDefault="004F5A25" w:rsidP="008D02FD">
                    <w:r>
                      <w:t xml:space="preserve">                           </w:t>
                    </w:r>
                  </w:p>
                  <w:p w14:paraId="1FFD26EF" w14:textId="77777777" w:rsidR="004F5A25" w:rsidRDefault="004F5A25" w:rsidP="008D02FD"/>
                  <w:p w14:paraId="4DCB5273" w14:textId="77777777" w:rsidR="004F5A25" w:rsidRPr="001528BD" w:rsidRDefault="004F5A25" w:rsidP="008D02FD">
                    <w:r>
                      <w:t xml:space="preserve">                           Smlouva</w:t>
                    </w:r>
                  </w:p>
                  <w:p w14:paraId="0C26E564" w14:textId="77777777" w:rsidR="004F5A25" w:rsidRDefault="004F5A25" w:rsidP="008D02FD"/>
                  <w:p w14:paraId="4B3AD81D" w14:textId="77777777" w:rsidR="004F5A25" w:rsidRPr="001528BD" w:rsidRDefault="004F5A25" w:rsidP="008D02FD">
                    <w:r>
                      <w:t xml:space="preserve">                           </w:t>
                    </w:r>
                  </w:p>
                  <w:p w14:paraId="2B819F83" w14:textId="77777777" w:rsidR="004F5A25" w:rsidRDefault="004F5A25" w:rsidP="008D02FD"/>
                  <w:p w14:paraId="26D1294D" w14:textId="77777777" w:rsidR="004F5A25" w:rsidRPr="001528BD" w:rsidRDefault="004F5A25" w:rsidP="008D02FD">
                    <w:r>
                      <w:t xml:space="preserve">                           Smlouva</w:t>
                    </w:r>
                  </w:p>
                  <w:p w14:paraId="412A381A" w14:textId="77777777" w:rsidR="004F5A25" w:rsidRDefault="004F5A25" w:rsidP="008D02FD"/>
                  <w:p w14:paraId="0BB72214" w14:textId="77777777" w:rsidR="004F5A25" w:rsidRPr="001528BD" w:rsidRDefault="004F5A25" w:rsidP="008D02FD">
                    <w:r>
                      <w:t xml:space="preserve">                           </w:t>
                    </w:r>
                  </w:p>
                  <w:p w14:paraId="0BA30A92" w14:textId="77777777" w:rsidR="004F5A25" w:rsidRDefault="004F5A25" w:rsidP="008D02FD"/>
                  <w:p w14:paraId="08D94A73" w14:textId="77777777" w:rsidR="004F5A25" w:rsidRPr="001528BD" w:rsidRDefault="004F5A25" w:rsidP="008D02FD">
                    <w:r>
                      <w:t xml:space="preserve">                           Smlouva</w:t>
                    </w:r>
                  </w:p>
                  <w:p w14:paraId="1309D53A" w14:textId="77777777" w:rsidR="004F5A25" w:rsidRDefault="004F5A25" w:rsidP="008D02FD"/>
                  <w:p w14:paraId="7B45D56D" w14:textId="77777777" w:rsidR="004F5A25" w:rsidRPr="001528BD" w:rsidRDefault="004F5A25" w:rsidP="008D02FD">
                    <w:r>
                      <w:t xml:space="preserve">                           </w:t>
                    </w:r>
                  </w:p>
                  <w:p w14:paraId="4119C21D" w14:textId="77777777" w:rsidR="004F5A25" w:rsidRDefault="004F5A25" w:rsidP="008D02FD"/>
                  <w:p w14:paraId="1438B4C5" w14:textId="77777777" w:rsidR="004F5A25" w:rsidRPr="001528BD" w:rsidRDefault="004F5A25" w:rsidP="008D02FD">
                    <w:r>
                      <w:t xml:space="preserve">                           Smlouva</w:t>
                    </w:r>
                  </w:p>
                  <w:p w14:paraId="5E7BA210" w14:textId="77777777" w:rsidR="004F5A25" w:rsidRDefault="004F5A25" w:rsidP="008D02FD"/>
                  <w:p w14:paraId="48051801" w14:textId="77777777" w:rsidR="004F5A25" w:rsidRPr="001528BD" w:rsidRDefault="004F5A25" w:rsidP="008D02FD">
                    <w:r>
                      <w:t xml:space="preserve">                           </w:t>
                    </w:r>
                  </w:p>
                  <w:p w14:paraId="0676B030" w14:textId="77777777" w:rsidR="004F5A25" w:rsidRDefault="004F5A25" w:rsidP="008D02FD"/>
                  <w:p w14:paraId="1251E267" w14:textId="77777777" w:rsidR="004F5A25" w:rsidRPr="001528BD" w:rsidRDefault="004F5A25" w:rsidP="008D02FD">
                    <w:r>
                      <w:t xml:space="preserve">                           Smlouva</w:t>
                    </w:r>
                  </w:p>
                  <w:p w14:paraId="6A674F66" w14:textId="77777777" w:rsidR="004F5A25" w:rsidRDefault="004F5A25" w:rsidP="008D02FD"/>
                  <w:p w14:paraId="185DEEEC" w14:textId="77777777" w:rsidR="004F5A25" w:rsidRPr="001528BD" w:rsidRDefault="004F5A25" w:rsidP="008D02FD">
                    <w:r>
                      <w:t xml:space="preserve">                           </w:t>
                    </w:r>
                  </w:p>
                  <w:p w14:paraId="66A398AB" w14:textId="77777777" w:rsidR="004F5A25" w:rsidRDefault="004F5A25" w:rsidP="008D02FD"/>
                  <w:p w14:paraId="2D24B628" w14:textId="77777777" w:rsidR="004F5A25" w:rsidRPr="001528BD" w:rsidRDefault="004F5A25" w:rsidP="008D02FD">
                    <w:r>
                      <w:t xml:space="preserve">                           Smlouva</w:t>
                    </w:r>
                  </w:p>
                  <w:p w14:paraId="746CF4CB" w14:textId="77777777" w:rsidR="004F5A25" w:rsidRDefault="004F5A25" w:rsidP="008D02FD"/>
                  <w:p w14:paraId="12F80EE7" w14:textId="77777777" w:rsidR="004F5A25" w:rsidRPr="001528BD" w:rsidRDefault="004F5A25" w:rsidP="008D02FD">
                    <w:r>
                      <w:t xml:space="preserve">                           </w:t>
                    </w:r>
                  </w:p>
                  <w:p w14:paraId="516070D5" w14:textId="77777777" w:rsidR="004F5A25" w:rsidRDefault="004F5A25" w:rsidP="008D02FD"/>
                  <w:p w14:paraId="7BD58F11" w14:textId="77777777" w:rsidR="004F5A25" w:rsidRPr="001528BD" w:rsidRDefault="004F5A25" w:rsidP="008D02FD">
                    <w:r>
                      <w:t xml:space="preserve">                           Smlouva</w:t>
                    </w:r>
                  </w:p>
                  <w:p w14:paraId="4ADE6A66" w14:textId="77777777" w:rsidR="004F5A25" w:rsidRDefault="004F5A25" w:rsidP="008D02FD"/>
                  <w:p w14:paraId="51A4A232" w14:textId="77777777" w:rsidR="004F5A25" w:rsidRPr="001528BD" w:rsidRDefault="004F5A25" w:rsidP="008D02FD">
                    <w:r>
                      <w:t xml:space="preserve">                           </w:t>
                    </w:r>
                  </w:p>
                  <w:p w14:paraId="33EF3B85" w14:textId="77777777" w:rsidR="004F5A25" w:rsidRDefault="004F5A25" w:rsidP="008D02FD"/>
                  <w:p w14:paraId="7BCB319B" w14:textId="77777777" w:rsidR="004F5A25" w:rsidRPr="001528BD" w:rsidRDefault="004F5A25" w:rsidP="008D02FD">
                    <w:r>
                      <w:t xml:space="preserve">                           Smlouva</w:t>
                    </w:r>
                  </w:p>
                  <w:p w14:paraId="3D3B14C6" w14:textId="77777777" w:rsidR="004F5A25" w:rsidRDefault="004F5A25" w:rsidP="008D02FD"/>
                  <w:p w14:paraId="1E98C760" w14:textId="77777777" w:rsidR="004F5A25" w:rsidRPr="001528BD" w:rsidRDefault="004F5A25" w:rsidP="008D02FD">
                    <w:r>
                      <w:t xml:space="preserve">                           </w:t>
                    </w:r>
                  </w:p>
                  <w:p w14:paraId="66256060" w14:textId="77777777" w:rsidR="004F5A25" w:rsidRDefault="004F5A25" w:rsidP="008D02FD"/>
                  <w:p w14:paraId="42EF2D0C" w14:textId="77777777" w:rsidR="004F5A25" w:rsidRPr="001528BD" w:rsidRDefault="004F5A25" w:rsidP="008D02FD">
                    <w:r>
                      <w:t xml:space="preserve">                           Smlouva</w:t>
                    </w:r>
                  </w:p>
                  <w:p w14:paraId="6CA00DF5" w14:textId="77777777" w:rsidR="004F5A25" w:rsidRDefault="004F5A25" w:rsidP="008D02FD"/>
                  <w:p w14:paraId="53445FB9" w14:textId="77777777" w:rsidR="004F5A25" w:rsidRPr="001528BD" w:rsidRDefault="004F5A25" w:rsidP="008D02FD">
                    <w:r>
                      <w:t xml:space="preserve">                           </w:t>
                    </w:r>
                  </w:p>
                  <w:p w14:paraId="01190F75" w14:textId="77777777" w:rsidR="004F5A25" w:rsidRDefault="004F5A25" w:rsidP="008D02FD"/>
                  <w:p w14:paraId="3972A76A" w14:textId="77777777" w:rsidR="004F5A25" w:rsidRPr="001528BD" w:rsidRDefault="004F5A25" w:rsidP="008D02FD">
                    <w:r>
                      <w:t xml:space="preserve">                           Smlouva</w:t>
                    </w:r>
                  </w:p>
                  <w:p w14:paraId="7E8D51EA" w14:textId="77777777" w:rsidR="004F5A25" w:rsidRDefault="004F5A25" w:rsidP="008D02FD"/>
                  <w:p w14:paraId="0E8C8375" w14:textId="77777777" w:rsidR="004F5A25" w:rsidRPr="001528BD" w:rsidRDefault="004F5A25" w:rsidP="008D02FD">
                    <w:r>
                      <w:t xml:space="preserve">                           </w:t>
                    </w:r>
                  </w:p>
                  <w:p w14:paraId="3F9BE650" w14:textId="77777777" w:rsidR="004F5A25" w:rsidRDefault="004F5A25" w:rsidP="008D02FD"/>
                  <w:p w14:paraId="5ADF577D" w14:textId="77777777" w:rsidR="004F5A25" w:rsidRPr="001528BD" w:rsidRDefault="004F5A25" w:rsidP="008D02FD">
                    <w:r>
                      <w:t xml:space="preserve">                           Smlouva</w:t>
                    </w:r>
                  </w:p>
                  <w:p w14:paraId="452C3ABD" w14:textId="77777777" w:rsidR="004F5A25" w:rsidRDefault="004F5A25" w:rsidP="008D02FD"/>
                  <w:p w14:paraId="4CD646D1" w14:textId="77777777" w:rsidR="004F5A25" w:rsidRPr="001528BD" w:rsidRDefault="004F5A25" w:rsidP="008D02FD">
                    <w:r>
                      <w:t xml:space="preserve">                           </w:t>
                    </w:r>
                  </w:p>
                  <w:p w14:paraId="536797D1" w14:textId="77777777" w:rsidR="004F5A25" w:rsidRDefault="004F5A25" w:rsidP="008D02FD"/>
                  <w:p w14:paraId="4838093D" w14:textId="77777777" w:rsidR="004F5A25" w:rsidRPr="001528BD" w:rsidRDefault="004F5A25" w:rsidP="008D02FD">
                    <w:r>
                      <w:t xml:space="preserve">                           Smlouva</w:t>
                    </w:r>
                  </w:p>
                  <w:p w14:paraId="28C73A9C" w14:textId="77777777" w:rsidR="004F5A25" w:rsidRDefault="004F5A25" w:rsidP="008D02FD"/>
                  <w:p w14:paraId="7E203727" w14:textId="77777777" w:rsidR="004F5A25" w:rsidRPr="001528BD" w:rsidRDefault="004F5A25" w:rsidP="008D02FD">
                    <w:r>
                      <w:t xml:space="preserve">                           </w:t>
                    </w:r>
                  </w:p>
                  <w:p w14:paraId="34F0D41F" w14:textId="77777777" w:rsidR="004F5A25" w:rsidRDefault="004F5A25" w:rsidP="008D02FD"/>
                  <w:p w14:paraId="160673F8" w14:textId="77777777" w:rsidR="004F5A25" w:rsidRPr="001528BD" w:rsidRDefault="004F5A25" w:rsidP="008D02FD">
                    <w:r>
                      <w:t xml:space="preserve">                           Smlouva</w:t>
                    </w:r>
                  </w:p>
                  <w:p w14:paraId="109BA83F" w14:textId="77777777" w:rsidR="004F5A25" w:rsidRDefault="004F5A25" w:rsidP="008D02FD"/>
                  <w:p w14:paraId="3E922060" w14:textId="77777777" w:rsidR="004F5A25" w:rsidRPr="001528BD" w:rsidRDefault="004F5A25" w:rsidP="008D02FD">
                    <w:r>
                      <w:t xml:space="preserve">                           </w:t>
                    </w:r>
                  </w:p>
                  <w:p w14:paraId="06F0D227" w14:textId="77777777" w:rsidR="004F5A25" w:rsidRDefault="004F5A25" w:rsidP="008D02FD"/>
                  <w:p w14:paraId="5FBADC63" w14:textId="77777777" w:rsidR="004F5A25" w:rsidRPr="001528BD" w:rsidRDefault="004F5A25" w:rsidP="008D02FD">
                    <w:r>
                      <w:t xml:space="preserve">                           Smlouva</w:t>
                    </w:r>
                  </w:p>
                  <w:p w14:paraId="1EA5A0FA" w14:textId="77777777" w:rsidR="004F5A25" w:rsidRDefault="004F5A25" w:rsidP="008D02FD"/>
                  <w:p w14:paraId="531D5695" w14:textId="77777777" w:rsidR="004F5A25" w:rsidRPr="001528BD" w:rsidRDefault="004F5A25" w:rsidP="008D02FD">
                    <w:r>
                      <w:t xml:space="preserve">                           </w:t>
                    </w:r>
                  </w:p>
                  <w:p w14:paraId="278F8213" w14:textId="77777777" w:rsidR="004F5A25" w:rsidRDefault="004F5A25" w:rsidP="008D02FD"/>
                  <w:p w14:paraId="477DD49D" w14:textId="77777777" w:rsidR="004F5A25" w:rsidRPr="001528BD" w:rsidRDefault="004F5A25" w:rsidP="008D02FD">
                    <w:r>
                      <w:t xml:space="preserve">                           Smlouva</w:t>
                    </w:r>
                  </w:p>
                  <w:p w14:paraId="41527057" w14:textId="77777777" w:rsidR="004F5A25" w:rsidRDefault="004F5A25" w:rsidP="008D02FD"/>
                  <w:p w14:paraId="12AC8343" w14:textId="77777777" w:rsidR="004F5A25" w:rsidRPr="001528BD" w:rsidRDefault="004F5A25" w:rsidP="008D02FD">
                    <w:r>
                      <w:t xml:space="preserve">                           </w:t>
                    </w:r>
                  </w:p>
                  <w:p w14:paraId="7F346A04" w14:textId="77777777" w:rsidR="004F5A25" w:rsidRDefault="004F5A25" w:rsidP="008D02FD"/>
                  <w:p w14:paraId="18D42300" w14:textId="77777777" w:rsidR="004F5A25" w:rsidRPr="001528BD" w:rsidRDefault="004F5A25" w:rsidP="008D02FD">
                    <w:r>
                      <w:t xml:space="preserve">                           Smlouva</w:t>
                    </w:r>
                  </w:p>
                  <w:p w14:paraId="1D4F811B" w14:textId="77777777" w:rsidR="004F5A25" w:rsidRDefault="004F5A25" w:rsidP="008D02FD"/>
                  <w:p w14:paraId="0E18B4F0" w14:textId="77777777" w:rsidR="004F5A25" w:rsidRPr="001528BD" w:rsidRDefault="004F5A25" w:rsidP="008D02FD">
                    <w:r>
                      <w:t xml:space="preserve">                           </w:t>
                    </w:r>
                  </w:p>
                  <w:p w14:paraId="64E223A4" w14:textId="77777777" w:rsidR="004F5A25" w:rsidRDefault="004F5A25" w:rsidP="008D02FD"/>
                  <w:p w14:paraId="527E3D38" w14:textId="77777777" w:rsidR="004F5A25" w:rsidRPr="001528BD" w:rsidRDefault="004F5A25" w:rsidP="008D02FD">
                    <w:r>
                      <w:t xml:space="preserve">                           Smlouva</w:t>
                    </w:r>
                  </w:p>
                  <w:p w14:paraId="4FFF63BC" w14:textId="77777777" w:rsidR="004F5A25" w:rsidRDefault="004F5A25" w:rsidP="008D02FD"/>
                  <w:p w14:paraId="13A20DB3" w14:textId="77777777" w:rsidR="004F5A25" w:rsidRPr="001528BD" w:rsidRDefault="004F5A25" w:rsidP="008D02FD">
                    <w:r>
                      <w:t xml:space="preserve">                           </w:t>
                    </w:r>
                  </w:p>
                  <w:p w14:paraId="4AF43CCE" w14:textId="77777777" w:rsidR="004F5A25" w:rsidRDefault="004F5A25" w:rsidP="008D02FD"/>
                  <w:p w14:paraId="16CD8E32" w14:textId="77777777" w:rsidR="004F5A25" w:rsidRPr="001528BD" w:rsidRDefault="004F5A25" w:rsidP="008D02FD">
                    <w:r>
                      <w:t xml:space="preserve">                           Smlouva</w:t>
                    </w:r>
                  </w:p>
                  <w:p w14:paraId="66D4C218" w14:textId="77777777" w:rsidR="004F5A25" w:rsidRDefault="004F5A25" w:rsidP="008D02FD"/>
                  <w:p w14:paraId="0B26F9D3" w14:textId="77777777" w:rsidR="004F5A25" w:rsidRPr="001528BD" w:rsidRDefault="004F5A25" w:rsidP="008D02FD">
                    <w:r>
                      <w:t xml:space="preserve">                           </w:t>
                    </w:r>
                  </w:p>
                  <w:p w14:paraId="714AC4BA" w14:textId="77777777" w:rsidR="004F5A25" w:rsidRDefault="004F5A25" w:rsidP="008D02FD"/>
                  <w:p w14:paraId="5C6A12CC" w14:textId="77777777" w:rsidR="004F5A25" w:rsidRPr="001528BD" w:rsidRDefault="004F5A25" w:rsidP="008D02FD">
                    <w:r>
                      <w:t xml:space="preserve">                           Smlouva</w:t>
                    </w:r>
                  </w:p>
                  <w:p w14:paraId="6C60066E" w14:textId="77777777" w:rsidR="004F5A25" w:rsidRDefault="004F5A25" w:rsidP="008D02FD"/>
                  <w:p w14:paraId="3AE3A080" w14:textId="77777777" w:rsidR="004F5A25" w:rsidRPr="001528BD" w:rsidRDefault="004F5A25" w:rsidP="008D02FD">
                    <w:r>
                      <w:t xml:space="preserve">                           </w:t>
                    </w:r>
                  </w:p>
                  <w:p w14:paraId="49910FC3" w14:textId="77777777" w:rsidR="004F5A25" w:rsidRDefault="004F5A25" w:rsidP="008D02FD"/>
                  <w:p w14:paraId="5D168DB2" w14:textId="77777777" w:rsidR="004F5A25" w:rsidRPr="001528BD" w:rsidRDefault="004F5A25" w:rsidP="008D02FD">
                    <w:r>
                      <w:t xml:space="preserve">                           Smlouva</w:t>
                    </w:r>
                  </w:p>
                  <w:p w14:paraId="4546C80B" w14:textId="77777777" w:rsidR="004F5A25" w:rsidRDefault="004F5A25" w:rsidP="008D02FD"/>
                  <w:p w14:paraId="47753ACB" w14:textId="77777777" w:rsidR="004F5A25" w:rsidRPr="001528BD" w:rsidRDefault="004F5A25" w:rsidP="008D02FD">
                    <w:r>
                      <w:t xml:space="preserve">                           </w:t>
                    </w:r>
                  </w:p>
                  <w:p w14:paraId="775D4DB1" w14:textId="77777777" w:rsidR="004F5A25" w:rsidRDefault="004F5A25" w:rsidP="008D02FD"/>
                  <w:p w14:paraId="517A783C" w14:textId="77777777" w:rsidR="004F5A25" w:rsidRPr="001528BD" w:rsidRDefault="004F5A25" w:rsidP="008D02FD">
                    <w:r>
                      <w:t xml:space="preserve">                           Smlouva</w:t>
                    </w:r>
                  </w:p>
                  <w:p w14:paraId="6263763A" w14:textId="77777777" w:rsidR="004F5A25" w:rsidRDefault="004F5A25" w:rsidP="008D02FD"/>
                  <w:p w14:paraId="1CBB8682" w14:textId="77777777" w:rsidR="004F5A25" w:rsidRPr="001528BD" w:rsidRDefault="004F5A25" w:rsidP="008D02FD">
                    <w:r>
                      <w:t xml:space="preserve">                           </w:t>
                    </w:r>
                  </w:p>
                  <w:p w14:paraId="6123F13B" w14:textId="77777777" w:rsidR="004F5A25" w:rsidRDefault="004F5A25" w:rsidP="008D02FD"/>
                  <w:p w14:paraId="3AEA53A1" w14:textId="77777777" w:rsidR="004F5A25" w:rsidRPr="001528BD" w:rsidRDefault="004F5A25" w:rsidP="008D02FD">
                    <w:r>
                      <w:t xml:space="preserve">                           Smlouva</w:t>
                    </w:r>
                  </w:p>
                  <w:p w14:paraId="4A97103E" w14:textId="77777777" w:rsidR="004F5A25" w:rsidRDefault="004F5A25" w:rsidP="008D02FD"/>
                  <w:p w14:paraId="205702AD" w14:textId="77777777" w:rsidR="004F5A25" w:rsidRPr="001528BD" w:rsidRDefault="004F5A25" w:rsidP="008D02FD">
                    <w:r>
                      <w:t xml:space="preserve">                           </w:t>
                    </w:r>
                  </w:p>
                  <w:p w14:paraId="450E6CC1" w14:textId="77777777" w:rsidR="004F5A25" w:rsidRDefault="004F5A25" w:rsidP="008D02FD"/>
                  <w:p w14:paraId="556F1402" w14:textId="77777777" w:rsidR="004F5A25" w:rsidRPr="001528BD" w:rsidRDefault="004F5A25" w:rsidP="008D02FD">
                    <w:r>
                      <w:t xml:space="preserve">                           Smlouva</w:t>
                    </w:r>
                  </w:p>
                  <w:p w14:paraId="215F8026" w14:textId="77777777" w:rsidR="004F5A25" w:rsidRDefault="004F5A25" w:rsidP="008D02FD"/>
                  <w:p w14:paraId="67C3E91A" w14:textId="77777777" w:rsidR="004F5A25" w:rsidRPr="001528BD" w:rsidRDefault="004F5A25" w:rsidP="008D02FD">
                    <w:r>
                      <w:t xml:space="preserve">                           </w:t>
                    </w:r>
                  </w:p>
                  <w:p w14:paraId="61D2663B" w14:textId="77777777" w:rsidR="004F5A25" w:rsidRDefault="004F5A25" w:rsidP="008D02FD"/>
                  <w:p w14:paraId="5FA8D2D4" w14:textId="77777777" w:rsidR="004F5A25" w:rsidRPr="001528BD" w:rsidRDefault="004F5A25" w:rsidP="008D02FD">
                    <w:r>
                      <w:t xml:space="preserve">                           Smlouva</w:t>
                    </w:r>
                  </w:p>
                  <w:p w14:paraId="6AACF058" w14:textId="77777777" w:rsidR="004F5A25" w:rsidRDefault="004F5A25" w:rsidP="008D02FD"/>
                  <w:p w14:paraId="078D5E4D" w14:textId="77777777" w:rsidR="004F5A25" w:rsidRPr="001528BD" w:rsidRDefault="004F5A25" w:rsidP="008D02FD">
                    <w:r>
                      <w:t xml:space="preserve">                           </w:t>
                    </w:r>
                  </w:p>
                  <w:p w14:paraId="55676CE3" w14:textId="77777777" w:rsidR="004F5A25" w:rsidRDefault="004F5A25" w:rsidP="008D02FD"/>
                  <w:p w14:paraId="7BC93427" w14:textId="77777777" w:rsidR="004F5A25" w:rsidRPr="001528BD" w:rsidRDefault="004F5A25" w:rsidP="008D02FD">
                    <w:r>
                      <w:t xml:space="preserve">                           Smlouva</w:t>
                    </w:r>
                  </w:p>
                  <w:p w14:paraId="70E2A763" w14:textId="77777777" w:rsidR="004F5A25" w:rsidRDefault="004F5A25" w:rsidP="008D02FD"/>
                  <w:p w14:paraId="423C7E78" w14:textId="77777777" w:rsidR="004F5A25" w:rsidRPr="001528BD" w:rsidRDefault="004F5A25" w:rsidP="008D02FD">
                    <w:r>
                      <w:t xml:space="preserve">                           </w:t>
                    </w:r>
                  </w:p>
                  <w:p w14:paraId="25CCA507" w14:textId="77777777" w:rsidR="004F5A25" w:rsidRDefault="004F5A25" w:rsidP="008D02FD"/>
                  <w:p w14:paraId="36E3B271" w14:textId="77777777" w:rsidR="004F5A25" w:rsidRPr="001528BD" w:rsidRDefault="004F5A25" w:rsidP="008D02FD">
                    <w:r>
                      <w:t xml:space="preserve">                           Smlouva</w:t>
                    </w:r>
                  </w:p>
                  <w:p w14:paraId="58417C08" w14:textId="77777777" w:rsidR="004F5A25" w:rsidRDefault="004F5A25" w:rsidP="008D02FD"/>
                  <w:p w14:paraId="634016B8" w14:textId="77777777" w:rsidR="004F5A25" w:rsidRPr="001528BD" w:rsidRDefault="004F5A25" w:rsidP="008D02FD">
                    <w:r>
                      <w:t xml:space="preserve">                           </w:t>
                    </w:r>
                  </w:p>
                  <w:p w14:paraId="2CB48C8D" w14:textId="77777777" w:rsidR="004F5A25" w:rsidRDefault="004F5A25" w:rsidP="008D02FD"/>
                  <w:p w14:paraId="2580D2CB" w14:textId="77777777" w:rsidR="004F5A25" w:rsidRPr="001528BD" w:rsidRDefault="004F5A25" w:rsidP="008D02FD">
                    <w:r>
                      <w:t xml:space="preserve">                           Smlouva</w:t>
                    </w:r>
                  </w:p>
                  <w:p w14:paraId="5A2379DB" w14:textId="77777777" w:rsidR="004F5A25" w:rsidRDefault="004F5A25" w:rsidP="008D02FD"/>
                  <w:p w14:paraId="1E06A4AC" w14:textId="77777777" w:rsidR="004F5A25" w:rsidRPr="001528BD" w:rsidRDefault="004F5A25" w:rsidP="008D02FD">
                    <w:r>
                      <w:t xml:space="preserve">                           </w:t>
                    </w:r>
                  </w:p>
                  <w:p w14:paraId="7FE8135A" w14:textId="77777777" w:rsidR="004F5A25" w:rsidRDefault="004F5A25" w:rsidP="008D02FD"/>
                  <w:p w14:paraId="053B5EBB" w14:textId="77777777" w:rsidR="004F5A25" w:rsidRPr="001528BD" w:rsidRDefault="004F5A25" w:rsidP="008D02FD">
                    <w:r>
                      <w:t xml:space="preserve">                           Smlouva</w:t>
                    </w:r>
                  </w:p>
                  <w:p w14:paraId="51ADE94D" w14:textId="77777777" w:rsidR="004F5A25" w:rsidRDefault="004F5A25" w:rsidP="008D02FD"/>
                  <w:p w14:paraId="17DBFFC0" w14:textId="77777777" w:rsidR="004F5A25" w:rsidRPr="001528BD" w:rsidRDefault="004F5A25" w:rsidP="008D02FD">
                    <w:r>
                      <w:t xml:space="preserve">                           </w:t>
                    </w:r>
                  </w:p>
                  <w:p w14:paraId="6DEF14E1" w14:textId="77777777" w:rsidR="004F5A25" w:rsidRDefault="004F5A25" w:rsidP="008D02FD"/>
                  <w:p w14:paraId="0800FB6B" w14:textId="77777777" w:rsidR="004F5A25" w:rsidRPr="001528BD" w:rsidRDefault="004F5A25" w:rsidP="008D02FD">
                    <w:r>
                      <w:t xml:space="preserve">                           Smlouva</w:t>
                    </w:r>
                  </w:p>
                  <w:p w14:paraId="28B9FF21" w14:textId="77777777" w:rsidR="004F5A25" w:rsidRDefault="004F5A25" w:rsidP="008D02FD"/>
                  <w:p w14:paraId="027D64DE" w14:textId="77777777" w:rsidR="004F5A25" w:rsidRPr="001528BD" w:rsidRDefault="004F5A25" w:rsidP="008D02FD">
                    <w:r>
                      <w:t xml:space="preserve">                           </w:t>
                    </w:r>
                  </w:p>
                  <w:p w14:paraId="1F933DE4" w14:textId="77777777" w:rsidR="004F5A25" w:rsidRDefault="004F5A25" w:rsidP="008D02FD"/>
                  <w:p w14:paraId="6EBA11DE" w14:textId="77777777" w:rsidR="004F5A25" w:rsidRPr="001528BD" w:rsidRDefault="004F5A25" w:rsidP="008D02FD">
                    <w:r>
                      <w:t xml:space="preserve">                           Smlouva</w:t>
                    </w:r>
                  </w:p>
                  <w:p w14:paraId="734C71C6" w14:textId="77777777" w:rsidR="004F5A25" w:rsidRDefault="004F5A25" w:rsidP="008D02FD"/>
                  <w:p w14:paraId="56B5AA25" w14:textId="77777777" w:rsidR="004F5A25" w:rsidRPr="001528BD" w:rsidRDefault="004F5A25" w:rsidP="008D02FD">
                    <w:r>
                      <w:t xml:space="preserve">                           </w:t>
                    </w:r>
                  </w:p>
                  <w:p w14:paraId="124D38F7" w14:textId="77777777" w:rsidR="004F5A25" w:rsidRDefault="004F5A25" w:rsidP="008D02FD"/>
                  <w:p w14:paraId="378F284F" w14:textId="77777777" w:rsidR="004F5A25" w:rsidRPr="001528BD" w:rsidRDefault="004F5A25" w:rsidP="008D02FD">
                    <w:r>
                      <w:t xml:space="preserve">                           Smlouva</w:t>
                    </w:r>
                  </w:p>
                  <w:p w14:paraId="0A0A2A9B" w14:textId="77777777" w:rsidR="004F5A25" w:rsidRDefault="004F5A25" w:rsidP="008D02FD"/>
                  <w:p w14:paraId="43112FDC" w14:textId="77777777" w:rsidR="004F5A25" w:rsidRPr="001528BD" w:rsidRDefault="004F5A25" w:rsidP="008D02FD">
                    <w:r>
                      <w:t xml:space="preserve">                           </w:t>
                    </w:r>
                  </w:p>
                  <w:p w14:paraId="0565E391" w14:textId="77777777" w:rsidR="004F5A25" w:rsidRDefault="004F5A25" w:rsidP="008D02FD"/>
                  <w:p w14:paraId="30D7E095" w14:textId="77777777" w:rsidR="004F5A25" w:rsidRPr="001528BD" w:rsidRDefault="004F5A25" w:rsidP="008D02FD">
                    <w:r>
                      <w:t xml:space="preserve">                           Smlouva</w:t>
                    </w:r>
                  </w:p>
                  <w:p w14:paraId="64CF82BA" w14:textId="77777777" w:rsidR="004F5A25" w:rsidRDefault="004F5A25" w:rsidP="008D02FD"/>
                  <w:p w14:paraId="07D7082B" w14:textId="77777777" w:rsidR="004F5A25" w:rsidRPr="001528BD" w:rsidRDefault="004F5A25" w:rsidP="008D02FD">
                    <w:r>
                      <w:t xml:space="preserve">                           </w:t>
                    </w:r>
                  </w:p>
                  <w:p w14:paraId="5F6110FE" w14:textId="77777777" w:rsidR="004F5A25" w:rsidRDefault="004F5A25" w:rsidP="008D02FD"/>
                  <w:p w14:paraId="29D5C308" w14:textId="77777777" w:rsidR="004F5A25" w:rsidRPr="001528BD" w:rsidRDefault="004F5A25" w:rsidP="008D02FD">
                    <w:r>
                      <w:t xml:space="preserve">                           Smlouva</w:t>
                    </w:r>
                  </w:p>
                  <w:p w14:paraId="08A7CCD2" w14:textId="77777777" w:rsidR="004F5A25" w:rsidRDefault="004F5A25" w:rsidP="008D02FD"/>
                  <w:p w14:paraId="28694FA2" w14:textId="77777777" w:rsidR="004F5A25" w:rsidRPr="001528BD" w:rsidRDefault="004F5A25" w:rsidP="008D02FD">
                    <w:r>
                      <w:t xml:space="preserve">                           </w:t>
                    </w:r>
                  </w:p>
                  <w:p w14:paraId="6B20CE4B" w14:textId="77777777" w:rsidR="004F5A25" w:rsidRDefault="004F5A25" w:rsidP="008D02FD"/>
                  <w:p w14:paraId="64970848" w14:textId="77777777" w:rsidR="004F5A25" w:rsidRPr="001528BD" w:rsidRDefault="004F5A25" w:rsidP="008D02FD">
                    <w:r>
                      <w:t xml:space="preserve">                           Smlouva</w:t>
                    </w:r>
                  </w:p>
                  <w:p w14:paraId="1125A7DF" w14:textId="77777777" w:rsidR="004F5A25" w:rsidRDefault="004F5A25" w:rsidP="008D02FD"/>
                  <w:p w14:paraId="6CA5D732" w14:textId="77777777" w:rsidR="004F5A25" w:rsidRPr="001528BD" w:rsidRDefault="004F5A25" w:rsidP="008D02FD">
                    <w:r>
                      <w:t xml:space="preserve">                           </w:t>
                    </w:r>
                  </w:p>
                  <w:p w14:paraId="313D9A6B" w14:textId="77777777" w:rsidR="004F5A25" w:rsidRDefault="004F5A25" w:rsidP="008D02FD"/>
                  <w:p w14:paraId="2359BB16" w14:textId="77777777" w:rsidR="004F5A25" w:rsidRPr="001528BD" w:rsidRDefault="004F5A25" w:rsidP="008D02FD">
                    <w:r>
                      <w:t xml:space="preserve">                           Smlouva</w:t>
                    </w:r>
                  </w:p>
                  <w:p w14:paraId="446B0805" w14:textId="77777777" w:rsidR="004F5A25" w:rsidRDefault="004F5A25" w:rsidP="008D02FD"/>
                  <w:p w14:paraId="591F772A" w14:textId="77777777" w:rsidR="004F5A25" w:rsidRPr="001528BD" w:rsidRDefault="004F5A25" w:rsidP="008D02FD">
                    <w:r>
                      <w:t xml:space="preserve">                           </w:t>
                    </w:r>
                  </w:p>
                  <w:p w14:paraId="272B6DD0" w14:textId="77777777" w:rsidR="004F5A25" w:rsidRDefault="004F5A25" w:rsidP="008D02FD"/>
                  <w:p w14:paraId="48207916" w14:textId="77777777" w:rsidR="004F5A25" w:rsidRPr="001528BD" w:rsidRDefault="004F5A25" w:rsidP="008D02FD">
                    <w:r>
                      <w:t xml:space="preserve">                           Smlouva</w:t>
                    </w:r>
                  </w:p>
                  <w:p w14:paraId="20D2277F" w14:textId="77777777" w:rsidR="004F5A25" w:rsidRDefault="004F5A25" w:rsidP="008D02FD"/>
                  <w:p w14:paraId="3941F932" w14:textId="77777777" w:rsidR="004F5A25" w:rsidRPr="001528BD" w:rsidRDefault="004F5A25" w:rsidP="008D02FD">
                    <w:r>
                      <w:t xml:space="preserve">                           </w:t>
                    </w:r>
                  </w:p>
                  <w:p w14:paraId="3301C6A3" w14:textId="77777777" w:rsidR="004F5A25" w:rsidRDefault="004F5A25" w:rsidP="008D02FD"/>
                  <w:p w14:paraId="662E1C07" w14:textId="77777777" w:rsidR="004F5A25" w:rsidRPr="001528BD" w:rsidRDefault="004F5A25" w:rsidP="008D02FD">
                    <w:r>
                      <w:t xml:space="preserve">                           Smlouva</w:t>
                    </w:r>
                  </w:p>
                  <w:p w14:paraId="11F616F5" w14:textId="77777777" w:rsidR="004F5A25" w:rsidRDefault="004F5A25" w:rsidP="008D02FD"/>
                  <w:p w14:paraId="28DB6363" w14:textId="77777777" w:rsidR="004F5A25" w:rsidRPr="001528BD" w:rsidRDefault="004F5A25" w:rsidP="008D02FD">
                    <w:r>
                      <w:t xml:space="preserve">                           </w:t>
                    </w:r>
                  </w:p>
                  <w:p w14:paraId="03809127" w14:textId="77777777" w:rsidR="004F5A25" w:rsidRDefault="004F5A25" w:rsidP="008D02FD"/>
                  <w:p w14:paraId="764D43E1" w14:textId="77777777" w:rsidR="004F5A25" w:rsidRPr="001528BD" w:rsidRDefault="004F5A25" w:rsidP="008D02FD">
                    <w:r>
                      <w:t xml:space="preserve">                           Smlouva</w:t>
                    </w:r>
                  </w:p>
                  <w:p w14:paraId="0D321038" w14:textId="77777777" w:rsidR="004F5A25" w:rsidRDefault="004F5A25" w:rsidP="008D02FD"/>
                  <w:p w14:paraId="54A4E306" w14:textId="77777777" w:rsidR="004F5A25" w:rsidRPr="001528BD" w:rsidRDefault="004F5A25" w:rsidP="008D02FD">
                    <w:r>
                      <w:t xml:space="preserve">                           </w:t>
                    </w:r>
                  </w:p>
                  <w:p w14:paraId="54A63D3D" w14:textId="77777777" w:rsidR="004F5A25" w:rsidRDefault="004F5A25" w:rsidP="008D02FD"/>
                  <w:p w14:paraId="088821C2" w14:textId="77777777" w:rsidR="004F5A25" w:rsidRPr="001528BD" w:rsidRDefault="004F5A25" w:rsidP="008D02FD">
                    <w:r>
                      <w:t xml:space="preserve">                           Smlouva</w:t>
                    </w:r>
                  </w:p>
                  <w:p w14:paraId="6983C5B9" w14:textId="77777777" w:rsidR="004F5A25" w:rsidRDefault="004F5A25" w:rsidP="008D02FD"/>
                  <w:p w14:paraId="7F453786" w14:textId="77777777" w:rsidR="004F5A25" w:rsidRPr="001528BD" w:rsidRDefault="004F5A25" w:rsidP="008D02FD">
                    <w:r>
                      <w:t xml:space="preserve">                           </w:t>
                    </w:r>
                  </w:p>
                  <w:p w14:paraId="1D701069" w14:textId="77777777" w:rsidR="004F5A25" w:rsidRDefault="004F5A25" w:rsidP="008D02FD"/>
                  <w:p w14:paraId="6F324204" w14:textId="77777777" w:rsidR="004F5A25" w:rsidRPr="001528BD" w:rsidRDefault="004F5A25" w:rsidP="008D02FD">
                    <w:r>
                      <w:t xml:space="preserve">                           Smlouva</w:t>
                    </w:r>
                  </w:p>
                  <w:p w14:paraId="761B844B" w14:textId="77777777" w:rsidR="004F5A25" w:rsidRDefault="004F5A25" w:rsidP="008D02FD"/>
                  <w:p w14:paraId="18AF205E" w14:textId="77777777" w:rsidR="004F5A25" w:rsidRPr="001528BD" w:rsidRDefault="004F5A25" w:rsidP="008D02FD">
                    <w:r>
                      <w:t xml:space="preserve">                           </w:t>
                    </w:r>
                  </w:p>
                  <w:p w14:paraId="11797803" w14:textId="77777777" w:rsidR="004F5A25" w:rsidRDefault="004F5A25" w:rsidP="008D02FD"/>
                  <w:p w14:paraId="7BFDD7F7" w14:textId="77777777" w:rsidR="004F5A25" w:rsidRPr="001528BD" w:rsidRDefault="004F5A25" w:rsidP="008D02FD">
                    <w:r>
                      <w:t xml:space="preserve">                           Smlouva</w:t>
                    </w:r>
                  </w:p>
                  <w:p w14:paraId="54530681" w14:textId="77777777" w:rsidR="004F5A25" w:rsidRDefault="004F5A25" w:rsidP="008D02FD"/>
                  <w:p w14:paraId="102D72BC" w14:textId="77777777" w:rsidR="004F5A25" w:rsidRPr="001528BD" w:rsidRDefault="004F5A25" w:rsidP="008D02FD">
                    <w:r>
                      <w:t xml:space="preserve">                           </w:t>
                    </w:r>
                  </w:p>
                  <w:p w14:paraId="3A97510B" w14:textId="77777777" w:rsidR="004F5A25" w:rsidRDefault="004F5A25" w:rsidP="008D02FD"/>
                  <w:p w14:paraId="5A0CD60E" w14:textId="77777777" w:rsidR="004F5A25" w:rsidRPr="001528BD" w:rsidRDefault="004F5A25" w:rsidP="008D02FD">
                    <w:r>
                      <w:t xml:space="preserve">                           Smlouva</w:t>
                    </w:r>
                  </w:p>
                  <w:p w14:paraId="397CC6BB" w14:textId="77777777" w:rsidR="004F5A25" w:rsidRDefault="004F5A25" w:rsidP="008D02FD"/>
                  <w:p w14:paraId="02E0C024" w14:textId="77777777" w:rsidR="004F5A25" w:rsidRPr="001528BD" w:rsidRDefault="004F5A25" w:rsidP="008D02FD">
                    <w:r>
                      <w:t xml:space="preserve">                           </w:t>
                    </w:r>
                  </w:p>
                  <w:p w14:paraId="0337CE25" w14:textId="77777777" w:rsidR="004F5A25" w:rsidRDefault="004F5A25" w:rsidP="008D02FD"/>
                  <w:p w14:paraId="0EEC033D" w14:textId="77777777" w:rsidR="004F5A25" w:rsidRPr="001528BD" w:rsidRDefault="004F5A25" w:rsidP="008D02FD">
                    <w:r>
                      <w:t xml:space="preserve">                           Smlouva</w:t>
                    </w:r>
                  </w:p>
                  <w:p w14:paraId="0F450291" w14:textId="77777777" w:rsidR="004F5A25" w:rsidRDefault="004F5A25" w:rsidP="008D02FD"/>
                  <w:p w14:paraId="6580247F" w14:textId="77777777" w:rsidR="004F5A25" w:rsidRPr="001528BD" w:rsidRDefault="004F5A25" w:rsidP="008D02FD">
                    <w:r>
                      <w:t xml:space="preserve">                           </w:t>
                    </w:r>
                  </w:p>
                  <w:p w14:paraId="00051026" w14:textId="77777777" w:rsidR="004F5A25" w:rsidRDefault="004F5A25" w:rsidP="008D02FD"/>
                  <w:p w14:paraId="5D49344E" w14:textId="77777777" w:rsidR="004F5A25" w:rsidRPr="001528BD" w:rsidRDefault="004F5A25" w:rsidP="008D02FD">
                    <w:r>
                      <w:t xml:space="preserve">                           Smlouva</w:t>
                    </w:r>
                  </w:p>
                  <w:p w14:paraId="5C687E82" w14:textId="77777777" w:rsidR="004F5A25" w:rsidRDefault="004F5A25" w:rsidP="008D02FD"/>
                  <w:p w14:paraId="2FCA37B1" w14:textId="77777777" w:rsidR="004F5A25" w:rsidRPr="001528BD" w:rsidRDefault="004F5A25" w:rsidP="008D02FD">
                    <w:r>
                      <w:t xml:space="preserve">                           </w:t>
                    </w:r>
                  </w:p>
                  <w:p w14:paraId="7BC73B71" w14:textId="77777777" w:rsidR="004F5A25" w:rsidRDefault="004F5A25" w:rsidP="008D02FD"/>
                  <w:p w14:paraId="25405C75" w14:textId="77777777" w:rsidR="004F5A25" w:rsidRPr="001528BD" w:rsidRDefault="004F5A25" w:rsidP="008D02FD">
                    <w:r>
                      <w:t xml:space="preserve">                           Smlouva</w:t>
                    </w:r>
                  </w:p>
                  <w:p w14:paraId="3127B877" w14:textId="77777777" w:rsidR="004F5A25" w:rsidRDefault="004F5A25" w:rsidP="008D02FD"/>
                  <w:p w14:paraId="5BDC7D67" w14:textId="77777777" w:rsidR="004F5A25" w:rsidRPr="001528BD" w:rsidRDefault="004F5A25" w:rsidP="008D02FD">
                    <w:r>
                      <w:t xml:space="preserve">                           </w:t>
                    </w:r>
                  </w:p>
                  <w:p w14:paraId="34C3BFE5" w14:textId="77777777" w:rsidR="004F5A25" w:rsidRDefault="004F5A25" w:rsidP="008D02FD"/>
                  <w:p w14:paraId="54A5881C" w14:textId="77777777" w:rsidR="004F5A25" w:rsidRPr="001528BD" w:rsidRDefault="004F5A25" w:rsidP="008D02FD">
                    <w:r>
                      <w:t xml:space="preserve">                           Smlouva</w:t>
                    </w:r>
                  </w:p>
                  <w:p w14:paraId="6D6384CB" w14:textId="77777777" w:rsidR="004F5A25" w:rsidRDefault="004F5A25" w:rsidP="008D02FD"/>
                  <w:p w14:paraId="1DEA4BCC" w14:textId="77777777" w:rsidR="004F5A25" w:rsidRPr="001528BD" w:rsidRDefault="004F5A25" w:rsidP="008D02FD">
                    <w:r>
                      <w:t xml:space="preserve">                           </w:t>
                    </w:r>
                  </w:p>
                  <w:p w14:paraId="406A81E3" w14:textId="77777777" w:rsidR="004F5A25" w:rsidRDefault="004F5A25" w:rsidP="008D02FD"/>
                  <w:p w14:paraId="5105C4D2" w14:textId="77777777" w:rsidR="004F5A25" w:rsidRPr="001528BD" w:rsidRDefault="004F5A25" w:rsidP="008D02FD">
                    <w:r>
                      <w:t xml:space="preserve">                           Smlouva</w:t>
                    </w:r>
                  </w:p>
                  <w:p w14:paraId="655C8095" w14:textId="77777777" w:rsidR="004F5A25" w:rsidRDefault="004F5A25" w:rsidP="008D02FD"/>
                  <w:p w14:paraId="28BDBB3B" w14:textId="77777777" w:rsidR="004F5A25" w:rsidRPr="001528BD" w:rsidRDefault="004F5A25" w:rsidP="008D02FD">
                    <w:r>
                      <w:t xml:space="preserve">                           </w:t>
                    </w:r>
                  </w:p>
                  <w:p w14:paraId="11C49DE1" w14:textId="77777777" w:rsidR="004F5A25" w:rsidRDefault="004F5A25" w:rsidP="008D02FD"/>
                  <w:p w14:paraId="3EE9733E" w14:textId="77777777" w:rsidR="004F5A25" w:rsidRPr="001528BD" w:rsidRDefault="004F5A25" w:rsidP="008D02FD">
                    <w:r>
                      <w:t xml:space="preserve">                           Smlouva</w:t>
                    </w:r>
                  </w:p>
                  <w:p w14:paraId="1CF6D556" w14:textId="77777777" w:rsidR="004F5A25" w:rsidRDefault="004F5A25" w:rsidP="008D02FD"/>
                  <w:p w14:paraId="4463067B" w14:textId="77777777" w:rsidR="004F5A25" w:rsidRPr="001528BD" w:rsidRDefault="004F5A25" w:rsidP="008D02FD">
                    <w:r>
                      <w:t xml:space="preserve">                           </w:t>
                    </w:r>
                  </w:p>
                  <w:p w14:paraId="25FC660A" w14:textId="77777777" w:rsidR="004F5A25" w:rsidRDefault="004F5A25" w:rsidP="008D02FD"/>
                  <w:p w14:paraId="5EE360CD" w14:textId="77777777" w:rsidR="004F5A25" w:rsidRPr="001528BD" w:rsidRDefault="004F5A25" w:rsidP="008D02FD">
                    <w:r>
                      <w:t xml:space="preserve">                           Smlouva</w:t>
                    </w:r>
                  </w:p>
                  <w:p w14:paraId="54058A23" w14:textId="77777777" w:rsidR="004F5A25" w:rsidRDefault="004F5A25" w:rsidP="008D02FD"/>
                  <w:p w14:paraId="73914F9B" w14:textId="77777777" w:rsidR="004F5A25" w:rsidRPr="001528BD" w:rsidRDefault="004F5A25" w:rsidP="008D02FD">
                    <w:r>
                      <w:t xml:space="preserve">                           </w:t>
                    </w:r>
                  </w:p>
                  <w:p w14:paraId="28A7E6EB" w14:textId="77777777" w:rsidR="004F5A25" w:rsidRDefault="004F5A25" w:rsidP="008D02FD"/>
                  <w:p w14:paraId="4C5297B8" w14:textId="77777777" w:rsidR="004F5A25" w:rsidRPr="001528BD" w:rsidRDefault="004F5A25" w:rsidP="008D02FD">
                    <w:r>
                      <w:t xml:space="preserve">                           Smlouva</w:t>
                    </w:r>
                  </w:p>
                  <w:p w14:paraId="17933939" w14:textId="77777777" w:rsidR="004F5A25" w:rsidRDefault="004F5A25" w:rsidP="008D02FD"/>
                  <w:p w14:paraId="06070F36" w14:textId="77777777" w:rsidR="004F5A25" w:rsidRPr="001528BD" w:rsidRDefault="004F5A25" w:rsidP="008D02FD">
                    <w:r>
                      <w:t xml:space="preserve">                           </w:t>
                    </w:r>
                  </w:p>
                  <w:p w14:paraId="57DF3361" w14:textId="77777777" w:rsidR="004F5A25" w:rsidRDefault="004F5A25" w:rsidP="008D02FD"/>
                  <w:p w14:paraId="28C2E2E3" w14:textId="77777777" w:rsidR="004F5A25" w:rsidRPr="001528BD" w:rsidRDefault="004F5A25" w:rsidP="008D02FD">
                    <w:r>
                      <w:t xml:space="preserve">                           Smlouva</w:t>
                    </w:r>
                  </w:p>
                  <w:p w14:paraId="5786DF5A" w14:textId="77777777" w:rsidR="004F5A25" w:rsidRDefault="004F5A25" w:rsidP="008D02FD"/>
                  <w:p w14:paraId="6C336512" w14:textId="77777777" w:rsidR="004F5A25" w:rsidRPr="001528BD" w:rsidRDefault="004F5A25" w:rsidP="008D02FD">
                    <w:r>
                      <w:t xml:space="preserve">                           </w:t>
                    </w:r>
                  </w:p>
                  <w:p w14:paraId="0AB95A87" w14:textId="77777777" w:rsidR="004F5A25" w:rsidRDefault="004F5A25" w:rsidP="008D02FD"/>
                  <w:p w14:paraId="03D2B19B" w14:textId="77777777" w:rsidR="004F5A25" w:rsidRPr="001528BD" w:rsidRDefault="004F5A25" w:rsidP="008D02FD">
                    <w:r>
                      <w:t xml:space="preserve">                           Smlouva</w:t>
                    </w:r>
                  </w:p>
                  <w:p w14:paraId="44F44281" w14:textId="77777777" w:rsidR="004F5A25" w:rsidRDefault="004F5A25" w:rsidP="008D02FD"/>
                  <w:p w14:paraId="69A8155E" w14:textId="77777777" w:rsidR="004F5A25" w:rsidRPr="001528BD" w:rsidRDefault="004F5A25" w:rsidP="008D02FD">
                    <w:r>
                      <w:t xml:space="preserve">                           </w:t>
                    </w:r>
                  </w:p>
                  <w:p w14:paraId="7048B46D" w14:textId="77777777" w:rsidR="004F5A25" w:rsidRDefault="004F5A25" w:rsidP="008D02FD"/>
                  <w:p w14:paraId="303EAE6A" w14:textId="77777777" w:rsidR="004F5A25" w:rsidRPr="001528BD" w:rsidRDefault="004F5A25" w:rsidP="008D02FD">
                    <w:r>
                      <w:t xml:space="preserve">                           Smlouva</w:t>
                    </w:r>
                  </w:p>
                  <w:p w14:paraId="6FB5D2E0" w14:textId="77777777" w:rsidR="004F5A25" w:rsidRDefault="004F5A25" w:rsidP="008D02FD"/>
                  <w:p w14:paraId="2D67C852" w14:textId="77777777" w:rsidR="004F5A25" w:rsidRPr="001528BD" w:rsidRDefault="004F5A25" w:rsidP="008D02FD">
                    <w:r>
                      <w:t xml:space="preserve">                           </w:t>
                    </w:r>
                  </w:p>
                  <w:p w14:paraId="017CCFD4" w14:textId="77777777" w:rsidR="004F5A25" w:rsidRDefault="004F5A25" w:rsidP="008D02FD"/>
                  <w:p w14:paraId="2C3DA9EB" w14:textId="77777777" w:rsidR="004F5A25" w:rsidRPr="001528BD" w:rsidRDefault="004F5A25" w:rsidP="008D02FD">
                    <w:r>
                      <w:t xml:space="preserve">                           Smlouva</w:t>
                    </w:r>
                  </w:p>
                  <w:p w14:paraId="54AC7529" w14:textId="77777777" w:rsidR="004F5A25" w:rsidRDefault="004F5A25" w:rsidP="008D02FD"/>
                  <w:p w14:paraId="77179499" w14:textId="77777777" w:rsidR="004F5A25" w:rsidRPr="001528BD" w:rsidRDefault="004F5A25" w:rsidP="008D02FD">
                    <w:r>
                      <w:t xml:space="preserve">                           </w:t>
                    </w:r>
                  </w:p>
                  <w:p w14:paraId="5EACACEA" w14:textId="77777777" w:rsidR="004F5A25" w:rsidRDefault="004F5A25" w:rsidP="008D02FD"/>
                  <w:p w14:paraId="21726640" w14:textId="77777777" w:rsidR="004F5A25" w:rsidRPr="001528BD" w:rsidRDefault="004F5A25" w:rsidP="008D02FD">
                    <w:r>
                      <w:t xml:space="preserve">                           Smlouva</w:t>
                    </w:r>
                  </w:p>
                  <w:p w14:paraId="3CC9658A" w14:textId="77777777" w:rsidR="004F5A25" w:rsidRDefault="004F5A25" w:rsidP="008D02FD"/>
                  <w:p w14:paraId="15493321" w14:textId="77777777" w:rsidR="004F5A25" w:rsidRPr="001528BD" w:rsidRDefault="004F5A25" w:rsidP="008D02FD">
                    <w:r>
                      <w:t xml:space="preserve">                           </w:t>
                    </w:r>
                  </w:p>
                  <w:p w14:paraId="343B4438" w14:textId="77777777" w:rsidR="004F5A25" w:rsidRDefault="004F5A25" w:rsidP="008D02FD"/>
                  <w:p w14:paraId="60B4D9E8" w14:textId="77777777" w:rsidR="004F5A25" w:rsidRPr="001528BD" w:rsidRDefault="004F5A25" w:rsidP="008D02FD">
                    <w:r>
                      <w:t xml:space="preserve">                           Smlouva</w:t>
                    </w:r>
                  </w:p>
                  <w:p w14:paraId="151870A7" w14:textId="77777777" w:rsidR="004F5A25" w:rsidRDefault="004F5A25" w:rsidP="008D02FD"/>
                  <w:p w14:paraId="65A66233" w14:textId="77777777" w:rsidR="004F5A25" w:rsidRPr="001528BD" w:rsidRDefault="004F5A25" w:rsidP="008D02FD">
                    <w:r>
                      <w:t xml:space="preserve">                           </w:t>
                    </w:r>
                  </w:p>
                  <w:p w14:paraId="3B122CD3" w14:textId="77777777" w:rsidR="004F5A25" w:rsidRDefault="004F5A25" w:rsidP="008D02FD"/>
                  <w:p w14:paraId="434E5C84" w14:textId="77777777" w:rsidR="004F5A25" w:rsidRPr="001528BD" w:rsidRDefault="004F5A25" w:rsidP="008D02FD">
                    <w:r>
                      <w:t xml:space="preserve">                           Smlouva</w:t>
                    </w:r>
                  </w:p>
                  <w:p w14:paraId="304000D5" w14:textId="77777777" w:rsidR="004F5A25" w:rsidRDefault="004F5A25" w:rsidP="008D02FD"/>
                  <w:p w14:paraId="226CACCB" w14:textId="77777777" w:rsidR="004F5A25" w:rsidRPr="001528BD" w:rsidRDefault="004F5A25" w:rsidP="008D02FD">
                    <w:r>
                      <w:t xml:space="preserve">                           </w:t>
                    </w:r>
                  </w:p>
                  <w:p w14:paraId="3E2DB12D" w14:textId="77777777" w:rsidR="004F5A25" w:rsidRDefault="004F5A25" w:rsidP="008D02FD"/>
                  <w:p w14:paraId="79F2E57C" w14:textId="77777777" w:rsidR="004F5A25" w:rsidRPr="001528BD" w:rsidRDefault="004F5A25" w:rsidP="008D02FD">
                    <w:r>
                      <w:t xml:space="preserve">                           Smlouva</w:t>
                    </w:r>
                  </w:p>
                  <w:p w14:paraId="765AB397" w14:textId="77777777" w:rsidR="004F5A25" w:rsidRDefault="004F5A25" w:rsidP="008D02FD"/>
                  <w:p w14:paraId="10A89747" w14:textId="77777777" w:rsidR="004F5A25" w:rsidRPr="001528BD" w:rsidRDefault="004F5A25" w:rsidP="008D02FD">
                    <w:r>
                      <w:t xml:space="preserve">                           </w:t>
                    </w:r>
                  </w:p>
                  <w:p w14:paraId="2EC0362B" w14:textId="77777777" w:rsidR="004F5A25" w:rsidRDefault="004F5A25" w:rsidP="008D02FD"/>
                  <w:p w14:paraId="1EEACC04" w14:textId="77777777" w:rsidR="004F5A25" w:rsidRPr="001528BD" w:rsidRDefault="004F5A25" w:rsidP="008D02FD">
                    <w:r>
                      <w:t xml:space="preserve">                           Smlouva</w:t>
                    </w:r>
                  </w:p>
                  <w:p w14:paraId="30A1785E" w14:textId="77777777" w:rsidR="004F5A25" w:rsidRDefault="004F5A25" w:rsidP="008D02FD"/>
                  <w:p w14:paraId="3D93697E" w14:textId="77777777" w:rsidR="004F5A25" w:rsidRPr="001528BD" w:rsidRDefault="004F5A25" w:rsidP="008D02FD">
                    <w:r>
                      <w:t xml:space="preserve">                           </w:t>
                    </w:r>
                  </w:p>
                  <w:p w14:paraId="5B42DB37" w14:textId="77777777" w:rsidR="004F5A25" w:rsidRDefault="004F5A25" w:rsidP="008D02FD"/>
                  <w:p w14:paraId="2EE0C205" w14:textId="77777777" w:rsidR="004F5A25" w:rsidRPr="001528BD" w:rsidRDefault="004F5A25" w:rsidP="008D02FD">
                    <w:r>
                      <w:t xml:space="preserve">                           Smlouva</w:t>
                    </w:r>
                  </w:p>
                  <w:p w14:paraId="7F800903" w14:textId="77777777" w:rsidR="004F5A25" w:rsidRDefault="004F5A25" w:rsidP="008D02FD"/>
                  <w:p w14:paraId="6DE6B811" w14:textId="77777777" w:rsidR="004F5A25" w:rsidRPr="001528BD" w:rsidRDefault="004F5A25" w:rsidP="008D02FD">
                    <w:r>
                      <w:t xml:space="preserve">                           </w:t>
                    </w:r>
                  </w:p>
                  <w:p w14:paraId="4730474E" w14:textId="77777777" w:rsidR="004F5A25" w:rsidRDefault="004F5A25" w:rsidP="008D02FD"/>
                  <w:p w14:paraId="222C612A" w14:textId="77777777" w:rsidR="004F5A25" w:rsidRPr="001528BD" w:rsidRDefault="004F5A25" w:rsidP="008D02FD">
                    <w:r>
                      <w:t xml:space="preserve">                           Smlouva</w:t>
                    </w:r>
                  </w:p>
                  <w:p w14:paraId="1B985C54" w14:textId="77777777" w:rsidR="004F5A25" w:rsidRDefault="004F5A25" w:rsidP="008D02FD"/>
                  <w:p w14:paraId="3F1AD4B6" w14:textId="77777777" w:rsidR="004F5A25" w:rsidRPr="001528BD" w:rsidRDefault="004F5A25" w:rsidP="008D02FD">
                    <w:r>
                      <w:t xml:space="preserve">                           </w:t>
                    </w:r>
                  </w:p>
                  <w:p w14:paraId="035F2DED" w14:textId="77777777" w:rsidR="004F5A25" w:rsidRDefault="004F5A25" w:rsidP="008D02FD"/>
                  <w:p w14:paraId="75718E79" w14:textId="77777777" w:rsidR="004F5A25" w:rsidRPr="001528BD" w:rsidRDefault="004F5A25" w:rsidP="008D02FD">
                    <w:r>
                      <w:t xml:space="preserve">                           Smlouva</w:t>
                    </w:r>
                  </w:p>
                  <w:p w14:paraId="2073ACB3" w14:textId="77777777" w:rsidR="004F5A25" w:rsidRDefault="004F5A25" w:rsidP="008D02FD"/>
                  <w:p w14:paraId="10B50282" w14:textId="77777777" w:rsidR="004F5A25" w:rsidRPr="001528BD" w:rsidRDefault="004F5A25" w:rsidP="008D02FD">
                    <w:r>
                      <w:t xml:space="preserve">                           </w:t>
                    </w:r>
                  </w:p>
                  <w:p w14:paraId="0B2DE08A" w14:textId="77777777" w:rsidR="004F5A25" w:rsidRDefault="004F5A25" w:rsidP="008D02FD"/>
                  <w:p w14:paraId="7A0BC128" w14:textId="77777777" w:rsidR="004F5A25" w:rsidRPr="001528BD" w:rsidRDefault="004F5A25" w:rsidP="008D02FD">
                    <w:r>
                      <w:t xml:space="preserve">                           Smlouva</w:t>
                    </w:r>
                  </w:p>
                  <w:p w14:paraId="2FFE101F" w14:textId="77777777" w:rsidR="004F5A25" w:rsidRDefault="004F5A25" w:rsidP="008D02FD"/>
                  <w:p w14:paraId="40BD4104" w14:textId="77777777" w:rsidR="004F5A25" w:rsidRPr="001528BD" w:rsidRDefault="004F5A25" w:rsidP="008D02FD">
                    <w:r>
                      <w:t xml:space="preserve">                           </w:t>
                    </w:r>
                  </w:p>
                  <w:p w14:paraId="3774026E" w14:textId="77777777" w:rsidR="004F5A25" w:rsidRDefault="004F5A25" w:rsidP="008D02FD"/>
                  <w:p w14:paraId="788E16D7" w14:textId="77777777" w:rsidR="004F5A25" w:rsidRPr="001528BD" w:rsidRDefault="004F5A25" w:rsidP="008D02FD">
                    <w:r>
                      <w:t xml:space="preserve">                           Smlouva</w:t>
                    </w:r>
                  </w:p>
                  <w:p w14:paraId="7E0F30FC" w14:textId="77777777" w:rsidR="004F5A25" w:rsidRDefault="004F5A25" w:rsidP="008D02FD"/>
                  <w:p w14:paraId="27D72F8E" w14:textId="77777777" w:rsidR="004F5A25" w:rsidRPr="001528BD" w:rsidRDefault="004F5A25" w:rsidP="008D02FD">
                    <w:r>
                      <w:t xml:space="preserve">                           </w:t>
                    </w:r>
                  </w:p>
                  <w:p w14:paraId="054825BE" w14:textId="77777777" w:rsidR="004F5A25" w:rsidRDefault="004F5A25" w:rsidP="008D02FD"/>
                  <w:p w14:paraId="3BDCA49E" w14:textId="77777777" w:rsidR="004F5A25" w:rsidRPr="001528BD" w:rsidRDefault="004F5A25" w:rsidP="008D02FD">
                    <w:r>
                      <w:t xml:space="preserve">                           Smlouva</w:t>
                    </w:r>
                  </w:p>
                  <w:p w14:paraId="1AA41CE3" w14:textId="77777777" w:rsidR="004F5A25" w:rsidRDefault="004F5A25" w:rsidP="008D02FD"/>
                  <w:p w14:paraId="24F501FD" w14:textId="77777777" w:rsidR="004F5A25" w:rsidRPr="001528BD" w:rsidRDefault="004F5A25" w:rsidP="008D02FD">
                    <w:r>
                      <w:t xml:space="preserve">                           </w:t>
                    </w:r>
                  </w:p>
                  <w:p w14:paraId="665A125C" w14:textId="77777777" w:rsidR="004F5A25" w:rsidRDefault="004F5A25" w:rsidP="008D02FD"/>
                  <w:p w14:paraId="287F5041" w14:textId="77777777" w:rsidR="004F5A25" w:rsidRPr="001528BD" w:rsidRDefault="004F5A25" w:rsidP="008D02FD">
                    <w:r>
                      <w:t xml:space="preserve">                           Smlouva</w:t>
                    </w:r>
                  </w:p>
                  <w:p w14:paraId="3736989E" w14:textId="77777777" w:rsidR="004F5A25" w:rsidRDefault="004F5A25" w:rsidP="008D02FD"/>
                  <w:p w14:paraId="4489B86B" w14:textId="77777777" w:rsidR="004F5A25" w:rsidRPr="001528BD" w:rsidRDefault="004F5A25" w:rsidP="008D02FD">
                    <w:r>
                      <w:t xml:space="preserve">                           </w:t>
                    </w:r>
                  </w:p>
                  <w:p w14:paraId="7274C499" w14:textId="77777777" w:rsidR="004F5A25" w:rsidRDefault="004F5A25" w:rsidP="008D02FD"/>
                  <w:p w14:paraId="04A718B9" w14:textId="77777777" w:rsidR="004F5A25" w:rsidRPr="001528BD" w:rsidRDefault="004F5A25" w:rsidP="008D02FD">
                    <w:r>
                      <w:t xml:space="preserve">                           Smlouva</w:t>
                    </w:r>
                  </w:p>
                  <w:p w14:paraId="196C1D7E" w14:textId="77777777" w:rsidR="004F5A25" w:rsidRDefault="004F5A25" w:rsidP="008D02FD"/>
                  <w:p w14:paraId="63B42BA9" w14:textId="77777777" w:rsidR="004F5A25" w:rsidRPr="001528BD" w:rsidRDefault="004F5A25" w:rsidP="008D02FD">
                    <w:r>
                      <w:t xml:space="preserve">                           </w:t>
                    </w:r>
                  </w:p>
                  <w:p w14:paraId="11FBD7C7" w14:textId="77777777" w:rsidR="004F5A25" w:rsidRDefault="004F5A25" w:rsidP="008D02FD"/>
                  <w:p w14:paraId="0591978E" w14:textId="77777777" w:rsidR="004F5A25" w:rsidRPr="001528BD" w:rsidRDefault="004F5A25" w:rsidP="008D02FD">
                    <w:r>
                      <w:t xml:space="preserve">                           Smlouva</w:t>
                    </w:r>
                  </w:p>
                  <w:p w14:paraId="3D6FE725" w14:textId="77777777" w:rsidR="004F5A25" w:rsidRDefault="004F5A25" w:rsidP="008D02FD"/>
                  <w:p w14:paraId="09035800" w14:textId="77777777" w:rsidR="004F5A25" w:rsidRPr="001528BD" w:rsidRDefault="004F5A25" w:rsidP="008D02FD">
                    <w:r>
                      <w:t xml:space="preserve">                           </w:t>
                    </w:r>
                  </w:p>
                  <w:p w14:paraId="6053BE82" w14:textId="77777777" w:rsidR="004F5A25" w:rsidRDefault="004F5A25" w:rsidP="008D02FD"/>
                  <w:p w14:paraId="07C05826" w14:textId="77777777" w:rsidR="004F5A25" w:rsidRPr="001528BD" w:rsidRDefault="004F5A25" w:rsidP="008D02FD">
                    <w:r>
                      <w:t xml:space="preserve">                           Smlouva</w:t>
                    </w:r>
                  </w:p>
                  <w:p w14:paraId="790251E3" w14:textId="77777777" w:rsidR="004F5A25" w:rsidRDefault="004F5A25" w:rsidP="008D02FD"/>
                  <w:p w14:paraId="690C787C" w14:textId="77777777" w:rsidR="004F5A25" w:rsidRPr="001528BD" w:rsidRDefault="004F5A25" w:rsidP="008D02FD">
                    <w:r>
                      <w:t xml:space="preserve">                           </w:t>
                    </w:r>
                  </w:p>
                  <w:p w14:paraId="1E77132D" w14:textId="77777777" w:rsidR="004F5A25" w:rsidRDefault="004F5A25" w:rsidP="008D02FD"/>
                  <w:p w14:paraId="59276EED" w14:textId="77777777" w:rsidR="004F5A25" w:rsidRPr="001528BD" w:rsidRDefault="004F5A25" w:rsidP="008D02FD">
                    <w:r>
                      <w:t xml:space="preserve">                           Smlouva</w:t>
                    </w:r>
                  </w:p>
                  <w:p w14:paraId="58D7622C" w14:textId="77777777" w:rsidR="004F5A25" w:rsidRDefault="004F5A25" w:rsidP="008D02FD"/>
                  <w:p w14:paraId="59DE1749" w14:textId="77777777" w:rsidR="004F5A25" w:rsidRPr="001528BD" w:rsidRDefault="004F5A25" w:rsidP="008D02FD">
                    <w:r>
                      <w:t xml:space="preserve">                           </w:t>
                    </w:r>
                  </w:p>
                  <w:p w14:paraId="38303B8A" w14:textId="77777777" w:rsidR="004F5A25" w:rsidRDefault="004F5A25" w:rsidP="008D02FD"/>
                  <w:p w14:paraId="2D68E5D1" w14:textId="77777777" w:rsidR="004F5A25" w:rsidRPr="001528BD" w:rsidRDefault="004F5A25" w:rsidP="008D02FD">
                    <w:r>
                      <w:t xml:space="preserve">                           Smlouva</w:t>
                    </w:r>
                  </w:p>
                  <w:p w14:paraId="2C453DBF" w14:textId="77777777" w:rsidR="004F5A25" w:rsidRDefault="004F5A25" w:rsidP="008D02FD"/>
                  <w:p w14:paraId="775E926A" w14:textId="77777777" w:rsidR="004F5A25" w:rsidRPr="001528BD" w:rsidRDefault="004F5A25" w:rsidP="008D02FD">
                    <w:r>
                      <w:t xml:space="preserve">                           </w:t>
                    </w:r>
                  </w:p>
                  <w:p w14:paraId="0223D809" w14:textId="77777777" w:rsidR="004F5A25" w:rsidRDefault="004F5A25" w:rsidP="008D02FD"/>
                  <w:p w14:paraId="3423778F" w14:textId="77777777" w:rsidR="004F5A25" w:rsidRPr="001528BD" w:rsidRDefault="004F5A25" w:rsidP="008D02FD">
                    <w:r>
                      <w:t xml:space="preserve">                           Smlouva</w:t>
                    </w:r>
                  </w:p>
                  <w:p w14:paraId="4FAE7BD2" w14:textId="77777777" w:rsidR="004F5A25" w:rsidRDefault="004F5A25" w:rsidP="008D02FD"/>
                  <w:p w14:paraId="73D11415" w14:textId="77777777" w:rsidR="004F5A25" w:rsidRPr="001528BD" w:rsidRDefault="004F5A25" w:rsidP="008D02FD">
                    <w:r>
                      <w:t xml:space="preserve">                           </w:t>
                    </w:r>
                  </w:p>
                  <w:p w14:paraId="36FC5FF1" w14:textId="77777777" w:rsidR="004F5A25" w:rsidRDefault="004F5A25" w:rsidP="008D02FD"/>
                  <w:p w14:paraId="0AF97333" w14:textId="77777777" w:rsidR="004F5A25" w:rsidRPr="001528BD" w:rsidRDefault="004F5A25" w:rsidP="008D02FD">
                    <w:r>
                      <w:t xml:space="preserve">                           Smlouva</w:t>
                    </w:r>
                  </w:p>
                  <w:p w14:paraId="1EC52C6B" w14:textId="77777777" w:rsidR="004F5A25" w:rsidRDefault="004F5A25" w:rsidP="008D02FD"/>
                  <w:p w14:paraId="0D45C3E4" w14:textId="77777777" w:rsidR="004F5A25" w:rsidRPr="001528BD" w:rsidRDefault="004F5A25" w:rsidP="008D02FD">
                    <w:r>
                      <w:t xml:space="preserve">                           </w:t>
                    </w:r>
                  </w:p>
                  <w:p w14:paraId="4878AC16" w14:textId="77777777" w:rsidR="004F5A25" w:rsidRDefault="004F5A25" w:rsidP="008D02FD"/>
                  <w:p w14:paraId="586EB2EA" w14:textId="77777777" w:rsidR="004F5A25" w:rsidRPr="001528BD" w:rsidRDefault="004F5A25" w:rsidP="008D02FD">
                    <w:r>
                      <w:t xml:space="preserve">                           Smlouva</w:t>
                    </w:r>
                  </w:p>
                  <w:p w14:paraId="29D29C91" w14:textId="77777777" w:rsidR="004F5A25" w:rsidRDefault="004F5A25" w:rsidP="008D02FD"/>
                  <w:p w14:paraId="0FCD2D30" w14:textId="77777777" w:rsidR="004F5A25" w:rsidRPr="001528BD" w:rsidRDefault="004F5A25" w:rsidP="008D02FD">
                    <w:r>
                      <w:t xml:space="preserve">                           </w:t>
                    </w:r>
                  </w:p>
                  <w:p w14:paraId="4D4B3AFE" w14:textId="77777777" w:rsidR="004F5A25" w:rsidRDefault="004F5A25" w:rsidP="008D02FD"/>
                  <w:p w14:paraId="5A22F0B9" w14:textId="77777777" w:rsidR="004F5A25" w:rsidRPr="001528BD" w:rsidRDefault="004F5A25" w:rsidP="008D02FD">
                    <w:r>
                      <w:t xml:space="preserve">                           Smlouva</w:t>
                    </w:r>
                  </w:p>
                  <w:p w14:paraId="0979C9DE" w14:textId="77777777" w:rsidR="004F5A25" w:rsidRDefault="004F5A25" w:rsidP="008D02FD"/>
                  <w:p w14:paraId="20420944" w14:textId="77777777" w:rsidR="004F5A25" w:rsidRPr="001528BD" w:rsidRDefault="004F5A25" w:rsidP="008D02FD">
                    <w:r>
                      <w:t xml:space="preserve">                           </w:t>
                    </w:r>
                  </w:p>
                  <w:p w14:paraId="206A3159" w14:textId="77777777" w:rsidR="004F5A25" w:rsidRDefault="004F5A25" w:rsidP="008D02FD"/>
                  <w:p w14:paraId="24F3ED4A" w14:textId="77777777" w:rsidR="004F5A25" w:rsidRPr="001528BD" w:rsidRDefault="004F5A25" w:rsidP="008D02FD">
                    <w:r>
                      <w:t xml:space="preserve">                           Smlouva</w:t>
                    </w:r>
                  </w:p>
                  <w:p w14:paraId="3CE2EE13" w14:textId="77777777" w:rsidR="004F5A25" w:rsidRDefault="004F5A25" w:rsidP="008D02FD"/>
                  <w:p w14:paraId="68D41F99" w14:textId="77777777" w:rsidR="004F5A25" w:rsidRPr="001528BD" w:rsidRDefault="004F5A25" w:rsidP="008D02FD">
                    <w:r>
                      <w:t xml:space="preserve">                           </w:t>
                    </w:r>
                  </w:p>
                  <w:p w14:paraId="2CCD2279" w14:textId="77777777" w:rsidR="004F5A25" w:rsidRDefault="004F5A25" w:rsidP="008D02FD"/>
                  <w:p w14:paraId="54B05964" w14:textId="77777777" w:rsidR="004F5A25" w:rsidRPr="001528BD" w:rsidRDefault="004F5A25" w:rsidP="008D02FD">
                    <w:r>
                      <w:t xml:space="preserve">                           Smlouva</w:t>
                    </w:r>
                  </w:p>
                  <w:p w14:paraId="0C623E94" w14:textId="77777777" w:rsidR="004F5A25" w:rsidRDefault="004F5A25" w:rsidP="008D02FD"/>
                  <w:p w14:paraId="300760CD" w14:textId="77777777" w:rsidR="004F5A25" w:rsidRPr="001528BD" w:rsidRDefault="004F5A25" w:rsidP="008D02FD">
                    <w:r>
                      <w:t xml:space="preserve">                           </w:t>
                    </w:r>
                  </w:p>
                  <w:p w14:paraId="26195252" w14:textId="77777777" w:rsidR="004F5A25" w:rsidRDefault="004F5A25" w:rsidP="008D02FD"/>
                  <w:p w14:paraId="3477CFF5" w14:textId="77777777" w:rsidR="004F5A25" w:rsidRPr="001528BD" w:rsidRDefault="004F5A25" w:rsidP="008D02FD">
                    <w:r>
                      <w:t xml:space="preserve">                           Smlouva</w:t>
                    </w:r>
                  </w:p>
                  <w:p w14:paraId="7371BE5F" w14:textId="77777777" w:rsidR="004F5A25" w:rsidRDefault="004F5A25" w:rsidP="008D02FD"/>
                  <w:p w14:paraId="6DA13094" w14:textId="77777777" w:rsidR="004F5A25" w:rsidRPr="001528BD" w:rsidRDefault="004F5A25" w:rsidP="008D02FD">
                    <w:r>
                      <w:t xml:space="preserve">                           </w:t>
                    </w:r>
                  </w:p>
                  <w:p w14:paraId="5BD19786" w14:textId="77777777" w:rsidR="004F5A25" w:rsidRDefault="004F5A25" w:rsidP="008D02FD"/>
                  <w:p w14:paraId="12AECFF7" w14:textId="77777777" w:rsidR="004F5A25" w:rsidRPr="001528BD" w:rsidRDefault="004F5A25" w:rsidP="008D02FD">
                    <w:r>
                      <w:t xml:space="preserve">                           Smlouva</w:t>
                    </w:r>
                  </w:p>
                  <w:p w14:paraId="576CF9DD" w14:textId="77777777" w:rsidR="004F5A25" w:rsidRDefault="004F5A25" w:rsidP="008D02FD"/>
                  <w:p w14:paraId="0ABA89E6" w14:textId="77777777" w:rsidR="004F5A25" w:rsidRPr="001528BD" w:rsidRDefault="004F5A25" w:rsidP="008D02FD">
                    <w:r>
                      <w:t xml:space="preserve">                           </w:t>
                    </w:r>
                  </w:p>
                  <w:p w14:paraId="314904A3" w14:textId="77777777" w:rsidR="004F5A25" w:rsidRDefault="004F5A25" w:rsidP="008D02FD"/>
                  <w:p w14:paraId="5943B103" w14:textId="77777777" w:rsidR="004F5A25" w:rsidRPr="001528BD" w:rsidRDefault="004F5A25" w:rsidP="008D02FD">
                    <w:r>
                      <w:t xml:space="preserve">                           Smlouva</w:t>
                    </w:r>
                  </w:p>
                  <w:p w14:paraId="14EAAB17" w14:textId="77777777" w:rsidR="004F5A25" w:rsidRDefault="004F5A25" w:rsidP="008D02FD"/>
                  <w:p w14:paraId="09B25385" w14:textId="77777777" w:rsidR="004F5A25" w:rsidRPr="001528BD" w:rsidRDefault="004F5A25" w:rsidP="008D02FD">
                    <w:r>
                      <w:t xml:space="preserve">                           </w:t>
                    </w:r>
                  </w:p>
                  <w:p w14:paraId="193AD7B5" w14:textId="77777777" w:rsidR="004F5A25" w:rsidRDefault="004F5A25" w:rsidP="008D02FD"/>
                  <w:p w14:paraId="0171EBB0" w14:textId="77777777" w:rsidR="004F5A25" w:rsidRPr="001528BD" w:rsidRDefault="004F5A25" w:rsidP="008D02FD">
                    <w:r>
                      <w:t xml:space="preserve">                           Smlouva</w:t>
                    </w:r>
                  </w:p>
                  <w:p w14:paraId="0A6B6382" w14:textId="77777777" w:rsidR="004F5A25" w:rsidRDefault="004F5A25" w:rsidP="008D02FD"/>
                  <w:p w14:paraId="54D517EA" w14:textId="77777777" w:rsidR="004F5A25" w:rsidRPr="001528BD" w:rsidRDefault="004F5A25" w:rsidP="008D02FD">
                    <w:r>
                      <w:t xml:space="preserve">                           </w:t>
                    </w:r>
                  </w:p>
                  <w:p w14:paraId="0E035F5D" w14:textId="77777777" w:rsidR="004F5A25" w:rsidRDefault="004F5A25" w:rsidP="008D02FD"/>
                  <w:p w14:paraId="326E2B6F" w14:textId="77777777" w:rsidR="004F5A25" w:rsidRPr="001528BD" w:rsidRDefault="004F5A25" w:rsidP="008D02FD">
                    <w:r>
                      <w:t xml:space="preserve">                           Smlouva</w:t>
                    </w:r>
                  </w:p>
                  <w:p w14:paraId="47850117" w14:textId="77777777" w:rsidR="004F5A25" w:rsidRDefault="004F5A25" w:rsidP="008D02FD"/>
                  <w:p w14:paraId="548798EF" w14:textId="77777777" w:rsidR="004F5A25" w:rsidRPr="001528BD" w:rsidRDefault="004F5A25" w:rsidP="008D02FD">
                    <w:r>
                      <w:t xml:space="preserve">                           </w:t>
                    </w:r>
                  </w:p>
                  <w:p w14:paraId="7102F0E6" w14:textId="77777777" w:rsidR="004F5A25" w:rsidRDefault="004F5A25" w:rsidP="008D02FD"/>
                  <w:p w14:paraId="18E08CDC" w14:textId="77777777" w:rsidR="004F5A25" w:rsidRPr="001528BD" w:rsidRDefault="004F5A25" w:rsidP="008D02FD">
                    <w:r>
                      <w:t xml:space="preserve">                           Smlouva</w:t>
                    </w:r>
                  </w:p>
                  <w:p w14:paraId="79889D93" w14:textId="77777777" w:rsidR="004F5A25" w:rsidRDefault="004F5A25" w:rsidP="008D02FD"/>
                  <w:p w14:paraId="0911FF73" w14:textId="77777777" w:rsidR="004F5A25" w:rsidRPr="001528BD" w:rsidRDefault="004F5A25" w:rsidP="008D02FD">
                    <w:r>
                      <w:t xml:space="preserve">                           </w:t>
                    </w:r>
                  </w:p>
                  <w:p w14:paraId="128199C0" w14:textId="77777777" w:rsidR="004F5A25" w:rsidRDefault="004F5A25" w:rsidP="008D02FD"/>
                  <w:p w14:paraId="10F40C5B" w14:textId="77777777" w:rsidR="004F5A25" w:rsidRPr="001528BD" w:rsidRDefault="004F5A25" w:rsidP="008D02FD">
                    <w:r>
                      <w:t xml:space="preserve">                           Smlouva</w:t>
                    </w:r>
                  </w:p>
                  <w:p w14:paraId="7D8ABBF9" w14:textId="77777777" w:rsidR="004F5A25" w:rsidRDefault="004F5A25" w:rsidP="008D02FD"/>
                  <w:p w14:paraId="4E5A3325" w14:textId="77777777" w:rsidR="004F5A25" w:rsidRPr="001528BD" w:rsidRDefault="004F5A25" w:rsidP="008D02FD">
                    <w:r>
                      <w:t xml:space="preserve">                           </w:t>
                    </w:r>
                  </w:p>
                  <w:p w14:paraId="7568FDA9" w14:textId="77777777" w:rsidR="004F5A25" w:rsidRDefault="004F5A25" w:rsidP="008D02FD"/>
                  <w:p w14:paraId="57D839D3" w14:textId="77777777" w:rsidR="004F5A25" w:rsidRPr="001528BD" w:rsidRDefault="004F5A25" w:rsidP="008D02FD">
                    <w:r>
                      <w:t xml:space="preserve">                           Smlouva</w:t>
                    </w:r>
                  </w:p>
                  <w:p w14:paraId="1D2F3031" w14:textId="77777777" w:rsidR="004F5A25" w:rsidRDefault="004F5A25" w:rsidP="008D02FD"/>
                  <w:p w14:paraId="365887CA" w14:textId="77777777" w:rsidR="004F5A25" w:rsidRPr="001528BD" w:rsidRDefault="004F5A25" w:rsidP="008D02FD">
                    <w:r>
                      <w:t xml:space="preserve">                           </w:t>
                    </w:r>
                  </w:p>
                  <w:p w14:paraId="7D5E2EDD" w14:textId="77777777" w:rsidR="004F5A25" w:rsidRDefault="004F5A25" w:rsidP="008D02FD"/>
                  <w:p w14:paraId="2138D65D" w14:textId="77777777" w:rsidR="004F5A25" w:rsidRPr="001528BD" w:rsidRDefault="004F5A25" w:rsidP="008D02FD">
                    <w:r>
                      <w:t xml:space="preserve">                           Smlouva</w:t>
                    </w:r>
                  </w:p>
                  <w:p w14:paraId="1C846DDA" w14:textId="77777777" w:rsidR="004F5A25" w:rsidRDefault="004F5A25" w:rsidP="008D02FD"/>
                  <w:p w14:paraId="1F77034A" w14:textId="77777777" w:rsidR="004F5A25" w:rsidRPr="001528BD" w:rsidRDefault="004F5A25" w:rsidP="008D02FD">
                    <w:r>
                      <w:t xml:space="preserve">                           </w:t>
                    </w:r>
                  </w:p>
                  <w:p w14:paraId="33C5DF1D" w14:textId="77777777" w:rsidR="004F5A25" w:rsidRDefault="004F5A25" w:rsidP="008D02FD"/>
                  <w:p w14:paraId="490D1BF9" w14:textId="77777777" w:rsidR="004F5A25" w:rsidRPr="001528BD" w:rsidRDefault="004F5A25" w:rsidP="008D02FD">
                    <w:r>
                      <w:t xml:space="preserve">                           Smlouva</w:t>
                    </w:r>
                  </w:p>
                  <w:p w14:paraId="16F70164" w14:textId="77777777" w:rsidR="004F5A25" w:rsidRDefault="004F5A25" w:rsidP="008D02FD"/>
                  <w:p w14:paraId="1CFD1C51" w14:textId="77777777" w:rsidR="004F5A25" w:rsidRPr="001528BD" w:rsidRDefault="004F5A25" w:rsidP="008D02FD">
                    <w:r>
                      <w:t xml:space="preserve">                           </w:t>
                    </w:r>
                  </w:p>
                  <w:p w14:paraId="353411BD" w14:textId="77777777" w:rsidR="004F5A25" w:rsidRDefault="004F5A25" w:rsidP="008D02FD"/>
                  <w:p w14:paraId="29994FFC" w14:textId="77777777" w:rsidR="004F5A25" w:rsidRPr="001528BD" w:rsidRDefault="004F5A25" w:rsidP="008D02FD">
                    <w:r>
                      <w:t xml:space="preserve">                           Smlouva</w:t>
                    </w:r>
                  </w:p>
                  <w:p w14:paraId="799E4598" w14:textId="77777777" w:rsidR="004F5A25" w:rsidRDefault="004F5A25" w:rsidP="008D02FD"/>
                  <w:p w14:paraId="47E0CA42" w14:textId="77777777" w:rsidR="004F5A25" w:rsidRPr="001528BD" w:rsidRDefault="004F5A25" w:rsidP="008D02FD">
                    <w:r>
                      <w:t xml:space="preserve">                           </w:t>
                    </w:r>
                  </w:p>
                  <w:p w14:paraId="15BC3180" w14:textId="77777777" w:rsidR="004F5A25" w:rsidRDefault="004F5A25" w:rsidP="008D02FD"/>
                  <w:p w14:paraId="6FC3C813" w14:textId="77777777" w:rsidR="004F5A25" w:rsidRPr="001528BD" w:rsidRDefault="004F5A25" w:rsidP="008D02FD">
                    <w:r>
                      <w:t xml:space="preserve">                           Smlouva</w:t>
                    </w:r>
                  </w:p>
                  <w:p w14:paraId="44DF732B" w14:textId="77777777" w:rsidR="004F5A25" w:rsidRDefault="004F5A25" w:rsidP="008D02FD"/>
                  <w:p w14:paraId="4B52129C" w14:textId="77777777" w:rsidR="004F5A25" w:rsidRPr="001528BD" w:rsidRDefault="004F5A25" w:rsidP="008D02FD">
                    <w:r>
                      <w:t xml:space="preserve">                           </w:t>
                    </w:r>
                  </w:p>
                  <w:p w14:paraId="26A0CA48" w14:textId="77777777" w:rsidR="004F5A25" w:rsidRDefault="004F5A25" w:rsidP="008D02FD"/>
                  <w:p w14:paraId="017CFD4F" w14:textId="77777777" w:rsidR="004F5A25" w:rsidRPr="001528BD" w:rsidRDefault="004F5A25" w:rsidP="008D02FD">
                    <w:r>
                      <w:t xml:space="preserve">                           Smlouva</w:t>
                    </w:r>
                  </w:p>
                  <w:p w14:paraId="330E6850" w14:textId="77777777" w:rsidR="004F5A25" w:rsidRDefault="004F5A25" w:rsidP="008D02FD"/>
                  <w:p w14:paraId="4AC489C6" w14:textId="77777777" w:rsidR="004F5A25" w:rsidRPr="001528BD" w:rsidRDefault="004F5A25" w:rsidP="008D02FD">
                    <w:r>
                      <w:t xml:space="preserve">                           </w:t>
                    </w:r>
                  </w:p>
                  <w:p w14:paraId="70E6458F" w14:textId="77777777" w:rsidR="004F5A25" w:rsidRDefault="004F5A25" w:rsidP="008D02FD"/>
                  <w:p w14:paraId="4D077230" w14:textId="77777777" w:rsidR="004F5A25" w:rsidRPr="001528BD" w:rsidRDefault="004F5A25" w:rsidP="008D02FD">
                    <w:r>
                      <w:t xml:space="preserve">                           Smlouva</w:t>
                    </w:r>
                  </w:p>
                  <w:p w14:paraId="31B4835D" w14:textId="77777777" w:rsidR="004F5A25" w:rsidRDefault="004F5A25" w:rsidP="008D02FD"/>
                  <w:p w14:paraId="75205E26" w14:textId="77777777" w:rsidR="004F5A25" w:rsidRPr="001528BD" w:rsidRDefault="004F5A25" w:rsidP="008D02FD">
                    <w:r>
                      <w:t xml:space="preserve">                           </w:t>
                    </w:r>
                  </w:p>
                  <w:p w14:paraId="75C8D010" w14:textId="77777777" w:rsidR="004F5A25" w:rsidRDefault="004F5A25" w:rsidP="008D02FD"/>
                  <w:p w14:paraId="33E2E42F" w14:textId="77777777" w:rsidR="004F5A25" w:rsidRPr="001528BD" w:rsidRDefault="004F5A25" w:rsidP="008D02FD">
                    <w:r>
                      <w:t xml:space="preserve">                           Smlouva</w:t>
                    </w:r>
                  </w:p>
                  <w:p w14:paraId="2258A7FB" w14:textId="77777777" w:rsidR="004F5A25" w:rsidRDefault="004F5A25" w:rsidP="008D02FD"/>
                  <w:p w14:paraId="3E3117E8" w14:textId="77777777" w:rsidR="004F5A25" w:rsidRPr="001528BD" w:rsidRDefault="004F5A25" w:rsidP="008D02FD">
                    <w:r>
                      <w:t xml:space="preserve">                           </w:t>
                    </w:r>
                  </w:p>
                  <w:p w14:paraId="7C6F034F" w14:textId="77777777" w:rsidR="004F5A25" w:rsidRDefault="004F5A25" w:rsidP="008D02FD"/>
                  <w:p w14:paraId="49DEDA58" w14:textId="77777777" w:rsidR="004F5A25" w:rsidRPr="001528BD" w:rsidRDefault="004F5A25" w:rsidP="008D02FD">
                    <w:r>
                      <w:t xml:space="preserve">                           Smlouva</w:t>
                    </w:r>
                  </w:p>
                  <w:p w14:paraId="056B4A7F" w14:textId="77777777" w:rsidR="004F5A25" w:rsidRDefault="004F5A25" w:rsidP="008D02FD"/>
                  <w:p w14:paraId="0015AC87" w14:textId="77777777" w:rsidR="004F5A25" w:rsidRPr="001528BD" w:rsidRDefault="004F5A25" w:rsidP="008D02FD">
                    <w:r>
                      <w:t xml:space="preserve">                           </w:t>
                    </w:r>
                  </w:p>
                  <w:p w14:paraId="5A8867F8" w14:textId="77777777" w:rsidR="004F5A25" w:rsidRDefault="004F5A25" w:rsidP="008D02FD"/>
                  <w:p w14:paraId="3E098663" w14:textId="77777777" w:rsidR="004F5A25" w:rsidRPr="001528BD" w:rsidRDefault="004F5A25" w:rsidP="008D02FD">
                    <w:r>
                      <w:t xml:space="preserve">                           Smlouva</w:t>
                    </w:r>
                  </w:p>
                  <w:p w14:paraId="0E755DA8" w14:textId="77777777" w:rsidR="004F5A25" w:rsidRDefault="004F5A25" w:rsidP="008D02FD"/>
                  <w:p w14:paraId="4796B9C4" w14:textId="77777777" w:rsidR="004F5A25" w:rsidRPr="001528BD" w:rsidRDefault="004F5A25" w:rsidP="008D02FD">
                    <w:r>
                      <w:t xml:space="preserve">                           </w:t>
                    </w:r>
                  </w:p>
                  <w:p w14:paraId="7C6175D5" w14:textId="77777777" w:rsidR="004F5A25" w:rsidRDefault="004F5A25" w:rsidP="008D02FD"/>
                  <w:p w14:paraId="41F26038" w14:textId="77777777" w:rsidR="004F5A25" w:rsidRPr="001528BD" w:rsidRDefault="004F5A25" w:rsidP="008D02FD">
                    <w:r>
                      <w:t xml:space="preserve">                           Smlouva</w:t>
                    </w:r>
                  </w:p>
                  <w:p w14:paraId="0A62174B" w14:textId="77777777" w:rsidR="004F5A25" w:rsidRDefault="004F5A25" w:rsidP="008D02FD"/>
                  <w:p w14:paraId="70244EA4" w14:textId="77777777" w:rsidR="004F5A25" w:rsidRPr="001528BD" w:rsidRDefault="004F5A25" w:rsidP="008D02FD">
                    <w:r>
                      <w:t xml:space="preserve">                           </w:t>
                    </w:r>
                  </w:p>
                  <w:p w14:paraId="3BE9E4D6" w14:textId="77777777" w:rsidR="004F5A25" w:rsidRDefault="004F5A25" w:rsidP="008D02FD"/>
                  <w:p w14:paraId="16FCB7F1" w14:textId="77777777" w:rsidR="004F5A25" w:rsidRPr="001528BD" w:rsidRDefault="004F5A25" w:rsidP="008D02FD">
                    <w:r>
                      <w:t xml:space="preserve">                           Smlouva</w:t>
                    </w:r>
                  </w:p>
                  <w:p w14:paraId="782955FD" w14:textId="77777777" w:rsidR="004F5A25" w:rsidRDefault="004F5A25" w:rsidP="008D02FD"/>
                  <w:p w14:paraId="64D4C903" w14:textId="77777777" w:rsidR="004F5A25" w:rsidRPr="001528BD" w:rsidRDefault="004F5A25" w:rsidP="008D02FD">
                    <w:r>
                      <w:t xml:space="preserve">                           </w:t>
                    </w:r>
                  </w:p>
                  <w:p w14:paraId="52306CE7" w14:textId="77777777" w:rsidR="004F5A25" w:rsidRDefault="004F5A25" w:rsidP="008D02FD"/>
                  <w:p w14:paraId="26CEBA94" w14:textId="77777777" w:rsidR="004F5A25" w:rsidRPr="001528BD" w:rsidRDefault="004F5A25" w:rsidP="008D02FD">
                    <w:r>
                      <w:t xml:space="preserve">                           Smlouva</w:t>
                    </w:r>
                  </w:p>
                  <w:p w14:paraId="63D87F61" w14:textId="77777777" w:rsidR="004F5A25" w:rsidRDefault="004F5A25" w:rsidP="008D02FD"/>
                  <w:p w14:paraId="039B8E40" w14:textId="77777777" w:rsidR="004F5A25" w:rsidRPr="001528BD" w:rsidRDefault="004F5A25" w:rsidP="008D02FD">
                    <w:r>
                      <w:t xml:space="preserve">                           </w:t>
                    </w:r>
                  </w:p>
                  <w:p w14:paraId="01ACD0D8" w14:textId="77777777" w:rsidR="004F5A25" w:rsidRDefault="004F5A25" w:rsidP="008D02FD"/>
                  <w:p w14:paraId="5DD4ACA8" w14:textId="77777777" w:rsidR="004F5A25" w:rsidRPr="001528BD" w:rsidRDefault="004F5A25" w:rsidP="008D02FD">
                    <w:r>
                      <w:t xml:space="preserve">                           Smlouva</w:t>
                    </w:r>
                  </w:p>
                  <w:p w14:paraId="42F0A018" w14:textId="77777777" w:rsidR="004F5A25" w:rsidRDefault="004F5A25" w:rsidP="008D02FD"/>
                  <w:p w14:paraId="243A9B40" w14:textId="77777777" w:rsidR="004F5A25" w:rsidRPr="001528BD" w:rsidRDefault="004F5A25" w:rsidP="008D02FD">
                    <w:r>
                      <w:t xml:space="preserve">                           </w:t>
                    </w:r>
                  </w:p>
                  <w:p w14:paraId="7762BA9E" w14:textId="77777777" w:rsidR="004F5A25" w:rsidRDefault="004F5A25" w:rsidP="008D02FD"/>
                  <w:p w14:paraId="219E2D78" w14:textId="77777777" w:rsidR="004F5A25" w:rsidRPr="001528BD" w:rsidRDefault="004F5A25" w:rsidP="008D02FD">
                    <w:r>
                      <w:t xml:space="preserve">                           Smlouva</w:t>
                    </w:r>
                  </w:p>
                  <w:p w14:paraId="4C4327FD" w14:textId="77777777" w:rsidR="004F5A25" w:rsidRDefault="004F5A25" w:rsidP="008D02FD"/>
                  <w:p w14:paraId="4761F51E" w14:textId="77777777" w:rsidR="004F5A25" w:rsidRPr="001528BD" w:rsidRDefault="004F5A25" w:rsidP="008D02FD">
                    <w:r>
                      <w:t xml:space="preserve">                           </w:t>
                    </w:r>
                  </w:p>
                  <w:p w14:paraId="1405626F" w14:textId="77777777" w:rsidR="004F5A25" w:rsidRDefault="004F5A25" w:rsidP="008D02FD"/>
                  <w:p w14:paraId="2D9DEA55" w14:textId="77777777" w:rsidR="004F5A25" w:rsidRPr="001528BD" w:rsidRDefault="004F5A25" w:rsidP="008D02FD">
                    <w:r>
                      <w:t xml:space="preserve">                           Smlouva</w:t>
                    </w:r>
                  </w:p>
                  <w:p w14:paraId="1E338696" w14:textId="77777777" w:rsidR="004F5A25" w:rsidRDefault="004F5A25" w:rsidP="008D02FD"/>
                  <w:p w14:paraId="39BEFBD0" w14:textId="77777777" w:rsidR="004F5A25" w:rsidRPr="001528BD" w:rsidRDefault="004F5A25" w:rsidP="008D02FD">
                    <w:r>
                      <w:t xml:space="preserve">                           </w:t>
                    </w:r>
                  </w:p>
                  <w:p w14:paraId="6ECF33CD" w14:textId="77777777" w:rsidR="004F5A25" w:rsidRDefault="004F5A25" w:rsidP="008D02FD"/>
                  <w:p w14:paraId="1E032620" w14:textId="77777777" w:rsidR="004F5A25" w:rsidRPr="001528BD" w:rsidRDefault="004F5A25" w:rsidP="008D02FD">
                    <w:r>
                      <w:t xml:space="preserve">                           Smlouva</w:t>
                    </w:r>
                  </w:p>
                  <w:p w14:paraId="79DA6DC4" w14:textId="77777777" w:rsidR="004F5A25" w:rsidRDefault="004F5A25" w:rsidP="008D02FD"/>
                  <w:p w14:paraId="4BB1F7BB" w14:textId="77777777" w:rsidR="004F5A25" w:rsidRPr="001528BD" w:rsidRDefault="004F5A25" w:rsidP="008D02FD">
                    <w:r>
                      <w:t xml:space="preserve">                           </w:t>
                    </w:r>
                  </w:p>
                  <w:p w14:paraId="0579A0C5" w14:textId="77777777" w:rsidR="004F5A25" w:rsidRDefault="004F5A25" w:rsidP="008D02FD"/>
                  <w:p w14:paraId="26196542" w14:textId="77777777" w:rsidR="004F5A25" w:rsidRPr="001528BD" w:rsidRDefault="004F5A25" w:rsidP="008D02FD">
                    <w:r>
                      <w:t xml:space="preserve">                           Smlouva</w:t>
                    </w:r>
                  </w:p>
                  <w:p w14:paraId="374E5797" w14:textId="77777777" w:rsidR="004F5A25" w:rsidRDefault="004F5A25" w:rsidP="008D02FD"/>
                  <w:p w14:paraId="538301B0" w14:textId="77777777" w:rsidR="004F5A25" w:rsidRPr="001528BD" w:rsidRDefault="004F5A25" w:rsidP="008D02FD">
                    <w:r>
                      <w:t xml:space="preserve">                           </w:t>
                    </w:r>
                  </w:p>
                  <w:p w14:paraId="63E4A1DD" w14:textId="77777777" w:rsidR="004F5A25" w:rsidRDefault="004F5A25" w:rsidP="008D02FD"/>
                  <w:p w14:paraId="55228ED3" w14:textId="77777777" w:rsidR="004F5A25" w:rsidRPr="001528BD" w:rsidRDefault="004F5A25" w:rsidP="008D02FD">
                    <w:r>
                      <w:t xml:space="preserve">                           Smlouva</w:t>
                    </w:r>
                  </w:p>
                  <w:p w14:paraId="29CE11F1" w14:textId="77777777" w:rsidR="004F5A25" w:rsidRDefault="004F5A25" w:rsidP="008D02FD"/>
                  <w:p w14:paraId="6193037F" w14:textId="77777777" w:rsidR="004F5A25" w:rsidRPr="001528BD" w:rsidRDefault="004F5A25" w:rsidP="008D02FD">
                    <w:r>
                      <w:t xml:space="preserve">                           </w:t>
                    </w:r>
                  </w:p>
                  <w:p w14:paraId="5FF9FAC6" w14:textId="77777777" w:rsidR="004F5A25" w:rsidRDefault="004F5A25" w:rsidP="008D02FD"/>
                  <w:p w14:paraId="14165D64" w14:textId="77777777" w:rsidR="004F5A25" w:rsidRPr="001528BD" w:rsidRDefault="004F5A25" w:rsidP="008D02FD">
                    <w:r>
                      <w:t xml:space="preserve">                           Smlouva</w:t>
                    </w:r>
                  </w:p>
                  <w:p w14:paraId="3909888A" w14:textId="77777777" w:rsidR="004F5A25" w:rsidRDefault="004F5A25" w:rsidP="008D02FD"/>
                  <w:p w14:paraId="3DC7ED5A" w14:textId="77777777" w:rsidR="004F5A25" w:rsidRPr="001528BD" w:rsidRDefault="004F5A25" w:rsidP="008D02FD">
                    <w:r>
                      <w:t xml:space="preserve">                           </w:t>
                    </w:r>
                  </w:p>
                  <w:p w14:paraId="39E959A8" w14:textId="77777777" w:rsidR="004F5A25" w:rsidRDefault="004F5A25" w:rsidP="008D02FD"/>
                  <w:p w14:paraId="48215234" w14:textId="77777777" w:rsidR="004F5A25" w:rsidRPr="001528BD" w:rsidRDefault="004F5A25" w:rsidP="008D02FD">
                    <w:r>
                      <w:t xml:space="preserve">                           Smlouva</w:t>
                    </w:r>
                  </w:p>
                  <w:p w14:paraId="415B7C5E" w14:textId="77777777" w:rsidR="004F5A25" w:rsidRDefault="004F5A25" w:rsidP="008D02FD"/>
                  <w:p w14:paraId="6DBEF611" w14:textId="77777777" w:rsidR="004F5A25" w:rsidRPr="001528BD" w:rsidRDefault="004F5A25" w:rsidP="008D02FD">
                    <w:r>
                      <w:t xml:space="preserve">                           </w:t>
                    </w:r>
                  </w:p>
                  <w:p w14:paraId="51F2D4CC" w14:textId="77777777" w:rsidR="004F5A25" w:rsidRDefault="004F5A25" w:rsidP="008D02FD"/>
                  <w:p w14:paraId="6BDA823B" w14:textId="77777777" w:rsidR="004F5A25" w:rsidRPr="001528BD" w:rsidRDefault="004F5A25" w:rsidP="008D02FD">
                    <w:r>
                      <w:t xml:space="preserve">                           Smlouva</w:t>
                    </w:r>
                  </w:p>
                  <w:p w14:paraId="38C2EF65" w14:textId="77777777" w:rsidR="004F5A25" w:rsidRDefault="004F5A25" w:rsidP="008D02FD"/>
                  <w:p w14:paraId="2966C724" w14:textId="77777777" w:rsidR="004F5A25" w:rsidRPr="001528BD" w:rsidRDefault="004F5A25" w:rsidP="008D02FD">
                    <w:r>
                      <w:t xml:space="preserve">                           </w:t>
                    </w:r>
                  </w:p>
                  <w:p w14:paraId="66F2748F" w14:textId="77777777" w:rsidR="004F5A25" w:rsidRDefault="004F5A25" w:rsidP="008D02FD"/>
                  <w:p w14:paraId="7E6E92E6" w14:textId="77777777" w:rsidR="004F5A25" w:rsidRPr="001528BD" w:rsidRDefault="004F5A25" w:rsidP="008D02FD">
                    <w:r>
                      <w:t xml:space="preserve">                           Smlouva</w:t>
                    </w:r>
                  </w:p>
                  <w:p w14:paraId="7306728B" w14:textId="77777777" w:rsidR="004F5A25" w:rsidRDefault="004F5A25" w:rsidP="008D02FD"/>
                  <w:p w14:paraId="59653B66" w14:textId="77777777" w:rsidR="004F5A25" w:rsidRPr="001528BD" w:rsidRDefault="004F5A25" w:rsidP="008D02FD">
                    <w:r>
                      <w:t xml:space="preserve">                           </w:t>
                    </w:r>
                  </w:p>
                  <w:p w14:paraId="1BA4B078" w14:textId="77777777" w:rsidR="004F5A25" w:rsidRDefault="004F5A25" w:rsidP="008D02FD"/>
                  <w:p w14:paraId="18129B1A" w14:textId="77777777" w:rsidR="004F5A25" w:rsidRPr="001528BD" w:rsidRDefault="004F5A25" w:rsidP="008D02FD">
                    <w:r>
                      <w:t xml:space="preserve">                           Smlouva</w:t>
                    </w:r>
                  </w:p>
                  <w:p w14:paraId="1CD4EE11" w14:textId="77777777" w:rsidR="004F5A25" w:rsidRDefault="004F5A25" w:rsidP="008D02FD"/>
                  <w:p w14:paraId="2FBDCFCE" w14:textId="77777777" w:rsidR="004F5A25" w:rsidRPr="001528BD" w:rsidRDefault="004F5A25" w:rsidP="008D02FD">
                    <w:r>
                      <w:t xml:space="preserve">                           </w:t>
                    </w:r>
                  </w:p>
                  <w:p w14:paraId="1FD9CC35" w14:textId="77777777" w:rsidR="004F5A25" w:rsidRDefault="004F5A25" w:rsidP="008D02FD"/>
                  <w:p w14:paraId="017BD3D7" w14:textId="77777777" w:rsidR="004F5A25" w:rsidRPr="001528BD" w:rsidRDefault="004F5A25" w:rsidP="008D02FD">
                    <w:r>
                      <w:t xml:space="preserve">                           Smlouva</w:t>
                    </w:r>
                  </w:p>
                  <w:p w14:paraId="067A96A2" w14:textId="77777777" w:rsidR="004F5A25" w:rsidRDefault="004F5A25" w:rsidP="008D02FD"/>
                  <w:p w14:paraId="27F168D2" w14:textId="77777777" w:rsidR="004F5A25" w:rsidRPr="001528BD" w:rsidRDefault="004F5A25" w:rsidP="008D02FD">
                    <w:r>
                      <w:t xml:space="preserve">                           </w:t>
                    </w:r>
                  </w:p>
                  <w:p w14:paraId="734F0674" w14:textId="77777777" w:rsidR="004F5A25" w:rsidRDefault="004F5A25" w:rsidP="008D02FD"/>
                  <w:p w14:paraId="39B7799A" w14:textId="77777777" w:rsidR="004F5A25" w:rsidRPr="001528BD" w:rsidRDefault="004F5A25" w:rsidP="008D02FD">
                    <w:r>
                      <w:t xml:space="preserve">                           Smlouva</w:t>
                    </w:r>
                  </w:p>
                  <w:p w14:paraId="4EC0E8EE" w14:textId="77777777" w:rsidR="004F5A25" w:rsidRDefault="004F5A25" w:rsidP="008D02FD"/>
                  <w:p w14:paraId="59B4C016" w14:textId="77777777" w:rsidR="004F5A25" w:rsidRPr="001528BD" w:rsidRDefault="004F5A25" w:rsidP="008D02FD">
                    <w:r>
                      <w:t xml:space="preserve">                           </w:t>
                    </w:r>
                  </w:p>
                  <w:p w14:paraId="0639ECBA" w14:textId="77777777" w:rsidR="004F5A25" w:rsidRDefault="004F5A25" w:rsidP="008D02FD"/>
                  <w:p w14:paraId="773B6226" w14:textId="77777777" w:rsidR="004F5A25" w:rsidRPr="001528BD" w:rsidRDefault="004F5A25" w:rsidP="008D02FD">
                    <w:r>
                      <w:t xml:space="preserve">                           Smlouva</w:t>
                    </w:r>
                  </w:p>
                  <w:p w14:paraId="3C31500E" w14:textId="77777777" w:rsidR="004F5A25" w:rsidRDefault="004F5A25" w:rsidP="008D02FD"/>
                  <w:p w14:paraId="4AD8F37D" w14:textId="77777777" w:rsidR="004F5A25" w:rsidRPr="001528BD" w:rsidRDefault="004F5A25" w:rsidP="008D02FD">
                    <w:r>
                      <w:t xml:space="preserve">                           </w:t>
                    </w:r>
                  </w:p>
                  <w:p w14:paraId="0001EA6A" w14:textId="77777777" w:rsidR="004F5A25" w:rsidRDefault="004F5A25" w:rsidP="008D02FD"/>
                  <w:p w14:paraId="648A9C7A" w14:textId="77777777" w:rsidR="004F5A25" w:rsidRPr="001528BD" w:rsidRDefault="004F5A25" w:rsidP="008D02FD">
                    <w:r>
                      <w:t xml:space="preserve">                           Smlouva</w:t>
                    </w:r>
                  </w:p>
                  <w:p w14:paraId="34A1E876" w14:textId="77777777" w:rsidR="004F5A25" w:rsidRDefault="004F5A25" w:rsidP="008D02FD"/>
                  <w:p w14:paraId="425FCD09" w14:textId="77777777" w:rsidR="004F5A25" w:rsidRPr="001528BD" w:rsidRDefault="004F5A25" w:rsidP="008D02FD">
                    <w:r>
                      <w:t xml:space="preserve">                           </w:t>
                    </w:r>
                  </w:p>
                  <w:p w14:paraId="7049A7C3" w14:textId="77777777" w:rsidR="004F5A25" w:rsidRDefault="004F5A25" w:rsidP="008D02FD"/>
                  <w:p w14:paraId="54B5C758" w14:textId="77777777" w:rsidR="004F5A25" w:rsidRPr="001528BD" w:rsidRDefault="004F5A25" w:rsidP="008D02FD">
                    <w:r>
                      <w:t xml:space="preserve">                           Smlouva</w:t>
                    </w:r>
                  </w:p>
                  <w:p w14:paraId="5CAD5D33" w14:textId="77777777" w:rsidR="004F5A25" w:rsidRDefault="004F5A25" w:rsidP="008D02FD"/>
                  <w:p w14:paraId="01DD4C64" w14:textId="77777777" w:rsidR="004F5A25" w:rsidRPr="001528BD" w:rsidRDefault="004F5A25" w:rsidP="008D02FD">
                    <w:r>
                      <w:t xml:space="preserve">                           </w:t>
                    </w:r>
                  </w:p>
                  <w:p w14:paraId="21C84A28" w14:textId="77777777" w:rsidR="004F5A25" w:rsidRDefault="004F5A25" w:rsidP="008D02FD"/>
                  <w:p w14:paraId="1BD1B25C" w14:textId="77777777" w:rsidR="004F5A25" w:rsidRPr="001528BD" w:rsidRDefault="004F5A25" w:rsidP="008D02FD">
                    <w:r>
                      <w:t xml:space="preserve">                           Smlouva</w:t>
                    </w:r>
                  </w:p>
                  <w:p w14:paraId="56B42506" w14:textId="77777777" w:rsidR="004F5A25" w:rsidRDefault="004F5A25" w:rsidP="008D02FD"/>
                  <w:p w14:paraId="57FD3A75" w14:textId="77777777" w:rsidR="004F5A25" w:rsidRPr="001528BD" w:rsidRDefault="004F5A25" w:rsidP="008D02FD">
                    <w:r>
                      <w:t xml:space="preserve">                           </w:t>
                    </w:r>
                  </w:p>
                  <w:p w14:paraId="28B88E32" w14:textId="77777777" w:rsidR="004F5A25" w:rsidRDefault="004F5A25" w:rsidP="008D02FD"/>
                  <w:p w14:paraId="4B33D906" w14:textId="77777777" w:rsidR="004F5A25" w:rsidRPr="001528BD" w:rsidRDefault="004F5A25" w:rsidP="008D02FD">
                    <w:r>
                      <w:t xml:space="preserve">                           Smlouva</w:t>
                    </w:r>
                  </w:p>
                  <w:p w14:paraId="1F199240" w14:textId="77777777" w:rsidR="004F5A25" w:rsidRDefault="004F5A25" w:rsidP="008D02FD"/>
                  <w:p w14:paraId="330C5746" w14:textId="77777777" w:rsidR="004F5A25" w:rsidRPr="001528BD" w:rsidRDefault="004F5A25" w:rsidP="008D02FD">
                    <w:r>
                      <w:t xml:space="preserve">                           </w:t>
                    </w:r>
                  </w:p>
                  <w:p w14:paraId="7B7CF0D7" w14:textId="77777777" w:rsidR="004F5A25" w:rsidRDefault="004F5A25" w:rsidP="008D02FD"/>
                  <w:p w14:paraId="03307533" w14:textId="77777777" w:rsidR="004F5A25" w:rsidRPr="001528BD" w:rsidRDefault="004F5A25" w:rsidP="008D02FD">
                    <w:r>
                      <w:t xml:space="preserve">                           Smlouva</w:t>
                    </w:r>
                  </w:p>
                  <w:p w14:paraId="750CDA33" w14:textId="77777777" w:rsidR="004F5A25" w:rsidRDefault="004F5A25" w:rsidP="008D02FD"/>
                  <w:p w14:paraId="091BCAF9" w14:textId="77777777" w:rsidR="004F5A25" w:rsidRPr="001528BD" w:rsidRDefault="004F5A25" w:rsidP="008D02FD">
                    <w:r>
                      <w:t xml:space="preserve">                           </w:t>
                    </w:r>
                  </w:p>
                  <w:p w14:paraId="0A4660FE" w14:textId="77777777" w:rsidR="004F5A25" w:rsidRDefault="004F5A25" w:rsidP="008D02FD"/>
                  <w:p w14:paraId="49039C08" w14:textId="77777777" w:rsidR="004F5A25" w:rsidRPr="001528BD" w:rsidRDefault="004F5A25" w:rsidP="008D02FD">
                    <w:r>
                      <w:t xml:space="preserve">                           Smlouva</w:t>
                    </w:r>
                  </w:p>
                  <w:p w14:paraId="2A85BBBE" w14:textId="77777777" w:rsidR="004F5A25" w:rsidRDefault="004F5A25" w:rsidP="008D02FD"/>
                  <w:p w14:paraId="678043E2" w14:textId="77777777" w:rsidR="004F5A25" w:rsidRPr="001528BD" w:rsidRDefault="004F5A25" w:rsidP="008D02FD">
                    <w:r>
                      <w:t xml:space="preserve">                           </w:t>
                    </w:r>
                  </w:p>
                  <w:p w14:paraId="3EB92977" w14:textId="77777777" w:rsidR="004F5A25" w:rsidRDefault="004F5A25" w:rsidP="008D02FD"/>
                  <w:p w14:paraId="60789771" w14:textId="77777777" w:rsidR="004F5A25" w:rsidRPr="001528BD" w:rsidRDefault="004F5A25" w:rsidP="008D02FD">
                    <w:r>
                      <w:t xml:space="preserve">                           Smlouva</w:t>
                    </w:r>
                  </w:p>
                  <w:p w14:paraId="0D56A265" w14:textId="77777777" w:rsidR="004F5A25" w:rsidRDefault="004F5A25" w:rsidP="008D02FD"/>
                  <w:p w14:paraId="4FA0B616" w14:textId="77777777" w:rsidR="004F5A25" w:rsidRPr="001528BD" w:rsidRDefault="004F5A25" w:rsidP="008D02FD">
                    <w:r>
                      <w:t xml:space="preserve">                           </w:t>
                    </w:r>
                  </w:p>
                  <w:p w14:paraId="63764913" w14:textId="77777777" w:rsidR="004F5A25" w:rsidRDefault="004F5A25" w:rsidP="008D02FD"/>
                  <w:p w14:paraId="4BDE4AFF" w14:textId="77777777" w:rsidR="004F5A25" w:rsidRPr="001528BD" w:rsidRDefault="004F5A25" w:rsidP="008D02FD">
                    <w:r>
                      <w:t xml:space="preserve">                           Smlouva</w:t>
                    </w:r>
                  </w:p>
                  <w:p w14:paraId="29F00476" w14:textId="77777777" w:rsidR="004F5A25" w:rsidRDefault="004F5A25" w:rsidP="008D02FD"/>
                  <w:p w14:paraId="77E7E4F3" w14:textId="77777777" w:rsidR="004F5A25" w:rsidRPr="001528BD" w:rsidRDefault="004F5A25" w:rsidP="008D02FD">
                    <w:r>
                      <w:t xml:space="preserve">                           </w:t>
                    </w:r>
                  </w:p>
                  <w:p w14:paraId="1647466D" w14:textId="77777777" w:rsidR="004F5A25" w:rsidRDefault="004F5A25" w:rsidP="008D02FD"/>
                  <w:p w14:paraId="476578B9" w14:textId="77777777" w:rsidR="004F5A25" w:rsidRPr="001528BD" w:rsidRDefault="004F5A25" w:rsidP="008D02FD">
                    <w:r>
                      <w:t xml:space="preserve">                           Smlouva</w:t>
                    </w:r>
                  </w:p>
                  <w:p w14:paraId="1AD522BB" w14:textId="77777777" w:rsidR="004F5A25" w:rsidRDefault="004F5A25" w:rsidP="008D02FD"/>
                  <w:p w14:paraId="7DA22B62" w14:textId="77777777" w:rsidR="004F5A25" w:rsidRPr="001528BD" w:rsidRDefault="004F5A25" w:rsidP="008D02FD">
                    <w:r>
                      <w:t xml:space="preserve">                           </w:t>
                    </w:r>
                  </w:p>
                  <w:p w14:paraId="51674B6E" w14:textId="77777777" w:rsidR="004F5A25" w:rsidRDefault="004F5A25" w:rsidP="008D02FD"/>
                  <w:p w14:paraId="02C5AC7B" w14:textId="77777777" w:rsidR="004F5A25" w:rsidRPr="001528BD" w:rsidRDefault="004F5A25" w:rsidP="008D02FD">
                    <w:r>
                      <w:t xml:space="preserve">                           Smlouva</w:t>
                    </w:r>
                  </w:p>
                  <w:p w14:paraId="7476A546" w14:textId="77777777" w:rsidR="004F5A25" w:rsidRDefault="004F5A25" w:rsidP="008D02FD"/>
                  <w:p w14:paraId="06AF7049" w14:textId="77777777" w:rsidR="004F5A25" w:rsidRPr="001528BD" w:rsidRDefault="004F5A25" w:rsidP="008D02FD">
                    <w:r>
                      <w:t xml:space="preserve">                           </w:t>
                    </w:r>
                  </w:p>
                  <w:p w14:paraId="137362AF" w14:textId="77777777" w:rsidR="004F5A25" w:rsidRDefault="004F5A25" w:rsidP="008D02FD"/>
                  <w:p w14:paraId="4C9D95F6" w14:textId="77777777" w:rsidR="004F5A25" w:rsidRPr="001528BD" w:rsidRDefault="004F5A25" w:rsidP="008D02FD">
                    <w:r>
                      <w:t xml:space="preserve">                           Smlouva</w:t>
                    </w:r>
                  </w:p>
                  <w:p w14:paraId="548ED5A8" w14:textId="77777777" w:rsidR="004F5A25" w:rsidRDefault="004F5A25" w:rsidP="008D02FD"/>
                  <w:p w14:paraId="06A77F54" w14:textId="77777777" w:rsidR="004F5A25" w:rsidRPr="001528BD" w:rsidRDefault="004F5A25" w:rsidP="008D02FD">
                    <w:r>
                      <w:t xml:space="preserve">                           </w:t>
                    </w:r>
                  </w:p>
                  <w:p w14:paraId="62CC5F34" w14:textId="77777777" w:rsidR="004F5A25" w:rsidRDefault="004F5A25" w:rsidP="008D02FD"/>
                  <w:p w14:paraId="556D35BE" w14:textId="77777777" w:rsidR="004F5A25" w:rsidRPr="001528BD" w:rsidRDefault="004F5A25" w:rsidP="008D02FD">
                    <w:r>
                      <w:t xml:space="preserve">                           Smlouva</w:t>
                    </w:r>
                  </w:p>
                  <w:p w14:paraId="59B38A6C" w14:textId="77777777" w:rsidR="004F5A25" w:rsidRDefault="004F5A25" w:rsidP="008D02FD"/>
                  <w:p w14:paraId="57D22740" w14:textId="77777777" w:rsidR="004F5A25" w:rsidRPr="001528BD" w:rsidRDefault="004F5A25" w:rsidP="008D02FD">
                    <w:r>
                      <w:t xml:space="preserve">                           </w:t>
                    </w:r>
                  </w:p>
                  <w:p w14:paraId="3438B02C" w14:textId="77777777" w:rsidR="004F5A25" w:rsidRDefault="004F5A25" w:rsidP="008D02FD"/>
                  <w:p w14:paraId="7DCB4D5D" w14:textId="77777777" w:rsidR="004F5A25" w:rsidRPr="001528BD" w:rsidRDefault="004F5A25" w:rsidP="008D02FD">
                    <w:r>
                      <w:t xml:space="preserve">                           Smlouva</w:t>
                    </w:r>
                  </w:p>
                  <w:p w14:paraId="7B63F0A0" w14:textId="77777777" w:rsidR="004F5A25" w:rsidRDefault="004F5A25" w:rsidP="008D02FD"/>
                  <w:p w14:paraId="44133677" w14:textId="77777777" w:rsidR="004F5A25" w:rsidRPr="001528BD" w:rsidRDefault="004F5A25" w:rsidP="008D02FD">
                    <w:r>
                      <w:t xml:space="preserve">                           </w:t>
                    </w:r>
                  </w:p>
                  <w:p w14:paraId="301D5550" w14:textId="77777777" w:rsidR="004F5A25" w:rsidRDefault="004F5A25" w:rsidP="008D02FD"/>
                  <w:p w14:paraId="705EAEFC" w14:textId="77777777" w:rsidR="004F5A25" w:rsidRPr="001528BD" w:rsidRDefault="004F5A25" w:rsidP="008D02FD">
                    <w:r>
                      <w:t xml:space="preserve">                           Smlouva</w:t>
                    </w:r>
                  </w:p>
                  <w:p w14:paraId="7B6BD9FA" w14:textId="77777777" w:rsidR="004F5A25" w:rsidRDefault="004F5A25" w:rsidP="008D02FD"/>
                  <w:p w14:paraId="73964354" w14:textId="77777777" w:rsidR="004F5A25" w:rsidRPr="001528BD" w:rsidRDefault="004F5A25" w:rsidP="008D02FD">
                    <w:r>
                      <w:t xml:space="preserve">                           </w:t>
                    </w:r>
                  </w:p>
                  <w:p w14:paraId="66A1E2ED" w14:textId="77777777" w:rsidR="004F5A25" w:rsidRDefault="004F5A25" w:rsidP="008D02FD"/>
                  <w:p w14:paraId="6B8B9036" w14:textId="77777777" w:rsidR="004F5A25" w:rsidRPr="001528BD" w:rsidRDefault="004F5A25" w:rsidP="008D02FD">
                    <w:r>
                      <w:t xml:space="preserve">                           Smlouva</w:t>
                    </w:r>
                  </w:p>
                  <w:p w14:paraId="642859F5" w14:textId="77777777" w:rsidR="004F5A25" w:rsidRDefault="004F5A25" w:rsidP="008D02FD"/>
                  <w:p w14:paraId="7B0FED08" w14:textId="77777777" w:rsidR="004F5A25" w:rsidRPr="001528BD" w:rsidRDefault="004F5A25" w:rsidP="008D02FD">
                    <w:r>
                      <w:t xml:space="preserve">                           </w:t>
                    </w:r>
                  </w:p>
                  <w:p w14:paraId="2D0554BA" w14:textId="77777777" w:rsidR="004F5A25" w:rsidRDefault="004F5A25" w:rsidP="008D02FD"/>
                  <w:p w14:paraId="4090311F" w14:textId="77777777" w:rsidR="004F5A25" w:rsidRPr="001528BD" w:rsidRDefault="004F5A25" w:rsidP="008D02FD">
                    <w:r>
                      <w:t xml:space="preserve">                           Smlouva</w:t>
                    </w:r>
                  </w:p>
                  <w:p w14:paraId="76B94C06" w14:textId="77777777" w:rsidR="004F5A25" w:rsidRDefault="004F5A25" w:rsidP="008D02FD"/>
                  <w:p w14:paraId="3DA6733F" w14:textId="77777777" w:rsidR="004F5A25" w:rsidRPr="001528BD" w:rsidRDefault="004F5A25" w:rsidP="008D02FD">
                    <w:r>
                      <w:t xml:space="preserve">                           </w:t>
                    </w:r>
                  </w:p>
                  <w:p w14:paraId="35A01579" w14:textId="77777777" w:rsidR="004F5A25" w:rsidRDefault="004F5A25" w:rsidP="008D02FD"/>
                  <w:p w14:paraId="596497C6" w14:textId="77777777" w:rsidR="004F5A25" w:rsidRPr="001528BD" w:rsidRDefault="004F5A25" w:rsidP="008D02FD">
                    <w:r>
                      <w:t xml:space="preserve">                           Smlouva</w:t>
                    </w:r>
                  </w:p>
                  <w:p w14:paraId="031F7873" w14:textId="77777777" w:rsidR="004F5A25" w:rsidRDefault="004F5A25" w:rsidP="008D02FD"/>
                  <w:p w14:paraId="695C8E5E" w14:textId="77777777" w:rsidR="004F5A25" w:rsidRPr="001528BD" w:rsidRDefault="004F5A25" w:rsidP="008D02FD">
                    <w:r>
                      <w:t xml:space="preserve">                           </w:t>
                    </w:r>
                  </w:p>
                  <w:p w14:paraId="1ECEAE01" w14:textId="77777777" w:rsidR="004F5A25" w:rsidRDefault="004F5A25" w:rsidP="008D02FD"/>
                  <w:p w14:paraId="79F61E86" w14:textId="77777777" w:rsidR="004F5A25" w:rsidRPr="001528BD" w:rsidRDefault="004F5A25" w:rsidP="008D02FD">
                    <w:r>
                      <w:t xml:space="preserve">                           Smlouva</w:t>
                    </w:r>
                  </w:p>
                  <w:p w14:paraId="71FDE36D" w14:textId="77777777" w:rsidR="004F5A25" w:rsidRDefault="004F5A25" w:rsidP="008D02FD"/>
                  <w:p w14:paraId="340ACA67" w14:textId="77777777" w:rsidR="004F5A25" w:rsidRPr="001528BD" w:rsidRDefault="004F5A25" w:rsidP="008D02FD">
                    <w:r>
                      <w:t xml:space="preserve">                           </w:t>
                    </w:r>
                  </w:p>
                  <w:p w14:paraId="1D03AA5C" w14:textId="77777777" w:rsidR="004F5A25" w:rsidRDefault="004F5A25" w:rsidP="008D02FD"/>
                  <w:p w14:paraId="30AB5634" w14:textId="77777777" w:rsidR="004F5A25" w:rsidRPr="001528BD" w:rsidRDefault="004F5A25" w:rsidP="008D02FD">
                    <w:r>
                      <w:t xml:space="preserve">                           Smlouva</w:t>
                    </w:r>
                  </w:p>
                  <w:p w14:paraId="3816C702" w14:textId="77777777" w:rsidR="004F5A25" w:rsidRDefault="004F5A25" w:rsidP="008D02FD"/>
                  <w:p w14:paraId="5CDD6174" w14:textId="77777777" w:rsidR="004F5A25" w:rsidRPr="001528BD" w:rsidRDefault="004F5A25" w:rsidP="008D02FD">
                    <w:r>
                      <w:t xml:space="preserve">                           </w:t>
                    </w:r>
                  </w:p>
                  <w:p w14:paraId="33F09527" w14:textId="77777777" w:rsidR="004F5A25" w:rsidRDefault="004F5A25" w:rsidP="008D02FD"/>
                  <w:p w14:paraId="2F96D63B" w14:textId="77777777" w:rsidR="004F5A25" w:rsidRPr="001528BD" w:rsidRDefault="004F5A25" w:rsidP="008D02FD">
                    <w:r>
                      <w:t xml:space="preserve">                           Smlouva</w:t>
                    </w:r>
                  </w:p>
                  <w:p w14:paraId="48A55FD6" w14:textId="77777777" w:rsidR="004F5A25" w:rsidRDefault="004F5A25" w:rsidP="008D02FD"/>
                  <w:p w14:paraId="0B5A7CBF" w14:textId="77777777" w:rsidR="004F5A25" w:rsidRPr="001528BD" w:rsidRDefault="004F5A25" w:rsidP="008D02FD">
                    <w:r>
                      <w:t xml:space="preserve">                           </w:t>
                    </w:r>
                  </w:p>
                  <w:p w14:paraId="2970635C" w14:textId="77777777" w:rsidR="004F5A25" w:rsidRDefault="004F5A25" w:rsidP="008D02FD"/>
                  <w:p w14:paraId="57A08E32" w14:textId="77777777" w:rsidR="004F5A25" w:rsidRPr="001528BD" w:rsidRDefault="004F5A25" w:rsidP="008D02FD">
                    <w:r>
                      <w:t xml:space="preserve">                           Smlouva</w:t>
                    </w:r>
                  </w:p>
                  <w:p w14:paraId="457C02D5" w14:textId="77777777" w:rsidR="004F5A25" w:rsidRDefault="004F5A25" w:rsidP="008D02FD"/>
                  <w:p w14:paraId="41858A15" w14:textId="77777777" w:rsidR="004F5A25" w:rsidRPr="001528BD" w:rsidRDefault="004F5A25" w:rsidP="008D02FD">
                    <w:r>
                      <w:t xml:space="preserve">                           </w:t>
                    </w:r>
                  </w:p>
                  <w:p w14:paraId="3B0F2644" w14:textId="77777777" w:rsidR="004F5A25" w:rsidRDefault="004F5A25" w:rsidP="008D02FD"/>
                  <w:p w14:paraId="4F3BC1FD" w14:textId="77777777" w:rsidR="004F5A25" w:rsidRPr="001528BD" w:rsidRDefault="004F5A25" w:rsidP="008D02FD">
                    <w:r>
                      <w:t xml:space="preserve">                           Smlouva</w:t>
                    </w:r>
                  </w:p>
                  <w:p w14:paraId="428DE518" w14:textId="77777777" w:rsidR="004F5A25" w:rsidRDefault="004F5A25" w:rsidP="008D02FD"/>
                  <w:p w14:paraId="589AAFEB" w14:textId="77777777" w:rsidR="004F5A25" w:rsidRPr="001528BD" w:rsidRDefault="004F5A25" w:rsidP="008D02FD">
                    <w:r>
                      <w:t xml:space="preserve">                           </w:t>
                    </w:r>
                  </w:p>
                  <w:p w14:paraId="415BC148" w14:textId="77777777" w:rsidR="004F5A25" w:rsidRDefault="004F5A25" w:rsidP="008D02FD"/>
                  <w:p w14:paraId="7812CB1C" w14:textId="77777777" w:rsidR="004F5A25" w:rsidRPr="001528BD" w:rsidRDefault="004F5A25" w:rsidP="008D02FD">
                    <w:r>
                      <w:t xml:space="preserve">                           Smlouva</w:t>
                    </w:r>
                  </w:p>
                  <w:p w14:paraId="0406D6DB" w14:textId="77777777" w:rsidR="004F5A25" w:rsidRDefault="004F5A25" w:rsidP="008D02FD"/>
                  <w:p w14:paraId="156D2F68" w14:textId="77777777" w:rsidR="004F5A25" w:rsidRPr="001528BD" w:rsidRDefault="004F5A25" w:rsidP="008D02FD">
                    <w:r>
                      <w:t xml:space="preserve">                           </w:t>
                    </w:r>
                  </w:p>
                  <w:p w14:paraId="18C063D4" w14:textId="77777777" w:rsidR="004F5A25" w:rsidRDefault="004F5A25" w:rsidP="008D02FD"/>
                  <w:p w14:paraId="27C27497" w14:textId="77777777" w:rsidR="004F5A25" w:rsidRPr="001528BD" w:rsidRDefault="004F5A25" w:rsidP="008D02FD">
                    <w:r>
                      <w:t xml:space="preserve">                           Smlouva</w:t>
                    </w:r>
                  </w:p>
                  <w:p w14:paraId="69FF7DA6" w14:textId="77777777" w:rsidR="004F5A25" w:rsidRDefault="004F5A25" w:rsidP="008D02FD"/>
                  <w:p w14:paraId="09843D5F" w14:textId="77777777" w:rsidR="004F5A25" w:rsidRPr="001528BD" w:rsidRDefault="004F5A25" w:rsidP="008D02FD">
                    <w:r>
                      <w:t xml:space="preserve">                           </w:t>
                    </w:r>
                  </w:p>
                  <w:p w14:paraId="313326DA" w14:textId="77777777" w:rsidR="004F5A25" w:rsidRDefault="004F5A25" w:rsidP="008D02FD"/>
                  <w:p w14:paraId="12663BA9" w14:textId="77777777" w:rsidR="004F5A25" w:rsidRPr="001528BD" w:rsidRDefault="004F5A25" w:rsidP="008D02FD">
                    <w:r>
                      <w:t xml:space="preserve">                           Smlouva</w:t>
                    </w:r>
                  </w:p>
                  <w:p w14:paraId="770B7A4A" w14:textId="77777777" w:rsidR="004F5A25" w:rsidRDefault="004F5A25" w:rsidP="008D02FD"/>
                  <w:p w14:paraId="0E5F560F" w14:textId="77777777" w:rsidR="004F5A25" w:rsidRPr="001528BD" w:rsidRDefault="004F5A25" w:rsidP="008D02FD">
                    <w:r>
                      <w:t xml:space="preserve">                           </w:t>
                    </w:r>
                  </w:p>
                  <w:p w14:paraId="7A752396" w14:textId="77777777" w:rsidR="004F5A25" w:rsidRDefault="004F5A25" w:rsidP="008D02FD"/>
                  <w:p w14:paraId="7AE31CC9" w14:textId="77777777" w:rsidR="004F5A25" w:rsidRPr="001528BD" w:rsidRDefault="004F5A25" w:rsidP="008D02FD">
                    <w:r>
                      <w:t xml:space="preserve">                           Smlouva</w:t>
                    </w:r>
                  </w:p>
                  <w:p w14:paraId="75D44F6A" w14:textId="77777777" w:rsidR="004F5A25" w:rsidRDefault="004F5A25" w:rsidP="008D02FD"/>
                  <w:p w14:paraId="6CF79436" w14:textId="77777777" w:rsidR="004F5A25" w:rsidRPr="001528BD" w:rsidRDefault="004F5A25" w:rsidP="008D02FD">
                    <w:r>
                      <w:t xml:space="preserve">                           </w:t>
                    </w:r>
                  </w:p>
                  <w:p w14:paraId="70FDBB73" w14:textId="77777777" w:rsidR="004F5A25" w:rsidRDefault="004F5A25" w:rsidP="008D02FD"/>
                  <w:p w14:paraId="510D10E7" w14:textId="77777777" w:rsidR="004F5A25" w:rsidRPr="001528BD" w:rsidRDefault="004F5A25" w:rsidP="008D02FD">
                    <w:r>
                      <w:t xml:space="preserve">                           Smlouva</w:t>
                    </w:r>
                  </w:p>
                  <w:p w14:paraId="7D4E5DEF" w14:textId="77777777" w:rsidR="004F5A25" w:rsidRDefault="004F5A25" w:rsidP="008D02FD"/>
                  <w:p w14:paraId="427688DE" w14:textId="77777777" w:rsidR="004F5A25" w:rsidRPr="001528BD" w:rsidRDefault="004F5A25" w:rsidP="008D02FD">
                    <w:r>
                      <w:t xml:space="preserve">                           </w:t>
                    </w:r>
                  </w:p>
                  <w:p w14:paraId="586D8DFB" w14:textId="77777777" w:rsidR="004F5A25" w:rsidRDefault="004F5A25" w:rsidP="008D02FD"/>
                  <w:p w14:paraId="7DECAE25" w14:textId="77777777" w:rsidR="004F5A25" w:rsidRPr="001528BD" w:rsidRDefault="004F5A25" w:rsidP="008D02FD">
                    <w:r>
                      <w:t xml:space="preserve">                           Smlouva</w:t>
                    </w:r>
                  </w:p>
                  <w:p w14:paraId="7BE1CB15" w14:textId="77777777" w:rsidR="004F5A25" w:rsidRDefault="004F5A25" w:rsidP="008D02FD"/>
                  <w:p w14:paraId="2038D865" w14:textId="77777777" w:rsidR="004F5A25" w:rsidRPr="001528BD" w:rsidRDefault="004F5A25" w:rsidP="008D02FD">
                    <w:r>
                      <w:t xml:space="preserve">                           </w:t>
                    </w:r>
                  </w:p>
                  <w:p w14:paraId="3FD26698" w14:textId="77777777" w:rsidR="004F5A25" w:rsidRDefault="004F5A25" w:rsidP="008D02FD"/>
                  <w:p w14:paraId="05B6AF23" w14:textId="77777777" w:rsidR="004F5A25" w:rsidRPr="001528BD" w:rsidRDefault="004F5A25" w:rsidP="008D02FD">
                    <w:r>
                      <w:t xml:space="preserve">                           Smlouva</w:t>
                    </w:r>
                  </w:p>
                  <w:p w14:paraId="4C6983FE" w14:textId="77777777" w:rsidR="004F5A25" w:rsidRDefault="004F5A25" w:rsidP="008D02FD"/>
                  <w:p w14:paraId="06F97C8C" w14:textId="77777777" w:rsidR="004F5A25" w:rsidRPr="001528BD" w:rsidRDefault="004F5A25" w:rsidP="008D02FD">
                    <w:r>
                      <w:t xml:space="preserve">                           </w:t>
                    </w:r>
                  </w:p>
                  <w:p w14:paraId="2C2BAF19" w14:textId="77777777" w:rsidR="004F5A25" w:rsidRDefault="004F5A25" w:rsidP="008D02FD"/>
                  <w:p w14:paraId="22E91A51" w14:textId="77777777" w:rsidR="004F5A25" w:rsidRPr="001528BD" w:rsidRDefault="004F5A25" w:rsidP="008D02FD">
                    <w:r>
                      <w:t xml:space="preserve">                           Smlouva</w:t>
                    </w:r>
                  </w:p>
                  <w:p w14:paraId="63A34CCC" w14:textId="77777777" w:rsidR="004F5A25" w:rsidRDefault="004F5A25" w:rsidP="008D02FD"/>
                  <w:p w14:paraId="0AC610DE" w14:textId="77777777" w:rsidR="004F5A25" w:rsidRPr="001528BD" w:rsidRDefault="004F5A25" w:rsidP="008D02FD">
                    <w:r>
                      <w:t xml:space="preserve">                           </w:t>
                    </w:r>
                  </w:p>
                  <w:p w14:paraId="6B81D78F" w14:textId="77777777" w:rsidR="004F5A25" w:rsidRDefault="004F5A25" w:rsidP="008D02FD"/>
                  <w:p w14:paraId="6F376AA7" w14:textId="77777777" w:rsidR="004F5A25" w:rsidRPr="001528BD" w:rsidRDefault="004F5A25" w:rsidP="008D02FD">
                    <w:r>
                      <w:t xml:space="preserve">                           Smlouva</w:t>
                    </w:r>
                  </w:p>
                  <w:p w14:paraId="3C03837A" w14:textId="77777777" w:rsidR="004F5A25" w:rsidRDefault="004F5A25" w:rsidP="008D02FD"/>
                  <w:p w14:paraId="6DD7AE11" w14:textId="77777777" w:rsidR="004F5A25" w:rsidRPr="001528BD" w:rsidRDefault="004F5A25" w:rsidP="008D02FD">
                    <w:r>
                      <w:t xml:space="preserve">                           </w:t>
                    </w:r>
                  </w:p>
                  <w:p w14:paraId="063DBEB6" w14:textId="77777777" w:rsidR="004F5A25" w:rsidRDefault="004F5A25" w:rsidP="008D02FD"/>
                  <w:p w14:paraId="09C9FB67" w14:textId="77777777" w:rsidR="004F5A25" w:rsidRPr="001528BD" w:rsidRDefault="004F5A25" w:rsidP="008D02FD">
                    <w:r>
                      <w:t xml:space="preserve">                           Smlouva</w:t>
                    </w:r>
                  </w:p>
                  <w:p w14:paraId="24BE4323" w14:textId="77777777" w:rsidR="004F5A25" w:rsidRDefault="004F5A25" w:rsidP="008D02FD"/>
                  <w:p w14:paraId="32224957" w14:textId="77777777" w:rsidR="004F5A25" w:rsidRPr="001528BD" w:rsidRDefault="004F5A25" w:rsidP="008D02FD">
                    <w:r>
                      <w:t xml:space="preserve">                           </w:t>
                    </w:r>
                  </w:p>
                  <w:p w14:paraId="68646E36" w14:textId="77777777" w:rsidR="004F5A25" w:rsidRDefault="004F5A25" w:rsidP="008D02FD"/>
                  <w:p w14:paraId="6FE50520" w14:textId="77777777" w:rsidR="004F5A25" w:rsidRPr="001528BD" w:rsidRDefault="004F5A25" w:rsidP="008D02FD">
                    <w:r>
                      <w:t xml:space="preserve">                           Smlouva</w:t>
                    </w:r>
                  </w:p>
                  <w:p w14:paraId="400291F7" w14:textId="77777777" w:rsidR="004F5A25" w:rsidRDefault="004F5A25" w:rsidP="008D02FD"/>
                  <w:p w14:paraId="3DA67597" w14:textId="77777777" w:rsidR="004F5A25" w:rsidRPr="001528BD" w:rsidRDefault="004F5A25" w:rsidP="008D02FD">
                    <w:r>
                      <w:t xml:space="preserve">                           </w:t>
                    </w:r>
                  </w:p>
                  <w:p w14:paraId="35F9F8EC" w14:textId="77777777" w:rsidR="004F5A25" w:rsidRDefault="004F5A25" w:rsidP="008D02FD"/>
                  <w:p w14:paraId="51CF521F" w14:textId="77777777" w:rsidR="004F5A25" w:rsidRPr="001528BD" w:rsidRDefault="004F5A25" w:rsidP="008D02FD">
                    <w:r>
                      <w:t xml:space="preserve">                           Smlouva</w:t>
                    </w:r>
                  </w:p>
                  <w:p w14:paraId="198E47AE" w14:textId="77777777" w:rsidR="004F5A25" w:rsidRDefault="004F5A25" w:rsidP="008D02FD"/>
                  <w:p w14:paraId="02609E94" w14:textId="77777777" w:rsidR="004F5A25" w:rsidRPr="001528BD" w:rsidRDefault="004F5A25" w:rsidP="008D02FD">
                    <w:r>
                      <w:t xml:space="preserve">                           </w:t>
                    </w:r>
                  </w:p>
                  <w:p w14:paraId="4FB0485D" w14:textId="77777777" w:rsidR="004F5A25" w:rsidRDefault="004F5A25" w:rsidP="008D02FD"/>
                  <w:p w14:paraId="38D50542" w14:textId="77777777" w:rsidR="004F5A25" w:rsidRPr="001528BD" w:rsidRDefault="004F5A25" w:rsidP="008D02FD">
                    <w:r>
                      <w:t xml:space="preserve">                           Smlouva</w:t>
                    </w:r>
                  </w:p>
                  <w:p w14:paraId="5F378DEA" w14:textId="77777777" w:rsidR="004F5A25" w:rsidRDefault="004F5A25" w:rsidP="008D02FD"/>
                  <w:p w14:paraId="714C3B26" w14:textId="77777777" w:rsidR="004F5A25" w:rsidRPr="001528BD" w:rsidRDefault="004F5A25" w:rsidP="008D02FD">
                    <w:r>
                      <w:t xml:space="preserve">                           </w:t>
                    </w:r>
                  </w:p>
                  <w:p w14:paraId="14860549" w14:textId="77777777" w:rsidR="004F5A25" w:rsidRDefault="004F5A25" w:rsidP="008D02FD"/>
                  <w:p w14:paraId="74858B52" w14:textId="77777777" w:rsidR="004F5A25" w:rsidRPr="001528BD" w:rsidRDefault="004F5A25" w:rsidP="008D02FD">
                    <w:r>
                      <w:t xml:space="preserve">                           Smlouva</w:t>
                    </w:r>
                  </w:p>
                  <w:p w14:paraId="423EC5C5" w14:textId="77777777" w:rsidR="004F5A25" w:rsidRDefault="004F5A25" w:rsidP="008D02FD"/>
                  <w:p w14:paraId="7D35EF81" w14:textId="77777777" w:rsidR="004F5A25" w:rsidRPr="001528BD" w:rsidRDefault="004F5A25" w:rsidP="008D02FD">
                    <w:r>
                      <w:t xml:space="preserve">                           </w:t>
                    </w:r>
                  </w:p>
                  <w:p w14:paraId="19321902" w14:textId="77777777" w:rsidR="004F5A25" w:rsidRDefault="004F5A25" w:rsidP="008D02FD"/>
                  <w:p w14:paraId="31F61FFE" w14:textId="77777777" w:rsidR="004F5A25" w:rsidRPr="001528BD" w:rsidRDefault="004F5A25" w:rsidP="008D02FD">
                    <w:r>
                      <w:t xml:space="preserve">                           Smlouva</w:t>
                    </w:r>
                  </w:p>
                  <w:p w14:paraId="4A362AF0" w14:textId="77777777" w:rsidR="004F5A25" w:rsidRDefault="004F5A25" w:rsidP="008D02FD"/>
                  <w:p w14:paraId="1B1A26F6" w14:textId="77777777" w:rsidR="004F5A25" w:rsidRPr="001528BD" w:rsidRDefault="004F5A25" w:rsidP="008D02FD">
                    <w:r>
                      <w:t xml:space="preserve">                           </w:t>
                    </w:r>
                  </w:p>
                  <w:p w14:paraId="555562D0" w14:textId="77777777" w:rsidR="004F5A25" w:rsidRDefault="004F5A25" w:rsidP="008D02FD"/>
                  <w:p w14:paraId="47BCAF49" w14:textId="77777777" w:rsidR="004F5A25" w:rsidRPr="001528BD" w:rsidRDefault="004F5A25" w:rsidP="008D02FD">
                    <w:r>
                      <w:t xml:space="preserve">                           Smlouva</w:t>
                    </w:r>
                  </w:p>
                  <w:p w14:paraId="2C9D68AD" w14:textId="77777777" w:rsidR="004F5A25" w:rsidRDefault="004F5A25" w:rsidP="008D02FD"/>
                  <w:p w14:paraId="2DC57091" w14:textId="77777777" w:rsidR="004F5A25" w:rsidRPr="001528BD" w:rsidRDefault="004F5A25" w:rsidP="008D02FD">
                    <w:r>
                      <w:t xml:space="preserve">                           </w:t>
                    </w:r>
                  </w:p>
                  <w:p w14:paraId="0A7C3B9A" w14:textId="77777777" w:rsidR="004F5A25" w:rsidRDefault="004F5A25" w:rsidP="008D02FD"/>
                  <w:p w14:paraId="5B073D03" w14:textId="77777777" w:rsidR="004F5A25" w:rsidRPr="001528BD" w:rsidRDefault="004F5A25" w:rsidP="008D02FD">
                    <w:r>
                      <w:t xml:space="preserve">                           Smlouva</w:t>
                    </w:r>
                  </w:p>
                  <w:p w14:paraId="3FBC9387" w14:textId="77777777" w:rsidR="004F5A25" w:rsidRDefault="004F5A25" w:rsidP="008D02FD"/>
                  <w:p w14:paraId="40746A0D" w14:textId="77777777" w:rsidR="004F5A25" w:rsidRPr="001528BD" w:rsidRDefault="004F5A25" w:rsidP="008D02FD">
                    <w:r>
                      <w:t xml:space="preserve">                           </w:t>
                    </w:r>
                  </w:p>
                  <w:p w14:paraId="4D153D8D" w14:textId="77777777" w:rsidR="004F5A25" w:rsidRDefault="004F5A25" w:rsidP="008D02FD"/>
                  <w:p w14:paraId="42E73957" w14:textId="77777777" w:rsidR="004F5A25" w:rsidRPr="001528BD" w:rsidRDefault="004F5A25" w:rsidP="008D02FD">
                    <w:r>
                      <w:t xml:space="preserve">                           Smlouva</w:t>
                    </w:r>
                  </w:p>
                  <w:p w14:paraId="3B8FA6C2" w14:textId="77777777" w:rsidR="004F5A25" w:rsidRDefault="004F5A25" w:rsidP="008D02FD"/>
                  <w:p w14:paraId="10FD2663" w14:textId="77777777" w:rsidR="004F5A25" w:rsidRPr="001528BD" w:rsidRDefault="004F5A25" w:rsidP="008D02FD">
                    <w:r>
                      <w:t xml:space="preserve">                           </w:t>
                    </w:r>
                  </w:p>
                  <w:p w14:paraId="5AB6697F" w14:textId="77777777" w:rsidR="004F5A25" w:rsidRDefault="004F5A25" w:rsidP="008D02FD"/>
                  <w:p w14:paraId="22FA1C8F" w14:textId="77777777" w:rsidR="004F5A25" w:rsidRPr="001528BD" w:rsidRDefault="004F5A25" w:rsidP="008D02FD">
                    <w:r>
                      <w:t xml:space="preserve">                           Smlouva</w:t>
                    </w:r>
                  </w:p>
                  <w:p w14:paraId="7026513E" w14:textId="77777777" w:rsidR="004F5A25" w:rsidRDefault="004F5A25" w:rsidP="008D02FD"/>
                  <w:p w14:paraId="0907B9AD" w14:textId="77777777" w:rsidR="004F5A25" w:rsidRPr="001528BD" w:rsidRDefault="004F5A25" w:rsidP="008D02FD">
                    <w:r>
                      <w:t xml:space="preserve">                           </w:t>
                    </w:r>
                  </w:p>
                  <w:p w14:paraId="086AE8F5" w14:textId="77777777" w:rsidR="004F5A25" w:rsidRDefault="004F5A25" w:rsidP="008D02FD"/>
                  <w:p w14:paraId="0877C0F2" w14:textId="77777777" w:rsidR="004F5A25" w:rsidRPr="001528BD" w:rsidRDefault="004F5A25" w:rsidP="008D02FD">
                    <w:r>
                      <w:t xml:space="preserve">                           Smlouva</w:t>
                    </w:r>
                  </w:p>
                  <w:p w14:paraId="7531B165" w14:textId="77777777" w:rsidR="004F5A25" w:rsidRDefault="004F5A25" w:rsidP="008D02FD"/>
                  <w:p w14:paraId="0E6F5359" w14:textId="77777777" w:rsidR="004F5A25" w:rsidRPr="001528BD" w:rsidRDefault="004F5A25" w:rsidP="008D02FD">
                    <w:r>
                      <w:t xml:space="preserve">                           </w:t>
                    </w:r>
                  </w:p>
                  <w:p w14:paraId="5FDD4749" w14:textId="77777777" w:rsidR="004F5A25" w:rsidRDefault="004F5A25" w:rsidP="008D02FD"/>
                  <w:p w14:paraId="4704A013" w14:textId="77777777" w:rsidR="004F5A25" w:rsidRPr="001528BD" w:rsidRDefault="004F5A25" w:rsidP="008D02FD">
                    <w:r>
                      <w:t xml:space="preserve">                           Smlouva</w:t>
                    </w:r>
                  </w:p>
                  <w:p w14:paraId="177DC99A" w14:textId="77777777" w:rsidR="004F5A25" w:rsidRDefault="004F5A25" w:rsidP="008D02FD"/>
                  <w:p w14:paraId="4FABE479" w14:textId="77777777" w:rsidR="004F5A25" w:rsidRPr="001528BD" w:rsidRDefault="004F5A25" w:rsidP="008D02FD">
                    <w:r>
                      <w:t xml:space="preserve">                           </w:t>
                    </w:r>
                  </w:p>
                  <w:p w14:paraId="1068D365" w14:textId="77777777" w:rsidR="004F5A25" w:rsidRDefault="004F5A25" w:rsidP="008D02FD"/>
                  <w:p w14:paraId="20829093" w14:textId="77777777" w:rsidR="004F5A25" w:rsidRPr="001528BD" w:rsidRDefault="004F5A25" w:rsidP="008D02FD">
                    <w:r>
                      <w:t xml:space="preserve">                           Smlouva</w:t>
                    </w:r>
                  </w:p>
                  <w:p w14:paraId="4BF12ACC" w14:textId="77777777" w:rsidR="004F5A25" w:rsidRDefault="004F5A25" w:rsidP="008D02FD"/>
                  <w:p w14:paraId="7E03B450" w14:textId="77777777" w:rsidR="004F5A25" w:rsidRPr="001528BD" w:rsidRDefault="004F5A25" w:rsidP="008D02FD">
                    <w:r>
                      <w:t xml:space="preserve">                           </w:t>
                    </w:r>
                  </w:p>
                  <w:p w14:paraId="6F2969F4" w14:textId="77777777" w:rsidR="004F5A25" w:rsidRDefault="004F5A25" w:rsidP="008D02FD"/>
                  <w:p w14:paraId="22D2B073" w14:textId="77777777" w:rsidR="004F5A25" w:rsidRPr="001528BD" w:rsidRDefault="004F5A25" w:rsidP="008D02FD">
                    <w:r>
                      <w:t xml:space="preserve">                           Smlouva</w:t>
                    </w:r>
                  </w:p>
                  <w:p w14:paraId="07C7FA88" w14:textId="77777777" w:rsidR="004F5A25" w:rsidRDefault="004F5A25" w:rsidP="008D02FD"/>
                  <w:p w14:paraId="1DE2E337" w14:textId="77777777" w:rsidR="004F5A25" w:rsidRPr="001528BD" w:rsidRDefault="004F5A25" w:rsidP="008D02FD">
                    <w:r>
                      <w:t xml:space="preserve">                           </w:t>
                    </w:r>
                  </w:p>
                  <w:p w14:paraId="2433641D" w14:textId="77777777" w:rsidR="004F5A25" w:rsidRDefault="004F5A25" w:rsidP="008D02FD"/>
                  <w:p w14:paraId="629469AD" w14:textId="77777777" w:rsidR="004F5A25" w:rsidRPr="001528BD" w:rsidRDefault="004F5A25" w:rsidP="008D02FD">
                    <w:r>
                      <w:t xml:space="preserve">                           Smlouva</w:t>
                    </w:r>
                  </w:p>
                  <w:p w14:paraId="72A6F413" w14:textId="77777777" w:rsidR="004F5A25" w:rsidRDefault="004F5A25" w:rsidP="008D02FD"/>
                  <w:p w14:paraId="09EE8221" w14:textId="77777777" w:rsidR="004F5A25" w:rsidRPr="001528BD" w:rsidRDefault="004F5A25" w:rsidP="008D02FD">
                    <w:r>
                      <w:t xml:space="preserve">                           </w:t>
                    </w:r>
                  </w:p>
                  <w:p w14:paraId="1E02DDF8" w14:textId="77777777" w:rsidR="004F5A25" w:rsidRDefault="004F5A25" w:rsidP="008D02FD"/>
                  <w:p w14:paraId="6F0A2C7C" w14:textId="77777777" w:rsidR="004F5A25" w:rsidRPr="001528BD" w:rsidRDefault="004F5A25" w:rsidP="008D02FD">
                    <w:r>
                      <w:t xml:space="preserve">                           Smlouva</w:t>
                    </w:r>
                  </w:p>
                  <w:p w14:paraId="7459967E" w14:textId="77777777" w:rsidR="004F5A25" w:rsidRDefault="004F5A25" w:rsidP="008D02FD"/>
                  <w:p w14:paraId="2BEF4CF2" w14:textId="77777777" w:rsidR="004F5A25" w:rsidRPr="001528BD" w:rsidRDefault="004F5A25" w:rsidP="008D02FD">
                    <w:r>
                      <w:t xml:space="preserve">                           </w:t>
                    </w:r>
                  </w:p>
                  <w:p w14:paraId="1667AC6B" w14:textId="77777777" w:rsidR="004F5A25" w:rsidRDefault="004F5A25" w:rsidP="008D02FD"/>
                  <w:p w14:paraId="224E49CF" w14:textId="77777777" w:rsidR="004F5A25" w:rsidRPr="001528BD" w:rsidRDefault="004F5A25" w:rsidP="008D02FD">
                    <w:r>
                      <w:t xml:space="preserve">                           Smlouva</w:t>
                    </w:r>
                  </w:p>
                  <w:p w14:paraId="307241DF" w14:textId="77777777" w:rsidR="004F5A25" w:rsidRDefault="004F5A25" w:rsidP="008D02FD"/>
                  <w:p w14:paraId="2A55E047" w14:textId="77777777" w:rsidR="004F5A25" w:rsidRPr="001528BD" w:rsidRDefault="004F5A25" w:rsidP="008D02FD">
                    <w:r>
                      <w:t xml:space="preserve">                           </w:t>
                    </w:r>
                  </w:p>
                  <w:p w14:paraId="3B89DC95" w14:textId="77777777" w:rsidR="004F5A25" w:rsidRDefault="004F5A25" w:rsidP="008D02FD"/>
                  <w:p w14:paraId="32E02356" w14:textId="77777777" w:rsidR="004F5A25" w:rsidRPr="001528BD" w:rsidRDefault="004F5A25" w:rsidP="008D02FD">
                    <w:r>
                      <w:t xml:space="preserve">                           Smlouva</w:t>
                    </w:r>
                  </w:p>
                  <w:p w14:paraId="5BB86099" w14:textId="77777777" w:rsidR="004F5A25" w:rsidRDefault="004F5A25" w:rsidP="008D02FD"/>
                  <w:p w14:paraId="4B5EBCED" w14:textId="77777777" w:rsidR="004F5A25" w:rsidRPr="001528BD" w:rsidRDefault="004F5A25" w:rsidP="008D02FD">
                    <w:r>
                      <w:t xml:space="preserve">                           </w:t>
                    </w:r>
                  </w:p>
                  <w:p w14:paraId="0C82A6CB" w14:textId="77777777" w:rsidR="004F5A25" w:rsidRDefault="004F5A25" w:rsidP="008D02FD"/>
                  <w:p w14:paraId="0B45734B" w14:textId="77777777" w:rsidR="004F5A25" w:rsidRPr="001528BD" w:rsidRDefault="004F5A25" w:rsidP="008D02FD">
                    <w:r>
                      <w:t xml:space="preserve">                           Smlouva</w:t>
                    </w:r>
                  </w:p>
                  <w:p w14:paraId="0264CAE8" w14:textId="77777777" w:rsidR="004F5A25" w:rsidRDefault="004F5A25" w:rsidP="008D02FD"/>
                  <w:p w14:paraId="6FC8E4C5" w14:textId="77777777" w:rsidR="004F5A25" w:rsidRPr="001528BD" w:rsidRDefault="004F5A25" w:rsidP="008D02FD">
                    <w:r>
                      <w:t xml:space="preserve">                           </w:t>
                    </w:r>
                  </w:p>
                  <w:p w14:paraId="08FD4625" w14:textId="77777777" w:rsidR="004F5A25" w:rsidRDefault="004F5A25" w:rsidP="008D02FD"/>
                  <w:p w14:paraId="7778A51F" w14:textId="77777777" w:rsidR="004F5A25" w:rsidRPr="001528BD" w:rsidRDefault="004F5A25" w:rsidP="008D02FD">
                    <w:r>
                      <w:t xml:space="preserve">                           Smlouva</w:t>
                    </w:r>
                  </w:p>
                  <w:p w14:paraId="6A63927E" w14:textId="77777777" w:rsidR="004F5A25" w:rsidRDefault="004F5A25" w:rsidP="008D02FD"/>
                  <w:p w14:paraId="08F7CBE9" w14:textId="77777777" w:rsidR="004F5A25" w:rsidRPr="001528BD" w:rsidRDefault="004F5A25" w:rsidP="008D02FD">
                    <w:r>
                      <w:t xml:space="preserve">                           </w:t>
                    </w:r>
                  </w:p>
                  <w:p w14:paraId="25565ED8" w14:textId="77777777" w:rsidR="004F5A25" w:rsidRDefault="004F5A25" w:rsidP="008D02FD"/>
                  <w:p w14:paraId="7D815CF5" w14:textId="77777777" w:rsidR="004F5A25" w:rsidRPr="001528BD" w:rsidRDefault="004F5A25" w:rsidP="008D02FD">
                    <w:r>
                      <w:t xml:space="preserve">                           Smlouva</w:t>
                    </w:r>
                  </w:p>
                  <w:p w14:paraId="66D810B2" w14:textId="77777777" w:rsidR="004F5A25" w:rsidRDefault="004F5A25" w:rsidP="008D02FD"/>
                  <w:p w14:paraId="0A0579DF" w14:textId="77777777" w:rsidR="004F5A25" w:rsidRPr="001528BD" w:rsidRDefault="004F5A25" w:rsidP="008D02FD">
                    <w:r>
                      <w:t xml:space="preserve">                           </w:t>
                    </w:r>
                  </w:p>
                  <w:p w14:paraId="0F21277F" w14:textId="77777777" w:rsidR="004F5A25" w:rsidRDefault="004F5A25" w:rsidP="008D02FD"/>
                  <w:p w14:paraId="05F4F18E" w14:textId="77777777" w:rsidR="004F5A25" w:rsidRPr="001528BD" w:rsidRDefault="004F5A25" w:rsidP="008D02FD">
                    <w:r>
                      <w:t xml:space="preserve">                           Smlouva</w:t>
                    </w:r>
                  </w:p>
                  <w:p w14:paraId="20E393D4" w14:textId="77777777" w:rsidR="004F5A25" w:rsidRDefault="004F5A25" w:rsidP="008D02FD"/>
                  <w:p w14:paraId="55AAEB2E" w14:textId="77777777" w:rsidR="004F5A25" w:rsidRPr="001528BD" w:rsidRDefault="004F5A25" w:rsidP="008D02FD">
                    <w:r>
                      <w:t xml:space="preserve">                           </w:t>
                    </w:r>
                  </w:p>
                  <w:p w14:paraId="190D2246" w14:textId="77777777" w:rsidR="004F5A25" w:rsidRDefault="004F5A25" w:rsidP="008D02FD"/>
                  <w:p w14:paraId="27E893C0" w14:textId="77777777" w:rsidR="004F5A25" w:rsidRPr="001528BD" w:rsidRDefault="004F5A25" w:rsidP="008D02FD">
                    <w:r>
                      <w:t xml:space="preserve">                           Smlouva</w:t>
                    </w:r>
                  </w:p>
                  <w:p w14:paraId="2078E8B2" w14:textId="77777777" w:rsidR="004F5A25" w:rsidRDefault="004F5A25" w:rsidP="008D02FD"/>
                  <w:p w14:paraId="5983B421" w14:textId="77777777" w:rsidR="004F5A25" w:rsidRPr="001528BD" w:rsidRDefault="004F5A25" w:rsidP="008D02FD">
                    <w:r>
                      <w:t xml:space="preserve">                           </w:t>
                    </w:r>
                  </w:p>
                  <w:p w14:paraId="2CA22A0F" w14:textId="77777777" w:rsidR="004F5A25" w:rsidRDefault="004F5A25" w:rsidP="008D02FD"/>
                  <w:p w14:paraId="643453A5" w14:textId="77777777" w:rsidR="004F5A25" w:rsidRPr="001528BD" w:rsidRDefault="004F5A25" w:rsidP="008D02FD">
                    <w:r>
                      <w:t xml:space="preserve">                           Smlouva</w:t>
                    </w:r>
                  </w:p>
                  <w:p w14:paraId="4679C4BF" w14:textId="77777777" w:rsidR="004F5A25" w:rsidRDefault="004F5A25" w:rsidP="008D02FD"/>
                  <w:p w14:paraId="487DAB21" w14:textId="77777777" w:rsidR="004F5A25" w:rsidRPr="001528BD" w:rsidRDefault="004F5A25" w:rsidP="008D02FD">
                    <w:r>
                      <w:t xml:space="preserve">                           </w:t>
                    </w:r>
                  </w:p>
                  <w:p w14:paraId="181ADF5E" w14:textId="77777777" w:rsidR="004F5A25" w:rsidRDefault="004F5A25" w:rsidP="008D02FD"/>
                  <w:p w14:paraId="59F7CC79" w14:textId="77777777" w:rsidR="004F5A25" w:rsidRPr="001528BD" w:rsidRDefault="004F5A25" w:rsidP="008D02FD">
                    <w:r>
                      <w:t xml:space="preserve">                           Smlouva</w:t>
                    </w:r>
                  </w:p>
                  <w:p w14:paraId="126C280F" w14:textId="77777777" w:rsidR="004F5A25" w:rsidRDefault="004F5A25" w:rsidP="008D02FD"/>
                  <w:p w14:paraId="5A4982B7" w14:textId="77777777" w:rsidR="004F5A25" w:rsidRPr="001528BD" w:rsidRDefault="004F5A25" w:rsidP="008D02FD">
                    <w:r>
                      <w:t xml:space="preserve">                           </w:t>
                    </w:r>
                  </w:p>
                  <w:p w14:paraId="51289A52" w14:textId="77777777" w:rsidR="004F5A25" w:rsidRDefault="004F5A25" w:rsidP="008D02FD"/>
                  <w:p w14:paraId="1DB50E96" w14:textId="77777777" w:rsidR="004F5A25" w:rsidRPr="001528BD" w:rsidRDefault="004F5A25" w:rsidP="008D02FD">
                    <w:r>
                      <w:t xml:space="preserve">                           Smlouva</w:t>
                    </w:r>
                  </w:p>
                  <w:p w14:paraId="45FD5F51" w14:textId="77777777" w:rsidR="004F5A25" w:rsidRDefault="004F5A25" w:rsidP="008D02FD"/>
                  <w:p w14:paraId="243E8390" w14:textId="77777777" w:rsidR="004F5A25" w:rsidRPr="001528BD" w:rsidRDefault="004F5A25" w:rsidP="008D02FD">
                    <w:r>
                      <w:t xml:space="preserve">                           </w:t>
                    </w:r>
                  </w:p>
                  <w:p w14:paraId="0D49FCB0" w14:textId="77777777" w:rsidR="004F5A25" w:rsidRDefault="004F5A25" w:rsidP="008D02FD"/>
                  <w:p w14:paraId="6A6FA974" w14:textId="77777777" w:rsidR="004F5A25" w:rsidRPr="001528BD" w:rsidRDefault="004F5A25" w:rsidP="008D02FD">
                    <w:r>
                      <w:t xml:space="preserve">                           Smlouva</w:t>
                    </w:r>
                  </w:p>
                  <w:p w14:paraId="58C4A5D9" w14:textId="77777777" w:rsidR="004F5A25" w:rsidRDefault="004F5A25" w:rsidP="008D02FD"/>
                  <w:p w14:paraId="0B1B6674" w14:textId="77777777" w:rsidR="004F5A25" w:rsidRPr="001528BD" w:rsidRDefault="004F5A25" w:rsidP="008D02FD">
                    <w:r>
                      <w:t xml:space="preserve">                           </w:t>
                    </w:r>
                  </w:p>
                  <w:p w14:paraId="353623D8" w14:textId="77777777" w:rsidR="004F5A25" w:rsidRDefault="004F5A25" w:rsidP="008D02FD"/>
                  <w:p w14:paraId="7909D5AE" w14:textId="77777777" w:rsidR="004F5A25" w:rsidRPr="001528BD" w:rsidRDefault="004F5A25" w:rsidP="008D02FD">
                    <w:r>
                      <w:t xml:space="preserve">                           Smlouva</w:t>
                    </w:r>
                  </w:p>
                  <w:p w14:paraId="0957679B" w14:textId="77777777" w:rsidR="004F5A25" w:rsidRDefault="004F5A25" w:rsidP="008D02FD"/>
                  <w:p w14:paraId="792E4E4B" w14:textId="77777777" w:rsidR="004F5A25" w:rsidRPr="001528BD" w:rsidRDefault="004F5A25" w:rsidP="008D02FD">
                    <w:r>
                      <w:t xml:space="preserve">                           </w:t>
                    </w:r>
                  </w:p>
                  <w:p w14:paraId="007E7ACD" w14:textId="77777777" w:rsidR="004F5A25" w:rsidRDefault="004F5A25" w:rsidP="008D02FD"/>
                  <w:p w14:paraId="0F39BF27" w14:textId="77777777" w:rsidR="004F5A25" w:rsidRPr="001528BD" w:rsidRDefault="004F5A25" w:rsidP="008D02FD">
                    <w:r>
                      <w:t xml:space="preserve">                           Smlouva</w:t>
                    </w:r>
                  </w:p>
                  <w:p w14:paraId="3566E2E2" w14:textId="77777777" w:rsidR="004F5A25" w:rsidRDefault="004F5A25" w:rsidP="008D02FD"/>
                  <w:p w14:paraId="471AC16B" w14:textId="77777777" w:rsidR="004F5A25" w:rsidRPr="001528BD" w:rsidRDefault="004F5A25" w:rsidP="008D02FD">
                    <w:r>
                      <w:t xml:space="preserve">                           </w:t>
                    </w:r>
                  </w:p>
                  <w:p w14:paraId="687B08C6" w14:textId="77777777" w:rsidR="004F5A25" w:rsidRDefault="004F5A25" w:rsidP="008D02FD"/>
                  <w:p w14:paraId="530C8B24" w14:textId="77777777" w:rsidR="004F5A25" w:rsidRPr="001528BD" w:rsidRDefault="004F5A25" w:rsidP="008D02FD">
                    <w:r>
                      <w:t xml:space="preserve">                           Smlouva</w:t>
                    </w:r>
                  </w:p>
                  <w:p w14:paraId="2342BD8B" w14:textId="77777777" w:rsidR="004F5A25" w:rsidRDefault="004F5A25" w:rsidP="008D02FD"/>
                  <w:p w14:paraId="526E52B0" w14:textId="77777777" w:rsidR="004F5A25" w:rsidRPr="001528BD" w:rsidRDefault="004F5A25" w:rsidP="008D02FD">
                    <w:r>
                      <w:t xml:space="preserve">                           </w:t>
                    </w:r>
                  </w:p>
                  <w:p w14:paraId="6D6717EE" w14:textId="77777777" w:rsidR="004F5A25" w:rsidRDefault="004F5A25" w:rsidP="008D02FD"/>
                  <w:p w14:paraId="270DF82E" w14:textId="77777777" w:rsidR="004F5A25" w:rsidRPr="001528BD" w:rsidRDefault="004F5A25" w:rsidP="008D02FD">
                    <w:r>
                      <w:t xml:space="preserve">                           Smlouva</w:t>
                    </w:r>
                  </w:p>
                  <w:p w14:paraId="5DF6B3C8" w14:textId="77777777" w:rsidR="004F5A25" w:rsidRDefault="004F5A25" w:rsidP="008D02FD"/>
                  <w:p w14:paraId="5C5BECE6" w14:textId="77777777" w:rsidR="004F5A25" w:rsidRPr="001528BD" w:rsidRDefault="004F5A25" w:rsidP="008D02FD">
                    <w:r>
                      <w:t xml:space="preserve">                           </w:t>
                    </w:r>
                  </w:p>
                  <w:p w14:paraId="4D9C2D50" w14:textId="77777777" w:rsidR="004F5A25" w:rsidRDefault="004F5A25" w:rsidP="008D02FD"/>
                  <w:p w14:paraId="7B833644" w14:textId="77777777" w:rsidR="004F5A25" w:rsidRPr="001528BD" w:rsidRDefault="004F5A25" w:rsidP="008D02FD">
                    <w:r>
                      <w:t xml:space="preserve">                           Smlouva</w:t>
                    </w:r>
                  </w:p>
                  <w:p w14:paraId="73C5D798" w14:textId="77777777" w:rsidR="004F5A25" w:rsidRDefault="004F5A25" w:rsidP="008D02FD"/>
                  <w:p w14:paraId="07ECDD08" w14:textId="77777777" w:rsidR="004F5A25" w:rsidRPr="001528BD" w:rsidRDefault="004F5A25" w:rsidP="008D02FD">
                    <w:r>
                      <w:t xml:space="preserve">                           </w:t>
                    </w:r>
                  </w:p>
                  <w:p w14:paraId="24E8244B" w14:textId="77777777" w:rsidR="004F5A25" w:rsidRDefault="004F5A25" w:rsidP="008D02FD"/>
                  <w:p w14:paraId="78C52769" w14:textId="77777777" w:rsidR="004F5A25" w:rsidRPr="001528BD" w:rsidRDefault="004F5A25" w:rsidP="008D02FD">
                    <w:r>
                      <w:t xml:space="preserve">                           Smlouva</w:t>
                    </w:r>
                  </w:p>
                  <w:p w14:paraId="3E85E300" w14:textId="77777777" w:rsidR="004F5A25" w:rsidRDefault="004F5A25" w:rsidP="008D02FD"/>
                  <w:p w14:paraId="31625A95" w14:textId="77777777" w:rsidR="004F5A25" w:rsidRPr="001528BD" w:rsidRDefault="004F5A25" w:rsidP="008D02FD">
                    <w:r>
                      <w:t xml:space="preserve">                           </w:t>
                    </w:r>
                  </w:p>
                  <w:p w14:paraId="2539C8F8" w14:textId="77777777" w:rsidR="004F5A25" w:rsidRDefault="004F5A25" w:rsidP="008D02FD"/>
                  <w:p w14:paraId="34DF8678" w14:textId="77777777" w:rsidR="004F5A25" w:rsidRPr="001528BD" w:rsidRDefault="004F5A25" w:rsidP="008D02FD">
                    <w:r>
                      <w:t xml:space="preserve">                           Smlouva</w:t>
                    </w:r>
                  </w:p>
                  <w:p w14:paraId="7E368228" w14:textId="77777777" w:rsidR="004F5A25" w:rsidRDefault="004F5A25" w:rsidP="008D02FD"/>
                  <w:p w14:paraId="0C2C2D33" w14:textId="77777777" w:rsidR="004F5A25" w:rsidRPr="001528BD" w:rsidRDefault="004F5A25" w:rsidP="008D02FD">
                    <w:r>
                      <w:t xml:space="preserve">                           </w:t>
                    </w:r>
                  </w:p>
                  <w:p w14:paraId="15CEA9F6" w14:textId="77777777" w:rsidR="004F5A25" w:rsidRDefault="004F5A25" w:rsidP="008D02FD"/>
                  <w:p w14:paraId="345B1131" w14:textId="77777777" w:rsidR="004F5A25" w:rsidRPr="001528BD" w:rsidRDefault="004F5A25" w:rsidP="008D02FD">
                    <w:r>
                      <w:t xml:space="preserve">                           Smlouva</w:t>
                    </w:r>
                  </w:p>
                  <w:p w14:paraId="24AF61F0" w14:textId="77777777" w:rsidR="004F5A25" w:rsidRDefault="004F5A25" w:rsidP="008D02FD"/>
                  <w:p w14:paraId="774D058E" w14:textId="77777777" w:rsidR="004F5A25" w:rsidRPr="001528BD" w:rsidRDefault="004F5A25" w:rsidP="008D02FD">
                    <w:r>
                      <w:t xml:space="preserve">                           </w:t>
                    </w:r>
                  </w:p>
                  <w:p w14:paraId="60DB22D4" w14:textId="77777777" w:rsidR="004F5A25" w:rsidRDefault="004F5A25" w:rsidP="008D02FD"/>
                  <w:p w14:paraId="51D3FDCD" w14:textId="77777777" w:rsidR="004F5A25" w:rsidRPr="001528BD" w:rsidRDefault="004F5A25" w:rsidP="008D02FD">
                    <w:r>
                      <w:t xml:space="preserve">                           Smlouva</w:t>
                    </w:r>
                  </w:p>
                  <w:p w14:paraId="4CBC72B2" w14:textId="77777777" w:rsidR="004F5A25" w:rsidRDefault="004F5A25" w:rsidP="008D02FD"/>
                  <w:p w14:paraId="7488EC9B" w14:textId="77777777" w:rsidR="004F5A25" w:rsidRPr="001528BD" w:rsidRDefault="004F5A25" w:rsidP="008D02FD">
                    <w:r>
                      <w:t xml:space="preserve">                           </w:t>
                    </w:r>
                  </w:p>
                  <w:p w14:paraId="43E9DD43" w14:textId="77777777" w:rsidR="004F5A25" w:rsidRDefault="004F5A25" w:rsidP="008D02FD"/>
                  <w:p w14:paraId="7DDA1CFE" w14:textId="77777777" w:rsidR="004F5A25" w:rsidRPr="001528BD" w:rsidRDefault="004F5A25" w:rsidP="008D02FD">
                    <w:r>
                      <w:t xml:space="preserve">                           Smlouva</w:t>
                    </w:r>
                  </w:p>
                  <w:p w14:paraId="33972B51" w14:textId="77777777" w:rsidR="004F5A25" w:rsidRDefault="004F5A25" w:rsidP="008D02FD"/>
                  <w:p w14:paraId="4965A3C2" w14:textId="77777777" w:rsidR="004F5A25" w:rsidRPr="001528BD" w:rsidRDefault="004F5A25" w:rsidP="008D02FD">
                    <w:r>
                      <w:t xml:space="preserve">                           </w:t>
                    </w:r>
                  </w:p>
                  <w:p w14:paraId="5B482171" w14:textId="77777777" w:rsidR="004F5A25" w:rsidRDefault="004F5A25" w:rsidP="008D02FD"/>
                  <w:p w14:paraId="7937CF54" w14:textId="77777777" w:rsidR="004F5A25" w:rsidRPr="001528BD" w:rsidRDefault="004F5A25" w:rsidP="008D02FD">
                    <w:r>
                      <w:t xml:space="preserve">                           Smlouva</w:t>
                    </w:r>
                  </w:p>
                  <w:p w14:paraId="6D19BD34" w14:textId="77777777" w:rsidR="004F5A25" w:rsidRDefault="004F5A25" w:rsidP="008D02FD"/>
                  <w:p w14:paraId="0F7C5F1E" w14:textId="77777777" w:rsidR="004F5A25" w:rsidRPr="001528BD" w:rsidRDefault="004F5A25" w:rsidP="008D02FD">
                    <w:r>
                      <w:t xml:space="preserve">                           </w:t>
                    </w:r>
                  </w:p>
                  <w:p w14:paraId="3159B2AE" w14:textId="77777777" w:rsidR="004F5A25" w:rsidRDefault="004F5A25" w:rsidP="008D02FD"/>
                  <w:p w14:paraId="59287A34" w14:textId="77777777" w:rsidR="004F5A25" w:rsidRPr="001528BD" w:rsidRDefault="004F5A25" w:rsidP="008D02FD">
                    <w:r>
                      <w:t xml:space="preserve">                           Smlouva</w:t>
                    </w:r>
                  </w:p>
                  <w:p w14:paraId="00E4F130" w14:textId="77777777" w:rsidR="004F5A25" w:rsidRDefault="004F5A25" w:rsidP="008D02FD"/>
                  <w:p w14:paraId="6A057F2C" w14:textId="77777777" w:rsidR="004F5A25" w:rsidRPr="001528BD" w:rsidRDefault="004F5A25" w:rsidP="008D02FD">
                    <w:r>
                      <w:t xml:space="preserve">                           </w:t>
                    </w:r>
                  </w:p>
                  <w:p w14:paraId="6FECB8CA" w14:textId="77777777" w:rsidR="004F5A25" w:rsidRDefault="004F5A25" w:rsidP="008D02FD"/>
                  <w:p w14:paraId="677A01B6" w14:textId="77777777" w:rsidR="004F5A25" w:rsidRPr="001528BD" w:rsidRDefault="004F5A25" w:rsidP="008D02FD">
                    <w:r>
                      <w:t xml:space="preserve">                           Smlouva</w:t>
                    </w:r>
                  </w:p>
                  <w:p w14:paraId="4EA08559" w14:textId="77777777" w:rsidR="004F5A25" w:rsidRDefault="004F5A25" w:rsidP="008D02FD"/>
                  <w:p w14:paraId="7F288630" w14:textId="77777777" w:rsidR="004F5A25" w:rsidRPr="001528BD" w:rsidRDefault="004F5A25" w:rsidP="008D02FD">
                    <w:r>
                      <w:t xml:space="preserve">                           </w:t>
                    </w:r>
                  </w:p>
                  <w:p w14:paraId="50B0DDFE" w14:textId="77777777" w:rsidR="004F5A25" w:rsidRDefault="004F5A25" w:rsidP="008D02FD"/>
                  <w:p w14:paraId="2C412B2C" w14:textId="77777777" w:rsidR="004F5A25" w:rsidRPr="001528BD" w:rsidRDefault="004F5A25" w:rsidP="008D02FD">
                    <w:r>
                      <w:t xml:space="preserve">                           Smlouva</w:t>
                    </w:r>
                  </w:p>
                  <w:p w14:paraId="5B21FEEA" w14:textId="77777777" w:rsidR="004F5A25" w:rsidRDefault="004F5A25" w:rsidP="008D02FD"/>
                  <w:p w14:paraId="423D3F3C" w14:textId="77777777" w:rsidR="004F5A25" w:rsidRPr="001528BD" w:rsidRDefault="004F5A25" w:rsidP="008D02FD">
                    <w:r>
                      <w:t xml:space="preserve">                           </w:t>
                    </w:r>
                  </w:p>
                  <w:p w14:paraId="42AFADAC" w14:textId="77777777" w:rsidR="004F5A25" w:rsidRDefault="004F5A25" w:rsidP="008D02FD"/>
                  <w:p w14:paraId="68A68742" w14:textId="77777777" w:rsidR="004F5A25" w:rsidRPr="001528BD" w:rsidRDefault="004F5A25" w:rsidP="008D02FD">
                    <w:r>
                      <w:t xml:space="preserve">                           Smlouva</w:t>
                    </w:r>
                  </w:p>
                  <w:p w14:paraId="579FDEC5" w14:textId="77777777" w:rsidR="004F5A25" w:rsidRDefault="004F5A25" w:rsidP="008D02FD"/>
                  <w:p w14:paraId="2B3205B5" w14:textId="77777777" w:rsidR="004F5A25" w:rsidRPr="001528BD" w:rsidRDefault="004F5A25" w:rsidP="008D02FD">
                    <w:r>
                      <w:t xml:space="preserve">                           </w:t>
                    </w:r>
                  </w:p>
                  <w:p w14:paraId="3911B7F0" w14:textId="77777777" w:rsidR="004F5A25" w:rsidRDefault="004F5A25" w:rsidP="008D02FD"/>
                  <w:p w14:paraId="77CA3B17" w14:textId="77777777" w:rsidR="004F5A25" w:rsidRPr="001528BD" w:rsidRDefault="004F5A25" w:rsidP="008D02FD">
                    <w:r>
                      <w:t xml:space="preserve">                           Smlouva</w:t>
                    </w:r>
                  </w:p>
                  <w:p w14:paraId="2449D772" w14:textId="77777777" w:rsidR="004F5A25" w:rsidRDefault="004F5A25" w:rsidP="008D02FD"/>
                  <w:p w14:paraId="3FDAEE15" w14:textId="77777777" w:rsidR="004F5A25" w:rsidRPr="001528BD" w:rsidRDefault="004F5A25" w:rsidP="008D02FD">
                    <w:r>
                      <w:t xml:space="preserve">                           </w:t>
                    </w:r>
                  </w:p>
                  <w:p w14:paraId="4CEC61E9" w14:textId="77777777" w:rsidR="004F5A25" w:rsidRDefault="004F5A25" w:rsidP="008D02FD"/>
                  <w:p w14:paraId="23751006" w14:textId="77777777" w:rsidR="004F5A25" w:rsidRPr="001528BD" w:rsidRDefault="004F5A25" w:rsidP="008D02FD">
                    <w:r>
                      <w:t xml:space="preserve">                           Smlouva</w:t>
                    </w:r>
                  </w:p>
                  <w:p w14:paraId="5CF46AA1" w14:textId="77777777" w:rsidR="004F5A25" w:rsidRDefault="004F5A25" w:rsidP="008D02FD"/>
                  <w:p w14:paraId="27AB8206" w14:textId="77777777" w:rsidR="004F5A25" w:rsidRPr="001528BD" w:rsidRDefault="004F5A25" w:rsidP="008D02FD">
                    <w:r>
                      <w:t xml:space="preserve">                           </w:t>
                    </w:r>
                  </w:p>
                  <w:p w14:paraId="79A7EA5B" w14:textId="77777777" w:rsidR="004F5A25" w:rsidRDefault="004F5A25" w:rsidP="008D02FD"/>
                  <w:p w14:paraId="39D69E85" w14:textId="77777777" w:rsidR="004F5A25" w:rsidRPr="001528BD" w:rsidRDefault="004F5A25" w:rsidP="008D02FD">
                    <w:r>
                      <w:t xml:space="preserve">                           Smlouva</w:t>
                    </w:r>
                  </w:p>
                  <w:p w14:paraId="798C18B9" w14:textId="77777777" w:rsidR="004F5A25" w:rsidRDefault="004F5A25" w:rsidP="008D02FD"/>
                  <w:p w14:paraId="0E9D6B32" w14:textId="77777777" w:rsidR="004F5A25" w:rsidRPr="001528BD" w:rsidRDefault="004F5A25" w:rsidP="008D02FD">
                    <w:r>
                      <w:t xml:space="preserve">                           </w:t>
                    </w:r>
                  </w:p>
                  <w:p w14:paraId="4826058D" w14:textId="77777777" w:rsidR="004F5A25" w:rsidRDefault="004F5A25" w:rsidP="008D02FD"/>
                  <w:p w14:paraId="75AFC863" w14:textId="77777777" w:rsidR="004F5A25" w:rsidRPr="001528BD" w:rsidRDefault="004F5A25" w:rsidP="008D02FD">
                    <w:r>
                      <w:t xml:space="preserve">                           Smlouva</w:t>
                    </w:r>
                  </w:p>
                  <w:p w14:paraId="73A779D2" w14:textId="77777777" w:rsidR="004F5A25" w:rsidRDefault="004F5A25" w:rsidP="008D02FD"/>
                  <w:p w14:paraId="7AF950DE" w14:textId="77777777" w:rsidR="004F5A25" w:rsidRPr="001528BD" w:rsidRDefault="004F5A25" w:rsidP="008D02FD">
                    <w:r>
                      <w:t xml:space="preserve">                           </w:t>
                    </w:r>
                  </w:p>
                  <w:p w14:paraId="49A03DEC" w14:textId="77777777" w:rsidR="004F5A25" w:rsidRDefault="004F5A25" w:rsidP="008D02FD"/>
                  <w:p w14:paraId="23746885" w14:textId="77777777" w:rsidR="004F5A25" w:rsidRPr="001528BD" w:rsidRDefault="004F5A25" w:rsidP="008D02FD">
                    <w:r>
                      <w:t xml:space="preserve">                           Smlouva</w:t>
                    </w:r>
                  </w:p>
                  <w:p w14:paraId="43DA6B5E" w14:textId="77777777" w:rsidR="004F5A25" w:rsidRDefault="004F5A25" w:rsidP="008D02FD"/>
                  <w:p w14:paraId="2D55BFB4" w14:textId="77777777" w:rsidR="004F5A25" w:rsidRPr="001528BD" w:rsidRDefault="004F5A25" w:rsidP="008D02FD">
                    <w:r>
                      <w:t xml:space="preserve">                           </w:t>
                    </w:r>
                  </w:p>
                  <w:p w14:paraId="4DA82BF7" w14:textId="77777777" w:rsidR="004F5A25" w:rsidRDefault="004F5A25" w:rsidP="008D02FD"/>
                  <w:p w14:paraId="47AB78D3" w14:textId="77777777" w:rsidR="004F5A25" w:rsidRPr="001528BD" w:rsidRDefault="004F5A25" w:rsidP="008D02FD">
                    <w:r>
                      <w:t xml:space="preserve">                           Smlouva</w:t>
                    </w:r>
                  </w:p>
                  <w:p w14:paraId="1847052E" w14:textId="77777777" w:rsidR="004F5A25" w:rsidRDefault="004F5A25" w:rsidP="008D02FD"/>
                  <w:p w14:paraId="779E76F8" w14:textId="77777777" w:rsidR="004F5A25" w:rsidRPr="001528BD" w:rsidRDefault="004F5A25" w:rsidP="008D02FD">
                    <w:r>
                      <w:t xml:space="preserve">                           </w:t>
                    </w:r>
                  </w:p>
                  <w:p w14:paraId="15471051" w14:textId="77777777" w:rsidR="004F5A25" w:rsidRDefault="004F5A25" w:rsidP="008D02FD"/>
                  <w:p w14:paraId="6249AF97" w14:textId="77777777" w:rsidR="004F5A25" w:rsidRPr="001528BD" w:rsidRDefault="004F5A25" w:rsidP="008D02FD">
                    <w:r>
                      <w:t xml:space="preserve">                           Smlouva</w:t>
                    </w:r>
                  </w:p>
                  <w:p w14:paraId="3FE22E97" w14:textId="77777777" w:rsidR="004F5A25" w:rsidRDefault="004F5A25" w:rsidP="008D02FD"/>
                  <w:p w14:paraId="63221E8F" w14:textId="77777777" w:rsidR="004F5A25" w:rsidRPr="001528BD" w:rsidRDefault="004F5A25" w:rsidP="008D02FD">
                    <w:r>
                      <w:t xml:space="preserve">                           </w:t>
                    </w:r>
                  </w:p>
                  <w:p w14:paraId="2EFB4DA2" w14:textId="77777777" w:rsidR="004F5A25" w:rsidRDefault="004F5A25" w:rsidP="008D02FD"/>
                  <w:p w14:paraId="79DE1917" w14:textId="77777777" w:rsidR="004F5A25" w:rsidRPr="001528BD" w:rsidRDefault="004F5A25" w:rsidP="008D02FD">
                    <w:r>
                      <w:t xml:space="preserve">                           Smlouva</w:t>
                    </w:r>
                  </w:p>
                  <w:p w14:paraId="58756E02" w14:textId="77777777" w:rsidR="004F5A25" w:rsidRDefault="004F5A25" w:rsidP="008D02FD"/>
                  <w:p w14:paraId="2C0A16DF" w14:textId="77777777" w:rsidR="004F5A25" w:rsidRPr="001528BD" w:rsidRDefault="004F5A25" w:rsidP="008D02FD">
                    <w:r>
                      <w:t xml:space="preserve">                           </w:t>
                    </w:r>
                  </w:p>
                  <w:p w14:paraId="1A1C422E" w14:textId="77777777" w:rsidR="004F5A25" w:rsidRDefault="004F5A25" w:rsidP="008D02FD"/>
                  <w:p w14:paraId="49239808" w14:textId="77777777" w:rsidR="004F5A25" w:rsidRPr="001528BD" w:rsidRDefault="004F5A25" w:rsidP="008D02FD">
                    <w:r>
                      <w:t xml:space="preserve">                           Smlouva</w:t>
                    </w:r>
                  </w:p>
                  <w:p w14:paraId="758C4305" w14:textId="77777777" w:rsidR="004F5A25" w:rsidRDefault="004F5A25" w:rsidP="008D02FD"/>
                  <w:p w14:paraId="20F40809" w14:textId="77777777" w:rsidR="004F5A25" w:rsidRPr="001528BD" w:rsidRDefault="004F5A25" w:rsidP="008D02FD">
                    <w:r>
                      <w:t xml:space="preserve">                           </w:t>
                    </w:r>
                  </w:p>
                  <w:p w14:paraId="4CE5066E" w14:textId="77777777" w:rsidR="004F5A25" w:rsidRDefault="004F5A25" w:rsidP="008D02FD"/>
                  <w:p w14:paraId="0934768B" w14:textId="77777777" w:rsidR="004F5A25" w:rsidRPr="001528BD" w:rsidRDefault="004F5A25" w:rsidP="008D02FD">
                    <w:r>
                      <w:t xml:space="preserve">                           Smlouva</w:t>
                    </w:r>
                  </w:p>
                  <w:p w14:paraId="3CB45809" w14:textId="77777777" w:rsidR="004F5A25" w:rsidRDefault="004F5A25" w:rsidP="008D02FD"/>
                  <w:p w14:paraId="6DA22B2E" w14:textId="77777777" w:rsidR="004F5A25" w:rsidRPr="001528BD" w:rsidRDefault="004F5A25" w:rsidP="008D02FD">
                    <w:r>
                      <w:t xml:space="preserve">                           </w:t>
                    </w:r>
                  </w:p>
                  <w:p w14:paraId="015F82B8" w14:textId="77777777" w:rsidR="004F5A25" w:rsidRDefault="004F5A25" w:rsidP="008D02FD"/>
                  <w:p w14:paraId="48267BD3" w14:textId="77777777" w:rsidR="004F5A25" w:rsidRPr="001528BD" w:rsidRDefault="004F5A25" w:rsidP="008D02FD">
                    <w:r>
                      <w:t xml:space="preserve">                           Smlouva</w:t>
                    </w:r>
                  </w:p>
                  <w:p w14:paraId="0769233A" w14:textId="77777777" w:rsidR="004F5A25" w:rsidRDefault="004F5A25" w:rsidP="008D02FD"/>
                  <w:p w14:paraId="67791147" w14:textId="77777777" w:rsidR="004F5A25" w:rsidRPr="001528BD" w:rsidRDefault="004F5A25" w:rsidP="008D02FD">
                    <w:r>
                      <w:t xml:space="preserve">                           </w:t>
                    </w:r>
                  </w:p>
                  <w:p w14:paraId="2A98CD40" w14:textId="77777777" w:rsidR="004F5A25" w:rsidRDefault="004F5A25" w:rsidP="008D02FD"/>
                  <w:p w14:paraId="4306DEC6" w14:textId="77777777" w:rsidR="004F5A25" w:rsidRPr="001528BD" w:rsidRDefault="004F5A25" w:rsidP="008D02FD">
                    <w:r>
                      <w:t xml:space="preserve">                           Smlouva</w:t>
                    </w:r>
                  </w:p>
                  <w:p w14:paraId="799D398D" w14:textId="77777777" w:rsidR="004F5A25" w:rsidRDefault="004F5A25" w:rsidP="008D02FD"/>
                  <w:p w14:paraId="1FB5DE72" w14:textId="77777777" w:rsidR="004F5A25" w:rsidRPr="001528BD" w:rsidRDefault="004F5A25" w:rsidP="008D02FD">
                    <w:r>
                      <w:t xml:space="preserve">                           </w:t>
                    </w:r>
                  </w:p>
                  <w:p w14:paraId="1F237795" w14:textId="77777777" w:rsidR="004F5A25" w:rsidRDefault="004F5A25" w:rsidP="008D02FD"/>
                  <w:p w14:paraId="2EAF6380" w14:textId="77777777" w:rsidR="004F5A25" w:rsidRPr="001528BD" w:rsidRDefault="004F5A25" w:rsidP="008D02FD">
                    <w:r>
                      <w:t xml:space="preserve">                           Smlouva</w:t>
                    </w:r>
                  </w:p>
                  <w:p w14:paraId="1988ED36" w14:textId="77777777" w:rsidR="004F5A25" w:rsidRDefault="004F5A25" w:rsidP="008D02FD"/>
                  <w:p w14:paraId="3500DD93" w14:textId="77777777" w:rsidR="004F5A25" w:rsidRPr="001528BD" w:rsidRDefault="004F5A25" w:rsidP="008D02FD">
                    <w:r>
                      <w:t xml:space="preserve">                           </w:t>
                    </w:r>
                  </w:p>
                  <w:p w14:paraId="7D4129A3" w14:textId="77777777" w:rsidR="004F5A25" w:rsidRDefault="004F5A25" w:rsidP="008D02FD"/>
                  <w:p w14:paraId="47E75F3B" w14:textId="77777777" w:rsidR="004F5A25" w:rsidRPr="001528BD" w:rsidRDefault="004F5A25" w:rsidP="008D02FD">
                    <w:r>
                      <w:t xml:space="preserve">                           Smlouva</w:t>
                    </w:r>
                  </w:p>
                  <w:p w14:paraId="123D2E95" w14:textId="77777777" w:rsidR="004F5A25" w:rsidRDefault="004F5A25" w:rsidP="008D02FD"/>
                  <w:p w14:paraId="5030BCEE" w14:textId="77777777" w:rsidR="004F5A25" w:rsidRPr="001528BD" w:rsidRDefault="004F5A25" w:rsidP="008D02FD">
                    <w:r>
                      <w:t xml:space="preserve">                           </w:t>
                    </w:r>
                  </w:p>
                  <w:p w14:paraId="78CCD624" w14:textId="77777777" w:rsidR="004F5A25" w:rsidRDefault="004F5A25" w:rsidP="008D02FD"/>
                  <w:p w14:paraId="6540218E" w14:textId="77777777" w:rsidR="004F5A25" w:rsidRPr="001528BD" w:rsidRDefault="004F5A25" w:rsidP="008D02FD">
                    <w:r>
                      <w:t xml:space="preserve">                           Smlouva</w:t>
                    </w:r>
                  </w:p>
                  <w:p w14:paraId="685435CD" w14:textId="77777777" w:rsidR="004F5A25" w:rsidRDefault="004F5A25" w:rsidP="008D02FD"/>
                  <w:p w14:paraId="01A0E4ED" w14:textId="77777777" w:rsidR="004F5A25" w:rsidRPr="001528BD" w:rsidRDefault="004F5A25" w:rsidP="008D02FD">
                    <w:r>
                      <w:t xml:space="preserve">                           </w:t>
                    </w:r>
                  </w:p>
                  <w:p w14:paraId="147AF759" w14:textId="77777777" w:rsidR="004F5A25" w:rsidRDefault="004F5A25" w:rsidP="008D02FD"/>
                  <w:p w14:paraId="4C6FBAFE" w14:textId="77777777" w:rsidR="004F5A25" w:rsidRPr="001528BD" w:rsidRDefault="004F5A25" w:rsidP="008D02FD">
                    <w:r>
                      <w:t xml:space="preserve">                           Smlouva</w:t>
                    </w:r>
                  </w:p>
                  <w:p w14:paraId="75658750" w14:textId="77777777" w:rsidR="004F5A25" w:rsidRDefault="004F5A25" w:rsidP="008D02FD"/>
                  <w:p w14:paraId="5304F2E9" w14:textId="77777777" w:rsidR="004F5A25" w:rsidRPr="001528BD" w:rsidRDefault="004F5A25" w:rsidP="008D02FD">
                    <w:r>
                      <w:t xml:space="preserve">                           </w:t>
                    </w:r>
                  </w:p>
                  <w:p w14:paraId="7FE7AF61" w14:textId="77777777" w:rsidR="004F5A25" w:rsidRDefault="004F5A25" w:rsidP="008D02FD"/>
                  <w:p w14:paraId="76401B2A" w14:textId="77777777" w:rsidR="004F5A25" w:rsidRPr="001528BD" w:rsidRDefault="004F5A25" w:rsidP="008D02FD">
                    <w:r>
                      <w:t xml:space="preserve">                           Smlouva</w:t>
                    </w:r>
                  </w:p>
                  <w:p w14:paraId="145F0F13" w14:textId="77777777" w:rsidR="004F5A25" w:rsidRDefault="004F5A25" w:rsidP="008D02FD"/>
                  <w:p w14:paraId="1DD20646" w14:textId="77777777" w:rsidR="004F5A25" w:rsidRPr="001528BD" w:rsidRDefault="004F5A25" w:rsidP="008D02FD">
                    <w:r>
                      <w:t xml:space="preserve">                           </w:t>
                    </w:r>
                  </w:p>
                  <w:p w14:paraId="1D477204" w14:textId="77777777" w:rsidR="004F5A25" w:rsidRDefault="004F5A25" w:rsidP="008D02FD"/>
                  <w:p w14:paraId="58EDBAF9" w14:textId="77777777" w:rsidR="004F5A25" w:rsidRPr="001528BD" w:rsidRDefault="004F5A25" w:rsidP="008D02FD">
                    <w:r>
                      <w:t xml:space="preserve">                           Smlouva</w:t>
                    </w:r>
                  </w:p>
                  <w:p w14:paraId="332AD326" w14:textId="77777777" w:rsidR="004F5A25" w:rsidRDefault="004F5A25" w:rsidP="008D02FD"/>
                  <w:p w14:paraId="0CF339D7" w14:textId="77777777" w:rsidR="004F5A25" w:rsidRPr="001528BD" w:rsidRDefault="004F5A25" w:rsidP="008D02FD">
                    <w:r>
                      <w:t xml:space="preserve">                           </w:t>
                    </w:r>
                  </w:p>
                  <w:p w14:paraId="69FEA932" w14:textId="77777777" w:rsidR="004F5A25" w:rsidRDefault="004F5A25" w:rsidP="008D02FD"/>
                  <w:p w14:paraId="69ADD6ED" w14:textId="77777777" w:rsidR="004F5A25" w:rsidRPr="001528BD" w:rsidRDefault="004F5A25" w:rsidP="008D02FD">
                    <w:r>
                      <w:t xml:space="preserve">                           Smlouva</w:t>
                    </w:r>
                  </w:p>
                  <w:p w14:paraId="4D1B344A" w14:textId="77777777" w:rsidR="004F5A25" w:rsidRDefault="004F5A25" w:rsidP="008D02FD"/>
                  <w:p w14:paraId="27B1CDD5" w14:textId="77777777" w:rsidR="004F5A25" w:rsidRPr="001528BD" w:rsidRDefault="004F5A25" w:rsidP="008D02FD">
                    <w:r>
                      <w:t xml:space="preserve">                           </w:t>
                    </w:r>
                  </w:p>
                  <w:p w14:paraId="6B321AC6" w14:textId="77777777" w:rsidR="004F5A25" w:rsidRDefault="004F5A25" w:rsidP="008D02FD"/>
                  <w:p w14:paraId="7C3A192F" w14:textId="77777777" w:rsidR="004F5A25" w:rsidRPr="001528BD" w:rsidRDefault="004F5A25" w:rsidP="008D02FD">
                    <w:r>
                      <w:t xml:space="preserve">                           Smlouva</w:t>
                    </w:r>
                  </w:p>
                  <w:p w14:paraId="5BE518A2" w14:textId="77777777" w:rsidR="004F5A25" w:rsidRDefault="004F5A25" w:rsidP="008D02FD"/>
                  <w:p w14:paraId="7EEEE2BA" w14:textId="77777777" w:rsidR="004F5A25" w:rsidRPr="001528BD" w:rsidRDefault="004F5A25" w:rsidP="008D02FD">
                    <w:r>
                      <w:t xml:space="preserve">                           </w:t>
                    </w:r>
                  </w:p>
                  <w:p w14:paraId="2D7CFEA5" w14:textId="77777777" w:rsidR="004F5A25" w:rsidRDefault="004F5A25" w:rsidP="008D02FD"/>
                  <w:p w14:paraId="2F41CA32" w14:textId="77777777" w:rsidR="004F5A25" w:rsidRPr="001528BD" w:rsidRDefault="004F5A25" w:rsidP="008D02FD">
                    <w:r>
                      <w:t xml:space="preserve">                           Smlouva</w:t>
                    </w:r>
                  </w:p>
                  <w:p w14:paraId="09F6BA3B" w14:textId="77777777" w:rsidR="004F5A25" w:rsidRDefault="004F5A25" w:rsidP="008D02FD"/>
                  <w:p w14:paraId="595329A5" w14:textId="77777777" w:rsidR="004F5A25" w:rsidRPr="001528BD" w:rsidRDefault="004F5A25" w:rsidP="008D02FD">
                    <w:r>
                      <w:t xml:space="preserve">                           </w:t>
                    </w:r>
                  </w:p>
                  <w:p w14:paraId="66719254" w14:textId="77777777" w:rsidR="004F5A25" w:rsidRDefault="004F5A25" w:rsidP="008D02FD"/>
                  <w:p w14:paraId="2E07963B" w14:textId="77777777" w:rsidR="004F5A25" w:rsidRPr="001528BD" w:rsidRDefault="004F5A25" w:rsidP="008D02FD">
                    <w:r>
                      <w:t xml:space="preserve">                           Smlouva</w:t>
                    </w:r>
                  </w:p>
                  <w:p w14:paraId="741B169E" w14:textId="77777777" w:rsidR="004F5A25" w:rsidRDefault="004F5A25" w:rsidP="008D02FD"/>
                  <w:p w14:paraId="4E3FACA6" w14:textId="77777777" w:rsidR="004F5A25" w:rsidRPr="001528BD" w:rsidRDefault="004F5A25" w:rsidP="008D02FD">
                    <w:r>
                      <w:t xml:space="preserve">                           </w:t>
                    </w:r>
                  </w:p>
                  <w:p w14:paraId="7BCF42E1" w14:textId="77777777" w:rsidR="004F5A25" w:rsidRDefault="004F5A25" w:rsidP="008D02FD"/>
                  <w:p w14:paraId="5945A520" w14:textId="77777777" w:rsidR="004F5A25" w:rsidRPr="001528BD" w:rsidRDefault="004F5A25" w:rsidP="008D02FD">
                    <w:r>
                      <w:t xml:space="preserve">                           Smlouva</w:t>
                    </w:r>
                  </w:p>
                  <w:p w14:paraId="5FDCB256" w14:textId="77777777" w:rsidR="004F5A25" w:rsidRDefault="004F5A25" w:rsidP="008D02FD"/>
                  <w:p w14:paraId="30B274CB" w14:textId="77777777" w:rsidR="004F5A25" w:rsidRPr="001528BD" w:rsidRDefault="004F5A25" w:rsidP="008D02FD">
                    <w:r>
                      <w:t xml:space="preserve">                           </w:t>
                    </w:r>
                  </w:p>
                  <w:p w14:paraId="49376AA2" w14:textId="77777777" w:rsidR="004F5A25" w:rsidRDefault="004F5A25" w:rsidP="008D02FD"/>
                  <w:p w14:paraId="6E02AF5A" w14:textId="77777777" w:rsidR="004F5A25" w:rsidRPr="001528BD" w:rsidRDefault="004F5A25" w:rsidP="008D02FD">
                    <w:r>
                      <w:t xml:space="preserve">                           Smlouva</w:t>
                    </w:r>
                  </w:p>
                  <w:p w14:paraId="780DFC1D" w14:textId="77777777" w:rsidR="004F5A25" w:rsidRDefault="004F5A25" w:rsidP="008D02FD"/>
                  <w:p w14:paraId="4B8DDE71" w14:textId="77777777" w:rsidR="004F5A25" w:rsidRPr="001528BD" w:rsidRDefault="004F5A25" w:rsidP="008D02FD">
                    <w:r>
                      <w:t xml:space="preserve">                           </w:t>
                    </w:r>
                  </w:p>
                  <w:p w14:paraId="1C9B8346" w14:textId="77777777" w:rsidR="004F5A25" w:rsidRDefault="004F5A25" w:rsidP="008D02FD"/>
                  <w:p w14:paraId="1507CF54" w14:textId="77777777" w:rsidR="004F5A25" w:rsidRPr="001528BD" w:rsidRDefault="004F5A25" w:rsidP="008D02FD">
                    <w:r>
                      <w:t xml:space="preserve">                           Smlouva</w:t>
                    </w:r>
                  </w:p>
                  <w:p w14:paraId="67A97426" w14:textId="77777777" w:rsidR="004F5A25" w:rsidRDefault="004F5A25" w:rsidP="008D02FD"/>
                  <w:p w14:paraId="6AD9BD34" w14:textId="77777777" w:rsidR="004F5A25" w:rsidRPr="001528BD" w:rsidRDefault="004F5A25" w:rsidP="008D02FD">
                    <w:r>
                      <w:t xml:space="preserve">                           </w:t>
                    </w:r>
                  </w:p>
                  <w:p w14:paraId="3E3C6735" w14:textId="77777777" w:rsidR="004F5A25" w:rsidRDefault="004F5A25" w:rsidP="008D02FD"/>
                  <w:p w14:paraId="2E5024B6" w14:textId="77777777" w:rsidR="004F5A25" w:rsidRPr="001528BD" w:rsidRDefault="004F5A25" w:rsidP="008D02FD">
                    <w:r>
                      <w:t xml:space="preserve">                           Smlouva</w:t>
                    </w:r>
                  </w:p>
                  <w:p w14:paraId="539D2665" w14:textId="77777777" w:rsidR="004F5A25" w:rsidRDefault="004F5A25" w:rsidP="008D02FD"/>
                  <w:p w14:paraId="4ED6C715" w14:textId="77777777" w:rsidR="004F5A25" w:rsidRPr="001528BD" w:rsidRDefault="004F5A25" w:rsidP="008D02FD">
                    <w:r>
                      <w:t xml:space="preserve">                           </w:t>
                    </w:r>
                  </w:p>
                  <w:p w14:paraId="20A05B08" w14:textId="77777777" w:rsidR="004F5A25" w:rsidRDefault="004F5A25" w:rsidP="008D02FD"/>
                  <w:p w14:paraId="42D0F2AF" w14:textId="77777777" w:rsidR="004F5A25" w:rsidRPr="001528BD" w:rsidRDefault="004F5A25" w:rsidP="008D02FD">
                    <w:r>
                      <w:t xml:space="preserve">                           Smlouva</w:t>
                    </w:r>
                  </w:p>
                  <w:p w14:paraId="64FB06ED" w14:textId="77777777" w:rsidR="004F5A25" w:rsidRDefault="004F5A25" w:rsidP="008D02FD"/>
                  <w:p w14:paraId="0D45ACC2" w14:textId="77777777" w:rsidR="004F5A25" w:rsidRPr="001528BD" w:rsidRDefault="004F5A25" w:rsidP="008D02FD">
                    <w:r>
                      <w:t xml:space="preserve">                           </w:t>
                    </w:r>
                  </w:p>
                  <w:p w14:paraId="45014F37" w14:textId="77777777" w:rsidR="004F5A25" w:rsidRDefault="004F5A25" w:rsidP="008D02FD"/>
                  <w:p w14:paraId="5E48C86C" w14:textId="77777777" w:rsidR="004F5A25" w:rsidRPr="001528BD" w:rsidRDefault="004F5A25" w:rsidP="008D02FD">
                    <w:r>
                      <w:t xml:space="preserve">                           Smlouva</w:t>
                    </w:r>
                  </w:p>
                  <w:p w14:paraId="293DB01A" w14:textId="77777777" w:rsidR="004F5A25" w:rsidRDefault="004F5A25" w:rsidP="008D02FD"/>
                  <w:p w14:paraId="3E999941" w14:textId="77777777" w:rsidR="004F5A25" w:rsidRPr="001528BD" w:rsidRDefault="004F5A25" w:rsidP="008D02FD">
                    <w:r>
                      <w:t xml:space="preserve">                           </w:t>
                    </w:r>
                  </w:p>
                  <w:p w14:paraId="25993B37" w14:textId="77777777" w:rsidR="004F5A25" w:rsidRDefault="004F5A25" w:rsidP="008D02FD"/>
                  <w:p w14:paraId="02817657" w14:textId="77777777" w:rsidR="004F5A25" w:rsidRPr="001528BD" w:rsidRDefault="004F5A25" w:rsidP="008D02FD">
                    <w:r>
                      <w:t xml:space="preserve">                           Smlouva</w:t>
                    </w:r>
                  </w:p>
                  <w:p w14:paraId="3BA5946A" w14:textId="77777777" w:rsidR="004F5A25" w:rsidRDefault="004F5A25" w:rsidP="008D02FD"/>
                  <w:p w14:paraId="5A3B71D0" w14:textId="77777777" w:rsidR="004F5A25" w:rsidRPr="001528BD" w:rsidRDefault="004F5A25" w:rsidP="008D02FD">
                    <w:r>
                      <w:t xml:space="preserve">                           </w:t>
                    </w:r>
                  </w:p>
                  <w:p w14:paraId="358A1819" w14:textId="77777777" w:rsidR="004F5A25" w:rsidRDefault="004F5A25" w:rsidP="008D02FD"/>
                  <w:p w14:paraId="0DCB4144" w14:textId="77777777" w:rsidR="004F5A25" w:rsidRPr="001528BD" w:rsidRDefault="004F5A25" w:rsidP="008D02FD">
                    <w:r>
                      <w:t xml:space="preserve">                           Smlouva</w:t>
                    </w:r>
                  </w:p>
                  <w:p w14:paraId="49937A6F" w14:textId="77777777" w:rsidR="004F5A25" w:rsidRDefault="004F5A25" w:rsidP="008D02FD"/>
                  <w:p w14:paraId="39CCDF06" w14:textId="77777777" w:rsidR="004F5A25" w:rsidRPr="001528BD" w:rsidRDefault="004F5A25" w:rsidP="008D02FD">
                    <w:r>
                      <w:t xml:space="preserve">                           </w:t>
                    </w:r>
                  </w:p>
                  <w:p w14:paraId="0394B5D6" w14:textId="77777777" w:rsidR="004F5A25" w:rsidRDefault="004F5A25" w:rsidP="008D02FD"/>
                  <w:p w14:paraId="7B107F3F" w14:textId="77777777" w:rsidR="004F5A25" w:rsidRPr="001528BD" w:rsidRDefault="004F5A25" w:rsidP="008D02FD">
                    <w:r>
                      <w:t xml:space="preserve">                           Smlouva</w:t>
                    </w:r>
                  </w:p>
                  <w:p w14:paraId="42EE900B" w14:textId="77777777" w:rsidR="004F5A25" w:rsidRDefault="004F5A25" w:rsidP="008D02FD"/>
                  <w:p w14:paraId="5518CF16" w14:textId="77777777" w:rsidR="004F5A25" w:rsidRPr="001528BD" w:rsidRDefault="004F5A25" w:rsidP="008D02FD">
                    <w:r>
                      <w:t xml:space="preserve">                           </w:t>
                    </w:r>
                  </w:p>
                  <w:p w14:paraId="33CD57B5" w14:textId="77777777" w:rsidR="004F5A25" w:rsidRDefault="004F5A25" w:rsidP="008D02FD"/>
                  <w:p w14:paraId="67AA96FD" w14:textId="77777777" w:rsidR="004F5A25" w:rsidRPr="001528BD" w:rsidRDefault="004F5A25" w:rsidP="008D02FD">
                    <w:r>
                      <w:t xml:space="preserve">                           Smlouva</w:t>
                    </w:r>
                  </w:p>
                  <w:p w14:paraId="166F58C1" w14:textId="77777777" w:rsidR="004F5A25" w:rsidRDefault="004F5A25" w:rsidP="008D02FD"/>
                  <w:p w14:paraId="48ACACB8" w14:textId="77777777" w:rsidR="004F5A25" w:rsidRPr="001528BD" w:rsidRDefault="004F5A25" w:rsidP="008D02FD">
                    <w:r>
                      <w:t xml:space="preserve">                           </w:t>
                    </w:r>
                  </w:p>
                  <w:p w14:paraId="236AE90F" w14:textId="77777777" w:rsidR="004F5A25" w:rsidRDefault="004F5A25" w:rsidP="008D02FD"/>
                  <w:p w14:paraId="577BB299" w14:textId="77777777" w:rsidR="004F5A25" w:rsidRPr="001528BD" w:rsidRDefault="004F5A25" w:rsidP="008D02FD">
                    <w:r>
                      <w:t xml:space="preserve">                           Smlouva</w:t>
                    </w:r>
                  </w:p>
                  <w:p w14:paraId="3F7F82BB" w14:textId="77777777" w:rsidR="004F5A25" w:rsidRDefault="004F5A25" w:rsidP="008D02FD"/>
                  <w:p w14:paraId="19C71009" w14:textId="77777777" w:rsidR="004F5A25" w:rsidRPr="001528BD" w:rsidRDefault="004F5A25" w:rsidP="008D02FD">
                    <w:r>
                      <w:t xml:space="preserve">                           </w:t>
                    </w:r>
                  </w:p>
                  <w:p w14:paraId="04BEE36B" w14:textId="77777777" w:rsidR="004F5A25" w:rsidRDefault="004F5A25" w:rsidP="008D02FD"/>
                  <w:p w14:paraId="2A27318D" w14:textId="77777777" w:rsidR="004F5A25" w:rsidRPr="001528BD" w:rsidRDefault="004F5A25" w:rsidP="008D02FD">
                    <w:r>
                      <w:t xml:space="preserve">                           Smlouva</w:t>
                    </w:r>
                  </w:p>
                  <w:p w14:paraId="3CA4B21C" w14:textId="77777777" w:rsidR="004F5A25" w:rsidRDefault="004F5A25" w:rsidP="008D02FD"/>
                  <w:p w14:paraId="1551A561" w14:textId="77777777" w:rsidR="004F5A25" w:rsidRPr="001528BD" w:rsidRDefault="004F5A25" w:rsidP="008D02FD">
                    <w:r>
                      <w:t xml:space="preserve">                           </w:t>
                    </w:r>
                  </w:p>
                  <w:p w14:paraId="78423F78" w14:textId="77777777" w:rsidR="004F5A25" w:rsidRDefault="004F5A25" w:rsidP="008D02FD"/>
                  <w:p w14:paraId="2089D881" w14:textId="77777777" w:rsidR="004F5A25" w:rsidRPr="001528BD" w:rsidRDefault="004F5A25" w:rsidP="008D02FD">
                    <w:r>
                      <w:t xml:space="preserve">                           Smlouva</w:t>
                    </w:r>
                  </w:p>
                  <w:p w14:paraId="634394B8" w14:textId="77777777" w:rsidR="004F5A25" w:rsidRDefault="004F5A25" w:rsidP="008D02FD"/>
                  <w:p w14:paraId="32AD381A" w14:textId="77777777" w:rsidR="004F5A25" w:rsidRPr="001528BD" w:rsidRDefault="004F5A25" w:rsidP="008D02FD">
                    <w:r>
                      <w:t xml:space="preserve">                           </w:t>
                    </w:r>
                  </w:p>
                  <w:p w14:paraId="3A4E0E72" w14:textId="77777777" w:rsidR="004F5A25" w:rsidRDefault="004F5A25" w:rsidP="008D02FD"/>
                  <w:p w14:paraId="5F8CEC73" w14:textId="77777777" w:rsidR="004F5A25" w:rsidRPr="001528BD" w:rsidRDefault="004F5A25" w:rsidP="008D02FD">
                    <w:r>
                      <w:t xml:space="preserve">                           Smlouva</w:t>
                    </w:r>
                  </w:p>
                  <w:p w14:paraId="3C57EB18" w14:textId="77777777" w:rsidR="004F5A25" w:rsidRDefault="004F5A25" w:rsidP="008D02FD"/>
                  <w:p w14:paraId="13E2C01A" w14:textId="77777777" w:rsidR="004F5A25" w:rsidRPr="001528BD" w:rsidRDefault="004F5A25" w:rsidP="008D02FD">
                    <w:r>
                      <w:t xml:space="preserve">                           </w:t>
                    </w:r>
                  </w:p>
                  <w:p w14:paraId="7CF06AC0" w14:textId="77777777" w:rsidR="004F5A25" w:rsidRDefault="004F5A25" w:rsidP="008D02FD"/>
                  <w:p w14:paraId="2E3C48A1" w14:textId="77777777" w:rsidR="004F5A25" w:rsidRPr="001528BD" w:rsidRDefault="004F5A25" w:rsidP="008D02FD">
                    <w:r>
                      <w:t xml:space="preserve">                           Smlouva</w:t>
                    </w:r>
                  </w:p>
                  <w:p w14:paraId="59BB0C26" w14:textId="77777777" w:rsidR="004F5A25" w:rsidRDefault="004F5A25" w:rsidP="008D02FD"/>
                  <w:p w14:paraId="77CDE877" w14:textId="77777777" w:rsidR="004F5A25" w:rsidRPr="001528BD" w:rsidRDefault="004F5A25" w:rsidP="008D02FD">
                    <w:r>
                      <w:t xml:space="preserve">                           </w:t>
                    </w:r>
                  </w:p>
                  <w:p w14:paraId="315C1531" w14:textId="77777777" w:rsidR="004F5A25" w:rsidRDefault="004F5A25" w:rsidP="008D02FD"/>
                  <w:p w14:paraId="34A5CB4C" w14:textId="77777777" w:rsidR="004F5A25" w:rsidRPr="001528BD" w:rsidRDefault="004F5A25" w:rsidP="008D02FD">
                    <w:r>
                      <w:t xml:space="preserve">                           Smlouva</w:t>
                    </w:r>
                  </w:p>
                  <w:p w14:paraId="5774FBEC" w14:textId="77777777" w:rsidR="004F5A25" w:rsidRDefault="004F5A25" w:rsidP="008D02FD"/>
                  <w:p w14:paraId="3DF17A5B" w14:textId="77777777" w:rsidR="004F5A25" w:rsidRPr="001528BD" w:rsidRDefault="004F5A25" w:rsidP="008D02FD">
                    <w:r>
                      <w:t xml:space="preserve">                           </w:t>
                    </w:r>
                  </w:p>
                  <w:p w14:paraId="73EFC4EE" w14:textId="77777777" w:rsidR="004F5A25" w:rsidRDefault="004F5A25" w:rsidP="008D02FD"/>
                  <w:p w14:paraId="5062D06D" w14:textId="77777777" w:rsidR="004F5A25" w:rsidRPr="001528BD" w:rsidRDefault="004F5A25" w:rsidP="008D02FD">
                    <w:r>
                      <w:t xml:space="preserve">                           Smlouva</w:t>
                    </w:r>
                  </w:p>
                  <w:p w14:paraId="79E2CA13" w14:textId="77777777" w:rsidR="004F5A25" w:rsidRDefault="004F5A25" w:rsidP="008D02FD"/>
                  <w:p w14:paraId="0C6F2B00" w14:textId="77777777" w:rsidR="004F5A25" w:rsidRPr="001528BD" w:rsidRDefault="004F5A25" w:rsidP="008D02FD">
                    <w:r>
                      <w:t xml:space="preserve">                           </w:t>
                    </w:r>
                  </w:p>
                  <w:p w14:paraId="1FD1484A" w14:textId="77777777" w:rsidR="004F5A25" w:rsidRDefault="004F5A25" w:rsidP="008D02FD"/>
                  <w:p w14:paraId="3ACEF595" w14:textId="77777777" w:rsidR="004F5A25" w:rsidRPr="001528BD" w:rsidRDefault="004F5A25" w:rsidP="008D02FD">
                    <w:r>
                      <w:t xml:space="preserve">                           Smlouva</w:t>
                    </w:r>
                  </w:p>
                  <w:p w14:paraId="30B01F89" w14:textId="77777777" w:rsidR="004F5A25" w:rsidRDefault="004F5A25" w:rsidP="008D02FD"/>
                  <w:p w14:paraId="6FB68C67" w14:textId="77777777" w:rsidR="004F5A25" w:rsidRPr="001528BD" w:rsidRDefault="004F5A25" w:rsidP="008D02FD">
                    <w:r>
                      <w:t xml:space="preserve">                           </w:t>
                    </w:r>
                  </w:p>
                  <w:p w14:paraId="4935501E" w14:textId="77777777" w:rsidR="004F5A25" w:rsidRDefault="004F5A25" w:rsidP="008D02FD"/>
                  <w:p w14:paraId="1D4F5CC0" w14:textId="77777777" w:rsidR="004F5A25" w:rsidRPr="001528BD" w:rsidRDefault="004F5A25" w:rsidP="008D02FD">
                    <w:r>
                      <w:t xml:space="preserve">                           Smlouva</w:t>
                    </w:r>
                  </w:p>
                  <w:p w14:paraId="08A60107" w14:textId="77777777" w:rsidR="004F5A25" w:rsidRDefault="004F5A25" w:rsidP="008D02FD"/>
                  <w:p w14:paraId="638223C3" w14:textId="77777777" w:rsidR="004F5A25" w:rsidRPr="001528BD" w:rsidRDefault="004F5A25" w:rsidP="008D02FD">
                    <w:r>
                      <w:t xml:space="preserve">                           </w:t>
                    </w:r>
                  </w:p>
                  <w:p w14:paraId="12A2CEDA" w14:textId="77777777" w:rsidR="004F5A25" w:rsidRDefault="004F5A25" w:rsidP="008D02FD"/>
                  <w:p w14:paraId="0AE640F6" w14:textId="77777777" w:rsidR="004F5A25" w:rsidRPr="001528BD" w:rsidRDefault="004F5A25" w:rsidP="008D02FD">
                    <w:r>
                      <w:t xml:space="preserve">                           Smlouva</w:t>
                    </w:r>
                  </w:p>
                  <w:p w14:paraId="3E56E6F2" w14:textId="77777777" w:rsidR="004F5A25" w:rsidRDefault="004F5A25" w:rsidP="008D02FD"/>
                  <w:p w14:paraId="26E6B9FE" w14:textId="77777777" w:rsidR="004F5A25" w:rsidRPr="001528BD" w:rsidRDefault="004F5A25" w:rsidP="008D02FD">
                    <w:r>
                      <w:t xml:space="preserve">                           </w:t>
                    </w:r>
                  </w:p>
                  <w:p w14:paraId="7C7A0436" w14:textId="77777777" w:rsidR="004F5A25" w:rsidRDefault="004F5A25" w:rsidP="008D02FD"/>
                  <w:p w14:paraId="70007BA2" w14:textId="77777777" w:rsidR="004F5A25" w:rsidRPr="001528BD" w:rsidRDefault="004F5A25" w:rsidP="008D02FD">
                    <w:r>
                      <w:t xml:space="preserve">                           Smlouva</w:t>
                    </w:r>
                  </w:p>
                  <w:p w14:paraId="5D93E4F8" w14:textId="77777777" w:rsidR="004F5A25" w:rsidRDefault="004F5A25" w:rsidP="008D02FD"/>
                  <w:p w14:paraId="0DC3E653" w14:textId="77777777" w:rsidR="004F5A25" w:rsidRPr="001528BD" w:rsidRDefault="004F5A25" w:rsidP="008D02FD">
                    <w:r>
                      <w:t xml:space="preserve">                           </w:t>
                    </w:r>
                  </w:p>
                  <w:p w14:paraId="2F67A4AB" w14:textId="77777777" w:rsidR="004F5A25" w:rsidRDefault="004F5A25" w:rsidP="008D02FD"/>
                  <w:p w14:paraId="3624F589" w14:textId="77777777" w:rsidR="004F5A25" w:rsidRPr="001528BD" w:rsidRDefault="004F5A25" w:rsidP="008D02FD">
                    <w:r>
                      <w:t xml:space="preserve">                           Smlouva</w:t>
                    </w:r>
                  </w:p>
                  <w:p w14:paraId="42EC5233" w14:textId="77777777" w:rsidR="004F5A25" w:rsidRDefault="004F5A25" w:rsidP="008D02FD"/>
                  <w:p w14:paraId="7F1A48AA" w14:textId="77777777" w:rsidR="004F5A25" w:rsidRPr="001528BD" w:rsidRDefault="004F5A25" w:rsidP="008D02FD">
                    <w:r>
                      <w:t xml:space="preserve">                           </w:t>
                    </w:r>
                  </w:p>
                  <w:p w14:paraId="2E628F4E" w14:textId="77777777" w:rsidR="004F5A25" w:rsidRDefault="004F5A25" w:rsidP="008D02FD"/>
                  <w:p w14:paraId="16206C65" w14:textId="77777777" w:rsidR="004F5A25" w:rsidRPr="001528BD" w:rsidRDefault="004F5A25" w:rsidP="008D02FD">
                    <w:r>
                      <w:t xml:space="preserve">                           Smlouva</w:t>
                    </w:r>
                  </w:p>
                  <w:p w14:paraId="74EB15FC" w14:textId="77777777" w:rsidR="004F5A25" w:rsidRDefault="004F5A25" w:rsidP="008D02FD"/>
                  <w:p w14:paraId="79B766B2" w14:textId="77777777" w:rsidR="004F5A25" w:rsidRPr="001528BD" w:rsidRDefault="004F5A25" w:rsidP="008D02FD">
                    <w:r>
                      <w:t xml:space="preserve">                           </w:t>
                    </w:r>
                  </w:p>
                  <w:p w14:paraId="0BEBA823" w14:textId="77777777" w:rsidR="004F5A25" w:rsidRDefault="004F5A25" w:rsidP="008D02FD"/>
                  <w:p w14:paraId="6A9E08B9" w14:textId="77777777" w:rsidR="004F5A25" w:rsidRPr="001528BD" w:rsidRDefault="004F5A25" w:rsidP="008D02FD">
                    <w:r>
                      <w:t xml:space="preserve">                           Smlouva</w:t>
                    </w:r>
                  </w:p>
                  <w:p w14:paraId="4BC1A262" w14:textId="77777777" w:rsidR="004F5A25" w:rsidRDefault="004F5A25" w:rsidP="008D02FD"/>
                  <w:p w14:paraId="5E7F6922" w14:textId="77777777" w:rsidR="004F5A25" w:rsidRPr="001528BD" w:rsidRDefault="004F5A25" w:rsidP="008D02FD">
                    <w:r>
                      <w:t xml:space="preserve">                           </w:t>
                    </w:r>
                  </w:p>
                  <w:p w14:paraId="58F12DE5" w14:textId="77777777" w:rsidR="004F5A25" w:rsidRDefault="004F5A25" w:rsidP="008D02FD"/>
                  <w:p w14:paraId="377A7D4A" w14:textId="77777777" w:rsidR="004F5A25" w:rsidRPr="001528BD" w:rsidRDefault="004F5A25" w:rsidP="008D02FD">
                    <w:r>
                      <w:t xml:space="preserve">                           Smlouva</w:t>
                    </w:r>
                  </w:p>
                  <w:p w14:paraId="71254437" w14:textId="77777777" w:rsidR="004F5A25" w:rsidRDefault="004F5A25" w:rsidP="008D02FD"/>
                  <w:p w14:paraId="3DB6E4FF" w14:textId="77777777" w:rsidR="004F5A25" w:rsidRPr="001528BD" w:rsidRDefault="004F5A25" w:rsidP="008D02FD">
                    <w:r>
                      <w:t xml:space="preserve">                           </w:t>
                    </w:r>
                  </w:p>
                  <w:p w14:paraId="2C7BDD95" w14:textId="77777777" w:rsidR="004F5A25" w:rsidRDefault="004F5A25" w:rsidP="008D02FD"/>
                  <w:p w14:paraId="26F079E4" w14:textId="77777777" w:rsidR="004F5A25" w:rsidRPr="001528BD" w:rsidRDefault="004F5A25" w:rsidP="008D02FD">
                    <w:r>
                      <w:t xml:space="preserve">                           Smlouva</w:t>
                    </w:r>
                  </w:p>
                  <w:p w14:paraId="7280F4B8" w14:textId="77777777" w:rsidR="004F5A25" w:rsidRDefault="004F5A25" w:rsidP="008D02FD"/>
                  <w:p w14:paraId="58392F54" w14:textId="77777777" w:rsidR="004F5A25" w:rsidRPr="001528BD" w:rsidRDefault="004F5A25" w:rsidP="008D02FD">
                    <w:r>
                      <w:t xml:space="preserve">                           </w:t>
                    </w:r>
                  </w:p>
                  <w:p w14:paraId="24D9865B" w14:textId="77777777" w:rsidR="004F5A25" w:rsidRDefault="004F5A25" w:rsidP="008D02FD"/>
                  <w:p w14:paraId="4804068F" w14:textId="77777777" w:rsidR="004F5A25" w:rsidRPr="001528BD" w:rsidRDefault="004F5A25" w:rsidP="008D02FD">
                    <w:r>
                      <w:t xml:space="preserve">                           Smlouva</w:t>
                    </w:r>
                  </w:p>
                  <w:p w14:paraId="5D7C69F3" w14:textId="77777777" w:rsidR="004F5A25" w:rsidRDefault="004F5A25" w:rsidP="008D02FD"/>
                  <w:p w14:paraId="08F96C7E" w14:textId="77777777" w:rsidR="004F5A25" w:rsidRPr="001528BD" w:rsidRDefault="004F5A25" w:rsidP="008D02FD">
                    <w:r>
                      <w:t xml:space="preserve">                           </w:t>
                    </w:r>
                  </w:p>
                  <w:p w14:paraId="63C3CFC0" w14:textId="77777777" w:rsidR="004F5A25" w:rsidRDefault="004F5A25" w:rsidP="008D02FD"/>
                  <w:p w14:paraId="6A05D882" w14:textId="77777777" w:rsidR="004F5A25" w:rsidRPr="001528BD" w:rsidRDefault="004F5A25" w:rsidP="008D02FD">
                    <w:r>
                      <w:t xml:space="preserve">                           Smlouva</w:t>
                    </w:r>
                  </w:p>
                  <w:p w14:paraId="7D4FD24F" w14:textId="77777777" w:rsidR="004F5A25" w:rsidRDefault="004F5A25" w:rsidP="008D02FD"/>
                  <w:p w14:paraId="7A440DCB" w14:textId="77777777" w:rsidR="004F5A25" w:rsidRPr="001528BD" w:rsidRDefault="004F5A25" w:rsidP="008D02FD">
                    <w:r>
                      <w:t xml:space="preserve">                           </w:t>
                    </w:r>
                  </w:p>
                  <w:p w14:paraId="1FD21092" w14:textId="77777777" w:rsidR="004F5A25" w:rsidRDefault="004F5A25" w:rsidP="008D02FD"/>
                  <w:p w14:paraId="58D27333" w14:textId="77777777" w:rsidR="004F5A25" w:rsidRPr="001528BD" w:rsidRDefault="004F5A25" w:rsidP="008D02FD">
                    <w:r>
                      <w:t xml:space="preserve">                           Smlouva</w:t>
                    </w:r>
                  </w:p>
                  <w:p w14:paraId="1C9A5448" w14:textId="77777777" w:rsidR="004F5A25" w:rsidRDefault="004F5A25" w:rsidP="008D02FD"/>
                  <w:p w14:paraId="679FFF15" w14:textId="77777777" w:rsidR="004F5A25" w:rsidRPr="001528BD" w:rsidRDefault="004F5A25" w:rsidP="008D02FD">
                    <w:r>
                      <w:t xml:space="preserve">                           </w:t>
                    </w:r>
                  </w:p>
                  <w:p w14:paraId="0009B9ED" w14:textId="77777777" w:rsidR="004F5A25" w:rsidRDefault="004F5A25" w:rsidP="008D02FD"/>
                  <w:p w14:paraId="102E5ECA" w14:textId="77777777" w:rsidR="004F5A25" w:rsidRPr="001528BD" w:rsidRDefault="004F5A25" w:rsidP="008D02FD">
                    <w:r>
                      <w:t xml:space="preserve">                           Smlouva</w:t>
                    </w:r>
                  </w:p>
                  <w:p w14:paraId="5DF72CDF" w14:textId="77777777" w:rsidR="004F5A25" w:rsidRDefault="004F5A25" w:rsidP="008D02FD"/>
                  <w:p w14:paraId="6E814510" w14:textId="77777777" w:rsidR="004F5A25" w:rsidRPr="001528BD" w:rsidRDefault="004F5A25" w:rsidP="008D02FD">
                    <w:r>
                      <w:t xml:space="preserve">                           </w:t>
                    </w:r>
                  </w:p>
                  <w:p w14:paraId="70436D92" w14:textId="77777777" w:rsidR="004F5A25" w:rsidRDefault="004F5A25" w:rsidP="008D02FD"/>
                  <w:p w14:paraId="65CF767E" w14:textId="77777777" w:rsidR="004F5A25" w:rsidRPr="001528BD" w:rsidRDefault="004F5A25" w:rsidP="008D02FD">
                    <w:r>
                      <w:t xml:space="preserve">                           Smlouva</w:t>
                    </w:r>
                  </w:p>
                  <w:p w14:paraId="6301B4BC" w14:textId="77777777" w:rsidR="004F5A25" w:rsidRDefault="004F5A25" w:rsidP="008D02FD"/>
                  <w:p w14:paraId="537F7EE4" w14:textId="77777777" w:rsidR="004F5A25" w:rsidRPr="001528BD" w:rsidRDefault="004F5A25" w:rsidP="008D02FD">
                    <w:r>
                      <w:t xml:space="preserve">                           </w:t>
                    </w:r>
                  </w:p>
                  <w:p w14:paraId="5D33CE90" w14:textId="77777777" w:rsidR="004F5A25" w:rsidRDefault="004F5A25" w:rsidP="008D02FD"/>
                  <w:p w14:paraId="27884D12" w14:textId="77777777" w:rsidR="004F5A25" w:rsidRPr="001528BD" w:rsidRDefault="004F5A25" w:rsidP="008D02FD">
                    <w:r>
                      <w:t xml:space="preserve">                           Smlouva</w:t>
                    </w:r>
                  </w:p>
                  <w:p w14:paraId="33016E73" w14:textId="77777777" w:rsidR="004F5A25" w:rsidRDefault="004F5A25" w:rsidP="008D02FD"/>
                  <w:p w14:paraId="58F7137C" w14:textId="77777777" w:rsidR="004F5A25" w:rsidRPr="001528BD" w:rsidRDefault="004F5A25" w:rsidP="008D02FD">
                    <w:r>
                      <w:t xml:space="preserve">                           </w:t>
                    </w:r>
                  </w:p>
                  <w:p w14:paraId="19B3507E" w14:textId="77777777" w:rsidR="004F5A25" w:rsidRDefault="004F5A25" w:rsidP="008D02FD"/>
                  <w:p w14:paraId="0F23C074" w14:textId="77777777" w:rsidR="004F5A25" w:rsidRPr="001528BD" w:rsidRDefault="004F5A25" w:rsidP="008D02FD">
                    <w:r>
                      <w:t xml:space="preserve">                           Smlouva</w:t>
                    </w:r>
                  </w:p>
                  <w:p w14:paraId="699ACAF9" w14:textId="77777777" w:rsidR="004F5A25" w:rsidRDefault="004F5A25" w:rsidP="008D02FD"/>
                  <w:p w14:paraId="7269B26F" w14:textId="77777777" w:rsidR="004F5A25" w:rsidRPr="001528BD" w:rsidRDefault="004F5A25" w:rsidP="008D02FD">
                    <w:r>
                      <w:t xml:space="preserve">                           </w:t>
                    </w:r>
                  </w:p>
                  <w:p w14:paraId="5BEF2F74" w14:textId="77777777" w:rsidR="004F5A25" w:rsidRDefault="004F5A25" w:rsidP="008D02FD"/>
                  <w:p w14:paraId="01FC5AF9" w14:textId="77777777" w:rsidR="004F5A25" w:rsidRPr="001528BD" w:rsidRDefault="004F5A25" w:rsidP="008D02FD">
                    <w:r>
                      <w:t xml:space="preserve">                           Smlouva</w:t>
                    </w:r>
                  </w:p>
                  <w:p w14:paraId="493AB02A" w14:textId="77777777" w:rsidR="004F5A25" w:rsidRDefault="004F5A25" w:rsidP="008D02FD"/>
                  <w:p w14:paraId="6B850D74" w14:textId="77777777" w:rsidR="004F5A25" w:rsidRPr="001528BD" w:rsidRDefault="004F5A25" w:rsidP="008D02FD">
                    <w:r>
                      <w:t xml:space="preserve">                           </w:t>
                    </w:r>
                  </w:p>
                  <w:p w14:paraId="6A6215F2" w14:textId="77777777" w:rsidR="004F5A25" w:rsidRDefault="004F5A25" w:rsidP="008D02FD"/>
                  <w:p w14:paraId="4FF0DA07" w14:textId="77777777" w:rsidR="004F5A25" w:rsidRPr="001528BD" w:rsidRDefault="004F5A25" w:rsidP="008D02FD">
                    <w:r>
                      <w:t xml:space="preserve">                           Smlouva</w:t>
                    </w:r>
                  </w:p>
                  <w:p w14:paraId="65E914B5" w14:textId="77777777" w:rsidR="004F5A25" w:rsidRDefault="004F5A25" w:rsidP="008D02FD"/>
                  <w:p w14:paraId="39CC5F9C" w14:textId="77777777" w:rsidR="004F5A25" w:rsidRPr="001528BD" w:rsidRDefault="004F5A25" w:rsidP="008D02FD">
                    <w:r>
                      <w:t xml:space="preserve">                           </w:t>
                    </w:r>
                  </w:p>
                  <w:p w14:paraId="707CC72D" w14:textId="77777777" w:rsidR="004F5A25" w:rsidRDefault="004F5A25" w:rsidP="008D02FD"/>
                  <w:p w14:paraId="7DF1EB93" w14:textId="77777777" w:rsidR="004F5A25" w:rsidRPr="001528BD" w:rsidRDefault="004F5A25" w:rsidP="008D02FD">
                    <w:r>
                      <w:t xml:space="preserve">                           Smlouva</w:t>
                    </w:r>
                  </w:p>
                  <w:p w14:paraId="44E76BB3" w14:textId="77777777" w:rsidR="004F5A25" w:rsidRDefault="004F5A25" w:rsidP="008D02FD"/>
                  <w:p w14:paraId="7D1B9142" w14:textId="77777777" w:rsidR="004F5A25" w:rsidRPr="001528BD" w:rsidRDefault="004F5A25" w:rsidP="008D02FD">
                    <w:r>
                      <w:t xml:space="preserve">                           </w:t>
                    </w:r>
                  </w:p>
                  <w:p w14:paraId="25A08C03" w14:textId="77777777" w:rsidR="004F5A25" w:rsidRDefault="004F5A25" w:rsidP="008D02FD"/>
                  <w:p w14:paraId="1B280C75" w14:textId="77777777" w:rsidR="004F5A25" w:rsidRPr="001528BD" w:rsidRDefault="004F5A25" w:rsidP="008D02FD">
                    <w:r>
                      <w:t xml:space="preserve">                           Smlouva</w:t>
                    </w:r>
                  </w:p>
                  <w:p w14:paraId="6A72B546" w14:textId="77777777" w:rsidR="004F5A25" w:rsidRDefault="004F5A25" w:rsidP="008D02FD"/>
                  <w:p w14:paraId="4DA1374A" w14:textId="77777777" w:rsidR="004F5A25" w:rsidRPr="001528BD" w:rsidRDefault="004F5A25" w:rsidP="008D02FD">
                    <w:r>
                      <w:t xml:space="preserve">                           </w:t>
                    </w:r>
                  </w:p>
                  <w:p w14:paraId="3CD2EB33" w14:textId="77777777" w:rsidR="004F5A25" w:rsidRDefault="004F5A25" w:rsidP="008D02FD"/>
                  <w:p w14:paraId="0295CACA" w14:textId="77777777" w:rsidR="004F5A25" w:rsidRPr="001528BD" w:rsidRDefault="004F5A25" w:rsidP="008D02FD">
                    <w:r>
                      <w:t xml:space="preserve">                           Smlouva</w:t>
                    </w:r>
                  </w:p>
                  <w:p w14:paraId="479150E5" w14:textId="77777777" w:rsidR="004F5A25" w:rsidRDefault="004F5A25" w:rsidP="008D02FD"/>
                  <w:p w14:paraId="2CD92CCC" w14:textId="77777777" w:rsidR="004F5A25" w:rsidRPr="001528BD" w:rsidRDefault="004F5A25" w:rsidP="008D02FD">
                    <w:r>
                      <w:t xml:space="preserve">                           </w:t>
                    </w:r>
                  </w:p>
                  <w:p w14:paraId="22986328" w14:textId="77777777" w:rsidR="004F5A25" w:rsidRDefault="004F5A25" w:rsidP="008D02FD"/>
                  <w:p w14:paraId="4B20AF3A" w14:textId="77777777" w:rsidR="004F5A25" w:rsidRPr="001528BD" w:rsidRDefault="004F5A25" w:rsidP="008D02FD">
                    <w:r>
                      <w:t xml:space="preserve">                           Smlouva</w:t>
                    </w:r>
                  </w:p>
                  <w:p w14:paraId="3FEF18AA" w14:textId="77777777" w:rsidR="004F5A25" w:rsidRDefault="004F5A25" w:rsidP="008D02FD"/>
                  <w:p w14:paraId="52920E5E" w14:textId="77777777" w:rsidR="004F5A25" w:rsidRPr="001528BD" w:rsidRDefault="004F5A25" w:rsidP="008D02FD">
                    <w:r>
                      <w:t xml:space="preserve">                           </w:t>
                    </w:r>
                  </w:p>
                  <w:p w14:paraId="483E1978" w14:textId="77777777" w:rsidR="004F5A25" w:rsidRDefault="004F5A25" w:rsidP="008D02FD"/>
                  <w:p w14:paraId="1163EAF6" w14:textId="77777777" w:rsidR="004F5A25" w:rsidRPr="001528BD" w:rsidRDefault="004F5A25" w:rsidP="008D02FD">
                    <w:r>
                      <w:t xml:space="preserve">                           Smlouva</w:t>
                    </w:r>
                  </w:p>
                  <w:p w14:paraId="41399517" w14:textId="77777777" w:rsidR="004F5A25" w:rsidRDefault="004F5A25" w:rsidP="008D02FD"/>
                  <w:p w14:paraId="59197642" w14:textId="77777777" w:rsidR="004F5A25" w:rsidRPr="001528BD" w:rsidRDefault="004F5A25" w:rsidP="008D02FD">
                    <w:r>
                      <w:t xml:space="preserve">                           </w:t>
                    </w:r>
                  </w:p>
                  <w:p w14:paraId="40DAB930" w14:textId="77777777" w:rsidR="004F5A25" w:rsidRDefault="004F5A25" w:rsidP="008D02FD"/>
                  <w:p w14:paraId="21FF3FE7" w14:textId="77777777" w:rsidR="004F5A25" w:rsidRPr="001528BD" w:rsidRDefault="004F5A25" w:rsidP="008D02FD">
                    <w:r>
                      <w:t xml:space="preserve">                           Smlouva</w:t>
                    </w:r>
                  </w:p>
                  <w:p w14:paraId="5843561C" w14:textId="77777777" w:rsidR="004F5A25" w:rsidRDefault="004F5A25" w:rsidP="008D02FD"/>
                  <w:p w14:paraId="2A4B5E2B" w14:textId="77777777" w:rsidR="004F5A25" w:rsidRPr="001528BD" w:rsidRDefault="004F5A25" w:rsidP="008D02FD">
                    <w:r>
                      <w:t xml:space="preserve">                           </w:t>
                    </w:r>
                  </w:p>
                  <w:p w14:paraId="286863FA" w14:textId="77777777" w:rsidR="004F5A25" w:rsidRDefault="004F5A25" w:rsidP="008D02FD"/>
                  <w:p w14:paraId="47D024D1" w14:textId="77777777" w:rsidR="004F5A25" w:rsidRPr="001528BD" w:rsidRDefault="004F5A25" w:rsidP="008D02FD">
                    <w:r>
                      <w:t xml:space="preserve">                           Smlouva</w:t>
                    </w:r>
                  </w:p>
                  <w:p w14:paraId="17214C35" w14:textId="77777777" w:rsidR="004F5A25" w:rsidRDefault="004F5A25" w:rsidP="008D02FD"/>
                  <w:p w14:paraId="73753E67" w14:textId="77777777" w:rsidR="004F5A25" w:rsidRPr="001528BD" w:rsidRDefault="004F5A25" w:rsidP="008D02FD">
                    <w:r>
                      <w:t xml:space="preserve">                           </w:t>
                    </w:r>
                  </w:p>
                  <w:p w14:paraId="73E7FB9D" w14:textId="77777777" w:rsidR="004F5A25" w:rsidRDefault="004F5A25" w:rsidP="008D02FD"/>
                  <w:p w14:paraId="25AC9C2A" w14:textId="77777777" w:rsidR="004F5A25" w:rsidRPr="001528BD" w:rsidRDefault="004F5A25" w:rsidP="008D02FD">
                    <w:r>
                      <w:t xml:space="preserve">                           Smlouva</w:t>
                    </w:r>
                  </w:p>
                  <w:p w14:paraId="69EFC0E9" w14:textId="77777777" w:rsidR="004F5A25" w:rsidRDefault="004F5A25" w:rsidP="008D02FD"/>
                  <w:p w14:paraId="2DC899B1" w14:textId="77777777" w:rsidR="004F5A25" w:rsidRPr="001528BD" w:rsidRDefault="004F5A25" w:rsidP="008D02FD">
                    <w:r>
                      <w:t xml:space="preserve">                           </w:t>
                    </w:r>
                  </w:p>
                  <w:p w14:paraId="03BCD620" w14:textId="77777777" w:rsidR="004F5A25" w:rsidRDefault="004F5A25" w:rsidP="008D02FD"/>
                  <w:p w14:paraId="7E6F2D4A" w14:textId="77777777" w:rsidR="004F5A25" w:rsidRPr="001528BD" w:rsidRDefault="004F5A25" w:rsidP="008D02FD">
                    <w:r>
                      <w:t xml:space="preserve">                           Smlouva</w:t>
                    </w:r>
                  </w:p>
                  <w:p w14:paraId="0A295B69" w14:textId="77777777" w:rsidR="004F5A25" w:rsidRDefault="004F5A25" w:rsidP="008D02FD"/>
                  <w:p w14:paraId="6FA4716E" w14:textId="77777777" w:rsidR="004F5A25" w:rsidRPr="001528BD" w:rsidRDefault="004F5A25" w:rsidP="008D02FD">
                    <w:r>
                      <w:t xml:space="preserve">                           </w:t>
                    </w:r>
                  </w:p>
                  <w:p w14:paraId="12A08233" w14:textId="77777777" w:rsidR="004F5A25" w:rsidRDefault="004F5A25" w:rsidP="008D02FD"/>
                  <w:p w14:paraId="32AF8E1C" w14:textId="77777777" w:rsidR="004F5A25" w:rsidRPr="001528BD" w:rsidRDefault="004F5A25" w:rsidP="008D02FD">
                    <w:r>
                      <w:t xml:space="preserve">                           Smlouva</w:t>
                    </w:r>
                  </w:p>
                  <w:p w14:paraId="13EB88C3" w14:textId="77777777" w:rsidR="004F5A25" w:rsidRDefault="004F5A25" w:rsidP="008D02FD"/>
                  <w:p w14:paraId="4DEA6A58" w14:textId="77777777" w:rsidR="004F5A25" w:rsidRPr="001528BD" w:rsidRDefault="004F5A25" w:rsidP="008D02FD">
                    <w:r>
                      <w:t xml:space="preserve">                           </w:t>
                    </w:r>
                  </w:p>
                  <w:p w14:paraId="34FE9314" w14:textId="77777777" w:rsidR="004F5A25" w:rsidRDefault="004F5A25" w:rsidP="008D02FD"/>
                  <w:p w14:paraId="255D2954" w14:textId="77777777" w:rsidR="004F5A25" w:rsidRPr="001528BD" w:rsidRDefault="004F5A25" w:rsidP="008D02FD">
                    <w:r>
                      <w:t xml:space="preserve">                           Smlouva</w:t>
                    </w:r>
                  </w:p>
                  <w:p w14:paraId="020744CD" w14:textId="77777777" w:rsidR="004F5A25" w:rsidRDefault="004F5A25" w:rsidP="008D02FD"/>
                  <w:p w14:paraId="6BE7124F" w14:textId="77777777" w:rsidR="004F5A25" w:rsidRPr="001528BD" w:rsidRDefault="004F5A25" w:rsidP="008D02FD">
                    <w:r>
                      <w:t xml:space="preserve">                           </w:t>
                    </w:r>
                  </w:p>
                  <w:p w14:paraId="1AB6567E" w14:textId="77777777" w:rsidR="004F5A25" w:rsidRDefault="004F5A25" w:rsidP="008D02FD"/>
                  <w:p w14:paraId="6020D8A4" w14:textId="77777777" w:rsidR="004F5A25" w:rsidRPr="001528BD" w:rsidRDefault="004F5A25" w:rsidP="008D02FD">
                    <w:r>
                      <w:t xml:space="preserve">                           Smlouva</w:t>
                    </w:r>
                  </w:p>
                  <w:p w14:paraId="6724069C" w14:textId="77777777" w:rsidR="004F5A25" w:rsidRDefault="004F5A25" w:rsidP="008D02FD"/>
                  <w:p w14:paraId="6C1E7240" w14:textId="77777777" w:rsidR="004F5A25" w:rsidRPr="001528BD" w:rsidRDefault="004F5A25" w:rsidP="008D02FD">
                    <w:r>
                      <w:t xml:space="preserve">                           </w:t>
                    </w:r>
                  </w:p>
                  <w:p w14:paraId="6711EA72" w14:textId="77777777" w:rsidR="004F5A25" w:rsidRDefault="004F5A25" w:rsidP="008D02FD"/>
                  <w:p w14:paraId="355C1884" w14:textId="77777777" w:rsidR="004F5A25" w:rsidRPr="001528BD" w:rsidRDefault="004F5A25" w:rsidP="008D02FD">
                    <w:r>
                      <w:t xml:space="preserve">                           Smlouva</w:t>
                    </w:r>
                  </w:p>
                  <w:p w14:paraId="29255885" w14:textId="77777777" w:rsidR="004F5A25" w:rsidRDefault="004F5A25" w:rsidP="008D02FD"/>
                  <w:p w14:paraId="18C1B49F" w14:textId="77777777" w:rsidR="004F5A25" w:rsidRPr="001528BD" w:rsidRDefault="004F5A25" w:rsidP="008D02FD">
                    <w:r>
                      <w:t xml:space="preserve">                           </w:t>
                    </w:r>
                  </w:p>
                  <w:p w14:paraId="5A3AE41E" w14:textId="77777777" w:rsidR="004F5A25" w:rsidRDefault="004F5A25" w:rsidP="008D02FD"/>
                  <w:p w14:paraId="204E411F" w14:textId="77777777" w:rsidR="004F5A25" w:rsidRPr="001528BD" w:rsidRDefault="004F5A25" w:rsidP="008D02FD">
                    <w:r>
                      <w:t xml:space="preserve">                           Smlouva</w:t>
                    </w:r>
                  </w:p>
                  <w:p w14:paraId="7524FD27" w14:textId="77777777" w:rsidR="004F5A25" w:rsidRDefault="004F5A25" w:rsidP="008D02FD"/>
                  <w:p w14:paraId="2710B888" w14:textId="77777777" w:rsidR="004F5A25" w:rsidRPr="001528BD" w:rsidRDefault="004F5A25" w:rsidP="008D02FD">
                    <w:r>
                      <w:t xml:space="preserve">                           </w:t>
                    </w:r>
                  </w:p>
                  <w:p w14:paraId="4783FA85" w14:textId="77777777" w:rsidR="004F5A25" w:rsidRDefault="004F5A25" w:rsidP="008D02FD"/>
                  <w:p w14:paraId="2D2E943D" w14:textId="77777777" w:rsidR="004F5A25" w:rsidRPr="001528BD" w:rsidRDefault="004F5A25" w:rsidP="008D02FD">
                    <w:r>
                      <w:t xml:space="preserve">                           Smlouva</w:t>
                    </w:r>
                  </w:p>
                  <w:p w14:paraId="6EF9AC6B" w14:textId="77777777" w:rsidR="004F5A25" w:rsidRDefault="004F5A25" w:rsidP="008D02FD"/>
                  <w:p w14:paraId="7B5870EA" w14:textId="77777777" w:rsidR="004F5A25" w:rsidRPr="001528BD" w:rsidRDefault="004F5A25" w:rsidP="008D02FD">
                    <w:r>
                      <w:t xml:space="preserve">                           </w:t>
                    </w:r>
                  </w:p>
                  <w:p w14:paraId="0AF0BE84" w14:textId="77777777" w:rsidR="004F5A25" w:rsidRDefault="004F5A25" w:rsidP="008D02FD"/>
                  <w:p w14:paraId="50C98B05" w14:textId="77777777" w:rsidR="004F5A25" w:rsidRPr="001528BD" w:rsidRDefault="004F5A25" w:rsidP="008D02FD">
                    <w:r>
                      <w:t xml:space="preserve">                           Smlouva</w:t>
                    </w:r>
                  </w:p>
                  <w:p w14:paraId="5EE71A14" w14:textId="77777777" w:rsidR="004F5A25" w:rsidRDefault="004F5A25" w:rsidP="008D02FD"/>
                  <w:p w14:paraId="62E0543E" w14:textId="77777777" w:rsidR="004F5A25" w:rsidRPr="001528BD" w:rsidRDefault="004F5A25" w:rsidP="008D02FD">
                    <w:r>
                      <w:t xml:space="preserve">                           </w:t>
                    </w:r>
                  </w:p>
                  <w:p w14:paraId="530CCCB4" w14:textId="77777777" w:rsidR="004F5A25" w:rsidRDefault="004F5A25" w:rsidP="008D02FD"/>
                  <w:p w14:paraId="2D15EABC" w14:textId="77777777" w:rsidR="004F5A25" w:rsidRPr="001528BD" w:rsidRDefault="004F5A25" w:rsidP="008D02FD">
                    <w:r>
                      <w:t xml:space="preserve">                           Smlouva</w:t>
                    </w:r>
                  </w:p>
                  <w:p w14:paraId="3CDB03DE" w14:textId="77777777" w:rsidR="004F5A25" w:rsidRDefault="004F5A25" w:rsidP="008D02FD"/>
                  <w:p w14:paraId="39301FC2" w14:textId="77777777" w:rsidR="004F5A25" w:rsidRPr="001528BD" w:rsidRDefault="004F5A25" w:rsidP="008D02FD">
                    <w:r>
                      <w:t xml:space="preserve">                           </w:t>
                    </w:r>
                  </w:p>
                  <w:p w14:paraId="063F3397" w14:textId="77777777" w:rsidR="004F5A25" w:rsidRDefault="004F5A25" w:rsidP="008D02FD"/>
                  <w:p w14:paraId="41AAE0BA" w14:textId="77777777" w:rsidR="004F5A25" w:rsidRPr="001528BD" w:rsidRDefault="004F5A25" w:rsidP="008D02FD">
                    <w:r>
                      <w:t xml:space="preserve">                           Smlouva</w:t>
                    </w:r>
                  </w:p>
                  <w:p w14:paraId="537C143D" w14:textId="77777777" w:rsidR="004F5A25" w:rsidRDefault="004F5A25" w:rsidP="008D02FD"/>
                  <w:p w14:paraId="5A214BBD" w14:textId="77777777" w:rsidR="004F5A25" w:rsidRPr="001528BD" w:rsidRDefault="004F5A25" w:rsidP="008D02FD">
                    <w:r>
                      <w:t xml:space="preserve">                           </w:t>
                    </w:r>
                  </w:p>
                  <w:p w14:paraId="4A637ADC" w14:textId="77777777" w:rsidR="004F5A25" w:rsidRDefault="004F5A25" w:rsidP="008D02FD"/>
                  <w:p w14:paraId="656D24A8" w14:textId="77777777" w:rsidR="004F5A25" w:rsidRPr="001528BD" w:rsidRDefault="004F5A25" w:rsidP="008D02FD">
                    <w:r>
                      <w:t xml:space="preserve">                           Smlouva</w:t>
                    </w:r>
                  </w:p>
                  <w:p w14:paraId="27243FF6" w14:textId="77777777" w:rsidR="004F5A25" w:rsidRDefault="004F5A25" w:rsidP="008D02FD"/>
                  <w:p w14:paraId="34B68EAB" w14:textId="77777777" w:rsidR="004F5A25" w:rsidRPr="001528BD" w:rsidRDefault="004F5A25" w:rsidP="008D02FD">
                    <w:r>
                      <w:t xml:space="preserve">                           </w:t>
                    </w:r>
                  </w:p>
                  <w:p w14:paraId="5A8C08D7" w14:textId="77777777" w:rsidR="004F5A25" w:rsidRDefault="004F5A25" w:rsidP="008D02FD"/>
                  <w:p w14:paraId="493C0E53" w14:textId="77777777" w:rsidR="004F5A25" w:rsidRPr="001528BD" w:rsidRDefault="004F5A25" w:rsidP="008D02FD">
                    <w:r>
                      <w:t xml:space="preserve">                           Smlouva</w:t>
                    </w:r>
                  </w:p>
                  <w:p w14:paraId="1FFE6769" w14:textId="77777777" w:rsidR="004F5A25" w:rsidRDefault="004F5A25" w:rsidP="008D02FD"/>
                  <w:p w14:paraId="7DD1F823" w14:textId="77777777" w:rsidR="004F5A25" w:rsidRPr="001528BD" w:rsidRDefault="004F5A25" w:rsidP="008D02FD">
                    <w:r>
                      <w:t xml:space="preserve">                           </w:t>
                    </w:r>
                  </w:p>
                  <w:p w14:paraId="7B29647A" w14:textId="77777777" w:rsidR="004F5A25" w:rsidRDefault="004F5A25" w:rsidP="008D02FD"/>
                  <w:p w14:paraId="7E008FA2" w14:textId="77777777" w:rsidR="004F5A25" w:rsidRPr="001528BD" w:rsidRDefault="004F5A25" w:rsidP="008D02FD">
                    <w:r>
                      <w:t xml:space="preserve">                           Smlouva</w:t>
                    </w:r>
                  </w:p>
                  <w:p w14:paraId="769328AB" w14:textId="77777777" w:rsidR="004F5A25" w:rsidRDefault="004F5A25" w:rsidP="008D02FD"/>
                  <w:p w14:paraId="068C1AD7" w14:textId="77777777" w:rsidR="004F5A25" w:rsidRPr="001528BD" w:rsidRDefault="004F5A25" w:rsidP="008D02FD">
                    <w:r>
                      <w:t xml:space="preserve">                           </w:t>
                    </w:r>
                  </w:p>
                  <w:p w14:paraId="47EE612D" w14:textId="77777777" w:rsidR="004F5A25" w:rsidRDefault="004F5A25" w:rsidP="008D02FD"/>
                  <w:p w14:paraId="1F12E898" w14:textId="77777777" w:rsidR="004F5A25" w:rsidRPr="001528BD" w:rsidRDefault="004F5A25" w:rsidP="008D02FD">
                    <w:r>
                      <w:t xml:space="preserve">                           Smlouva</w:t>
                    </w:r>
                  </w:p>
                  <w:p w14:paraId="3371E29D" w14:textId="77777777" w:rsidR="004F5A25" w:rsidRDefault="004F5A25" w:rsidP="008D02FD"/>
                  <w:p w14:paraId="330F813F" w14:textId="77777777" w:rsidR="004F5A25" w:rsidRPr="001528BD" w:rsidRDefault="004F5A25" w:rsidP="008D02FD">
                    <w:r>
                      <w:t xml:space="preserve">                           </w:t>
                    </w:r>
                  </w:p>
                  <w:p w14:paraId="74DE0A0D" w14:textId="77777777" w:rsidR="004F5A25" w:rsidRDefault="004F5A25" w:rsidP="008D02FD"/>
                  <w:p w14:paraId="05348F76" w14:textId="77777777" w:rsidR="004F5A25" w:rsidRPr="001528BD" w:rsidRDefault="004F5A25" w:rsidP="008D02FD">
                    <w:r>
                      <w:t xml:space="preserve">                           Smlouva</w:t>
                    </w:r>
                  </w:p>
                  <w:p w14:paraId="4C70435C" w14:textId="77777777" w:rsidR="004F5A25" w:rsidRDefault="004F5A25" w:rsidP="008D02FD"/>
                  <w:p w14:paraId="09D501AF" w14:textId="77777777" w:rsidR="004F5A25" w:rsidRPr="001528BD" w:rsidRDefault="004F5A25" w:rsidP="008D02FD">
                    <w:r>
                      <w:t xml:space="preserve">                           </w:t>
                    </w:r>
                  </w:p>
                  <w:p w14:paraId="4BAE4135" w14:textId="77777777" w:rsidR="004F5A25" w:rsidRDefault="004F5A25" w:rsidP="008D02FD"/>
                  <w:p w14:paraId="770875A7" w14:textId="77777777" w:rsidR="004F5A25" w:rsidRPr="001528BD" w:rsidRDefault="004F5A25" w:rsidP="008D02FD">
                    <w:r>
                      <w:t xml:space="preserve">                           Smlouva</w:t>
                    </w:r>
                  </w:p>
                  <w:p w14:paraId="1A967AFC" w14:textId="77777777" w:rsidR="004F5A25" w:rsidRDefault="004F5A25" w:rsidP="008D02FD"/>
                  <w:p w14:paraId="19F8DE01" w14:textId="77777777" w:rsidR="004F5A25" w:rsidRPr="001528BD" w:rsidRDefault="004F5A25" w:rsidP="008D02FD">
                    <w:r>
                      <w:t xml:space="preserve">                           </w:t>
                    </w:r>
                  </w:p>
                  <w:p w14:paraId="7B6998A3" w14:textId="77777777" w:rsidR="004F5A25" w:rsidRDefault="004F5A25" w:rsidP="008D02FD"/>
                  <w:p w14:paraId="1D11A1F9" w14:textId="77777777" w:rsidR="004F5A25" w:rsidRPr="001528BD" w:rsidRDefault="004F5A25" w:rsidP="008D02FD">
                    <w:r>
                      <w:t xml:space="preserve">                           Smlouva</w:t>
                    </w:r>
                  </w:p>
                  <w:p w14:paraId="487F9191" w14:textId="77777777" w:rsidR="004F5A25" w:rsidRDefault="004F5A25" w:rsidP="008D02FD"/>
                  <w:p w14:paraId="610045C9" w14:textId="77777777" w:rsidR="004F5A25" w:rsidRPr="001528BD" w:rsidRDefault="004F5A25" w:rsidP="008D02FD">
                    <w:r>
                      <w:t xml:space="preserve">                           </w:t>
                    </w:r>
                  </w:p>
                  <w:p w14:paraId="62820F40" w14:textId="77777777" w:rsidR="004F5A25" w:rsidRDefault="004F5A25" w:rsidP="008D02FD"/>
                  <w:p w14:paraId="32900549" w14:textId="77777777" w:rsidR="004F5A25" w:rsidRPr="001528BD" w:rsidRDefault="004F5A25" w:rsidP="008D02FD">
                    <w:r>
                      <w:t xml:space="preserve">                           Smlouva</w:t>
                    </w:r>
                  </w:p>
                  <w:p w14:paraId="5A277EBC" w14:textId="77777777" w:rsidR="004F5A25" w:rsidRDefault="004F5A25" w:rsidP="008D02FD"/>
                  <w:p w14:paraId="3835DB7F" w14:textId="77777777" w:rsidR="004F5A25" w:rsidRPr="001528BD" w:rsidRDefault="004F5A25" w:rsidP="008D02FD">
                    <w:r>
                      <w:t xml:space="preserve">                           </w:t>
                    </w:r>
                  </w:p>
                  <w:p w14:paraId="053271E1" w14:textId="77777777" w:rsidR="004F5A25" w:rsidRDefault="004F5A25" w:rsidP="008D02FD"/>
                  <w:p w14:paraId="7B4776F0" w14:textId="77777777" w:rsidR="004F5A25" w:rsidRPr="001528BD" w:rsidRDefault="004F5A25" w:rsidP="008D02FD">
                    <w:r>
                      <w:t xml:space="preserve">                           Smlouva</w:t>
                    </w:r>
                  </w:p>
                  <w:p w14:paraId="7FAAC9D9" w14:textId="77777777" w:rsidR="004F5A25" w:rsidRDefault="004F5A25" w:rsidP="008D02FD"/>
                  <w:p w14:paraId="560E82FD" w14:textId="77777777" w:rsidR="004F5A25" w:rsidRPr="001528BD" w:rsidRDefault="004F5A25" w:rsidP="008D02FD">
                    <w:r>
                      <w:t xml:space="preserve">                           </w:t>
                    </w:r>
                  </w:p>
                  <w:p w14:paraId="05C4192D" w14:textId="77777777" w:rsidR="004F5A25" w:rsidRDefault="004F5A25" w:rsidP="008D02FD"/>
                  <w:p w14:paraId="4F069117" w14:textId="77777777" w:rsidR="004F5A25" w:rsidRPr="001528BD" w:rsidRDefault="004F5A25" w:rsidP="008D02FD">
                    <w:r>
                      <w:t xml:space="preserve">                           Smlouva</w:t>
                    </w:r>
                  </w:p>
                  <w:p w14:paraId="49F8EC9B" w14:textId="77777777" w:rsidR="004F5A25" w:rsidRDefault="004F5A25" w:rsidP="008D02FD"/>
                  <w:p w14:paraId="6D99DA8F" w14:textId="77777777" w:rsidR="004F5A25" w:rsidRPr="001528BD" w:rsidRDefault="004F5A25" w:rsidP="008D02FD">
                    <w:r>
                      <w:t xml:space="preserve">                           </w:t>
                    </w:r>
                  </w:p>
                  <w:p w14:paraId="4262A180" w14:textId="77777777" w:rsidR="004F5A25" w:rsidRDefault="004F5A25" w:rsidP="008D02FD"/>
                  <w:p w14:paraId="5CDA8796" w14:textId="77777777" w:rsidR="004F5A25" w:rsidRPr="001528BD" w:rsidRDefault="004F5A25" w:rsidP="008D02FD">
                    <w:r>
                      <w:t xml:space="preserve">                           Smlouva</w:t>
                    </w:r>
                  </w:p>
                  <w:p w14:paraId="46906866" w14:textId="77777777" w:rsidR="004F5A25" w:rsidRDefault="004F5A25" w:rsidP="008D02FD"/>
                  <w:p w14:paraId="2D01E1E7" w14:textId="77777777" w:rsidR="004F5A25" w:rsidRPr="001528BD" w:rsidRDefault="004F5A25" w:rsidP="008D02FD">
                    <w:r>
                      <w:t xml:space="preserve">                           </w:t>
                    </w:r>
                  </w:p>
                  <w:p w14:paraId="3C443462" w14:textId="77777777" w:rsidR="004F5A25" w:rsidRDefault="004F5A25" w:rsidP="008D02FD"/>
                  <w:p w14:paraId="1F9A68CC" w14:textId="77777777" w:rsidR="004F5A25" w:rsidRPr="001528BD" w:rsidRDefault="004F5A25" w:rsidP="008D02FD">
                    <w:r>
                      <w:t xml:space="preserve">                           Smlouva</w:t>
                    </w:r>
                  </w:p>
                  <w:p w14:paraId="01B321BF" w14:textId="77777777" w:rsidR="004F5A25" w:rsidRDefault="004F5A25" w:rsidP="008D02FD"/>
                  <w:p w14:paraId="50224260" w14:textId="77777777" w:rsidR="004F5A25" w:rsidRPr="001528BD" w:rsidRDefault="004F5A25" w:rsidP="008D02FD">
                    <w:r>
                      <w:t xml:space="preserve">                           </w:t>
                    </w:r>
                  </w:p>
                  <w:p w14:paraId="4D593A3D" w14:textId="77777777" w:rsidR="004F5A25" w:rsidRDefault="004F5A25" w:rsidP="008D02FD"/>
                  <w:p w14:paraId="731C0D13" w14:textId="77777777" w:rsidR="004F5A25" w:rsidRPr="001528BD" w:rsidRDefault="004F5A25" w:rsidP="008D02FD">
                    <w:r>
                      <w:t xml:space="preserve">                           Smlouva</w:t>
                    </w:r>
                  </w:p>
                  <w:p w14:paraId="162E86B8" w14:textId="77777777" w:rsidR="004F5A25" w:rsidRDefault="004F5A25" w:rsidP="008D02FD"/>
                  <w:p w14:paraId="11F2FB37" w14:textId="77777777" w:rsidR="004F5A25" w:rsidRPr="001528BD" w:rsidRDefault="004F5A25" w:rsidP="008D02FD">
                    <w:r>
                      <w:t xml:space="preserve">                           </w:t>
                    </w:r>
                  </w:p>
                  <w:p w14:paraId="319C3390" w14:textId="77777777" w:rsidR="004F5A25" w:rsidRDefault="004F5A25" w:rsidP="008D02FD"/>
                  <w:p w14:paraId="5072F932" w14:textId="77777777" w:rsidR="004F5A25" w:rsidRPr="001528BD" w:rsidRDefault="004F5A25" w:rsidP="008D02FD">
                    <w:r>
                      <w:t xml:space="preserve">                           Smlouva</w:t>
                    </w:r>
                  </w:p>
                  <w:p w14:paraId="65CEE3DB" w14:textId="77777777" w:rsidR="004F5A25" w:rsidRDefault="004F5A25" w:rsidP="008D02FD"/>
                  <w:p w14:paraId="4D082997" w14:textId="77777777" w:rsidR="004F5A25" w:rsidRPr="001528BD" w:rsidRDefault="004F5A25" w:rsidP="008D02FD">
                    <w:r>
                      <w:t xml:space="preserve">                           </w:t>
                    </w:r>
                  </w:p>
                  <w:p w14:paraId="4D306850" w14:textId="77777777" w:rsidR="004F5A25" w:rsidRDefault="004F5A25" w:rsidP="008D02FD"/>
                  <w:p w14:paraId="551E9276" w14:textId="77777777" w:rsidR="004F5A25" w:rsidRPr="001528BD" w:rsidRDefault="004F5A25" w:rsidP="008D02FD">
                    <w:r>
                      <w:t xml:space="preserve">                           Smlouva</w:t>
                    </w:r>
                  </w:p>
                  <w:p w14:paraId="10E5AB10" w14:textId="77777777" w:rsidR="004F5A25" w:rsidRDefault="004F5A25" w:rsidP="008D02FD"/>
                  <w:p w14:paraId="55E03165" w14:textId="77777777" w:rsidR="004F5A25" w:rsidRPr="001528BD" w:rsidRDefault="004F5A25" w:rsidP="008D02FD">
                    <w:r>
                      <w:t xml:space="preserve">                           </w:t>
                    </w:r>
                  </w:p>
                  <w:p w14:paraId="14D3CC75" w14:textId="77777777" w:rsidR="004F5A25" w:rsidRDefault="004F5A25" w:rsidP="008D02FD"/>
                  <w:p w14:paraId="1C575309" w14:textId="77777777" w:rsidR="004F5A25" w:rsidRPr="001528BD" w:rsidRDefault="004F5A25" w:rsidP="008D02FD">
                    <w:r>
                      <w:t xml:space="preserve">                           Smlouva</w:t>
                    </w:r>
                  </w:p>
                  <w:p w14:paraId="5D195264" w14:textId="77777777" w:rsidR="004F5A25" w:rsidRDefault="004F5A25" w:rsidP="008D02FD"/>
                  <w:p w14:paraId="2F7AA32A" w14:textId="77777777" w:rsidR="004F5A25" w:rsidRPr="001528BD" w:rsidRDefault="004F5A25" w:rsidP="008D02FD">
                    <w:r>
                      <w:t xml:space="preserve">                           </w:t>
                    </w:r>
                  </w:p>
                  <w:p w14:paraId="0ED25E20" w14:textId="77777777" w:rsidR="004F5A25" w:rsidRDefault="004F5A25" w:rsidP="008D02FD"/>
                  <w:p w14:paraId="37719943" w14:textId="77777777" w:rsidR="004F5A25" w:rsidRPr="001528BD" w:rsidRDefault="004F5A25" w:rsidP="008D02FD">
                    <w:r>
                      <w:t xml:space="preserve">                           Smlouva</w:t>
                    </w:r>
                  </w:p>
                  <w:p w14:paraId="1C117C8E" w14:textId="77777777" w:rsidR="004F5A25" w:rsidRDefault="004F5A25" w:rsidP="008D02FD"/>
                  <w:p w14:paraId="65E40590" w14:textId="77777777" w:rsidR="004F5A25" w:rsidRPr="001528BD" w:rsidRDefault="004F5A25" w:rsidP="008D02FD">
                    <w:r>
                      <w:t xml:space="preserve">                           </w:t>
                    </w:r>
                  </w:p>
                  <w:p w14:paraId="77B64511" w14:textId="77777777" w:rsidR="004F5A25" w:rsidRDefault="004F5A25" w:rsidP="008D02FD"/>
                  <w:p w14:paraId="2684A2A0" w14:textId="77777777" w:rsidR="004F5A25" w:rsidRPr="001528BD" w:rsidRDefault="004F5A25" w:rsidP="008D02FD">
                    <w:r>
                      <w:t xml:space="preserve">                           Smlouva</w:t>
                    </w:r>
                  </w:p>
                  <w:p w14:paraId="495F9AEF" w14:textId="77777777" w:rsidR="004F5A25" w:rsidRDefault="004F5A25" w:rsidP="008D02FD"/>
                  <w:p w14:paraId="73C78F40" w14:textId="77777777" w:rsidR="004F5A25" w:rsidRPr="001528BD" w:rsidRDefault="004F5A25" w:rsidP="008D02FD">
                    <w:r>
                      <w:t xml:space="preserve">                           </w:t>
                    </w:r>
                  </w:p>
                  <w:p w14:paraId="49CF6E94" w14:textId="77777777" w:rsidR="004F5A25" w:rsidRDefault="004F5A25" w:rsidP="008D02FD"/>
                  <w:p w14:paraId="35D205FF" w14:textId="77777777" w:rsidR="004F5A25" w:rsidRPr="001528BD" w:rsidRDefault="004F5A25" w:rsidP="008D02FD">
                    <w:r>
                      <w:t xml:space="preserve">                           Smlouva</w:t>
                    </w:r>
                  </w:p>
                  <w:p w14:paraId="553CE67F" w14:textId="77777777" w:rsidR="004F5A25" w:rsidRDefault="004F5A25" w:rsidP="008D02FD"/>
                  <w:p w14:paraId="1C636E54" w14:textId="77777777" w:rsidR="004F5A25" w:rsidRPr="001528BD" w:rsidRDefault="004F5A25" w:rsidP="008D02FD">
                    <w:r>
                      <w:t xml:space="preserve">                           </w:t>
                    </w:r>
                  </w:p>
                  <w:p w14:paraId="2D8C5E57" w14:textId="77777777" w:rsidR="004F5A25" w:rsidRDefault="004F5A25" w:rsidP="008D02FD"/>
                  <w:p w14:paraId="7D0BF091" w14:textId="77777777" w:rsidR="004F5A25" w:rsidRPr="001528BD" w:rsidRDefault="004F5A25" w:rsidP="008D02FD">
                    <w:r>
                      <w:t xml:space="preserve">                           Smlouva</w:t>
                    </w:r>
                  </w:p>
                  <w:p w14:paraId="4E18D706" w14:textId="77777777" w:rsidR="004F5A25" w:rsidRDefault="004F5A25" w:rsidP="008D02FD"/>
                  <w:p w14:paraId="29FDCDD5" w14:textId="77777777" w:rsidR="004F5A25" w:rsidRPr="001528BD" w:rsidRDefault="004F5A25" w:rsidP="008D02FD">
                    <w:r>
                      <w:t xml:space="preserve">                           </w:t>
                    </w:r>
                  </w:p>
                  <w:p w14:paraId="08CE3741" w14:textId="77777777" w:rsidR="004F5A25" w:rsidRDefault="004F5A25" w:rsidP="008D02FD"/>
                  <w:p w14:paraId="6A2A680A" w14:textId="77777777" w:rsidR="004F5A25" w:rsidRPr="001528BD" w:rsidRDefault="004F5A25" w:rsidP="008D02FD">
                    <w:r>
                      <w:t xml:space="preserve">                           Smlouva</w:t>
                    </w:r>
                  </w:p>
                  <w:p w14:paraId="77E64702" w14:textId="77777777" w:rsidR="004F5A25" w:rsidRDefault="004F5A25" w:rsidP="008D02FD"/>
                  <w:p w14:paraId="583F0FD6" w14:textId="77777777" w:rsidR="004F5A25" w:rsidRPr="001528BD" w:rsidRDefault="004F5A25" w:rsidP="008D02FD">
                    <w:r>
                      <w:t xml:space="preserve">                           </w:t>
                    </w:r>
                  </w:p>
                  <w:p w14:paraId="064F652E" w14:textId="77777777" w:rsidR="004F5A25" w:rsidRDefault="004F5A25" w:rsidP="008D02FD"/>
                  <w:p w14:paraId="2EE9406C" w14:textId="77777777" w:rsidR="004F5A25" w:rsidRPr="001528BD" w:rsidRDefault="004F5A25" w:rsidP="008D02FD">
                    <w:r>
                      <w:t xml:space="preserve">                           Smlouva</w:t>
                    </w:r>
                  </w:p>
                  <w:p w14:paraId="4559373E" w14:textId="77777777" w:rsidR="004F5A25" w:rsidRDefault="004F5A25" w:rsidP="008D02FD"/>
                  <w:p w14:paraId="0AA90E5B" w14:textId="77777777" w:rsidR="004F5A25" w:rsidRPr="001528BD" w:rsidRDefault="004F5A25" w:rsidP="008D02FD">
                    <w:r>
                      <w:t xml:space="preserve">                           </w:t>
                    </w:r>
                  </w:p>
                  <w:p w14:paraId="129881D1" w14:textId="77777777" w:rsidR="004F5A25" w:rsidRDefault="004F5A25" w:rsidP="008D02FD"/>
                  <w:p w14:paraId="7FB8F0B6" w14:textId="77777777" w:rsidR="004F5A25" w:rsidRPr="001528BD" w:rsidRDefault="004F5A25" w:rsidP="008D02FD">
                    <w:r>
                      <w:t xml:space="preserve">                           Smlouva</w:t>
                    </w:r>
                  </w:p>
                  <w:p w14:paraId="74F76263" w14:textId="77777777" w:rsidR="004F5A25" w:rsidRDefault="004F5A25" w:rsidP="008D02FD"/>
                  <w:p w14:paraId="51865BF0" w14:textId="77777777" w:rsidR="004F5A25" w:rsidRPr="001528BD" w:rsidRDefault="004F5A25" w:rsidP="008D02FD">
                    <w:r>
                      <w:t xml:space="preserve">                           </w:t>
                    </w:r>
                  </w:p>
                  <w:p w14:paraId="2A81D64A" w14:textId="77777777" w:rsidR="004F5A25" w:rsidRDefault="004F5A25" w:rsidP="008D02FD"/>
                  <w:p w14:paraId="52068F07" w14:textId="77777777" w:rsidR="004F5A25" w:rsidRPr="001528BD" w:rsidRDefault="004F5A25" w:rsidP="008D02FD">
                    <w:r>
                      <w:t xml:space="preserve">                           Smlouva</w:t>
                    </w:r>
                  </w:p>
                  <w:p w14:paraId="60A9D795" w14:textId="77777777" w:rsidR="004F5A25" w:rsidRDefault="004F5A25" w:rsidP="008D02FD"/>
                  <w:p w14:paraId="6EC05960" w14:textId="77777777" w:rsidR="004F5A25" w:rsidRPr="001528BD" w:rsidRDefault="004F5A25" w:rsidP="008D02FD">
                    <w:r>
                      <w:t xml:space="preserve">                           </w:t>
                    </w:r>
                  </w:p>
                  <w:p w14:paraId="6431A771" w14:textId="77777777" w:rsidR="004F5A25" w:rsidRDefault="004F5A25" w:rsidP="008D02FD"/>
                  <w:p w14:paraId="5FF185B9" w14:textId="77777777" w:rsidR="004F5A25" w:rsidRPr="001528BD" w:rsidRDefault="004F5A25" w:rsidP="008D02FD">
                    <w:r>
                      <w:t xml:space="preserve">                           Smlouva</w:t>
                    </w:r>
                  </w:p>
                  <w:p w14:paraId="4FA3E4B8" w14:textId="77777777" w:rsidR="004F5A25" w:rsidRDefault="004F5A25" w:rsidP="008D02FD"/>
                  <w:p w14:paraId="5D8A50DE" w14:textId="77777777" w:rsidR="004F5A25" w:rsidRPr="001528BD" w:rsidRDefault="004F5A25" w:rsidP="008D02FD">
                    <w:r>
                      <w:t xml:space="preserve">                           </w:t>
                    </w:r>
                  </w:p>
                  <w:p w14:paraId="1E4D2F50" w14:textId="77777777" w:rsidR="004F5A25" w:rsidRDefault="004F5A25" w:rsidP="008D02FD"/>
                  <w:p w14:paraId="121CE1AA" w14:textId="77777777" w:rsidR="004F5A25" w:rsidRPr="001528BD" w:rsidRDefault="004F5A25" w:rsidP="008D02FD">
                    <w:r>
                      <w:t xml:space="preserve">                           Smlouva</w:t>
                    </w:r>
                  </w:p>
                  <w:p w14:paraId="7909E2D0" w14:textId="77777777" w:rsidR="004F5A25" w:rsidRDefault="004F5A25" w:rsidP="008D02FD"/>
                  <w:p w14:paraId="0B4F3E47" w14:textId="77777777" w:rsidR="004F5A25" w:rsidRPr="001528BD" w:rsidRDefault="004F5A25" w:rsidP="008D02FD">
                    <w:r>
                      <w:t xml:space="preserve">                           </w:t>
                    </w:r>
                  </w:p>
                  <w:p w14:paraId="7A14CEE1" w14:textId="77777777" w:rsidR="004F5A25" w:rsidRDefault="004F5A25" w:rsidP="008D02FD"/>
                  <w:p w14:paraId="0B518A93" w14:textId="77777777" w:rsidR="004F5A25" w:rsidRPr="001528BD" w:rsidRDefault="004F5A25" w:rsidP="008D02FD">
                    <w:r>
                      <w:t xml:space="preserve">                           Smlouva</w:t>
                    </w:r>
                  </w:p>
                  <w:p w14:paraId="523DCE31" w14:textId="77777777" w:rsidR="004F5A25" w:rsidRDefault="004F5A25" w:rsidP="008D02FD"/>
                  <w:p w14:paraId="281C0EC3" w14:textId="77777777" w:rsidR="004F5A25" w:rsidRPr="001528BD" w:rsidRDefault="004F5A25" w:rsidP="008D02FD">
                    <w:r>
                      <w:t xml:space="preserve">                           </w:t>
                    </w:r>
                  </w:p>
                  <w:p w14:paraId="576F03F7" w14:textId="77777777" w:rsidR="004F5A25" w:rsidRDefault="004F5A25" w:rsidP="008D02FD"/>
                  <w:p w14:paraId="58F7EC40" w14:textId="77777777" w:rsidR="004F5A25" w:rsidRPr="001528BD" w:rsidRDefault="004F5A25" w:rsidP="008D02FD">
                    <w:r>
                      <w:t xml:space="preserve">                           Smlouva</w:t>
                    </w:r>
                  </w:p>
                  <w:p w14:paraId="3A2F4511" w14:textId="77777777" w:rsidR="004F5A25" w:rsidRDefault="004F5A25" w:rsidP="008D02FD"/>
                  <w:p w14:paraId="427973A5" w14:textId="77777777" w:rsidR="004F5A25" w:rsidRPr="001528BD" w:rsidRDefault="004F5A25" w:rsidP="008D02FD">
                    <w:r>
                      <w:t xml:space="preserve">                           </w:t>
                    </w:r>
                  </w:p>
                  <w:p w14:paraId="48564BF2" w14:textId="77777777" w:rsidR="004F5A25" w:rsidRDefault="004F5A25" w:rsidP="008D02FD"/>
                  <w:p w14:paraId="31AC55F0" w14:textId="77777777" w:rsidR="004F5A25" w:rsidRPr="001528BD" w:rsidRDefault="004F5A25" w:rsidP="008D02FD">
                    <w:r>
                      <w:t xml:space="preserve">                           Smlouva</w:t>
                    </w:r>
                  </w:p>
                  <w:p w14:paraId="3B69958E" w14:textId="77777777" w:rsidR="004F5A25" w:rsidRDefault="004F5A25" w:rsidP="008D02FD"/>
                  <w:p w14:paraId="5C9B395B" w14:textId="77777777" w:rsidR="004F5A25" w:rsidRPr="001528BD" w:rsidRDefault="004F5A25" w:rsidP="008D02FD">
                    <w:r>
                      <w:t xml:space="preserve">                           </w:t>
                    </w:r>
                  </w:p>
                  <w:p w14:paraId="49F450EB" w14:textId="77777777" w:rsidR="004F5A25" w:rsidRDefault="004F5A25" w:rsidP="008D02FD"/>
                  <w:p w14:paraId="3CD120B0" w14:textId="77777777" w:rsidR="004F5A25" w:rsidRPr="001528BD" w:rsidRDefault="004F5A25" w:rsidP="008D02FD">
                    <w:r>
                      <w:t xml:space="preserve">                           Smlouva</w:t>
                    </w:r>
                  </w:p>
                  <w:p w14:paraId="3DDFC732" w14:textId="77777777" w:rsidR="004F5A25" w:rsidRDefault="004F5A25" w:rsidP="008D02FD"/>
                  <w:p w14:paraId="4CE9990A" w14:textId="77777777" w:rsidR="004F5A25" w:rsidRPr="001528BD" w:rsidRDefault="004F5A25" w:rsidP="008D02FD">
                    <w:r>
                      <w:t xml:space="preserve">                           </w:t>
                    </w:r>
                  </w:p>
                  <w:p w14:paraId="38A0E03C" w14:textId="77777777" w:rsidR="004F5A25" w:rsidRDefault="004F5A25" w:rsidP="008D02FD"/>
                  <w:p w14:paraId="0EC74234" w14:textId="77777777" w:rsidR="004F5A25" w:rsidRPr="001528BD" w:rsidRDefault="004F5A25" w:rsidP="008D02FD">
                    <w:r>
                      <w:t xml:space="preserve">                           Smlouva</w:t>
                    </w:r>
                  </w:p>
                  <w:p w14:paraId="0D4387A8" w14:textId="77777777" w:rsidR="004F5A25" w:rsidRDefault="004F5A25" w:rsidP="008D02FD"/>
                  <w:p w14:paraId="72B7E56F" w14:textId="77777777" w:rsidR="004F5A25" w:rsidRPr="001528BD" w:rsidRDefault="004F5A25" w:rsidP="008D02FD">
                    <w:r>
                      <w:t xml:space="preserve">                           </w:t>
                    </w:r>
                  </w:p>
                  <w:p w14:paraId="13E9D660" w14:textId="77777777" w:rsidR="004F5A25" w:rsidRDefault="004F5A25" w:rsidP="008D02FD"/>
                  <w:p w14:paraId="0CD1EEE1" w14:textId="77777777" w:rsidR="004F5A25" w:rsidRPr="001528BD" w:rsidRDefault="004F5A25" w:rsidP="008D02FD">
                    <w:r>
                      <w:t xml:space="preserve">                           Smlouva</w:t>
                    </w:r>
                  </w:p>
                  <w:p w14:paraId="6CC5E495" w14:textId="77777777" w:rsidR="004F5A25" w:rsidRDefault="004F5A25" w:rsidP="008D02FD"/>
                  <w:p w14:paraId="7EDF26D4" w14:textId="77777777" w:rsidR="004F5A25" w:rsidRPr="001528BD" w:rsidRDefault="004F5A25" w:rsidP="008D02FD">
                    <w:r>
                      <w:t xml:space="preserve">                           </w:t>
                    </w:r>
                  </w:p>
                  <w:p w14:paraId="51E19936" w14:textId="77777777" w:rsidR="004F5A25" w:rsidRDefault="004F5A25" w:rsidP="008D02FD"/>
                  <w:p w14:paraId="56BF92BE" w14:textId="77777777" w:rsidR="004F5A25" w:rsidRPr="001528BD" w:rsidRDefault="004F5A25" w:rsidP="008D02FD">
                    <w:r>
                      <w:t xml:space="preserve">                           Smlouva</w:t>
                    </w:r>
                  </w:p>
                  <w:p w14:paraId="0E6D72F8" w14:textId="77777777" w:rsidR="004F5A25" w:rsidRDefault="004F5A25" w:rsidP="008D02FD"/>
                  <w:p w14:paraId="17E055CF" w14:textId="77777777" w:rsidR="004F5A25" w:rsidRPr="001528BD" w:rsidRDefault="004F5A25" w:rsidP="008D02FD">
                    <w:r>
                      <w:t xml:space="preserve">                           </w:t>
                    </w:r>
                  </w:p>
                  <w:p w14:paraId="1448A524" w14:textId="77777777" w:rsidR="004F5A25" w:rsidRDefault="004F5A25" w:rsidP="008D02FD"/>
                  <w:p w14:paraId="41F41FBC" w14:textId="77777777" w:rsidR="004F5A25" w:rsidRPr="001528BD" w:rsidRDefault="004F5A25" w:rsidP="008D02FD">
                    <w:r>
                      <w:t xml:space="preserve">                           Smlouva</w:t>
                    </w:r>
                  </w:p>
                  <w:p w14:paraId="4D7237FA" w14:textId="77777777" w:rsidR="004F5A25" w:rsidRDefault="004F5A25" w:rsidP="008D02FD"/>
                  <w:p w14:paraId="31DA5301" w14:textId="77777777" w:rsidR="004F5A25" w:rsidRPr="001528BD" w:rsidRDefault="004F5A25" w:rsidP="008D02FD">
                    <w:r>
                      <w:t xml:space="preserve">                           </w:t>
                    </w:r>
                  </w:p>
                  <w:p w14:paraId="1FAF1765" w14:textId="77777777" w:rsidR="004F5A25" w:rsidRDefault="004F5A25" w:rsidP="008D02FD"/>
                  <w:p w14:paraId="1B2142DA" w14:textId="77777777" w:rsidR="004F5A25" w:rsidRPr="001528BD" w:rsidRDefault="004F5A25" w:rsidP="008D02FD">
                    <w:r>
                      <w:t xml:space="preserve">                           Smlouva</w:t>
                    </w:r>
                  </w:p>
                  <w:p w14:paraId="660E71C5" w14:textId="77777777" w:rsidR="004F5A25" w:rsidRDefault="004F5A25" w:rsidP="008D02FD"/>
                  <w:p w14:paraId="532F84D5" w14:textId="77777777" w:rsidR="004F5A25" w:rsidRPr="001528BD" w:rsidRDefault="004F5A25" w:rsidP="008D02FD">
                    <w:r>
                      <w:t xml:space="preserve">                           </w:t>
                    </w:r>
                  </w:p>
                  <w:p w14:paraId="6107B94B" w14:textId="77777777" w:rsidR="004F5A25" w:rsidRDefault="004F5A25" w:rsidP="008D02FD"/>
                  <w:p w14:paraId="005C4AE4" w14:textId="77777777" w:rsidR="004F5A25" w:rsidRPr="001528BD" w:rsidRDefault="004F5A25" w:rsidP="008D02FD">
                    <w:r>
                      <w:t xml:space="preserve">                           Smlouva</w:t>
                    </w:r>
                  </w:p>
                  <w:p w14:paraId="6FB1BBBB" w14:textId="77777777" w:rsidR="004F5A25" w:rsidRDefault="004F5A25" w:rsidP="008D02FD"/>
                  <w:p w14:paraId="107BE9E7" w14:textId="77777777" w:rsidR="004F5A25" w:rsidRPr="001528BD" w:rsidRDefault="004F5A25" w:rsidP="008D02FD">
                    <w:r>
                      <w:t xml:space="preserve">                           </w:t>
                    </w:r>
                  </w:p>
                  <w:p w14:paraId="7CC8F33E" w14:textId="77777777" w:rsidR="004F5A25" w:rsidRDefault="004F5A25" w:rsidP="008D02FD"/>
                  <w:p w14:paraId="442897CC" w14:textId="77777777" w:rsidR="004F5A25" w:rsidRPr="001528BD" w:rsidRDefault="004F5A25" w:rsidP="008D02FD">
                    <w:r>
                      <w:t xml:space="preserve">                           Smlouva</w:t>
                    </w:r>
                  </w:p>
                  <w:p w14:paraId="645433C4" w14:textId="77777777" w:rsidR="004F5A25" w:rsidRDefault="004F5A25" w:rsidP="008D02FD"/>
                  <w:p w14:paraId="0D52CB0F" w14:textId="77777777" w:rsidR="004F5A25" w:rsidRPr="001528BD" w:rsidRDefault="004F5A25" w:rsidP="008D02FD">
                    <w:r>
                      <w:t xml:space="preserve">                           </w:t>
                    </w:r>
                  </w:p>
                  <w:p w14:paraId="3C44C4A8" w14:textId="77777777" w:rsidR="004F5A25" w:rsidRDefault="004F5A25" w:rsidP="008D02FD"/>
                  <w:p w14:paraId="35394270" w14:textId="77777777" w:rsidR="004F5A25" w:rsidRPr="001528BD" w:rsidRDefault="004F5A25" w:rsidP="008D02FD">
                    <w:r>
                      <w:t xml:space="preserve">                           Smlouva</w:t>
                    </w:r>
                  </w:p>
                  <w:p w14:paraId="70B6A19E" w14:textId="77777777" w:rsidR="004F5A25" w:rsidRDefault="004F5A25" w:rsidP="008D02FD"/>
                  <w:p w14:paraId="29632FEC" w14:textId="77777777" w:rsidR="004F5A25" w:rsidRPr="001528BD" w:rsidRDefault="004F5A25" w:rsidP="008D02FD">
                    <w:r>
                      <w:t xml:space="preserve">                           </w:t>
                    </w:r>
                  </w:p>
                  <w:p w14:paraId="5D323E95" w14:textId="77777777" w:rsidR="004F5A25" w:rsidRDefault="004F5A25" w:rsidP="008D02FD"/>
                  <w:p w14:paraId="6B97CFC4" w14:textId="77777777" w:rsidR="004F5A25" w:rsidRPr="001528BD" w:rsidRDefault="004F5A25" w:rsidP="008D02FD">
                    <w:r>
                      <w:t xml:space="preserve">                           Smlouva</w:t>
                    </w:r>
                  </w:p>
                  <w:p w14:paraId="3A0A72C9" w14:textId="77777777" w:rsidR="004F5A25" w:rsidRDefault="004F5A25" w:rsidP="008D02FD"/>
                  <w:p w14:paraId="3DE2681B" w14:textId="77777777" w:rsidR="004F5A25" w:rsidRPr="001528BD" w:rsidRDefault="004F5A25" w:rsidP="008D02FD">
                    <w:r>
                      <w:t xml:space="preserve">                           </w:t>
                    </w:r>
                  </w:p>
                  <w:p w14:paraId="31C09A8B" w14:textId="77777777" w:rsidR="004F5A25" w:rsidRDefault="004F5A25" w:rsidP="008D02FD"/>
                  <w:p w14:paraId="44F58BF4" w14:textId="77777777" w:rsidR="004F5A25" w:rsidRPr="001528BD" w:rsidRDefault="004F5A25" w:rsidP="008D02FD">
                    <w:r>
                      <w:t xml:space="preserve">                           Smlouva</w:t>
                    </w:r>
                  </w:p>
                  <w:p w14:paraId="1B06F818" w14:textId="77777777" w:rsidR="004F5A25" w:rsidRDefault="004F5A25" w:rsidP="008D02FD"/>
                  <w:p w14:paraId="75686C22" w14:textId="77777777" w:rsidR="004F5A25" w:rsidRPr="001528BD" w:rsidRDefault="004F5A25" w:rsidP="008D02FD">
                    <w:r>
                      <w:t xml:space="preserve">                           </w:t>
                    </w:r>
                  </w:p>
                  <w:p w14:paraId="42095621" w14:textId="77777777" w:rsidR="004F5A25" w:rsidRDefault="004F5A25" w:rsidP="008D02FD"/>
                  <w:p w14:paraId="7B39FA8A" w14:textId="77777777" w:rsidR="004F5A25" w:rsidRPr="001528BD" w:rsidRDefault="004F5A25" w:rsidP="008D02FD">
                    <w:r>
                      <w:t xml:space="preserve">                           Smlouva</w:t>
                    </w:r>
                  </w:p>
                  <w:p w14:paraId="7A4D7611" w14:textId="77777777" w:rsidR="004F5A25" w:rsidRDefault="004F5A25" w:rsidP="008D02FD"/>
                  <w:p w14:paraId="08B766C9" w14:textId="77777777" w:rsidR="004F5A25" w:rsidRPr="001528BD" w:rsidRDefault="004F5A25" w:rsidP="008D02FD">
                    <w:r>
                      <w:t xml:space="preserve">                           </w:t>
                    </w:r>
                  </w:p>
                  <w:p w14:paraId="7EEEE330" w14:textId="77777777" w:rsidR="004F5A25" w:rsidRDefault="004F5A25" w:rsidP="008D02FD"/>
                  <w:p w14:paraId="2D8EB527" w14:textId="77777777" w:rsidR="004F5A25" w:rsidRPr="001528BD" w:rsidRDefault="004F5A25" w:rsidP="008D02FD">
                    <w:r>
                      <w:t xml:space="preserve">                           Smlouva</w:t>
                    </w:r>
                  </w:p>
                  <w:p w14:paraId="56C877CD" w14:textId="77777777" w:rsidR="004F5A25" w:rsidRDefault="004F5A25" w:rsidP="008D02FD"/>
                  <w:p w14:paraId="63A8DD1F" w14:textId="77777777" w:rsidR="004F5A25" w:rsidRPr="001528BD" w:rsidRDefault="004F5A25" w:rsidP="008D02FD">
                    <w:r>
                      <w:t xml:space="preserve">                           </w:t>
                    </w:r>
                  </w:p>
                  <w:p w14:paraId="6037CC72" w14:textId="77777777" w:rsidR="004F5A25" w:rsidRDefault="004F5A25" w:rsidP="008D02FD"/>
                  <w:p w14:paraId="57AB179D" w14:textId="77777777" w:rsidR="004F5A25" w:rsidRPr="001528BD" w:rsidRDefault="004F5A25" w:rsidP="008D02FD">
                    <w:r>
                      <w:t xml:space="preserve">                           Smlouva</w:t>
                    </w:r>
                  </w:p>
                  <w:p w14:paraId="59B5D8F2" w14:textId="77777777" w:rsidR="004F5A25" w:rsidRDefault="004F5A25" w:rsidP="008D02FD"/>
                  <w:p w14:paraId="30509FDF" w14:textId="77777777" w:rsidR="004F5A25" w:rsidRPr="001528BD" w:rsidRDefault="004F5A25" w:rsidP="008D02FD">
                    <w:r>
                      <w:t xml:space="preserve">                           </w:t>
                    </w:r>
                  </w:p>
                  <w:p w14:paraId="2011ED54" w14:textId="77777777" w:rsidR="004F5A25" w:rsidRDefault="004F5A25" w:rsidP="008D02FD"/>
                  <w:p w14:paraId="6ACA75A5" w14:textId="77777777" w:rsidR="004F5A25" w:rsidRPr="001528BD" w:rsidRDefault="004F5A25" w:rsidP="008D02FD">
                    <w:r>
                      <w:t xml:space="preserve">                           Smlouva</w:t>
                    </w:r>
                  </w:p>
                  <w:p w14:paraId="74103BBE" w14:textId="77777777" w:rsidR="004F5A25" w:rsidRDefault="004F5A25" w:rsidP="008D02FD"/>
                  <w:p w14:paraId="2DD0CB28" w14:textId="77777777" w:rsidR="004F5A25" w:rsidRPr="001528BD" w:rsidRDefault="004F5A25" w:rsidP="008D02FD">
                    <w:r>
                      <w:t xml:space="preserve">                           </w:t>
                    </w:r>
                  </w:p>
                  <w:p w14:paraId="3E0E7CFF" w14:textId="77777777" w:rsidR="004F5A25" w:rsidRDefault="004F5A25" w:rsidP="008D02FD"/>
                  <w:p w14:paraId="4CDE16B5" w14:textId="77777777" w:rsidR="004F5A25" w:rsidRPr="001528BD" w:rsidRDefault="004F5A25" w:rsidP="008D02FD">
                    <w:r>
                      <w:t xml:space="preserve">                           Smlouva</w:t>
                    </w:r>
                  </w:p>
                  <w:p w14:paraId="7F19EFF2" w14:textId="77777777" w:rsidR="004F5A25" w:rsidRDefault="004F5A25" w:rsidP="008D02FD"/>
                  <w:p w14:paraId="21172116" w14:textId="77777777" w:rsidR="004F5A25" w:rsidRPr="001528BD" w:rsidRDefault="004F5A25" w:rsidP="008D02FD">
                    <w:r>
                      <w:t xml:space="preserve">                           </w:t>
                    </w:r>
                  </w:p>
                  <w:p w14:paraId="0F5CFA60" w14:textId="77777777" w:rsidR="004F5A25" w:rsidRDefault="004F5A25" w:rsidP="008D02FD"/>
                  <w:p w14:paraId="7CFDDCE2" w14:textId="77777777" w:rsidR="004F5A25" w:rsidRPr="001528BD" w:rsidRDefault="004F5A25" w:rsidP="008D02FD">
                    <w:r>
                      <w:t xml:space="preserve">                           Smlouva</w:t>
                    </w:r>
                  </w:p>
                  <w:p w14:paraId="320FCA28" w14:textId="77777777" w:rsidR="004F5A25" w:rsidRDefault="004F5A25" w:rsidP="008D02FD"/>
                  <w:p w14:paraId="22CB2458" w14:textId="77777777" w:rsidR="004F5A25" w:rsidRPr="001528BD" w:rsidRDefault="004F5A25" w:rsidP="008D02FD">
                    <w:r>
                      <w:t xml:space="preserve">                           </w:t>
                    </w:r>
                  </w:p>
                  <w:p w14:paraId="663E0634" w14:textId="77777777" w:rsidR="004F5A25" w:rsidRDefault="004F5A25" w:rsidP="008D02FD"/>
                  <w:p w14:paraId="7480E89B" w14:textId="77777777" w:rsidR="004F5A25" w:rsidRPr="001528BD" w:rsidRDefault="004F5A25" w:rsidP="008D02FD">
                    <w:r>
                      <w:t xml:space="preserve">                           Smlouva</w:t>
                    </w:r>
                  </w:p>
                  <w:p w14:paraId="10687BD8" w14:textId="77777777" w:rsidR="004F5A25" w:rsidRDefault="004F5A25" w:rsidP="008D02FD"/>
                  <w:p w14:paraId="1363D8ED" w14:textId="77777777" w:rsidR="004F5A25" w:rsidRPr="001528BD" w:rsidRDefault="004F5A25" w:rsidP="008D02FD">
                    <w:r>
                      <w:t xml:space="preserve">                           </w:t>
                    </w:r>
                  </w:p>
                  <w:p w14:paraId="7885AC33" w14:textId="77777777" w:rsidR="004F5A25" w:rsidRDefault="004F5A25" w:rsidP="008D02FD"/>
                  <w:p w14:paraId="3B2C11E5" w14:textId="77777777" w:rsidR="004F5A25" w:rsidRPr="001528BD" w:rsidRDefault="004F5A25" w:rsidP="008D02FD">
                    <w:r>
                      <w:t xml:space="preserve">                           Smlouva</w:t>
                    </w:r>
                  </w:p>
                  <w:p w14:paraId="24B7514A" w14:textId="77777777" w:rsidR="004F5A25" w:rsidRDefault="004F5A25" w:rsidP="008D02FD"/>
                  <w:p w14:paraId="27B64838" w14:textId="77777777" w:rsidR="004F5A25" w:rsidRPr="001528BD" w:rsidRDefault="004F5A25" w:rsidP="008D02FD">
                    <w:r>
                      <w:t xml:space="preserve">                           </w:t>
                    </w:r>
                  </w:p>
                  <w:p w14:paraId="16FD5900" w14:textId="77777777" w:rsidR="004F5A25" w:rsidRDefault="004F5A25" w:rsidP="008D02FD"/>
                  <w:p w14:paraId="104C0183" w14:textId="77777777" w:rsidR="004F5A25" w:rsidRPr="001528BD" w:rsidRDefault="004F5A25" w:rsidP="008D02FD">
                    <w:r>
                      <w:t xml:space="preserve">                           Smlouva</w:t>
                    </w:r>
                  </w:p>
                  <w:p w14:paraId="4EE2AE05" w14:textId="77777777" w:rsidR="004F5A25" w:rsidRDefault="004F5A25" w:rsidP="008D02FD"/>
                  <w:p w14:paraId="693ACED4" w14:textId="77777777" w:rsidR="004F5A25" w:rsidRPr="001528BD" w:rsidRDefault="004F5A25" w:rsidP="008D02FD">
                    <w:r>
                      <w:t xml:space="preserve">                           </w:t>
                    </w:r>
                  </w:p>
                  <w:p w14:paraId="101D9321" w14:textId="77777777" w:rsidR="004F5A25" w:rsidRDefault="004F5A25" w:rsidP="008D02FD"/>
                  <w:p w14:paraId="59A212FB" w14:textId="77777777" w:rsidR="004F5A25" w:rsidRPr="001528BD" w:rsidRDefault="004F5A25" w:rsidP="008D02FD">
                    <w:r>
                      <w:t xml:space="preserve">                           Smlouva</w:t>
                    </w:r>
                  </w:p>
                  <w:p w14:paraId="39BF17A7" w14:textId="77777777" w:rsidR="004F5A25" w:rsidRDefault="004F5A25" w:rsidP="008D02FD"/>
                  <w:p w14:paraId="72FB2DCB" w14:textId="77777777" w:rsidR="004F5A25" w:rsidRPr="001528BD" w:rsidRDefault="004F5A25" w:rsidP="008D02FD">
                    <w:r>
                      <w:t xml:space="preserve">                           </w:t>
                    </w:r>
                  </w:p>
                  <w:p w14:paraId="2918B391" w14:textId="77777777" w:rsidR="004F5A25" w:rsidRDefault="004F5A25" w:rsidP="008D02FD"/>
                  <w:p w14:paraId="33AD8E07" w14:textId="77777777" w:rsidR="004F5A25" w:rsidRPr="001528BD" w:rsidRDefault="004F5A25" w:rsidP="008D02FD">
                    <w:r>
                      <w:t xml:space="preserve">                           Smlouva</w:t>
                    </w:r>
                  </w:p>
                  <w:p w14:paraId="242E7FE8" w14:textId="77777777" w:rsidR="004F5A25" w:rsidRDefault="004F5A25" w:rsidP="008D02FD"/>
                  <w:p w14:paraId="26EDA732" w14:textId="77777777" w:rsidR="004F5A25" w:rsidRPr="001528BD" w:rsidRDefault="004F5A25" w:rsidP="008D02FD">
                    <w:r>
                      <w:t xml:space="preserve">                           </w:t>
                    </w:r>
                  </w:p>
                  <w:p w14:paraId="063400AF" w14:textId="77777777" w:rsidR="004F5A25" w:rsidRDefault="004F5A25" w:rsidP="008D02FD"/>
                  <w:p w14:paraId="140AF30C" w14:textId="77777777" w:rsidR="004F5A25" w:rsidRPr="001528BD" w:rsidRDefault="004F5A25" w:rsidP="008D02FD">
                    <w:r>
                      <w:t xml:space="preserve">                           Smlouva</w:t>
                    </w:r>
                  </w:p>
                  <w:p w14:paraId="031AD30D" w14:textId="77777777" w:rsidR="004F5A25" w:rsidRDefault="004F5A25" w:rsidP="008D02FD"/>
                  <w:p w14:paraId="371F5C56" w14:textId="77777777" w:rsidR="004F5A25" w:rsidRPr="001528BD" w:rsidRDefault="004F5A25" w:rsidP="008D02FD">
                    <w:r>
                      <w:t xml:space="preserve">                           </w:t>
                    </w:r>
                  </w:p>
                  <w:p w14:paraId="49261514" w14:textId="77777777" w:rsidR="004F5A25" w:rsidRDefault="004F5A25" w:rsidP="008D02FD"/>
                  <w:p w14:paraId="550375D5" w14:textId="77777777" w:rsidR="004F5A25" w:rsidRPr="001528BD" w:rsidRDefault="004F5A25" w:rsidP="008D02FD">
                    <w:r>
                      <w:t xml:space="preserve">                           Smlouva</w:t>
                    </w:r>
                  </w:p>
                  <w:p w14:paraId="00CC56DB" w14:textId="77777777" w:rsidR="004F5A25" w:rsidRDefault="004F5A25" w:rsidP="008D02FD"/>
                  <w:p w14:paraId="3A2CC74E" w14:textId="77777777" w:rsidR="004F5A25" w:rsidRPr="001528BD" w:rsidRDefault="004F5A25" w:rsidP="008D02FD">
                    <w:r>
                      <w:t xml:space="preserve">                           </w:t>
                    </w:r>
                  </w:p>
                  <w:p w14:paraId="62E6DA92" w14:textId="77777777" w:rsidR="004F5A25" w:rsidRDefault="004F5A25" w:rsidP="008D02FD"/>
                  <w:p w14:paraId="4D5BF32C" w14:textId="77777777" w:rsidR="004F5A25" w:rsidRPr="001528BD" w:rsidRDefault="004F5A25" w:rsidP="008D02FD">
                    <w:r>
                      <w:t xml:space="preserve">                           Smlouva</w:t>
                    </w:r>
                  </w:p>
                  <w:p w14:paraId="5B8CBA8C" w14:textId="77777777" w:rsidR="004F5A25" w:rsidRDefault="004F5A25" w:rsidP="008D02FD"/>
                  <w:p w14:paraId="40DD655A" w14:textId="77777777" w:rsidR="004F5A25" w:rsidRPr="001528BD" w:rsidRDefault="004F5A25" w:rsidP="008D02FD">
                    <w:r>
                      <w:t xml:space="preserve">                           </w:t>
                    </w:r>
                  </w:p>
                  <w:p w14:paraId="0885F508" w14:textId="77777777" w:rsidR="004F5A25" w:rsidRDefault="004F5A25" w:rsidP="008D02FD"/>
                  <w:p w14:paraId="1615E463" w14:textId="77777777" w:rsidR="004F5A25" w:rsidRPr="001528BD" w:rsidRDefault="004F5A25" w:rsidP="008D02FD">
                    <w:r>
                      <w:t xml:space="preserve">                           Smlouva</w:t>
                    </w:r>
                  </w:p>
                  <w:p w14:paraId="60E77172" w14:textId="77777777" w:rsidR="004F5A25" w:rsidRDefault="004F5A25" w:rsidP="008D02FD"/>
                  <w:p w14:paraId="29F80732" w14:textId="77777777" w:rsidR="004F5A25" w:rsidRPr="001528BD" w:rsidRDefault="004F5A25" w:rsidP="008D02FD">
                    <w:r>
                      <w:t xml:space="preserve">                           </w:t>
                    </w:r>
                  </w:p>
                  <w:p w14:paraId="2B38C868" w14:textId="77777777" w:rsidR="004F5A25" w:rsidRDefault="004F5A25" w:rsidP="008D02FD"/>
                  <w:p w14:paraId="3C6CFCF2" w14:textId="77777777" w:rsidR="004F5A25" w:rsidRPr="001528BD" w:rsidRDefault="004F5A25" w:rsidP="008D02FD">
                    <w:r>
                      <w:t xml:space="preserve">                           Smlouva</w:t>
                    </w:r>
                  </w:p>
                  <w:p w14:paraId="3C30AE79" w14:textId="77777777" w:rsidR="004F5A25" w:rsidRDefault="004F5A25" w:rsidP="008D02FD"/>
                  <w:p w14:paraId="32A23AA4" w14:textId="77777777" w:rsidR="004F5A25" w:rsidRPr="001528BD" w:rsidRDefault="004F5A25" w:rsidP="008D02FD">
                    <w:r>
                      <w:t xml:space="preserve">                           </w:t>
                    </w:r>
                  </w:p>
                  <w:p w14:paraId="14B06186" w14:textId="77777777" w:rsidR="004F5A25" w:rsidRDefault="004F5A25" w:rsidP="008D02FD"/>
                  <w:p w14:paraId="4D9A1125" w14:textId="77777777" w:rsidR="004F5A25" w:rsidRPr="001528BD" w:rsidRDefault="004F5A25" w:rsidP="008D02FD">
                    <w:r>
                      <w:t xml:space="preserve">                           Smlouva</w:t>
                    </w:r>
                  </w:p>
                  <w:p w14:paraId="2A908C83" w14:textId="77777777" w:rsidR="004F5A25" w:rsidRDefault="004F5A25" w:rsidP="008D02FD"/>
                  <w:p w14:paraId="066B4FCA" w14:textId="77777777" w:rsidR="004F5A25" w:rsidRPr="001528BD" w:rsidRDefault="004F5A25" w:rsidP="008D02FD">
                    <w:r>
                      <w:t xml:space="preserve">                           </w:t>
                    </w:r>
                  </w:p>
                  <w:p w14:paraId="5DE0B5D3" w14:textId="77777777" w:rsidR="004F5A25" w:rsidRDefault="004F5A25" w:rsidP="008D02FD"/>
                  <w:p w14:paraId="10AC3766" w14:textId="77777777" w:rsidR="004F5A25" w:rsidRPr="001528BD" w:rsidRDefault="004F5A25" w:rsidP="008D02FD">
                    <w:r>
                      <w:t xml:space="preserve">                           Smlouva</w:t>
                    </w:r>
                  </w:p>
                  <w:p w14:paraId="39D5EC11" w14:textId="77777777" w:rsidR="004F5A25" w:rsidRDefault="004F5A25" w:rsidP="008D02FD"/>
                  <w:p w14:paraId="5ECE21DD" w14:textId="77777777" w:rsidR="004F5A25" w:rsidRPr="001528BD" w:rsidRDefault="004F5A25" w:rsidP="008D02FD">
                    <w:r>
                      <w:t xml:space="preserve">                           </w:t>
                    </w:r>
                  </w:p>
                  <w:p w14:paraId="24F60563" w14:textId="77777777" w:rsidR="004F5A25" w:rsidRDefault="004F5A25" w:rsidP="008D02FD"/>
                  <w:p w14:paraId="0D39623D" w14:textId="77777777" w:rsidR="004F5A25" w:rsidRPr="001528BD" w:rsidRDefault="004F5A25" w:rsidP="008D02FD">
                    <w:r>
                      <w:t xml:space="preserve">                           Smlouva</w:t>
                    </w:r>
                  </w:p>
                  <w:p w14:paraId="6D7A6545" w14:textId="77777777" w:rsidR="004F5A25" w:rsidRDefault="004F5A25" w:rsidP="008D02FD"/>
                  <w:p w14:paraId="0B8C013B" w14:textId="77777777" w:rsidR="004F5A25" w:rsidRPr="001528BD" w:rsidRDefault="004F5A25" w:rsidP="008D02FD">
                    <w:r>
                      <w:t xml:space="preserve">                           </w:t>
                    </w:r>
                  </w:p>
                  <w:p w14:paraId="1517DCF9" w14:textId="77777777" w:rsidR="004F5A25" w:rsidRDefault="004F5A25" w:rsidP="008D02FD"/>
                  <w:p w14:paraId="4F84FA33" w14:textId="77777777" w:rsidR="004F5A25" w:rsidRPr="001528BD" w:rsidRDefault="004F5A25" w:rsidP="008D02FD">
                    <w:r>
                      <w:t xml:space="preserve">                           Smlouva</w:t>
                    </w:r>
                  </w:p>
                  <w:p w14:paraId="3B7F43C7" w14:textId="77777777" w:rsidR="004F5A25" w:rsidRDefault="004F5A25" w:rsidP="008D02FD"/>
                  <w:p w14:paraId="1C580D8D" w14:textId="77777777" w:rsidR="004F5A25" w:rsidRPr="001528BD" w:rsidRDefault="004F5A25" w:rsidP="008D02FD">
                    <w:r>
                      <w:t xml:space="preserve">                           </w:t>
                    </w:r>
                  </w:p>
                  <w:p w14:paraId="790C8F0B" w14:textId="77777777" w:rsidR="004F5A25" w:rsidRDefault="004F5A25" w:rsidP="008D02FD"/>
                  <w:p w14:paraId="71D89B5E" w14:textId="77777777" w:rsidR="004F5A25" w:rsidRPr="001528BD" w:rsidRDefault="004F5A25" w:rsidP="008D02FD">
                    <w:r>
                      <w:t xml:space="preserve">                           Smlouva</w:t>
                    </w:r>
                  </w:p>
                  <w:p w14:paraId="1DCD6773" w14:textId="77777777" w:rsidR="004F5A25" w:rsidRDefault="004F5A25" w:rsidP="008D02FD"/>
                  <w:p w14:paraId="6C067BD2" w14:textId="77777777" w:rsidR="004F5A25" w:rsidRPr="001528BD" w:rsidRDefault="004F5A25" w:rsidP="008D02FD">
                    <w:r>
                      <w:t xml:space="preserve">                           </w:t>
                    </w:r>
                  </w:p>
                  <w:p w14:paraId="4FC90759" w14:textId="77777777" w:rsidR="004F5A25" w:rsidRDefault="004F5A25" w:rsidP="008D02FD"/>
                  <w:p w14:paraId="6E2BB613" w14:textId="77777777" w:rsidR="004F5A25" w:rsidRPr="001528BD" w:rsidRDefault="004F5A25" w:rsidP="008D02FD">
                    <w:r>
                      <w:t xml:space="preserve">                           Smlouva</w:t>
                    </w:r>
                  </w:p>
                  <w:p w14:paraId="1DF4E174" w14:textId="77777777" w:rsidR="004F5A25" w:rsidRDefault="004F5A25" w:rsidP="008D02FD"/>
                  <w:p w14:paraId="5679DE01" w14:textId="77777777" w:rsidR="004F5A25" w:rsidRPr="001528BD" w:rsidRDefault="004F5A25" w:rsidP="008D02FD">
                    <w:r>
                      <w:t xml:space="preserve">                           </w:t>
                    </w:r>
                  </w:p>
                  <w:p w14:paraId="1C46B56A" w14:textId="77777777" w:rsidR="004F5A25" w:rsidRDefault="004F5A25" w:rsidP="008D02FD"/>
                  <w:p w14:paraId="5FAA704F" w14:textId="77777777" w:rsidR="004F5A25" w:rsidRPr="001528BD" w:rsidRDefault="004F5A25" w:rsidP="008D02FD">
                    <w:r>
                      <w:t xml:space="preserve">                           Smlouva</w:t>
                    </w:r>
                  </w:p>
                  <w:p w14:paraId="28A36782" w14:textId="77777777" w:rsidR="004F5A25" w:rsidRDefault="004F5A25" w:rsidP="008D02FD"/>
                  <w:p w14:paraId="1FC6B3C8" w14:textId="77777777" w:rsidR="004F5A25" w:rsidRPr="001528BD" w:rsidRDefault="004F5A25" w:rsidP="008D02FD">
                    <w:r>
                      <w:t xml:space="preserve">                           </w:t>
                    </w:r>
                  </w:p>
                  <w:p w14:paraId="24EBB30F" w14:textId="77777777" w:rsidR="004F5A25" w:rsidRDefault="004F5A25" w:rsidP="008D02FD"/>
                  <w:p w14:paraId="01411128" w14:textId="77777777" w:rsidR="004F5A25" w:rsidRPr="001528BD" w:rsidRDefault="004F5A25" w:rsidP="008D02FD">
                    <w:r>
                      <w:t xml:space="preserve">                           Smlouva</w:t>
                    </w:r>
                  </w:p>
                  <w:p w14:paraId="383BE2AE" w14:textId="77777777" w:rsidR="004F5A25" w:rsidRDefault="004F5A25" w:rsidP="008D02FD"/>
                  <w:p w14:paraId="6C73FB0F" w14:textId="77777777" w:rsidR="004F5A25" w:rsidRPr="001528BD" w:rsidRDefault="004F5A25" w:rsidP="008D02FD">
                    <w:r>
                      <w:t xml:space="preserve">                           </w:t>
                    </w:r>
                  </w:p>
                  <w:p w14:paraId="38736F8D" w14:textId="77777777" w:rsidR="004F5A25" w:rsidRDefault="004F5A25" w:rsidP="008D02FD"/>
                  <w:p w14:paraId="3F8B4CDD" w14:textId="77777777" w:rsidR="004F5A25" w:rsidRPr="001528BD" w:rsidRDefault="004F5A25" w:rsidP="008D02FD">
                    <w:r>
                      <w:t xml:space="preserve">                           Smlouva</w:t>
                    </w:r>
                  </w:p>
                  <w:p w14:paraId="5E108F8D" w14:textId="77777777" w:rsidR="004F5A25" w:rsidRDefault="004F5A25" w:rsidP="008D02FD"/>
                  <w:p w14:paraId="3C600930" w14:textId="77777777" w:rsidR="004F5A25" w:rsidRPr="001528BD" w:rsidRDefault="004F5A25" w:rsidP="008D02FD">
                    <w:r>
                      <w:t xml:space="preserve">                           </w:t>
                    </w:r>
                  </w:p>
                  <w:p w14:paraId="4B4D3EAB" w14:textId="77777777" w:rsidR="004F5A25" w:rsidRDefault="004F5A25" w:rsidP="008D02FD"/>
                  <w:p w14:paraId="6D6A03DB" w14:textId="77777777" w:rsidR="004F5A25" w:rsidRPr="001528BD" w:rsidRDefault="004F5A25" w:rsidP="008D02FD">
                    <w:r>
                      <w:t xml:space="preserve">                           Smlouva</w:t>
                    </w:r>
                  </w:p>
                  <w:p w14:paraId="1722CB51" w14:textId="77777777" w:rsidR="004F5A25" w:rsidRDefault="004F5A25" w:rsidP="008D02FD"/>
                  <w:p w14:paraId="2CDEA57D" w14:textId="77777777" w:rsidR="004F5A25" w:rsidRPr="001528BD" w:rsidRDefault="004F5A25" w:rsidP="008D02FD">
                    <w:r>
                      <w:t xml:space="preserve">                           </w:t>
                    </w:r>
                  </w:p>
                  <w:p w14:paraId="747F75B0" w14:textId="77777777" w:rsidR="004F5A25" w:rsidRDefault="004F5A25" w:rsidP="008D02FD"/>
                  <w:p w14:paraId="58D2D380" w14:textId="77777777" w:rsidR="004F5A25" w:rsidRPr="001528BD" w:rsidRDefault="004F5A25" w:rsidP="008D02FD">
                    <w:r>
                      <w:t xml:space="preserve">                           Smlouva</w:t>
                    </w:r>
                  </w:p>
                  <w:p w14:paraId="2B08CB5D" w14:textId="77777777" w:rsidR="004F5A25" w:rsidRDefault="004F5A25" w:rsidP="008D02FD"/>
                  <w:p w14:paraId="0B6E7DEA" w14:textId="77777777" w:rsidR="004F5A25" w:rsidRPr="001528BD" w:rsidRDefault="004F5A25" w:rsidP="008D02FD">
                    <w:r>
                      <w:t xml:space="preserve">                           </w:t>
                    </w:r>
                  </w:p>
                  <w:p w14:paraId="28E1264B" w14:textId="77777777" w:rsidR="004F5A25" w:rsidRDefault="004F5A25" w:rsidP="008D02FD"/>
                  <w:p w14:paraId="6086CC22" w14:textId="77777777" w:rsidR="004F5A25" w:rsidRPr="001528BD" w:rsidRDefault="004F5A25" w:rsidP="008D02FD">
                    <w:r>
                      <w:t xml:space="preserve">                           Smlouva</w:t>
                    </w:r>
                  </w:p>
                  <w:p w14:paraId="2E5219BB" w14:textId="77777777" w:rsidR="004F5A25" w:rsidRDefault="004F5A25" w:rsidP="008D02FD"/>
                  <w:p w14:paraId="1EB1EB8F" w14:textId="77777777" w:rsidR="004F5A25" w:rsidRPr="001528BD" w:rsidRDefault="004F5A25" w:rsidP="008D02FD">
                    <w:r>
                      <w:t xml:space="preserve">                           </w:t>
                    </w:r>
                  </w:p>
                  <w:p w14:paraId="2AA69183" w14:textId="77777777" w:rsidR="004F5A25" w:rsidRDefault="004F5A25" w:rsidP="008D02FD"/>
                  <w:p w14:paraId="532909C8" w14:textId="77777777" w:rsidR="004F5A25" w:rsidRPr="001528BD" w:rsidRDefault="004F5A25" w:rsidP="008D02FD">
                    <w:r>
                      <w:t xml:space="preserve">                           Smlouva</w:t>
                    </w:r>
                  </w:p>
                  <w:p w14:paraId="68692A86" w14:textId="77777777" w:rsidR="004F5A25" w:rsidRDefault="004F5A25" w:rsidP="008D02FD"/>
                  <w:p w14:paraId="259153F6" w14:textId="77777777" w:rsidR="004F5A25" w:rsidRPr="001528BD" w:rsidRDefault="004F5A25" w:rsidP="008D02FD">
                    <w:r>
                      <w:t xml:space="preserve">                           </w:t>
                    </w:r>
                  </w:p>
                  <w:p w14:paraId="534ED2D1" w14:textId="77777777" w:rsidR="004F5A25" w:rsidRDefault="004F5A25" w:rsidP="008D02FD"/>
                  <w:p w14:paraId="11FA7C96" w14:textId="77777777" w:rsidR="004F5A25" w:rsidRPr="001528BD" w:rsidRDefault="004F5A25" w:rsidP="008D02FD">
                    <w:r>
                      <w:t xml:space="preserve">                           Smlouva</w:t>
                    </w:r>
                  </w:p>
                  <w:p w14:paraId="518A461B" w14:textId="77777777" w:rsidR="004F5A25" w:rsidRDefault="004F5A25" w:rsidP="008D02FD"/>
                  <w:p w14:paraId="40B05BD1" w14:textId="77777777" w:rsidR="004F5A25" w:rsidRPr="001528BD" w:rsidRDefault="004F5A25" w:rsidP="008D02FD">
                    <w:r>
                      <w:t xml:space="preserve">                           </w:t>
                    </w:r>
                  </w:p>
                  <w:p w14:paraId="48BF2AE1" w14:textId="77777777" w:rsidR="004F5A25" w:rsidRDefault="004F5A25" w:rsidP="008D02FD"/>
                  <w:p w14:paraId="68DCDE4A" w14:textId="77777777" w:rsidR="004F5A25" w:rsidRPr="001528BD" w:rsidRDefault="004F5A25" w:rsidP="008D02FD">
                    <w:r>
                      <w:t xml:space="preserve">                           Smlouva</w:t>
                    </w:r>
                  </w:p>
                  <w:p w14:paraId="7C48B3F1" w14:textId="77777777" w:rsidR="004F5A25" w:rsidRDefault="004F5A25" w:rsidP="008D02FD"/>
                  <w:p w14:paraId="0C2C1672" w14:textId="77777777" w:rsidR="004F5A25" w:rsidRPr="001528BD" w:rsidRDefault="004F5A25" w:rsidP="008D02FD">
                    <w:r>
                      <w:t xml:space="preserve">                           </w:t>
                    </w:r>
                  </w:p>
                  <w:p w14:paraId="1265CA7D" w14:textId="77777777" w:rsidR="004F5A25" w:rsidRDefault="004F5A25" w:rsidP="008D02FD"/>
                  <w:p w14:paraId="6615E44A" w14:textId="77777777" w:rsidR="004F5A25" w:rsidRPr="001528BD" w:rsidRDefault="004F5A25" w:rsidP="008D02FD">
                    <w:r>
                      <w:t xml:space="preserve">                           Smlouva</w:t>
                    </w:r>
                  </w:p>
                  <w:p w14:paraId="70E3E4A3" w14:textId="77777777" w:rsidR="004F5A25" w:rsidRDefault="004F5A25" w:rsidP="008D02FD"/>
                  <w:p w14:paraId="71C747C9" w14:textId="77777777" w:rsidR="004F5A25" w:rsidRPr="001528BD" w:rsidRDefault="004F5A25" w:rsidP="008D02FD">
                    <w:r>
                      <w:t xml:space="preserve">                           </w:t>
                    </w:r>
                  </w:p>
                  <w:p w14:paraId="0519CC8E" w14:textId="77777777" w:rsidR="004F5A25" w:rsidRDefault="004F5A25" w:rsidP="008D02FD"/>
                  <w:p w14:paraId="49C911AB" w14:textId="77777777" w:rsidR="004F5A25" w:rsidRPr="001528BD" w:rsidRDefault="004F5A25" w:rsidP="008D02FD">
                    <w:r>
                      <w:t xml:space="preserve">                           Smlouva</w:t>
                    </w:r>
                  </w:p>
                  <w:p w14:paraId="41B79BCC" w14:textId="77777777" w:rsidR="004F5A25" w:rsidRDefault="004F5A25" w:rsidP="008D02FD"/>
                  <w:p w14:paraId="3BE0B04F" w14:textId="77777777" w:rsidR="004F5A25" w:rsidRPr="001528BD" w:rsidRDefault="004F5A25" w:rsidP="008D02FD">
                    <w:r>
                      <w:t xml:space="preserve">                           </w:t>
                    </w:r>
                  </w:p>
                  <w:p w14:paraId="35D8A050" w14:textId="77777777" w:rsidR="004F5A25" w:rsidRDefault="004F5A25" w:rsidP="008D02FD"/>
                  <w:p w14:paraId="528B0031" w14:textId="77777777" w:rsidR="004F5A25" w:rsidRPr="001528BD" w:rsidRDefault="004F5A25" w:rsidP="008D02FD">
                    <w:r>
                      <w:t xml:space="preserve">                           Smlouva</w:t>
                    </w:r>
                  </w:p>
                  <w:p w14:paraId="39933D8E" w14:textId="77777777" w:rsidR="004F5A25" w:rsidRDefault="004F5A25" w:rsidP="008D02FD"/>
                  <w:p w14:paraId="60AD3DAF" w14:textId="77777777" w:rsidR="004F5A25" w:rsidRPr="001528BD" w:rsidRDefault="004F5A25" w:rsidP="008D02FD">
                    <w:r>
                      <w:t xml:space="preserve">                           </w:t>
                    </w:r>
                  </w:p>
                  <w:p w14:paraId="71245F41" w14:textId="77777777" w:rsidR="004F5A25" w:rsidRDefault="004F5A25" w:rsidP="008D02FD"/>
                  <w:p w14:paraId="1B67240C" w14:textId="77777777" w:rsidR="004F5A25" w:rsidRPr="001528BD" w:rsidRDefault="004F5A25" w:rsidP="008D02FD">
                    <w:r>
                      <w:t xml:space="preserve">                           Smlouva</w:t>
                    </w:r>
                  </w:p>
                  <w:p w14:paraId="5EDE9555" w14:textId="77777777" w:rsidR="004F5A25" w:rsidRDefault="004F5A25" w:rsidP="008D02FD"/>
                  <w:p w14:paraId="1C13C7D4" w14:textId="77777777" w:rsidR="004F5A25" w:rsidRPr="001528BD" w:rsidRDefault="004F5A25" w:rsidP="008D02FD">
                    <w:r>
                      <w:t xml:space="preserve">                           </w:t>
                    </w:r>
                  </w:p>
                  <w:p w14:paraId="3DE5E3B6" w14:textId="77777777" w:rsidR="004F5A25" w:rsidRDefault="004F5A25" w:rsidP="008D02FD"/>
                  <w:p w14:paraId="375D92D6" w14:textId="77777777" w:rsidR="004F5A25" w:rsidRPr="001528BD" w:rsidRDefault="004F5A25" w:rsidP="008D02FD">
                    <w:r>
                      <w:t xml:space="preserve">                           Smlouva</w:t>
                    </w:r>
                  </w:p>
                  <w:p w14:paraId="1BD6EDCB" w14:textId="77777777" w:rsidR="004F5A25" w:rsidRDefault="004F5A25" w:rsidP="008D02FD"/>
                  <w:p w14:paraId="1F6D3441" w14:textId="77777777" w:rsidR="004F5A25" w:rsidRPr="001528BD" w:rsidRDefault="004F5A25" w:rsidP="008D02FD">
                    <w:r>
                      <w:t xml:space="preserve">                           </w:t>
                    </w:r>
                  </w:p>
                  <w:p w14:paraId="3B7A5B3C" w14:textId="77777777" w:rsidR="004F5A25" w:rsidRDefault="004F5A25" w:rsidP="008D02FD"/>
                  <w:p w14:paraId="600ADA6C" w14:textId="77777777" w:rsidR="004F5A25" w:rsidRPr="001528BD" w:rsidRDefault="004F5A25" w:rsidP="008D02FD">
                    <w:r>
                      <w:t xml:space="preserve">                           Smlouva</w:t>
                    </w:r>
                  </w:p>
                  <w:p w14:paraId="1B6A41F8" w14:textId="77777777" w:rsidR="004F5A25" w:rsidRDefault="004F5A25" w:rsidP="008D02FD"/>
                  <w:p w14:paraId="56718DAD" w14:textId="77777777" w:rsidR="004F5A25" w:rsidRPr="001528BD" w:rsidRDefault="004F5A25" w:rsidP="008D02FD">
                    <w:r>
                      <w:t xml:space="preserve">                           </w:t>
                    </w:r>
                  </w:p>
                  <w:p w14:paraId="5D5503BB" w14:textId="77777777" w:rsidR="004F5A25" w:rsidRDefault="004F5A25" w:rsidP="008D02FD"/>
                  <w:p w14:paraId="217D0DA1" w14:textId="77777777" w:rsidR="004F5A25" w:rsidRPr="001528BD" w:rsidRDefault="004F5A25" w:rsidP="008D02FD">
                    <w:r>
                      <w:t xml:space="preserve">                           Smlouva</w:t>
                    </w:r>
                  </w:p>
                  <w:p w14:paraId="55809428" w14:textId="77777777" w:rsidR="004F5A25" w:rsidRDefault="004F5A25" w:rsidP="008D02FD"/>
                  <w:p w14:paraId="40C0A4FD" w14:textId="77777777" w:rsidR="004F5A25" w:rsidRPr="001528BD" w:rsidRDefault="004F5A25" w:rsidP="008D02FD">
                    <w:r>
                      <w:t xml:space="preserve">                           </w:t>
                    </w:r>
                  </w:p>
                  <w:p w14:paraId="39864B50" w14:textId="77777777" w:rsidR="004F5A25" w:rsidRDefault="004F5A25" w:rsidP="008D02FD"/>
                  <w:p w14:paraId="700407E3" w14:textId="77777777" w:rsidR="004F5A25" w:rsidRPr="001528BD" w:rsidRDefault="004F5A25" w:rsidP="008D02FD">
                    <w:r>
                      <w:t xml:space="preserve">                           Smlouva</w:t>
                    </w:r>
                  </w:p>
                  <w:p w14:paraId="65AF88C6" w14:textId="77777777" w:rsidR="004F5A25" w:rsidRDefault="004F5A25" w:rsidP="008D02FD"/>
                  <w:p w14:paraId="1A1EF0C5" w14:textId="77777777" w:rsidR="004F5A25" w:rsidRPr="001528BD" w:rsidRDefault="004F5A25" w:rsidP="008D02FD">
                    <w:r>
                      <w:t xml:space="preserve">                           </w:t>
                    </w:r>
                  </w:p>
                  <w:p w14:paraId="30076B11" w14:textId="77777777" w:rsidR="004F5A25" w:rsidRDefault="004F5A25" w:rsidP="008D02FD"/>
                  <w:p w14:paraId="27A3392E" w14:textId="77777777" w:rsidR="004F5A25" w:rsidRPr="001528BD" w:rsidRDefault="004F5A25" w:rsidP="008D02FD">
                    <w:r>
                      <w:t xml:space="preserve">                           Smlouva</w:t>
                    </w:r>
                  </w:p>
                  <w:p w14:paraId="3BD5508F" w14:textId="77777777" w:rsidR="004F5A25" w:rsidRDefault="004F5A25" w:rsidP="008D02FD"/>
                  <w:p w14:paraId="0180564B" w14:textId="77777777" w:rsidR="004F5A25" w:rsidRPr="001528BD" w:rsidRDefault="004F5A25" w:rsidP="008D02FD">
                    <w:r>
                      <w:t xml:space="preserve">                           </w:t>
                    </w:r>
                  </w:p>
                  <w:p w14:paraId="337B34A4" w14:textId="77777777" w:rsidR="004F5A25" w:rsidRDefault="004F5A25" w:rsidP="008D02FD"/>
                  <w:p w14:paraId="189F56AB" w14:textId="77777777" w:rsidR="004F5A25" w:rsidRPr="001528BD" w:rsidRDefault="004F5A25" w:rsidP="008D02FD">
                    <w:r>
                      <w:t xml:space="preserve">                           Smlouva</w:t>
                    </w:r>
                  </w:p>
                  <w:p w14:paraId="33CC89FE" w14:textId="77777777" w:rsidR="004F5A25" w:rsidRDefault="004F5A25" w:rsidP="008D02FD"/>
                  <w:p w14:paraId="48D6A961" w14:textId="77777777" w:rsidR="004F5A25" w:rsidRPr="001528BD" w:rsidRDefault="004F5A25" w:rsidP="008D02FD">
                    <w:r>
                      <w:t xml:space="preserve">                           </w:t>
                    </w:r>
                  </w:p>
                  <w:p w14:paraId="6E2CD719" w14:textId="77777777" w:rsidR="004F5A25" w:rsidRDefault="004F5A25" w:rsidP="008D02FD"/>
                  <w:p w14:paraId="4944CEF8" w14:textId="77777777" w:rsidR="004F5A25" w:rsidRPr="001528BD" w:rsidRDefault="004F5A25" w:rsidP="008D02FD">
                    <w:r>
                      <w:t xml:space="preserve">                           Smlouva</w:t>
                    </w:r>
                  </w:p>
                  <w:p w14:paraId="6FC4E7B8" w14:textId="77777777" w:rsidR="004F5A25" w:rsidRDefault="004F5A25" w:rsidP="008D02FD"/>
                  <w:p w14:paraId="6FFA5FB3" w14:textId="77777777" w:rsidR="004F5A25" w:rsidRPr="001528BD" w:rsidRDefault="004F5A25" w:rsidP="008D02FD">
                    <w:r>
                      <w:t xml:space="preserve">                           </w:t>
                    </w:r>
                  </w:p>
                  <w:p w14:paraId="7336388E" w14:textId="77777777" w:rsidR="004F5A25" w:rsidRDefault="004F5A25" w:rsidP="008D02FD"/>
                  <w:p w14:paraId="02249A66" w14:textId="77777777" w:rsidR="004F5A25" w:rsidRPr="001528BD" w:rsidRDefault="004F5A25" w:rsidP="008D02FD">
                    <w:r>
                      <w:t xml:space="preserve">                           Smlouva</w:t>
                    </w:r>
                  </w:p>
                  <w:p w14:paraId="5143E371" w14:textId="77777777" w:rsidR="004F5A25" w:rsidRDefault="004F5A25" w:rsidP="008D02FD"/>
                  <w:p w14:paraId="34793C39" w14:textId="77777777" w:rsidR="004F5A25" w:rsidRPr="001528BD" w:rsidRDefault="004F5A25" w:rsidP="008D02FD">
                    <w:r>
                      <w:t xml:space="preserve">                           </w:t>
                    </w:r>
                  </w:p>
                  <w:p w14:paraId="2A081CD7" w14:textId="77777777" w:rsidR="004F5A25" w:rsidRDefault="004F5A25" w:rsidP="008D02FD"/>
                  <w:p w14:paraId="14473E8C" w14:textId="77777777" w:rsidR="004F5A25" w:rsidRPr="001528BD" w:rsidRDefault="004F5A25" w:rsidP="008D02FD">
                    <w:r>
                      <w:t xml:space="preserve">                           Smlouva</w:t>
                    </w:r>
                  </w:p>
                  <w:p w14:paraId="0C373D8E" w14:textId="77777777" w:rsidR="004F5A25" w:rsidRDefault="004F5A25" w:rsidP="008D02FD"/>
                  <w:p w14:paraId="3E412902" w14:textId="77777777" w:rsidR="004F5A25" w:rsidRPr="001528BD" w:rsidRDefault="004F5A25" w:rsidP="008D02FD">
                    <w:r>
                      <w:t xml:space="preserve">                           </w:t>
                    </w:r>
                  </w:p>
                  <w:p w14:paraId="64CF02F2" w14:textId="77777777" w:rsidR="004F5A25" w:rsidRDefault="004F5A25" w:rsidP="008D02FD"/>
                  <w:p w14:paraId="74B0FA38" w14:textId="77777777" w:rsidR="004F5A25" w:rsidRPr="001528BD" w:rsidRDefault="004F5A25" w:rsidP="008D02FD">
                    <w:r>
                      <w:t xml:space="preserve">                           Smlouva</w:t>
                    </w:r>
                  </w:p>
                  <w:p w14:paraId="447C1D4C" w14:textId="77777777" w:rsidR="004F5A25" w:rsidRDefault="004F5A25" w:rsidP="008D02FD"/>
                  <w:p w14:paraId="687CB643" w14:textId="77777777" w:rsidR="004F5A25" w:rsidRPr="001528BD" w:rsidRDefault="004F5A25" w:rsidP="008D02FD">
                    <w:r>
                      <w:t xml:space="preserve">                           </w:t>
                    </w:r>
                  </w:p>
                  <w:p w14:paraId="13691763" w14:textId="77777777" w:rsidR="004F5A25" w:rsidRDefault="004F5A25" w:rsidP="008D02FD"/>
                  <w:p w14:paraId="41B2EBC9" w14:textId="77777777" w:rsidR="004F5A25" w:rsidRPr="001528BD" w:rsidRDefault="004F5A25" w:rsidP="008D02FD">
                    <w:r>
                      <w:t xml:space="preserve">                           Smlouva</w:t>
                    </w:r>
                  </w:p>
                  <w:p w14:paraId="080C480D" w14:textId="77777777" w:rsidR="004F5A25" w:rsidRDefault="004F5A25" w:rsidP="008D02FD"/>
                  <w:p w14:paraId="5A34DFE1" w14:textId="77777777" w:rsidR="004F5A25" w:rsidRPr="001528BD" w:rsidRDefault="004F5A25" w:rsidP="008D02FD">
                    <w:r>
                      <w:t xml:space="preserve">                           </w:t>
                    </w:r>
                  </w:p>
                  <w:p w14:paraId="397DADAE" w14:textId="77777777" w:rsidR="004F5A25" w:rsidRDefault="004F5A25" w:rsidP="008D02FD"/>
                  <w:p w14:paraId="257CB81E" w14:textId="77777777" w:rsidR="004F5A25" w:rsidRPr="001528BD" w:rsidRDefault="004F5A25" w:rsidP="008D02FD">
                    <w:r>
                      <w:t xml:space="preserve">                           Smlouva</w:t>
                    </w:r>
                  </w:p>
                  <w:p w14:paraId="3CB00A73" w14:textId="77777777" w:rsidR="004F5A25" w:rsidRDefault="004F5A25" w:rsidP="008D02FD"/>
                  <w:p w14:paraId="488DB66B" w14:textId="77777777" w:rsidR="004F5A25" w:rsidRPr="001528BD" w:rsidRDefault="004F5A25" w:rsidP="008D02FD">
                    <w:r>
                      <w:t xml:space="preserve">                           </w:t>
                    </w:r>
                  </w:p>
                  <w:p w14:paraId="7F9BFC23" w14:textId="77777777" w:rsidR="004F5A25" w:rsidRDefault="004F5A25" w:rsidP="008D02FD"/>
                  <w:p w14:paraId="1E24BFAE" w14:textId="77777777" w:rsidR="004F5A25" w:rsidRPr="001528BD" w:rsidRDefault="004F5A25" w:rsidP="008D02FD">
                    <w:r>
                      <w:t xml:space="preserve">                           Smlouva</w:t>
                    </w:r>
                  </w:p>
                  <w:p w14:paraId="02DA3E85" w14:textId="77777777" w:rsidR="004F5A25" w:rsidRDefault="004F5A25" w:rsidP="008D02FD"/>
                  <w:p w14:paraId="099D32A9" w14:textId="77777777" w:rsidR="004F5A25" w:rsidRPr="001528BD" w:rsidRDefault="004F5A25" w:rsidP="008D02FD">
                    <w:r>
                      <w:t xml:space="preserve">                           </w:t>
                    </w:r>
                  </w:p>
                  <w:p w14:paraId="6EAD35AA" w14:textId="77777777" w:rsidR="004F5A25" w:rsidRDefault="004F5A25" w:rsidP="008D02FD"/>
                  <w:p w14:paraId="05F0BB67" w14:textId="77777777" w:rsidR="004F5A25" w:rsidRPr="001528BD" w:rsidRDefault="004F5A25" w:rsidP="008D02FD">
                    <w:r>
                      <w:t xml:space="preserve">                           Smlouva</w:t>
                    </w:r>
                  </w:p>
                  <w:p w14:paraId="7F522453" w14:textId="77777777" w:rsidR="004F5A25" w:rsidRDefault="004F5A25" w:rsidP="008D02FD"/>
                  <w:p w14:paraId="0D48700D" w14:textId="77777777" w:rsidR="004F5A25" w:rsidRPr="001528BD" w:rsidRDefault="004F5A25" w:rsidP="008D02FD">
                    <w:r>
                      <w:t xml:space="preserve">                           </w:t>
                    </w:r>
                  </w:p>
                  <w:p w14:paraId="2EFF6BC7" w14:textId="77777777" w:rsidR="004F5A25" w:rsidRDefault="004F5A25" w:rsidP="008D02FD"/>
                  <w:p w14:paraId="17D68EF5" w14:textId="77777777" w:rsidR="004F5A25" w:rsidRPr="001528BD" w:rsidRDefault="004F5A25" w:rsidP="008D02FD">
                    <w:r>
                      <w:t xml:space="preserve">                           Smlouva</w:t>
                    </w:r>
                  </w:p>
                  <w:p w14:paraId="1D37026E" w14:textId="77777777" w:rsidR="004F5A25" w:rsidRDefault="004F5A25" w:rsidP="008D02FD"/>
                  <w:p w14:paraId="6264FCFE" w14:textId="77777777" w:rsidR="004F5A25" w:rsidRPr="001528BD" w:rsidRDefault="004F5A25" w:rsidP="008D02FD">
                    <w:r>
                      <w:t xml:space="preserve">                           </w:t>
                    </w:r>
                  </w:p>
                  <w:p w14:paraId="574A7D9B" w14:textId="77777777" w:rsidR="004F5A25" w:rsidRDefault="004F5A25" w:rsidP="008D02FD"/>
                  <w:p w14:paraId="5FC17B46" w14:textId="77777777" w:rsidR="004F5A25" w:rsidRPr="001528BD" w:rsidRDefault="004F5A25" w:rsidP="008D02FD">
                    <w:r>
                      <w:t xml:space="preserve">                           Smlouva</w:t>
                    </w:r>
                  </w:p>
                  <w:p w14:paraId="1CA30FB6" w14:textId="77777777" w:rsidR="004F5A25" w:rsidRDefault="004F5A25" w:rsidP="008D02FD"/>
                  <w:p w14:paraId="369E8672" w14:textId="77777777" w:rsidR="004F5A25" w:rsidRPr="001528BD" w:rsidRDefault="004F5A25" w:rsidP="008D02FD">
                    <w:r>
                      <w:t xml:space="preserve">                           </w:t>
                    </w:r>
                  </w:p>
                  <w:p w14:paraId="7A988845" w14:textId="77777777" w:rsidR="004F5A25" w:rsidRDefault="004F5A25" w:rsidP="008D02FD"/>
                  <w:p w14:paraId="48B0BC7F" w14:textId="77777777" w:rsidR="004F5A25" w:rsidRPr="001528BD" w:rsidRDefault="004F5A25" w:rsidP="008D02FD">
                    <w:r>
                      <w:t xml:space="preserve">                           Smlouva</w:t>
                    </w:r>
                  </w:p>
                  <w:p w14:paraId="3F3C30AC" w14:textId="77777777" w:rsidR="004F5A25" w:rsidRDefault="004F5A25" w:rsidP="008D02FD"/>
                  <w:p w14:paraId="03241CD7" w14:textId="77777777" w:rsidR="004F5A25" w:rsidRPr="001528BD" w:rsidRDefault="004F5A25" w:rsidP="008D02FD">
                    <w:r>
                      <w:t xml:space="preserve">                           </w:t>
                    </w:r>
                  </w:p>
                  <w:p w14:paraId="1B731C3B" w14:textId="77777777" w:rsidR="004F5A25" w:rsidRDefault="004F5A25" w:rsidP="008D02FD"/>
                  <w:p w14:paraId="2A0EB8C9" w14:textId="77777777" w:rsidR="004F5A25" w:rsidRPr="001528BD" w:rsidRDefault="004F5A25" w:rsidP="008D02FD">
                    <w:r>
                      <w:t xml:space="preserve">                           Smlouva</w:t>
                    </w:r>
                  </w:p>
                  <w:p w14:paraId="11D3CE17" w14:textId="77777777" w:rsidR="004F5A25" w:rsidRDefault="004F5A25" w:rsidP="008D02FD"/>
                  <w:p w14:paraId="0595FE62" w14:textId="77777777" w:rsidR="004F5A25" w:rsidRPr="001528BD" w:rsidRDefault="004F5A25" w:rsidP="008D02FD">
                    <w:r>
                      <w:t xml:space="preserve">                           </w:t>
                    </w:r>
                  </w:p>
                  <w:p w14:paraId="664CA7A7" w14:textId="77777777" w:rsidR="004F5A25" w:rsidRDefault="004F5A25" w:rsidP="008D02FD"/>
                  <w:p w14:paraId="25C89866" w14:textId="77777777" w:rsidR="004F5A25" w:rsidRPr="001528BD" w:rsidRDefault="004F5A25" w:rsidP="008D02FD">
                    <w:r>
                      <w:t xml:space="preserve">                           Smlouva</w:t>
                    </w:r>
                  </w:p>
                  <w:p w14:paraId="1B8B35A8" w14:textId="77777777" w:rsidR="004F5A25" w:rsidRDefault="004F5A25" w:rsidP="008D02FD"/>
                  <w:p w14:paraId="46963523" w14:textId="77777777" w:rsidR="004F5A25" w:rsidRPr="001528BD" w:rsidRDefault="004F5A25" w:rsidP="008D02FD">
                    <w:r>
                      <w:t xml:space="preserve">                           </w:t>
                    </w:r>
                  </w:p>
                  <w:p w14:paraId="0B816805" w14:textId="77777777" w:rsidR="004F5A25" w:rsidRDefault="004F5A25" w:rsidP="008D02FD"/>
                  <w:p w14:paraId="7E80354B" w14:textId="77777777" w:rsidR="004F5A25" w:rsidRPr="001528BD" w:rsidRDefault="004F5A25" w:rsidP="008D02FD">
                    <w:r>
                      <w:t xml:space="preserve">                           Smlouva</w:t>
                    </w:r>
                  </w:p>
                  <w:p w14:paraId="17898844" w14:textId="77777777" w:rsidR="004F5A25" w:rsidRDefault="004F5A25" w:rsidP="008D02FD"/>
                  <w:p w14:paraId="123D62A9" w14:textId="77777777" w:rsidR="004F5A25" w:rsidRPr="001528BD" w:rsidRDefault="004F5A25" w:rsidP="008D02FD">
                    <w:r>
                      <w:t xml:space="preserve">                           </w:t>
                    </w:r>
                  </w:p>
                  <w:p w14:paraId="57FEAB95" w14:textId="77777777" w:rsidR="004F5A25" w:rsidRDefault="004F5A25" w:rsidP="008D02FD"/>
                  <w:p w14:paraId="60096A30" w14:textId="77777777" w:rsidR="004F5A25" w:rsidRPr="001528BD" w:rsidRDefault="004F5A25" w:rsidP="008D02FD">
                    <w:r>
                      <w:t xml:space="preserve">                           Smlouva</w:t>
                    </w:r>
                  </w:p>
                  <w:p w14:paraId="643BA554" w14:textId="77777777" w:rsidR="004F5A25" w:rsidRDefault="004F5A25" w:rsidP="008D02FD"/>
                  <w:p w14:paraId="5F4264F3" w14:textId="77777777" w:rsidR="004F5A25" w:rsidRPr="001528BD" w:rsidRDefault="004F5A25" w:rsidP="008D02FD">
                    <w:r>
                      <w:t xml:space="preserve">                           </w:t>
                    </w:r>
                  </w:p>
                  <w:p w14:paraId="1127AB87" w14:textId="77777777" w:rsidR="004F5A25" w:rsidRDefault="004F5A25" w:rsidP="008D02FD"/>
                  <w:p w14:paraId="39EC0713" w14:textId="77777777" w:rsidR="004F5A25" w:rsidRPr="001528BD" w:rsidRDefault="004F5A25" w:rsidP="008D02FD">
                    <w:r>
                      <w:t xml:space="preserve">                           Smlouva</w:t>
                    </w:r>
                  </w:p>
                  <w:p w14:paraId="2ED8441D" w14:textId="77777777" w:rsidR="004F5A25" w:rsidRDefault="004F5A25" w:rsidP="008D02FD"/>
                  <w:p w14:paraId="39B9C8B4" w14:textId="77777777" w:rsidR="004F5A25" w:rsidRPr="001528BD" w:rsidRDefault="004F5A25" w:rsidP="008D02FD">
                    <w:r>
                      <w:t xml:space="preserve">                           </w:t>
                    </w:r>
                  </w:p>
                  <w:p w14:paraId="275575C3" w14:textId="77777777" w:rsidR="004F5A25" w:rsidRDefault="004F5A25" w:rsidP="008D02FD"/>
                  <w:p w14:paraId="1493818D" w14:textId="77777777" w:rsidR="004F5A25" w:rsidRPr="001528BD" w:rsidRDefault="004F5A25" w:rsidP="008D02FD">
                    <w:r>
                      <w:t xml:space="preserve">                           Smlouva</w:t>
                    </w:r>
                  </w:p>
                  <w:p w14:paraId="79DDAB2D" w14:textId="77777777" w:rsidR="004F5A25" w:rsidRDefault="004F5A25" w:rsidP="008D02FD"/>
                  <w:p w14:paraId="47FCDCF3" w14:textId="77777777" w:rsidR="004F5A25" w:rsidRPr="001528BD" w:rsidRDefault="004F5A25" w:rsidP="008D02FD">
                    <w:r>
                      <w:t xml:space="preserve">                           </w:t>
                    </w:r>
                  </w:p>
                  <w:p w14:paraId="4AB53D01" w14:textId="77777777" w:rsidR="004F5A25" w:rsidRDefault="004F5A25" w:rsidP="008D02FD"/>
                  <w:p w14:paraId="25F22A54" w14:textId="77777777" w:rsidR="004F5A25" w:rsidRPr="001528BD" w:rsidRDefault="004F5A25" w:rsidP="008D02FD">
                    <w:r>
                      <w:t xml:space="preserve">                           Smlouva</w:t>
                    </w:r>
                  </w:p>
                  <w:p w14:paraId="564E9F9F" w14:textId="77777777" w:rsidR="004F5A25" w:rsidRDefault="004F5A25" w:rsidP="008D02FD"/>
                  <w:p w14:paraId="214E7F10" w14:textId="77777777" w:rsidR="004F5A25" w:rsidRPr="001528BD" w:rsidRDefault="004F5A25" w:rsidP="008D02FD">
                    <w:r>
                      <w:t xml:space="preserve">                           </w:t>
                    </w:r>
                  </w:p>
                  <w:p w14:paraId="5B6D5CA8" w14:textId="77777777" w:rsidR="004F5A25" w:rsidRDefault="004F5A25" w:rsidP="008D02FD"/>
                  <w:p w14:paraId="0D887CB0" w14:textId="77777777" w:rsidR="004F5A25" w:rsidRPr="001528BD" w:rsidRDefault="004F5A25" w:rsidP="008D02FD">
                    <w:r>
                      <w:t xml:space="preserve">                           Smlouva</w:t>
                    </w:r>
                  </w:p>
                  <w:p w14:paraId="482435BE" w14:textId="77777777" w:rsidR="004F5A25" w:rsidRDefault="004F5A25" w:rsidP="008D02FD"/>
                  <w:p w14:paraId="302E90A4" w14:textId="77777777" w:rsidR="004F5A25" w:rsidRPr="001528BD" w:rsidRDefault="004F5A25" w:rsidP="008D02FD">
                    <w:r>
                      <w:t xml:space="preserve">                           </w:t>
                    </w:r>
                  </w:p>
                  <w:p w14:paraId="056FBC86" w14:textId="77777777" w:rsidR="004F5A25" w:rsidRDefault="004F5A25" w:rsidP="008D02FD"/>
                  <w:p w14:paraId="2AA00519" w14:textId="77777777" w:rsidR="004F5A25" w:rsidRPr="001528BD" w:rsidRDefault="004F5A25" w:rsidP="008D02FD">
                    <w:r>
                      <w:t xml:space="preserve">                           Smlouva</w:t>
                    </w:r>
                  </w:p>
                  <w:p w14:paraId="57F04E32" w14:textId="77777777" w:rsidR="004F5A25" w:rsidRDefault="004F5A25" w:rsidP="008D02FD"/>
                  <w:p w14:paraId="38F4C442" w14:textId="77777777" w:rsidR="004F5A25" w:rsidRPr="001528BD" w:rsidRDefault="004F5A25" w:rsidP="008D02FD">
                    <w:r>
                      <w:t xml:space="preserve">                           </w:t>
                    </w:r>
                  </w:p>
                  <w:p w14:paraId="2119E7A1" w14:textId="77777777" w:rsidR="004F5A25" w:rsidRDefault="004F5A25" w:rsidP="008D02FD"/>
                  <w:p w14:paraId="79D7C22F" w14:textId="77777777" w:rsidR="004F5A25" w:rsidRPr="001528BD" w:rsidRDefault="004F5A25" w:rsidP="008D02FD">
                    <w:r>
                      <w:t xml:space="preserve">                           Smlouva</w:t>
                    </w:r>
                  </w:p>
                  <w:p w14:paraId="654175D7" w14:textId="77777777" w:rsidR="004F5A25" w:rsidRDefault="004F5A25" w:rsidP="008D02FD"/>
                  <w:p w14:paraId="1B52A12F" w14:textId="77777777" w:rsidR="004F5A25" w:rsidRPr="001528BD" w:rsidRDefault="004F5A25" w:rsidP="008D02FD">
                    <w:r>
                      <w:t xml:space="preserve">                           </w:t>
                    </w:r>
                  </w:p>
                  <w:p w14:paraId="4BFE4703" w14:textId="77777777" w:rsidR="004F5A25" w:rsidRDefault="004F5A25" w:rsidP="008D02FD"/>
                  <w:p w14:paraId="74F72E1B" w14:textId="77777777" w:rsidR="004F5A25" w:rsidRPr="001528BD" w:rsidRDefault="004F5A25" w:rsidP="008D02FD">
                    <w:r>
                      <w:t xml:space="preserve">                           Smlouva</w:t>
                    </w:r>
                  </w:p>
                  <w:p w14:paraId="49B0B0DA" w14:textId="77777777" w:rsidR="004F5A25" w:rsidRDefault="004F5A25" w:rsidP="008D02FD"/>
                  <w:p w14:paraId="1A7D7C88" w14:textId="77777777" w:rsidR="004F5A25" w:rsidRPr="001528BD" w:rsidRDefault="004F5A25" w:rsidP="008D02FD">
                    <w:r>
                      <w:t xml:space="preserve">                           </w:t>
                    </w:r>
                  </w:p>
                  <w:p w14:paraId="5B1F1F02" w14:textId="77777777" w:rsidR="004F5A25" w:rsidRDefault="004F5A25" w:rsidP="008D02FD"/>
                  <w:p w14:paraId="53F57301" w14:textId="77777777" w:rsidR="004F5A25" w:rsidRPr="001528BD" w:rsidRDefault="004F5A25" w:rsidP="008D02FD">
                    <w:r>
                      <w:t xml:space="preserve">                           Smlouva</w:t>
                    </w:r>
                  </w:p>
                  <w:p w14:paraId="0A49E10E" w14:textId="77777777" w:rsidR="004F5A25" w:rsidRDefault="004F5A25" w:rsidP="008D02FD"/>
                  <w:p w14:paraId="4F4B9AF2" w14:textId="77777777" w:rsidR="004F5A25" w:rsidRPr="001528BD" w:rsidRDefault="004F5A25" w:rsidP="008D02FD">
                    <w:r>
                      <w:t xml:space="preserve">                           </w:t>
                    </w:r>
                  </w:p>
                  <w:p w14:paraId="22840CFC" w14:textId="77777777" w:rsidR="004F5A25" w:rsidRDefault="004F5A25" w:rsidP="008D02FD"/>
                  <w:p w14:paraId="3EF2D592" w14:textId="77777777" w:rsidR="004F5A25" w:rsidRPr="001528BD" w:rsidRDefault="004F5A25" w:rsidP="008D02FD">
                    <w:r>
                      <w:t xml:space="preserve">                           Smlouva</w:t>
                    </w:r>
                  </w:p>
                  <w:p w14:paraId="04F81A75" w14:textId="77777777" w:rsidR="004F5A25" w:rsidRDefault="004F5A25" w:rsidP="008D02FD"/>
                  <w:p w14:paraId="3D1BBADE" w14:textId="77777777" w:rsidR="004F5A25" w:rsidRPr="001528BD" w:rsidRDefault="004F5A25" w:rsidP="008D02FD">
                    <w:r>
                      <w:t xml:space="preserve">                           </w:t>
                    </w:r>
                  </w:p>
                  <w:p w14:paraId="6BDCB19C" w14:textId="77777777" w:rsidR="004F5A25" w:rsidRDefault="004F5A25" w:rsidP="008D02FD"/>
                  <w:p w14:paraId="0C969B25" w14:textId="77777777" w:rsidR="004F5A25" w:rsidRPr="001528BD" w:rsidRDefault="004F5A25" w:rsidP="008D02FD">
                    <w:r>
                      <w:t xml:space="preserve">                           Smlouva</w:t>
                    </w:r>
                  </w:p>
                  <w:p w14:paraId="08CA9C75" w14:textId="77777777" w:rsidR="004F5A25" w:rsidRDefault="004F5A25" w:rsidP="008D02FD"/>
                  <w:p w14:paraId="5FE0E8F4" w14:textId="77777777" w:rsidR="004F5A25" w:rsidRPr="001528BD" w:rsidRDefault="004F5A25" w:rsidP="008D02FD">
                    <w:r>
                      <w:t xml:space="preserve">                           </w:t>
                    </w:r>
                  </w:p>
                  <w:p w14:paraId="5255B82C" w14:textId="77777777" w:rsidR="004F5A25" w:rsidRDefault="004F5A25" w:rsidP="008D02FD"/>
                  <w:p w14:paraId="3D876087" w14:textId="77777777" w:rsidR="004F5A25" w:rsidRPr="001528BD" w:rsidRDefault="004F5A25" w:rsidP="008D02FD">
                    <w:r>
                      <w:t xml:space="preserve">                           Smlouva</w:t>
                    </w:r>
                  </w:p>
                  <w:p w14:paraId="0D8EEE24" w14:textId="77777777" w:rsidR="004F5A25" w:rsidRDefault="004F5A25" w:rsidP="008D02FD"/>
                  <w:p w14:paraId="3F529F6A" w14:textId="77777777" w:rsidR="004F5A25" w:rsidRPr="001528BD" w:rsidRDefault="004F5A25" w:rsidP="008D02FD">
                    <w:r>
                      <w:t xml:space="preserve">                           </w:t>
                    </w:r>
                  </w:p>
                  <w:p w14:paraId="5FBA7228" w14:textId="77777777" w:rsidR="004F5A25" w:rsidRDefault="004F5A25" w:rsidP="008D02FD"/>
                  <w:p w14:paraId="0EBA61C5" w14:textId="77777777" w:rsidR="004F5A25" w:rsidRPr="001528BD" w:rsidRDefault="004F5A25" w:rsidP="008D02FD">
                    <w:r>
                      <w:t xml:space="preserve">                           Smlouva</w:t>
                    </w:r>
                  </w:p>
                  <w:p w14:paraId="1F457200" w14:textId="77777777" w:rsidR="004F5A25" w:rsidRDefault="004F5A25" w:rsidP="008D02FD"/>
                  <w:p w14:paraId="46331CA7" w14:textId="77777777" w:rsidR="004F5A25" w:rsidRPr="001528BD" w:rsidRDefault="004F5A25" w:rsidP="008D02FD">
                    <w:r>
                      <w:t xml:space="preserve">                           </w:t>
                    </w:r>
                  </w:p>
                  <w:p w14:paraId="31DF046A" w14:textId="77777777" w:rsidR="004F5A25" w:rsidRDefault="004F5A25" w:rsidP="008D02FD"/>
                  <w:p w14:paraId="53B936DD" w14:textId="77777777" w:rsidR="004F5A25" w:rsidRPr="001528BD" w:rsidRDefault="004F5A25" w:rsidP="008D02FD">
                    <w:r>
                      <w:t xml:space="preserve">                           Smlouva</w:t>
                    </w:r>
                  </w:p>
                  <w:p w14:paraId="037AACC2" w14:textId="77777777" w:rsidR="004F5A25" w:rsidRDefault="004F5A25" w:rsidP="008D02FD"/>
                  <w:p w14:paraId="1442343E" w14:textId="77777777" w:rsidR="004F5A25" w:rsidRPr="001528BD" w:rsidRDefault="004F5A25" w:rsidP="008D02FD">
                    <w:r>
                      <w:t xml:space="preserve">                           </w:t>
                    </w:r>
                  </w:p>
                  <w:p w14:paraId="4ADAF6FB" w14:textId="77777777" w:rsidR="004F5A25" w:rsidRDefault="004F5A25" w:rsidP="008D02FD"/>
                  <w:p w14:paraId="4D41C776" w14:textId="77777777" w:rsidR="004F5A25" w:rsidRPr="001528BD" w:rsidRDefault="004F5A25" w:rsidP="008D02FD">
                    <w:r>
                      <w:t xml:space="preserve">                           Smlouva</w:t>
                    </w:r>
                  </w:p>
                  <w:p w14:paraId="6F8DD042" w14:textId="77777777" w:rsidR="004F5A25" w:rsidRDefault="004F5A25" w:rsidP="008D02FD"/>
                  <w:p w14:paraId="2E7B5E60" w14:textId="77777777" w:rsidR="004F5A25" w:rsidRPr="001528BD" w:rsidRDefault="004F5A25" w:rsidP="008D02FD">
                    <w:r>
                      <w:t xml:space="preserve">                           </w:t>
                    </w:r>
                  </w:p>
                  <w:p w14:paraId="4DE06004" w14:textId="77777777" w:rsidR="004F5A25" w:rsidRDefault="004F5A25" w:rsidP="008D02FD"/>
                  <w:p w14:paraId="33D05CCF" w14:textId="77777777" w:rsidR="004F5A25" w:rsidRPr="001528BD" w:rsidRDefault="004F5A25" w:rsidP="008D02FD">
                    <w:r>
                      <w:t xml:space="preserve">                           Smlouva</w:t>
                    </w:r>
                  </w:p>
                  <w:p w14:paraId="5B85457E" w14:textId="77777777" w:rsidR="004F5A25" w:rsidRDefault="004F5A25" w:rsidP="008D02FD"/>
                  <w:p w14:paraId="22C7D9E0" w14:textId="77777777" w:rsidR="004F5A25" w:rsidRPr="001528BD" w:rsidRDefault="004F5A25" w:rsidP="008D02FD">
                    <w:r>
                      <w:t xml:space="preserve">                           </w:t>
                    </w:r>
                  </w:p>
                  <w:p w14:paraId="67FE3DD0" w14:textId="77777777" w:rsidR="004F5A25" w:rsidRDefault="004F5A25" w:rsidP="008D02FD"/>
                  <w:p w14:paraId="1F9653CB" w14:textId="77777777" w:rsidR="004F5A25" w:rsidRPr="001528BD" w:rsidRDefault="004F5A25" w:rsidP="008D02FD">
                    <w:r>
                      <w:t xml:space="preserve">                           Smlouva</w:t>
                    </w:r>
                  </w:p>
                  <w:p w14:paraId="6519568E" w14:textId="77777777" w:rsidR="004F5A25" w:rsidRDefault="004F5A25" w:rsidP="008D02FD"/>
                  <w:p w14:paraId="181A6E30" w14:textId="77777777" w:rsidR="004F5A25" w:rsidRPr="001528BD" w:rsidRDefault="004F5A25" w:rsidP="008D02FD">
                    <w:r>
                      <w:t xml:space="preserve">                           </w:t>
                    </w:r>
                  </w:p>
                  <w:p w14:paraId="4901F0CB" w14:textId="77777777" w:rsidR="004F5A25" w:rsidRDefault="004F5A25" w:rsidP="008D02FD"/>
                  <w:p w14:paraId="6A7F6EEA" w14:textId="77777777" w:rsidR="004F5A25" w:rsidRPr="001528BD" w:rsidRDefault="004F5A25" w:rsidP="008D02FD">
                    <w:r>
                      <w:t xml:space="preserve">                           Smlouva</w:t>
                    </w:r>
                  </w:p>
                  <w:p w14:paraId="35CEF8AD" w14:textId="77777777" w:rsidR="004F5A25" w:rsidRDefault="004F5A25" w:rsidP="008D02FD"/>
                  <w:p w14:paraId="6026CD60" w14:textId="77777777" w:rsidR="004F5A25" w:rsidRPr="001528BD" w:rsidRDefault="004F5A25" w:rsidP="008D02FD">
                    <w:r>
                      <w:t xml:space="preserve">                           </w:t>
                    </w:r>
                  </w:p>
                  <w:p w14:paraId="4BA1D57C" w14:textId="77777777" w:rsidR="004F5A25" w:rsidRDefault="004F5A25" w:rsidP="008D02FD"/>
                  <w:p w14:paraId="1A87C852" w14:textId="77777777" w:rsidR="004F5A25" w:rsidRPr="001528BD" w:rsidRDefault="004F5A25" w:rsidP="008D02FD">
                    <w:r>
                      <w:t xml:space="preserve">                           Smlouva</w:t>
                    </w:r>
                  </w:p>
                  <w:p w14:paraId="661CB632" w14:textId="77777777" w:rsidR="004F5A25" w:rsidRDefault="004F5A25" w:rsidP="008D02FD"/>
                  <w:p w14:paraId="76869625" w14:textId="77777777" w:rsidR="004F5A25" w:rsidRPr="001528BD" w:rsidRDefault="004F5A25" w:rsidP="008D02FD">
                    <w:r>
                      <w:t xml:space="preserve">                           </w:t>
                    </w:r>
                  </w:p>
                  <w:p w14:paraId="243AFE8E" w14:textId="77777777" w:rsidR="004F5A25" w:rsidRDefault="004F5A25" w:rsidP="008D02FD"/>
                  <w:p w14:paraId="064463D5" w14:textId="77777777" w:rsidR="004F5A25" w:rsidRPr="001528BD" w:rsidRDefault="004F5A25" w:rsidP="008D02FD">
                    <w:r>
                      <w:t xml:space="preserve">                           Smlouva</w:t>
                    </w:r>
                  </w:p>
                  <w:p w14:paraId="08B6987B" w14:textId="77777777" w:rsidR="004F5A25" w:rsidRDefault="004F5A25" w:rsidP="008D02FD"/>
                  <w:p w14:paraId="60045FB4" w14:textId="77777777" w:rsidR="004F5A25" w:rsidRPr="001528BD" w:rsidRDefault="004F5A25" w:rsidP="008D02FD">
                    <w:r>
                      <w:t xml:space="preserve">                           </w:t>
                    </w:r>
                  </w:p>
                  <w:p w14:paraId="22D85F00" w14:textId="77777777" w:rsidR="004F5A25" w:rsidRDefault="004F5A25" w:rsidP="008D02FD"/>
                  <w:p w14:paraId="61C137F9" w14:textId="77777777" w:rsidR="004F5A25" w:rsidRPr="001528BD" w:rsidRDefault="004F5A25" w:rsidP="008D02FD">
                    <w:r>
                      <w:t xml:space="preserve">                           Smlouva</w:t>
                    </w:r>
                  </w:p>
                  <w:p w14:paraId="4C8D3568" w14:textId="77777777" w:rsidR="004F5A25" w:rsidRDefault="004F5A25" w:rsidP="008D02FD"/>
                  <w:p w14:paraId="6046AA79" w14:textId="77777777" w:rsidR="004F5A25" w:rsidRPr="001528BD" w:rsidRDefault="004F5A25" w:rsidP="008D02FD">
                    <w:r>
                      <w:t xml:space="preserve">                           </w:t>
                    </w:r>
                  </w:p>
                  <w:p w14:paraId="1206E00B" w14:textId="77777777" w:rsidR="004F5A25" w:rsidRDefault="004F5A25" w:rsidP="008D02FD"/>
                  <w:p w14:paraId="2CCDB1AE" w14:textId="77777777" w:rsidR="004F5A25" w:rsidRPr="001528BD" w:rsidRDefault="004F5A25" w:rsidP="008D02FD">
                    <w:r>
                      <w:t xml:space="preserve">                           Smlouva</w:t>
                    </w:r>
                  </w:p>
                  <w:p w14:paraId="6A263614" w14:textId="77777777" w:rsidR="004F5A25" w:rsidRDefault="004F5A25" w:rsidP="008D02FD"/>
                  <w:p w14:paraId="56F57D3F" w14:textId="77777777" w:rsidR="004F5A25" w:rsidRPr="001528BD" w:rsidRDefault="004F5A25" w:rsidP="008D02FD">
                    <w:r>
                      <w:t xml:space="preserve">                           </w:t>
                    </w:r>
                  </w:p>
                  <w:p w14:paraId="22D2CDE1" w14:textId="77777777" w:rsidR="004F5A25" w:rsidRDefault="004F5A25" w:rsidP="008D02FD"/>
                  <w:p w14:paraId="0C30EB1C" w14:textId="77777777" w:rsidR="004F5A25" w:rsidRPr="001528BD" w:rsidRDefault="004F5A25" w:rsidP="008D02FD">
                    <w:r>
                      <w:t xml:space="preserve">                           Smlouva</w:t>
                    </w:r>
                  </w:p>
                  <w:p w14:paraId="4BB857C1" w14:textId="77777777" w:rsidR="004F5A25" w:rsidRDefault="004F5A25" w:rsidP="008D02FD"/>
                  <w:p w14:paraId="7A0B64FF" w14:textId="77777777" w:rsidR="004F5A25" w:rsidRPr="001528BD" w:rsidRDefault="004F5A25" w:rsidP="008D02FD">
                    <w:r>
                      <w:t xml:space="preserve">                           </w:t>
                    </w:r>
                  </w:p>
                  <w:p w14:paraId="222E7B55" w14:textId="77777777" w:rsidR="004F5A25" w:rsidRDefault="004F5A25" w:rsidP="008D02FD"/>
                  <w:p w14:paraId="6C3E268C" w14:textId="77777777" w:rsidR="004F5A25" w:rsidRPr="001528BD" w:rsidRDefault="004F5A25" w:rsidP="008D02FD">
                    <w:r>
                      <w:t xml:space="preserve">                           Smlouva</w:t>
                    </w:r>
                  </w:p>
                  <w:p w14:paraId="2759AB51" w14:textId="77777777" w:rsidR="004F5A25" w:rsidRDefault="004F5A25" w:rsidP="008D02FD"/>
                  <w:p w14:paraId="360E0FFA" w14:textId="77777777" w:rsidR="004F5A25" w:rsidRPr="001528BD" w:rsidRDefault="004F5A25" w:rsidP="008D02FD">
                    <w:r>
                      <w:t xml:space="preserve">                           </w:t>
                    </w:r>
                  </w:p>
                  <w:p w14:paraId="5487C395" w14:textId="77777777" w:rsidR="004F5A25" w:rsidRDefault="004F5A25" w:rsidP="008D02FD"/>
                  <w:p w14:paraId="77671C31" w14:textId="77777777" w:rsidR="004F5A25" w:rsidRPr="001528BD" w:rsidRDefault="004F5A25" w:rsidP="008D02FD">
                    <w:r>
                      <w:t xml:space="preserve">                           Smlouva</w:t>
                    </w:r>
                  </w:p>
                  <w:p w14:paraId="49B187AD" w14:textId="77777777" w:rsidR="004F5A25" w:rsidRDefault="004F5A25" w:rsidP="008D02FD"/>
                  <w:p w14:paraId="3AAEC5B3" w14:textId="77777777" w:rsidR="004F5A25" w:rsidRPr="001528BD" w:rsidRDefault="004F5A25" w:rsidP="008D02FD">
                    <w:r>
                      <w:t xml:space="preserve">                           </w:t>
                    </w:r>
                  </w:p>
                  <w:p w14:paraId="5DE3334D" w14:textId="77777777" w:rsidR="004F5A25" w:rsidRDefault="004F5A25" w:rsidP="008D02FD"/>
                  <w:p w14:paraId="7033F18D" w14:textId="77777777" w:rsidR="004F5A25" w:rsidRPr="001528BD" w:rsidRDefault="004F5A25" w:rsidP="008D02FD">
                    <w:r>
                      <w:t xml:space="preserve">                           Smlouva</w:t>
                    </w:r>
                  </w:p>
                  <w:p w14:paraId="13C6B399" w14:textId="77777777" w:rsidR="004F5A25" w:rsidRDefault="004F5A25" w:rsidP="008D02FD"/>
                  <w:p w14:paraId="48E4B459" w14:textId="77777777" w:rsidR="004F5A25" w:rsidRPr="001528BD" w:rsidRDefault="004F5A25" w:rsidP="008D02FD">
                    <w:r>
                      <w:t xml:space="preserve">                           </w:t>
                    </w:r>
                  </w:p>
                  <w:p w14:paraId="08E783EA" w14:textId="77777777" w:rsidR="004F5A25" w:rsidRDefault="004F5A25" w:rsidP="008D02FD"/>
                  <w:p w14:paraId="34BC69B9" w14:textId="77777777" w:rsidR="004F5A25" w:rsidRPr="001528BD" w:rsidRDefault="004F5A25" w:rsidP="008D02FD">
                    <w:r>
                      <w:t xml:space="preserve">                           Smlouva</w:t>
                    </w:r>
                  </w:p>
                  <w:p w14:paraId="3B309D26" w14:textId="77777777" w:rsidR="004F5A25" w:rsidRDefault="004F5A25" w:rsidP="008D02FD"/>
                  <w:p w14:paraId="53098475" w14:textId="77777777" w:rsidR="004F5A25" w:rsidRPr="001528BD" w:rsidRDefault="004F5A25" w:rsidP="008D02FD">
                    <w:r>
                      <w:t xml:space="preserve">                           </w:t>
                    </w:r>
                  </w:p>
                  <w:p w14:paraId="2F2B6B8D" w14:textId="77777777" w:rsidR="004F5A25" w:rsidRDefault="004F5A25" w:rsidP="008D02FD"/>
                  <w:p w14:paraId="2FC9BB0B" w14:textId="77777777" w:rsidR="004F5A25" w:rsidRPr="001528BD" w:rsidRDefault="004F5A25" w:rsidP="008D02FD">
                    <w:r>
                      <w:t xml:space="preserve">                           Smlouva</w:t>
                    </w:r>
                  </w:p>
                  <w:p w14:paraId="69195F06" w14:textId="77777777" w:rsidR="004F5A25" w:rsidRDefault="004F5A25" w:rsidP="008D02FD"/>
                  <w:p w14:paraId="0D5F54B5" w14:textId="77777777" w:rsidR="004F5A25" w:rsidRPr="001528BD" w:rsidRDefault="004F5A25" w:rsidP="008D02FD">
                    <w:r>
                      <w:t xml:space="preserve">                           </w:t>
                    </w:r>
                  </w:p>
                  <w:p w14:paraId="1D4149F8" w14:textId="77777777" w:rsidR="004F5A25" w:rsidRDefault="004F5A25" w:rsidP="008D02FD"/>
                  <w:p w14:paraId="6CBF7AFE" w14:textId="77777777" w:rsidR="004F5A25" w:rsidRPr="001528BD" w:rsidRDefault="004F5A25" w:rsidP="008D02FD">
                    <w:r>
                      <w:t xml:space="preserve">                           Smlouva</w:t>
                    </w:r>
                  </w:p>
                  <w:p w14:paraId="08DE628E" w14:textId="77777777" w:rsidR="004F5A25" w:rsidRDefault="004F5A25" w:rsidP="008D02FD"/>
                  <w:p w14:paraId="567793DD" w14:textId="77777777" w:rsidR="004F5A25" w:rsidRPr="001528BD" w:rsidRDefault="004F5A25" w:rsidP="008D02FD">
                    <w:r>
                      <w:t xml:space="preserve">                           </w:t>
                    </w:r>
                  </w:p>
                  <w:p w14:paraId="44705A8E" w14:textId="77777777" w:rsidR="004F5A25" w:rsidRDefault="004F5A25" w:rsidP="008D02FD"/>
                  <w:p w14:paraId="254EC830" w14:textId="77777777" w:rsidR="004F5A25" w:rsidRPr="001528BD" w:rsidRDefault="004F5A25" w:rsidP="008D02FD">
                    <w:r>
                      <w:t xml:space="preserve">                           Smlouva</w:t>
                    </w:r>
                  </w:p>
                  <w:p w14:paraId="5A62A1AB" w14:textId="77777777" w:rsidR="004F5A25" w:rsidRDefault="004F5A25" w:rsidP="008D02FD"/>
                  <w:p w14:paraId="14E0FADC" w14:textId="77777777" w:rsidR="004F5A25" w:rsidRPr="001528BD" w:rsidRDefault="004F5A25" w:rsidP="008D02FD">
                    <w:r>
                      <w:t xml:space="preserve">                           </w:t>
                    </w:r>
                  </w:p>
                  <w:p w14:paraId="16048651" w14:textId="77777777" w:rsidR="004F5A25" w:rsidRDefault="004F5A25" w:rsidP="008D02FD"/>
                  <w:p w14:paraId="46A19456" w14:textId="77777777" w:rsidR="004F5A25" w:rsidRPr="001528BD" w:rsidRDefault="004F5A25" w:rsidP="008D02FD">
                    <w:r>
                      <w:t xml:space="preserve">                           Smlouva</w:t>
                    </w:r>
                  </w:p>
                  <w:p w14:paraId="3FC488F3" w14:textId="77777777" w:rsidR="004F5A25" w:rsidRDefault="004F5A25" w:rsidP="008D02FD"/>
                  <w:p w14:paraId="71C6A6B8" w14:textId="77777777" w:rsidR="004F5A25" w:rsidRPr="001528BD" w:rsidRDefault="004F5A25" w:rsidP="008D02FD">
                    <w:r>
                      <w:t xml:space="preserve">                           </w:t>
                    </w:r>
                  </w:p>
                  <w:p w14:paraId="6CF6D5E1" w14:textId="77777777" w:rsidR="004F5A25" w:rsidRDefault="004F5A25" w:rsidP="008D02FD"/>
                  <w:p w14:paraId="54780E73" w14:textId="77777777" w:rsidR="004F5A25" w:rsidRPr="001528BD" w:rsidRDefault="004F5A25" w:rsidP="008D02FD">
                    <w:r>
                      <w:t xml:space="preserve">                           Smlouva</w:t>
                    </w:r>
                  </w:p>
                  <w:p w14:paraId="1CCF3968" w14:textId="77777777" w:rsidR="004F5A25" w:rsidRDefault="004F5A25" w:rsidP="008D02FD"/>
                  <w:p w14:paraId="54DA0646" w14:textId="77777777" w:rsidR="004F5A25" w:rsidRPr="001528BD" w:rsidRDefault="004F5A25" w:rsidP="008D02FD">
                    <w:r>
                      <w:t xml:space="preserve">                           </w:t>
                    </w:r>
                  </w:p>
                  <w:p w14:paraId="4B2F8DCF" w14:textId="77777777" w:rsidR="004F5A25" w:rsidRDefault="004F5A25" w:rsidP="008D02FD"/>
                  <w:p w14:paraId="7A602AFE" w14:textId="77777777" w:rsidR="004F5A25" w:rsidRPr="001528BD" w:rsidRDefault="004F5A25" w:rsidP="008D02FD">
                    <w:r>
                      <w:t xml:space="preserve">                           Smlouva</w:t>
                    </w:r>
                  </w:p>
                  <w:p w14:paraId="565E4896" w14:textId="77777777" w:rsidR="004F5A25" w:rsidRDefault="004F5A25" w:rsidP="008D02FD"/>
                  <w:p w14:paraId="7A137523" w14:textId="77777777" w:rsidR="004F5A25" w:rsidRPr="001528BD" w:rsidRDefault="004F5A25" w:rsidP="008D02FD">
                    <w:r>
                      <w:t xml:space="preserve">                           </w:t>
                    </w:r>
                  </w:p>
                  <w:p w14:paraId="5781A6F7" w14:textId="77777777" w:rsidR="004F5A25" w:rsidRDefault="004F5A25" w:rsidP="008D02FD"/>
                  <w:p w14:paraId="23EF3743" w14:textId="77777777" w:rsidR="004F5A25" w:rsidRPr="001528BD" w:rsidRDefault="004F5A25" w:rsidP="008D02FD">
                    <w:r>
                      <w:t xml:space="preserve">                           Smlouva</w:t>
                    </w:r>
                  </w:p>
                  <w:p w14:paraId="2B27BD8A" w14:textId="77777777" w:rsidR="004F5A25" w:rsidRDefault="004F5A25" w:rsidP="008D02FD"/>
                  <w:p w14:paraId="2E9F1374" w14:textId="77777777" w:rsidR="004F5A25" w:rsidRPr="001528BD" w:rsidRDefault="004F5A25" w:rsidP="008D02FD">
                    <w:r>
                      <w:t xml:space="preserve">                           </w:t>
                    </w:r>
                  </w:p>
                  <w:p w14:paraId="27BA0516" w14:textId="77777777" w:rsidR="004F5A25" w:rsidRDefault="004F5A25" w:rsidP="008D02FD"/>
                  <w:p w14:paraId="2661DC75" w14:textId="77777777" w:rsidR="004F5A25" w:rsidRPr="001528BD" w:rsidRDefault="004F5A25" w:rsidP="008D02FD">
                    <w:r>
                      <w:t xml:space="preserve">                           Smlouva</w:t>
                    </w:r>
                  </w:p>
                  <w:p w14:paraId="13534894" w14:textId="77777777" w:rsidR="004F5A25" w:rsidRDefault="004F5A25" w:rsidP="008D02FD"/>
                  <w:p w14:paraId="7D140198" w14:textId="77777777" w:rsidR="004F5A25" w:rsidRPr="001528BD" w:rsidRDefault="004F5A25" w:rsidP="008D02FD">
                    <w:r>
                      <w:t xml:space="preserve">                           </w:t>
                    </w:r>
                  </w:p>
                  <w:p w14:paraId="038E2E64" w14:textId="77777777" w:rsidR="004F5A25" w:rsidRDefault="004F5A25" w:rsidP="008D02FD"/>
                  <w:p w14:paraId="009663B6" w14:textId="77777777" w:rsidR="004F5A25" w:rsidRPr="001528BD" w:rsidRDefault="004F5A25" w:rsidP="008D02FD">
                    <w:r>
                      <w:t xml:space="preserve">                           Smlouva</w:t>
                    </w:r>
                  </w:p>
                  <w:p w14:paraId="247BE522" w14:textId="77777777" w:rsidR="004F5A25" w:rsidRDefault="004F5A25" w:rsidP="008D02FD"/>
                  <w:p w14:paraId="4011FCAE" w14:textId="77777777" w:rsidR="004F5A25" w:rsidRPr="001528BD" w:rsidRDefault="004F5A25" w:rsidP="008D02FD">
                    <w:r>
                      <w:t xml:space="preserve">                           </w:t>
                    </w:r>
                  </w:p>
                  <w:p w14:paraId="0D176E73" w14:textId="77777777" w:rsidR="004F5A25" w:rsidRDefault="004F5A25" w:rsidP="008D02FD"/>
                  <w:p w14:paraId="56F4FBA8" w14:textId="77777777" w:rsidR="004F5A25" w:rsidRPr="001528BD" w:rsidRDefault="004F5A25" w:rsidP="008D02FD">
                    <w:r>
                      <w:t xml:space="preserve">                           Smlouva</w:t>
                    </w:r>
                  </w:p>
                  <w:p w14:paraId="0F67399F" w14:textId="77777777" w:rsidR="004F5A25" w:rsidRDefault="004F5A25" w:rsidP="008D02FD"/>
                  <w:p w14:paraId="061A3739" w14:textId="77777777" w:rsidR="004F5A25" w:rsidRPr="001528BD" w:rsidRDefault="004F5A25" w:rsidP="008D02FD">
                    <w:r>
                      <w:t xml:space="preserve">                           </w:t>
                    </w:r>
                  </w:p>
                  <w:p w14:paraId="36C52A7F" w14:textId="77777777" w:rsidR="004F5A25" w:rsidRDefault="004F5A25" w:rsidP="008D02FD"/>
                  <w:p w14:paraId="44FC2B18" w14:textId="77777777" w:rsidR="004F5A25" w:rsidRPr="001528BD" w:rsidRDefault="004F5A25" w:rsidP="008D02FD">
                    <w:r>
                      <w:t xml:space="preserve">                           Smlouva</w:t>
                    </w:r>
                  </w:p>
                  <w:p w14:paraId="190E1335" w14:textId="77777777" w:rsidR="004F5A25" w:rsidRDefault="004F5A25" w:rsidP="008D02FD"/>
                  <w:p w14:paraId="4C03A9C7" w14:textId="77777777" w:rsidR="004F5A25" w:rsidRPr="001528BD" w:rsidRDefault="004F5A25" w:rsidP="008D02FD">
                    <w:r>
                      <w:t xml:space="preserve">                           </w:t>
                    </w:r>
                  </w:p>
                  <w:p w14:paraId="439502BF" w14:textId="77777777" w:rsidR="004F5A25" w:rsidRDefault="004F5A25" w:rsidP="008D02FD"/>
                  <w:p w14:paraId="46972FDB" w14:textId="77777777" w:rsidR="004F5A25" w:rsidRPr="001528BD" w:rsidRDefault="004F5A25" w:rsidP="008D02FD">
                    <w:r>
                      <w:t xml:space="preserve">                           Smlouva</w:t>
                    </w:r>
                  </w:p>
                  <w:p w14:paraId="3113AF90" w14:textId="77777777" w:rsidR="004F5A25" w:rsidRDefault="004F5A25" w:rsidP="008D02FD"/>
                  <w:p w14:paraId="5B42FA55" w14:textId="77777777" w:rsidR="004F5A25" w:rsidRPr="001528BD" w:rsidRDefault="004F5A25" w:rsidP="008D02FD">
                    <w:r>
                      <w:t xml:space="preserve">                           </w:t>
                    </w:r>
                  </w:p>
                  <w:p w14:paraId="338A729C" w14:textId="77777777" w:rsidR="004F5A25" w:rsidRDefault="004F5A25" w:rsidP="008D02FD"/>
                  <w:p w14:paraId="615B9B71" w14:textId="77777777" w:rsidR="004F5A25" w:rsidRPr="001528BD" w:rsidRDefault="004F5A25" w:rsidP="008D02FD">
                    <w:r>
                      <w:t xml:space="preserve">                           Smlouva</w:t>
                    </w:r>
                  </w:p>
                  <w:p w14:paraId="126736EA" w14:textId="77777777" w:rsidR="004F5A25" w:rsidRDefault="004F5A25" w:rsidP="008D02FD"/>
                  <w:p w14:paraId="1CB261F6" w14:textId="77777777" w:rsidR="004F5A25" w:rsidRPr="001528BD" w:rsidRDefault="004F5A25" w:rsidP="008D02FD">
                    <w:r>
                      <w:t xml:space="preserve">                           </w:t>
                    </w:r>
                  </w:p>
                  <w:p w14:paraId="0264E1A1" w14:textId="77777777" w:rsidR="004F5A25" w:rsidRDefault="004F5A25" w:rsidP="008D02FD"/>
                  <w:p w14:paraId="733086FF" w14:textId="77777777" w:rsidR="004F5A25" w:rsidRPr="001528BD" w:rsidRDefault="004F5A25" w:rsidP="008D02FD">
                    <w:r>
                      <w:t xml:space="preserve">                           Smlouva</w:t>
                    </w:r>
                  </w:p>
                  <w:p w14:paraId="27B7D69B" w14:textId="77777777" w:rsidR="004F5A25" w:rsidRDefault="004F5A25" w:rsidP="008D02FD"/>
                  <w:p w14:paraId="52B0CD5A" w14:textId="77777777" w:rsidR="004F5A25" w:rsidRPr="001528BD" w:rsidRDefault="004F5A25" w:rsidP="008D02FD">
                    <w:r>
                      <w:t xml:space="preserve">                           </w:t>
                    </w:r>
                  </w:p>
                  <w:p w14:paraId="63C2D5C0" w14:textId="77777777" w:rsidR="004F5A25" w:rsidRDefault="004F5A25" w:rsidP="008D02FD"/>
                  <w:p w14:paraId="448F21B5" w14:textId="77777777" w:rsidR="004F5A25" w:rsidRPr="001528BD" w:rsidRDefault="004F5A25" w:rsidP="008D02FD">
                    <w:r>
                      <w:t xml:space="preserve">                           Smlouva</w:t>
                    </w:r>
                  </w:p>
                  <w:p w14:paraId="420CF95E" w14:textId="77777777" w:rsidR="004F5A25" w:rsidRDefault="004F5A25" w:rsidP="008D02FD"/>
                  <w:p w14:paraId="06C7521C" w14:textId="77777777" w:rsidR="004F5A25" w:rsidRPr="001528BD" w:rsidRDefault="004F5A25" w:rsidP="008D02FD">
                    <w:r>
                      <w:t xml:space="preserve">                           </w:t>
                    </w:r>
                  </w:p>
                  <w:p w14:paraId="27A5B02D" w14:textId="77777777" w:rsidR="004F5A25" w:rsidRDefault="004F5A25" w:rsidP="008D02FD"/>
                  <w:p w14:paraId="1A646413" w14:textId="77777777" w:rsidR="004F5A25" w:rsidRPr="001528BD" w:rsidRDefault="004F5A25" w:rsidP="008D02FD">
                    <w:r>
                      <w:t xml:space="preserve">                           Smlouva</w:t>
                    </w:r>
                  </w:p>
                  <w:p w14:paraId="185FE972" w14:textId="77777777" w:rsidR="004F5A25" w:rsidRDefault="004F5A25" w:rsidP="008D02FD"/>
                  <w:p w14:paraId="328B8B43" w14:textId="77777777" w:rsidR="004F5A25" w:rsidRPr="001528BD" w:rsidRDefault="004F5A25" w:rsidP="008D02FD">
                    <w:r>
                      <w:t xml:space="preserve">                           </w:t>
                    </w:r>
                  </w:p>
                  <w:p w14:paraId="2E6A62CE" w14:textId="77777777" w:rsidR="004F5A25" w:rsidRDefault="004F5A25" w:rsidP="008D02FD"/>
                  <w:p w14:paraId="425D4E08" w14:textId="77777777" w:rsidR="004F5A25" w:rsidRPr="001528BD" w:rsidRDefault="004F5A25" w:rsidP="008D02FD">
                    <w:r>
                      <w:t xml:space="preserve">                           Smlouva</w:t>
                    </w:r>
                  </w:p>
                  <w:p w14:paraId="1087508A" w14:textId="77777777" w:rsidR="004F5A25" w:rsidRDefault="004F5A25" w:rsidP="008D02FD"/>
                  <w:p w14:paraId="32298A7C" w14:textId="77777777" w:rsidR="004F5A25" w:rsidRPr="001528BD" w:rsidRDefault="004F5A25" w:rsidP="008D02FD">
                    <w:r>
                      <w:t xml:space="preserve">                           </w:t>
                    </w:r>
                  </w:p>
                  <w:p w14:paraId="7EB29467" w14:textId="77777777" w:rsidR="004F5A25" w:rsidRDefault="004F5A25" w:rsidP="008D02FD"/>
                  <w:p w14:paraId="23F4400F" w14:textId="77777777" w:rsidR="004F5A25" w:rsidRPr="001528BD" w:rsidRDefault="004F5A25" w:rsidP="008D02FD">
                    <w:r>
                      <w:t xml:space="preserve">                           Smlouva</w:t>
                    </w:r>
                  </w:p>
                  <w:p w14:paraId="6C4A570A" w14:textId="77777777" w:rsidR="004F5A25" w:rsidRDefault="004F5A25" w:rsidP="008D02FD"/>
                  <w:p w14:paraId="7AFA016E" w14:textId="77777777" w:rsidR="004F5A25" w:rsidRPr="001528BD" w:rsidRDefault="004F5A25" w:rsidP="008D02FD">
                    <w:r>
                      <w:t xml:space="preserve">                           </w:t>
                    </w:r>
                  </w:p>
                  <w:p w14:paraId="6415E141" w14:textId="77777777" w:rsidR="004F5A25" w:rsidRDefault="004F5A25" w:rsidP="008D02FD"/>
                  <w:p w14:paraId="366F640A" w14:textId="77777777" w:rsidR="004F5A25" w:rsidRPr="001528BD" w:rsidRDefault="004F5A25" w:rsidP="008D02FD">
                    <w:r>
                      <w:t xml:space="preserve">                           Smlouva</w:t>
                    </w:r>
                  </w:p>
                  <w:p w14:paraId="6A5D9CE9" w14:textId="77777777" w:rsidR="004F5A25" w:rsidRDefault="004F5A25" w:rsidP="008D02FD"/>
                  <w:p w14:paraId="24598936" w14:textId="77777777" w:rsidR="004F5A25" w:rsidRPr="001528BD" w:rsidRDefault="004F5A25" w:rsidP="008D02FD">
                    <w:r>
                      <w:t xml:space="preserve">                           </w:t>
                    </w:r>
                  </w:p>
                  <w:p w14:paraId="19F1AC0B" w14:textId="77777777" w:rsidR="004F5A25" w:rsidRDefault="004F5A25" w:rsidP="008D02FD"/>
                  <w:p w14:paraId="6761EA26" w14:textId="77777777" w:rsidR="004F5A25" w:rsidRPr="001528BD" w:rsidRDefault="004F5A25" w:rsidP="008D02FD">
                    <w:r>
                      <w:t xml:space="preserve">                           Smlouva</w:t>
                    </w:r>
                  </w:p>
                  <w:p w14:paraId="3260B0F0" w14:textId="77777777" w:rsidR="004F5A25" w:rsidRDefault="004F5A25" w:rsidP="008D02FD"/>
                  <w:p w14:paraId="4270A7B3" w14:textId="77777777" w:rsidR="004F5A25" w:rsidRPr="001528BD" w:rsidRDefault="004F5A25" w:rsidP="008D02FD">
                    <w:r>
                      <w:t xml:space="preserve">                           </w:t>
                    </w:r>
                  </w:p>
                  <w:p w14:paraId="76DE66ED" w14:textId="77777777" w:rsidR="004F5A25" w:rsidRDefault="004F5A25" w:rsidP="008D02FD"/>
                  <w:p w14:paraId="4D1F7753" w14:textId="77777777" w:rsidR="004F5A25" w:rsidRPr="001528BD" w:rsidRDefault="004F5A25" w:rsidP="008D02FD">
                    <w:r>
                      <w:t xml:space="preserve">                           Smlouva</w:t>
                    </w:r>
                  </w:p>
                  <w:p w14:paraId="4B319447" w14:textId="77777777" w:rsidR="004F5A25" w:rsidRDefault="004F5A25" w:rsidP="008D02FD"/>
                  <w:p w14:paraId="48123B90" w14:textId="77777777" w:rsidR="004F5A25" w:rsidRPr="001528BD" w:rsidRDefault="004F5A25" w:rsidP="008D02FD">
                    <w:r>
                      <w:t xml:space="preserve">                           </w:t>
                    </w:r>
                  </w:p>
                  <w:p w14:paraId="7E83DFFF" w14:textId="77777777" w:rsidR="004F5A25" w:rsidRDefault="004F5A25" w:rsidP="008D02FD"/>
                  <w:p w14:paraId="24352DED" w14:textId="77777777" w:rsidR="004F5A25" w:rsidRPr="001528BD" w:rsidRDefault="004F5A25" w:rsidP="008D02FD">
                    <w:r>
                      <w:t xml:space="preserve">                           Smlouva</w:t>
                    </w:r>
                  </w:p>
                  <w:p w14:paraId="272FB358" w14:textId="77777777" w:rsidR="004F5A25" w:rsidRDefault="004F5A25" w:rsidP="008D02FD"/>
                  <w:p w14:paraId="6BFFED11" w14:textId="77777777" w:rsidR="004F5A25" w:rsidRPr="001528BD" w:rsidRDefault="004F5A25" w:rsidP="008D02FD">
                    <w:r>
                      <w:t xml:space="preserve">                           </w:t>
                    </w:r>
                  </w:p>
                  <w:p w14:paraId="5436848F" w14:textId="77777777" w:rsidR="004F5A25" w:rsidRDefault="004F5A25" w:rsidP="008D02FD"/>
                  <w:p w14:paraId="4A8844A1" w14:textId="77777777" w:rsidR="004F5A25" w:rsidRPr="001528BD" w:rsidRDefault="004F5A25" w:rsidP="008D02FD">
                    <w:r>
                      <w:t xml:space="preserve">                           Smlouva</w:t>
                    </w:r>
                  </w:p>
                  <w:p w14:paraId="68BDB6CB" w14:textId="77777777" w:rsidR="004F5A25" w:rsidRDefault="004F5A25" w:rsidP="008D02FD"/>
                  <w:p w14:paraId="511A6F93" w14:textId="77777777" w:rsidR="004F5A25" w:rsidRPr="001528BD" w:rsidRDefault="004F5A25" w:rsidP="008D02FD">
                    <w:r>
                      <w:t xml:space="preserve">                           </w:t>
                    </w:r>
                  </w:p>
                  <w:p w14:paraId="7E372E78" w14:textId="77777777" w:rsidR="004F5A25" w:rsidRDefault="004F5A25" w:rsidP="008D02FD"/>
                  <w:p w14:paraId="25FEAA28" w14:textId="77777777" w:rsidR="004F5A25" w:rsidRPr="001528BD" w:rsidRDefault="004F5A25" w:rsidP="008D02FD">
                    <w:r>
                      <w:t xml:space="preserve">                           Smlouva</w:t>
                    </w:r>
                  </w:p>
                  <w:p w14:paraId="35D27E0C" w14:textId="77777777" w:rsidR="004F5A25" w:rsidRDefault="004F5A25" w:rsidP="008D02FD"/>
                  <w:p w14:paraId="673A7111" w14:textId="77777777" w:rsidR="004F5A25" w:rsidRPr="001528BD" w:rsidRDefault="004F5A25" w:rsidP="008D02FD">
                    <w:r>
                      <w:t xml:space="preserve">                           </w:t>
                    </w:r>
                  </w:p>
                  <w:p w14:paraId="481089CB" w14:textId="77777777" w:rsidR="004F5A25" w:rsidRDefault="004F5A25" w:rsidP="008D02FD"/>
                  <w:p w14:paraId="3D830ACF" w14:textId="77777777" w:rsidR="004F5A25" w:rsidRPr="001528BD" w:rsidRDefault="004F5A25" w:rsidP="008D02FD">
                    <w:r>
                      <w:t xml:space="preserve">                           Smlouva</w:t>
                    </w:r>
                  </w:p>
                  <w:p w14:paraId="67428DC6" w14:textId="77777777" w:rsidR="004F5A25" w:rsidRDefault="004F5A25" w:rsidP="008D02FD"/>
                  <w:p w14:paraId="7F45D851" w14:textId="77777777" w:rsidR="004F5A25" w:rsidRPr="001528BD" w:rsidRDefault="004F5A25" w:rsidP="008D02FD">
                    <w:r>
                      <w:t xml:space="preserve">                           </w:t>
                    </w:r>
                  </w:p>
                  <w:p w14:paraId="35889124" w14:textId="77777777" w:rsidR="004F5A25" w:rsidRDefault="004F5A25" w:rsidP="008D02FD"/>
                  <w:p w14:paraId="5334D357" w14:textId="77777777" w:rsidR="004F5A25" w:rsidRPr="001528BD" w:rsidRDefault="004F5A25" w:rsidP="008D02FD">
                    <w:r>
                      <w:t xml:space="preserve">                           Smlouva</w:t>
                    </w:r>
                  </w:p>
                  <w:p w14:paraId="2C9C9277" w14:textId="77777777" w:rsidR="004F5A25" w:rsidRDefault="004F5A25" w:rsidP="008D02FD"/>
                  <w:p w14:paraId="0DAB9B40" w14:textId="77777777" w:rsidR="004F5A25" w:rsidRPr="001528BD" w:rsidRDefault="004F5A25" w:rsidP="008D02FD">
                    <w:r>
                      <w:t xml:space="preserve">                           </w:t>
                    </w:r>
                  </w:p>
                  <w:p w14:paraId="0B6FACB0" w14:textId="77777777" w:rsidR="004F5A25" w:rsidRDefault="004F5A25" w:rsidP="008D02FD"/>
                  <w:p w14:paraId="56408586" w14:textId="77777777" w:rsidR="004F5A25" w:rsidRPr="001528BD" w:rsidRDefault="004F5A25" w:rsidP="008D02FD">
                    <w:r>
                      <w:t xml:space="preserve">                           Smlouva</w:t>
                    </w:r>
                  </w:p>
                  <w:p w14:paraId="044F3841" w14:textId="77777777" w:rsidR="004F5A25" w:rsidRDefault="004F5A25" w:rsidP="008D02FD"/>
                  <w:p w14:paraId="6E2DCF88" w14:textId="77777777" w:rsidR="004F5A25" w:rsidRPr="001528BD" w:rsidRDefault="004F5A25" w:rsidP="008D02FD">
                    <w:r>
                      <w:t xml:space="preserve">                           </w:t>
                    </w:r>
                  </w:p>
                  <w:p w14:paraId="6E7F7DE7" w14:textId="77777777" w:rsidR="004F5A25" w:rsidRDefault="004F5A25" w:rsidP="008D02FD"/>
                  <w:p w14:paraId="2C0DFD88" w14:textId="77777777" w:rsidR="004F5A25" w:rsidRPr="001528BD" w:rsidRDefault="004F5A25" w:rsidP="008D02FD">
                    <w:r>
                      <w:t xml:space="preserve">                           Smlouva</w:t>
                    </w:r>
                  </w:p>
                  <w:p w14:paraId="2FC41290" w14:textId="77777777" w:rsidR="004F5A25" w:rsidRDefault="004F5A25" w:rsidP="008D02FD"/>
                  <w:p w14:paraId="1008F515" w14:textId="77777777" w:rsidR="004F5A25" w:rsidRPr="001528BD" w:rsidRDefault="004F5A25" w:rsidP="008D02FD">
                    <w:r>
                      <w:t xml:space="preserve">                           </w:t>
                    </w:r>
                  </w:p>
                  <w:p w14:paraId="42AEE724" w14:textId="77777777" w:rsidR="004F5A25" w:rsidRDefault="004F5A25" w:rsidP="008D02FD"/>
                  <w:p w14:paraId="4AE638FA" w14:textId="77777777" w:rsidR="004F5A25" w:rsidRPr="001528BD" w:rsidRDefault="004F5A25" w:rsidP="008D02FD">
                    <w:r>
                      <w:t xml:space="preserve">                           Smlouva</w:t>
                    </w:r>
                  </w:p>
                  <w:p w14:paraId="7D24B40C" w14:textId="77777777" w:rsidR="004F5A25" w:rsidRDefault="004F5A25" w:rsidP="008D02FD"/>
                  <w:p w14:paraId="041C196A" w14:textId="77777777" w:rsidR="004F5A25" w:rsidRPr="001528BD" w:rsidRDefault="004F5A25" w:rsidP="008D02FD">
                    <w:r>
                      <w:t xml:space="preserve">                           </w:t>
                    </w:r>
                  </w:p>
                  <w:p w14:paraId="45079E19" w14:textId="77777777" w:rsidR="004F5A25" w:rsidRDefault="004F5A25" w:rsidP="008D02FD"/>
                  <w:p w14:paraId="5048ED76" w14:textId="77777777" w:rsidR="004F5A25" w:rsidRPr="001528BD" w:rsidRDefault="004F5A25" w:rsidP="008D02FD">
                    <w:r>
                      <w:t xml:space="preserve">                           Smlouva</w:t>
                    </w:r>
                  </w:p>
                  <w:p w14:paraId="18CAB38B" w14:textId="77777777" w:rsidR="004F5A25" w:rsidRDefault="004F5A25" w:rsidP="008D02FD"/>
                  <w:p w14:paraId="33568FA6" w14:textId="77777777" w:rsidR="004F5A25" w:rsidRPr="001528BD" w:rsidRDefault="004F5A25" w:rsidP="008D02FD">
                    <w:r>
                      <w:t xml:space="preserve">                           </w:t>
                    </w:r>
                  </w:p>
                  <w:p w14:paraId="1AD196F8" w14:textId="77777777" w:rsidR="004F5A25" w:rsidRDefault="004F5A25" w:rsidP="008D02FD"/>
                  <w:p w14:paraId="75995C64" w14:textId="77777777" w:rsidR="004F5A25" w:rsidRPr="001528BD" w:rsidRDefault="004F5A25" w:rsidP="008D02FD">
                    <w:r>
                      <w:t xml:space="preserve">                           Smlouva</w:t>
                    </w:r>
                  </w:p>
                  <w:p w14:paraId="177A604B" w14:textId="77777777" w:rsidR="004F5A25" w:rsidRDefault="004F5A25" w:rsidP="008D02FD"/>
                  <w:p w14:paraId="4CCCC961" w14:textId="77777777" w:rsidR="004F5A25" w:rsidRPr="001528BD" w:rsidRDefault="004F5A25" w:rsidP="008D02FD">
                    <w:r>
                      <w:t xml:space="preserve">                           </w:t>
                    </w:r>
                  </w:p>
                  <w:p w14:paraId="6756678D" w14:textId="77777777" w:rsidR="004F5A25" w:rsidRDefault="004F5A25" w:rsidP="008D02FD"/>
                  <w:p w14:paraId="78CF79D7" w14:textId="77777777" w:rsidR="004F5A25" w:rsidRPr="001528BD" w:rsidRDefault="004F5A25" w:rsidP="008D02FD">
                    <w:r>
                      <w:t xml:space="preserve">                           Smlouva</w:t>
                    </w:r>
                  </w:p>
                  <w:p w14:paraId="4A822358" w14:textId="77777777" w:rsidR="004F5A25" w:rsidRDefault="004F5A25" w:rsidP="008D02FD"/>
                  <w:p w14:paraId="7D92B2B8" w14:textId="77777777" w:rsidR="004F5A25" w:rsidRPr="001528BD" w:rsidRDefault="004F5A25" w:rsidP="008D02FD">
                    <w:r>
                      <w:t xml:space="preserve">                           </w:t>
                    </w:r>
                  </w:p>
                  <w:p w14:paraId="7FDF2F2E" w14:textId="77777777" w:rsidR="004F5A25" w:rsidRDefault="004F5A25" w:rsidP="008D02FD"/>
                  <w:p w14:paraId="3021FF1C" w14:textId="77777777" w:rsidR="004F5A25" w:rsidRPr="001528BD" w:rsidRDefault="004F5A25" w:rsidP="008D02FD">
                    <w:r>
                      <w:t xml:space="preserve">                           Smlouva</w:t>
                    </w:r>
                  </w:p>
                  <w:p w14:paraId="23449157" w14:textId="77777777" w:rsidR="004F5A25" w:rsidRDefault="004F5A25" w:rsidP="008D02FD"/>
                  <w:p w14:paraId="18888AFA" w14:textId="77777777" w:rsidR="004F5A25" w:rsidRPr="001528BD" w:rsidRDefault="004F5A25" w:rsidP="008D02FD">
                    <w:r>
                      <w:t xml:space="preserve">                           </w:t>
                    </w:r>
                  </w:p>
                  <w:p w14:paraId="49486087" w14:textId="77777777" w:rsidR="004F5A25" w:rsidRDefault="004F5A25" w:rsidP="008D02FD"/>
                  <w:p w14:paraId="78ABEE5C" w14:textId="77777777" w:rsidR="004F5A25" w:rsidRPr="001528BD" w:rsidRDefault="004F5A25" w:rsidP="008D02FD">
                    <w:r>
                      <w:t xml:space="preserve">                           Smlouva</w:t>
                    </w:r>
                  </w:p>
                  <w:p w14:paraId="76E43F06" w14:textId="77777777" w:rsidR="004F5A25" w:rsidRDefault="004F5A25" w:rsidP="008D02FD"/>
                  <w:p w14:paraId="2D52AFE8" w14:textId="77777777" w:rsidR="004F5A25" w:rsidRPr="001528BD" w:rsidRDefault="004F5A25" w:rsidP="008D02FD">
                    <w:r>
                      <w:t xml:space="preserve">                           </w:t>
                    </w:r>
                  </w:p>
                  <w:p w14:paraId="58333251" w14:textId="77777777" w:rsidR="004F5A25" w:rsidRDefault="004F5A25" w:rsidP="008D02FD"/>
                  <w:p w14:paraId="3F1E41DD" w14:textId="77777777" w:rsidR="004F5A25" w:rsidRPr="001528BD" w:rsidRDefault="004F5A25" w:rsidP="008D02FD">
                    <w:r>
                      <w:t xml:space="preserve">                           Smlouva</w:t>
                    </w:r>
                  </w:p>
                  <w:p w14:paraId="06D19F78" w14:textId="77777777" w:rsidR="004F5A25" w:rsidRDefault="004F5A25" w:rsidP="008D02FD"/>
                  <w:p w14:paraId="32DF6C73" w14:textId="77777777" w:rsidR="004F5A25" w:rsidRPr="001528BD" w:rsidRDefault="004F5A25" w:rsidP="008D02FD">
                    <w:r>
                      <w:t xml:space="preserve">                           </w:t>
                    </w:r>
                  </w:p>
                  <w:p w14:paraId="405057E9" w14:textId="77777777" w:rsidR="004F5A25" w:rsidRDefault="004F5A25" w:rsidP="008D02FD"/>
                  <w:p w14:paraId="65496134" w14:textId="77777777" w:rsidR="004F5A25" w:rsidRPr="001528BD" w:rsidRDefault="004F5A25" w:rsidP="008D02FD">
                    <w:r>
                      <w:t xml:space="preserve">                           Smlouva</w:t>
                    </w:r>
                  </w:p>
                  <w:p w14:paraId="4B2306BE" w14:textId="77777777" w:rsidR="004F5A25" w:rsidRDefault="004F5A25" w:rsidP="008D02FD"/>
                  <w:p w14:paraId="19C694B9" w14:textId="77777777" w:rsidR="004F5A25" w:rsidRPr="001528BD" w:rsidRDefault="004F5A25" w:rsidP="008D02FD">
                    <w:r>
                      <w:t xml:space="preserve">                           </w:t>
                    </w:r>
                  </w:p>
                  <w:p w14:paraId="72442DAF" w14:textId="77777777" w:rsidR="004F5A25" w:rsidRDefault="004F5A25" w:rsidP="008D02FD"/>
                  <w:p w14:paraId="3C99806B" w14:textId="77777777" w:rsidR="004F5A25" w:rsidRPr="001528BD" w:rsidRDefault="004F5A25" w:rsidP="008D02FD">
                    <w:r>
                      <w:t xml:space="preserve">                           Smlouva</w:t>
                    </w:r>
                  </w:p>
                  <w:p w14:paraId="67E06DCC" w14:textId="77777777" w:rsidR="004F5A25" w:rsidRDefault="004F5A25" w:rsidP="008D02FD"/>
                  <w:p w14:paraId="27E11EA7" w14:textId="77777777" w:rsidR="004F5A25" w:rsidRPr="001528BD" w:rsidRDefault="004F5A25" w:rsidP="008D02FD">
                    <w:r>
                      <w:t xml:space="preserve">                           </w:t>
                    </w:r>
                  </w:p>
                  <w:p w14:paraId="0261A398" w14:textId="77777777" w:rsidR="004F5A25" w:rsidRDefault="004F5A25" w:rsidP="008D02FD"/>
                  <w:p w14:paraId="76CDB729" w14:textId="77777777" w:rsidR="004F5A25" w:rsidRPr="001528BD" w:rsidRDefault="004F5A25" w:rsidP="008D02FD">
                    <w:r>
                      <w:t xml:space="preserve">                           Smlouva</w:t>
                    </w:r>
                  </w:p>
                  <w:p w14:paraId="4CF8A1E6" w14:textId="77777777" w:rsidR="004F5A25" w:rsidRDefault="004F5A25" w:rsidP="008D02FD"/>
                  <w:p w14:paraId="7967C4A6" w14:textId="77777777" w:rsidR="004F5A25" w:rsidRPr="001528BD" w:rsidRDefault="004F5A25" w:rsidP="008D02FD">
                    <w:r>
                      <w:t xml:space="preserve">                           </w:t>
                    </w:r>
                  </w:p>
                  <w:p w14:paraId="1CF01B2E" w14:textId="77777777" w:rsidR="004F5A25" w:rsidRDefault="004F5A25" w:rsidP="008D02FD"/>
                  <w:p w14:paraId="424F6563" w14:textId="77777777" w:rsidR="004F5A25" w:rsidRPr="001528BD" w:rsidRDefault="004F5A25" w:rsidP="008D02FD">
                    <w:r>
                      <w:t xml:space="preserve">                           Smlouva</w:t>
                    </w:r>
                  </w:p>
                  <w:p w14:paraId="7AF17136" w14:textId="77777777" w:rsidR="004F5A25" w:rsidRDefault="004F5A25" w:rsidP="008D02FD"/>
                  <w:p w14:paraId="1B911430" w14:textId="77777777" w:rsidR="004F5A25" w:rsidRPr="001528BD" w:rsidRDefault="004F5A25" w:rsidP="008D02FD">
                    <w:r>
                      <w:t xml:space="preserve">                           </w:t>
                    </w:r>
                  </w:p>
                  <w:p w14:paraId="27C03ABF" w14:textId="77777777" w:rsidR="004F5A25" w:rsidRDefault="004F5A25" w:rsidP="008D02FD"/>
                  <w:p w14:paraId="149A8BE7" w14:textId="77777777" w:rsidR="004F5A25" w:rsidRPr="001528BD" w:rsidRDefault="004F5A25" w:rsidP="008D02FD">
                    <w:r>
                      <w:t xml:space="preserve">                           Smlouva</w:t>
                    </w:r>
                  </w:p>
                  <w:p w14:paraId="07F5E095" w14:textId="77777777" w:rsidR="004F5A25" w:rsidRDefault="004F5A25" w:rsidP="008D02FD"/>
                  <w:p w14:paraId="7EB5686D" w14:textId="77777777" w:rsidR="004F5A25" w:rsidRPr="001528BD" w:rsidRDefault="004F5A25" w:rsidP="008D02FD">
                    <w:r>
                      <w:t xml:space="preserve">                           </w:t>
                    </w:r>
                  </w:p>
                  <w:p w14:paraId="10741590" w14:textId="77777777" w:rsidR="004F5A25" w:rsidRDefault="004F5A25" w:rsidP="008D02FD"/>
                  <w:p w14:paraId="506BE172" w14:textId="77777777" w:rsidR="004F5A25" w:rsidRPr="001528BD" w:rsidRDefault="004F5A25" w:rsidP="008D02FD">
                    <w:r>
                      <w:t xml:space="preserve">                           Smlouva</w:t>
                    </w:r>
                  </w:p>
                  <w:p w14:paraId="55B4ABBA" w14:textId="77777777" w:rsidR="004F5A25" w:rsidRDefault="004F5A25" w:rsidP="008D02FD"/>
                  <w:p w14:paraId="0F2CEC32" w14:textId="77777777" w:rsidR="004F5A25" w:rsidRPr="001528BD" w:rsidRDefault="004F5A25" w:rsidP="008D02FD">
                    <w:r>
                      <w:t xml:space="preserve">                           </w:t>
                    </w:r>
                  </w:p>
                </w:txbxContent>
              </v:textbox>
            </v:shape>
          </w:pict>
        </mc:Fallback>
      </mc:AlternateContent>
    </w:r>
    <w:r w:rsidRPr="00BE682D">
      <w:rPr>
        <w:rFonts w:cs="Arial"/>
        <w:noProof/>
      </w:rPr>
      <w:t>Statutární město Ostrava</w:t>
    </w:r>
  </w:p>
  <w:p w14:paraId="14C31553" w14:textId="77777777" w:rsidR="004F5A25" w:rsidRPr="00EB68F0" w:rsidRDefault="004F5A25" w:rsidP="009200C0">
    <w:pPr>
      <w:pStyle w:val="Zhlav0"/>
      <w:tabs>
        <w:tab w:val="clear" w:pos="4536"/>
        <w:tab w:val="clear" w:pos="9072"/>
      </w:tabs>
      <w:spacing w:line="240" w:lineRule="exact"/>
      <w:rPr>
        <w:rFonts w:cs="Arial"/>
        <w:b/>
        <w:noProof/>
      </w:rPr>
    </w:pPr>
    <w:r w:rsidRPr="00EB68F0">
      <w:rPr>
        <w:rFonts w:cs="Arial"/>
        <w:b/>
        <w:noProof/>
      </w:rPr>
      <w:t>Městský obvod Mariánské Hory a Hulváky</w:t>
    </w:r>
  </w:p>
  <w:p w14:paraId="1B15C634" w14:textId="77777777" w:rsidR="004F5A25" w:rsidRDefault="004F5A25" w:rsidP="00B228BB"/>
  <w:p w14:paraId="2D618372" w14:textId="77777777" w:rsidR="004F5A25" w:rsidRDefault="004F5A25" w:rsidP="00B228BB"/>
  <w:p w14:paraId="10FC7BFE" w14:textId="77777777" w:rsidR="004F5A25" w:rsidRDefault="004F5A25" w:rsidP="00B228BB"/>
  <w:p w14:paraId="412D6F01" w14:textId="77777777" w:rsidR="004F5A25" w:rsidRDefault="004F5A25" w:rsidP="00B228BB"/>
  <w:p w14:paraId="070847E4" w14:textId="77777777" w:rsidR="004F5A25" w:rsidRDefault="004F5A25" w:rsidP="00B228BB"/>
  <w:p w14:paraId="63BAB717" w14:textId="77777777" w:rsidR="004F5A25" w:rsidRDefault="004F5A25" w:rsidP="00B228BB"/>
  <w:p w14:paraId="273BC933" w14:textId="77777777" w:rsidR="00751294" w:rsidRDefault="00751294" w:rsidP="00B228BB"/>
  <w:p w14:paraId="483E18CC" w14:textId="77777777" w:rsidR="00A94681" w:rsidRDefault="00A94681" w:rsidP="00B228BB"/>
  <w:p w14:paraId="10878940" w14:textId="77777777" w:rsidR="00A94681" w:rsidRDefault="00A94681" w:rsidP="00B228BB"/>
  <w:p w14:paraId="05D76FFC" w14:textId="77777777" w:rsidR="00A94681" w:rsidRDefault="00A94681" w:rsidP="00B228BB"/>
  <w:p w14:paraId="73042E57" w14:textId="77777777" w:rsidR="00A94681" w:rsidRDefault="00A94681" w:rsidP="00B228BB"/>
  <w:p w14:paraId="7B28F390" w14:textId="77777777" w:rsidR="00A94681" w:rsidRDefault="00A94681" w:rsidP="00B228BB"/>
  <w:p w14:paraId="0B6B13A3" w14:textId="77777777" w:rsidR="00A94681" w:rsidRDefault="00A94681" w:rsidP="00B228BB"/>
  <w:p w14:paraId="6E3C02E0" w14:textId="77777777" w:rsidR="00953CA3" w:rsidRDefault="00953CA3"/>
  <w:p w14:paraId="2297984C" w14:textId="77777777" w:rsidR="00953CA3" w:rsidRDefault="00953CA3" w:rsidP="00DC0DED"/>
  <w:p w14:paraId="3688ADED" w14:textId="77777777" w:rsidR="00953CA3" w:rsidRDefault="00953CA3" w:rsidP="00DC0DED"/>
  <w:p w14:paraId="288EA6DE" w14:textId="77777777" w:rsidR="00953CA3" w:rsidRDefault="00953CA3" w:rsidP="008D02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1"/>
    <w:multiLevelType w:val="singleLevel"/>
    <w:tmpl w:val="00000021"/>
    <w:name w:val="WW8Num32"/>
    <w:lvl w:ilvl="0">
      <w:start w:val="1"/>
      <w:numFmt w:val="decimal"/>
      <w:lvlText w:val="%1."/>
      <w:lvlJc w:val="left"/>
      <w:pPr>
        <w:tabs>
          <w:tab w:val="num" w:pos="360"/>
        </w:tabs>
        <w:ind w:left="360" w:hanging="360"/>
      </w:pPr>
      <w:rPr>
        <w:b w:val="0"/>
        <w:i w:val="0"/>
      </w:rPr>
    </w:lvl>
  </w:abstractNum>
  <w:abstractNum w:abstractNumId="1" w15:restartNumberingAfterBreak="0">
    <w:nsid w:val="010B3DA7"/>
    <w:multiLevelType w:val="hybridMultilevel"/>
    <w:tmpl w:val="1F0A3498"/>
    <w:lvl w:ilvl="0" w:tplc="0B762450">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167778D"/>
    <w:multiLevelType w:val="multilevel"/>
    <w:tmpl w:val="AD4813F8"/>
    <w:name w:val="WW8Num202"/>
    <w:lvl w:ilvl="0">
      <w:start w:val="5"/>
      <w:numFmt w:val="decimal"/>
      <w:lvlText w:val="%1."/>
      <w:lvlJc w:val="left"/>
      <w:pPr>
        <w:tabs>
          <w:tab w:val="num" w:pos="397"/>
        </w:tabs>
        <w:ind w:left="397" w:hanging="397"/>
      </w:pPr>
      <w:rPr>
        <w:rFonts w:ascii="Times New Roman" w:hAnsi="Times New Roman" w:cs="Times New Roman" w:hint="default"/>
        <w:b w:val="0"/>
        <w:i w:val="0"/>
        <w:color w:val="auto"/>
        <w:szCs w:val="18"/>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2BC02F9"/>
    <w:multiLevelType w:val="hybridMultilevel"/>
    <w:tmpl w:val="53ECFFC0"/>
    <w:lvl w:ilvl="0" w:tplc="6DFCEA4C">
      <w:start w:val="4"/>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CF5E63"/>
    <w:multiLevelType w:val="hybridMultilevel"/>
    <w:tmpl w:val="F0DCC488"/>
    <w:lvl w:ilvl="0" w:tplc="D28242EA">
      <w:start w:val="1"/>
      <w:numFmt w:val="lowerLetter"/>
      <w:lvlText w:val="%1)"/>
      <w:lvlJc w:val="left"/>
      <w:pPr>
        <w:tabs>
          <w:tab w:val="num" w:pos="717"/>
        </w:tabs>
        <w:ind w:left="717" w:hanging="360"/>
      </w:pPr>
    </w:lvl>
    <w:lvl w:ilvl="1" w:tplc="27403306">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6773364"/>
    <w:multiLevelType w:val="hybridMultilevel"/>
    <w:tmpl w:val="7B8C3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7" w15:restartNumberingAfterBreak="0">
    <w:nsid w:val="08170634"/>
    <w:multiLevelType w:val="singleLevel"/>
    <w:tmpl w:val="85A227A4"/>
    <w:lvl w:ilvl="0">
      <w:start w:val="1"/>
      <w:numFmt w:val="decimal"/>
      <w:lvlText w:val="%1."/>
      <w:lvlJc w:val="left"/>
      <w:pPr>
        <w:tabs>
          <w:tab w:val="num" w:pos="360"/>
        </w:tabs>
        <w:ind w:left="360" w:hanging="360"/>
      </w:pPr>
      <w:rPr>
        <w:rFonts w:ascii="Tahoma" w:hAnsi="Tahoma" w:cs="Tahoma" w:hint="default"/>
        <w:b w:val="0"/>
        <w:i w:val="0"/>
        <w:color w:val="auto"/>
        <w:sz w:val="20"/>
        <w:szCs w:val="20"/>
      </w:rPr>
    </w:lvl>
  </w:abstractNum>
  <w:abstractNum w:abstractNumId="8" w15:restartNumberingAfterBreak="0">
    <w:nsid w:val="09646AEC"/>
    <w:multiLevelType w:val="hybridMultilevel"/>
    <w:tmpl w:val="E8325A22"/>
    <w:lvl w:ilvl="0" w:tplc="3F749706">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F93407"/>
    <w:multiLevelType w:val="hybridMultilevel"/>
    <w:tmpl w:val="7B74A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F912D3"/>
    <w:multiLevelType w:val="multilevel"/>
    <w:tmpl w:val="30105688"/>
    <w:name w:val="WW8Num102"/>
    <w:lvl w:ilvl="0">
      <w:start w:val="5"/>
      <w:numFmt w:val="decimal"/>
      <w:lvlText w:val="%1."/>
      <w:lvlJc w:val="left"/>
      <w:pPr>
        <w:tabs>
          <w:tab w:val="num" w:pos="786"/>
        </w:tabs>
        <w:ind w:left="786" w:hanging="360"/>
      </w:pPr>
      <w:rPr>
        <w:rFonts w:hint="default"/>
        <w:b w:val="0"/>
        <w:i w:val="0"/>
        <w:iCs/>
        <w:color w:val="auto"/>
      </w:rPr>
    </w:lvl>
    <w:lvl w:ilvl="1">
      <w:start w:val="1"/>
      <w:numFmt w:val="decimal"/>
      <w:lvlText w:val="%1.%2."/>
      <w:lvlJc w:val="left"/>
      <w:pPr>
        <w:tabs>
          <w:tab w:val="num" w:pos="1146"/>
        </w:tabs>
        <w:ind w:left="846" w:hanging="420"/>
      </w:pPr>
      <w:rPr>
        <w:rFonts w:hint="default"/>
      </w:rPr>
    </w:lvl>
    <w:lvl w:ilvl="2">
      <w:start w:val="1"/>
      <w:numFmt w:val="decimal"/>
      <w:lvlText w:val="%1.%2.%3."/>
      <w:lvlJc w:val="left"/>
      <w:pPr>
        <w:tabs>
          <w:tab w:val="num" w:pos="1506"/>
        </w:tabs>
        <w:ind w:left="1146"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506"/>
        </w:tabs>
        <w:ind w:left="1506" w:hanging="108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226"/>
        </w:tabs>
        <w:ind w:left="2226" w:hanging="1800"/>
      </w:pPr>
      <w:rPr>
        <w:rFonts w:hint="default"/>
      </w:rPr>
    </w:lvl>
  </w:abstractNum>
  <w:abstractNum w:abstractNumId="11" w15:restartNumberingAfterBreak="0">
    <w:nsid w:val="149E3212"/>
    <w:multiLevelType w:val="hybridMultilevel"/>
    <w:tmpl w:val="277885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486F0C"/>
    <w:multiLevelType w:val="hybridMultilevel"/>
    <w:tmpl w:val="E0FCC7F2"/>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3"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19114B8E"/>
    <w:multiLevelType w:val="hybridMultilevel"/>
    <w:tmpl w:val="B428D388"/>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1D4348"/>
    <w:multiLevelType w:val="hybridMultilevel"/>
    <w:tmpl w:val="DC54369E"/>
    <w:lvl w:ilvl="0" w:tplc="A614E80C">
      <w:start w:val="1"/>
      <w:numFmt w:val="lowerLetter"/>
      <w:lvlText w:val="%1)"/>
      <w:lvlJc w:val="left"/>
      <w:pPr>
        <w:tabs>
          <w:tab w:val="num" w:pos="937"/>
        </w:tabs>
        <w:ind w:left="937" w:hanging="511"/>
      </w:pPr>
      <w:rPr>
        <w:rFonts w:hint="default"/>
        <w:b w:val="0"/>
        <w:i w:val="0"/>
        <w:sz w:val="20"/>
        <w:szCs w:val="20"/>
      </w:rPr>
    </w:lvl>
    <w:lvl w:ilvl="1" w:tplc="04050019" w:tentative="1">
      <w:start w:val="1"/>
      <w:numFmt w:val="lowerLetter"/>
      <w:lvlText w:val="%2."/>
      <w:lvlJc w:val="left"/>
      <w:pPr>
        <w:tabs>
          <w:tab w:val="num" w:pos="1526"/>
        </w:tabs>
        <w:ind w:left="1526" w:hanging="360"/>
      </w:pPr>
    </w:lvl>
    <w:lvl w:ilvl="2" w:tplc="0405001B" w:tentative="1">
      <w:start w:val="1"/>
      <w:numFmt w:val="lowerRoman"/>
      <w:lvlText w:val="%3."/>
      <w:lvlJc w:val="right"/>
      <w:pPr>
        <w:tabs>
          <w:tab w:val="num" w:pos="2246"/>
        </w:tabs>
        <w:ind w:left="2246" w:hanging="180"/>
      </w:pPr>
    </w:lvl>
    <w:lvl w:ilvl="3" w:tplc="0405000F" w:tentative="1">
      <w:start w:val="1"/>
      <w:numFmt w:val="decimal"/>
      <w:lvlText w:val="%4."/>
      <w:lvlJc w:val="left"/>
      <w:pPr>
        <w:tabs>
          <w:tab w:val="num" w:pos="2966"/>
        </w:tabs>
        <w:ind w:left="2966" w:hanging="360"/>
      </w:pPr>
    </w:lvl>
    <w:lvl w:ilvl="4" w:tplc="04050019" w:tentative="1">
      <w:start w:val="1"/>
      <w:numFmt w:val="lowerLetter"/>
      <w:lvlText w:val="%5."/>
      <w:lvlJc w:val="left"/>
      <w:pPr>
        <w:tabs>
          <w:tab w:val="num" w:pos="3686"/>
        </w:tabs>
        <w:ind w:left="3686" w:hanging="360"/>
      </w:pPr>
    </w:lvl>
    <w:lvl w:ilvl="5" w:tplc="0405001B" w:tentative="1">
      <w:start w:val="1"/>
      <w:numFmt w:val="lowerRoman"/>
      <w:lvlText w:val="%6."/>
      <w:lvlJc w:val="right"/>
      <w:pPr>
        <w:tabs>
          <w:tab w:val="num" w:pos="4406"/>
        </w:tabs>
        <w:ind w:left="4406" w:hanging="180"/>
      </w:pPr>
    </w:lvl>
    <w:lvl w:ilvl="6" w:tplc="0405000F" w:tentative="1">
      <w:start w:val="1"/>
      <w:numFmt w:val="decimal"/>
      <w:lvlText w:val="%7."/>
      <w:lvlJc w:val="left"/>
      <w:pPr>
        <w:tabs>
          <w:tab w:val="num" w:pos="5126"/>
        </w:tabs>
        <w:ind w:left="5126" w:hanging="360"/>
      </w:pPr>
    </w:lvl>
    <w:lvl w:ilvl="7" w:tplc="04050019" w:tentative="1">
      <w:start w:val="1"/>
      <w:numFmt w:val="lowerLetter"/>
      <w:lvlText w:val="%8."/>
      <w:lvlJc w:val="left"/>
      <w:pPr>
        <w:tabs>
          <w:tab w:val="num" w:pos="5846"/>
        </w:tabs>
        <w:ind w:left="5846" w:hanging="360"/>
      </w:pPr>
    </w:lvl>
    <w:lvl w:ilvl="8" w:tplc="0405001B" w:tentative="1">
      <w:start w:val="1"/>
      <w:numFmt w:val="lowerRoman"/>
      <w:lvlText w:val="%9."/>
      <w:lvlJc w:val="right"/>
      <w:pPr>
        <w:tabs>
          <w:tab w:val="num" w:pos="6566"/>
        </w:tabs>
        <w:ind w:left="6566" w:hanging="180"/>
      </w:pPr>
    </w:lvl>
  </w:abstractNum>
  <w:abstractNum w:abstractNumId="17" w15:restartNumberingAfterBreak="0">
    <w:nsid w:val="23BF0D97"/>
    <w:multiLevelType w:val="hybridMultilevel"/>
    <w:tmpl w:val="DD582664"/>
    <w:lvl w:ilvl="0" w:tplc="3ED85A72">
      <w:start w:val="1"/>
      <w:numFmt w:val="decimal"/>
      <w:lvlText w:val="%1."/>
      <w:lvlJc w:val="left"/>
      <w:pPr>
        <w:ind w:left="360" w:hanging="360"/>
      </w:pPr>
      <w:rPr>
        <w:rFonts w:ascii="Arial" w:hAnsi="Arial" w:cs="Arial" w:hint="default"/>
        <w:b/>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20" w15:restartNumberingAfterBreak="0">
    <w:nsid w:val="2C6A1624"/>
    <w:multiLevelType w:val="hybridMultilevel"/>
    <w:tmpl w:val="511E4624"/>
    <w:lvl w:ilvl="0" w:tplc="5EBCCF4E">
      <w:start w:val="8"/>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F735B7"/>
    <w:multiLevelType w:val="hybridMultilevel"/>
    <w:tmpl w:val="2D7E8EA6"/>
    <w:lvl w:ilvl="0" w:tplc="E37A5D6E">
      <w:start w:val="1"/>
      <w:numFmt w:val="decimal"/>
      <w:lvlText w:val="%1."/>
      <w:lvlJc w:val="left"/>
      <w:pPr>
        <w:tabs>
          <w:tab w:val="num" w:pos="397"/>
        </w:tabs>
        <w:ind w:left="397" w:hanging="397"/>
      </w:pPr>
      <w:rPr>
        <w:rFonts w:ascii="Times New Roman" w:hAnsi="Times New Roman"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F535008"/>
    <w:multiLevelType w:val="hybridMultilevel"/>
    <w:tmpl w:val="2D268F1A"/>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3" w15:restartNumberingAfterBreak="0">
    <w:nsid w:val="361A440C"/>
    <w:multiLevelType w:val="hybridMultilevel"/>
    <w:tmpl w:val="88B4DCC0"/>
    <w:lvl w:ilvl="0" w:tplc="04050017">
      <w:start w:val="1"/>
      <w:numFmt w:val="lowerLetter"/>
      <w:lvlText w:val="%1)"/>
      <w:lvlJc w:val="left"/>
      <w:pPr>
        <w:ind w:left="92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94126C"/>
    <w:multiLevelType w:val="hybridMultilevel"/>
    <w:tmpl w:val="E0223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C112190"/>
    <w:multiLevelType w:val="hybridMultilevel"/>
    <w:tmpl w:val="842E65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5B3FF3"/>
    <w:multiLevelType w:val="hybridMultilevel"/>
    <w:tmpl w:val="83B4071A"/>
    <w:lvl w:ilvl="0" w:tplc="C068CCAC">
      <w:start w:val="1"/>
      <w:numFmt w:val="lowerLetter"/>
      <w:lvlText w:val="%1)"/>
      <w:lvlJc w:val="left"/>
      <w:pPr>
        <w:tabs>
          <w:tab w:val="num" w:pos="1605"/>
        </w:tabs>
        <w:ind w:left="1605" w:hanging="360"/>
      </w:pPr>
      <w:rPr>
        <w:rFonts w:hint="default"/>
        <w:color w:val="auto"/>
        <w:sz w:val="24"/>
        <w:szCs w:val="24"/>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8E00D2C"/>
    <w:multiLevelType w:val="hybridMultilevel"/>
    <w:tmpl w:val="045CA9CC"/>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49BB3D63"/>
    <w:multiLevelType w:val="hybridMultilevel"/>
    <w:tmpl w:val="9A56686C"/>
    <w:lvl w:ilvl="0" w:tplc="04050017">
      <w:start w:val="1"/>
      <w:numFmt w:val="lowerLetter"/>
      <w:lvlText w:val="%1)"/>
      <w:lvlJc w:val="left"/>
      <w:pPr>
        <w:ind w:left="92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0" w15:restartNumberingAfterBreak="0">
    <w:nsid w:val="49EA4E2E"/>
    <w:multiLevelType w:val="hybridMultilevel"/>
    <w:tmpl w:val="258EFDD6"/>
    <w:lvl w:ilvl="0" w:tplc="EA30BA5E">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91DA2"/>
    <w:multiLevelType w:val="hybridMultilevel"/>
    <w:tmpl w:val="8EB88BD2"/>
    <w:lvl w:ilvl="0" w:tplc="93F258F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4" w15:restartNumberingAfterBreak="0">
    <w:nsid w:val="52194E7B"/>
    <w:multiLevelType w:val="hybridMultilevel"/>
    <w:tmpl w:val="27CACA16"/>
    <w:lvl w:ilvl="0" w:tplc="20B8A380">
      <w:start w:val="1"/>
      <w:numFmt w:val="upperRoman"/>
      <w:lvlText w:val="%1."/>
      <w:lvlJc w:val="right"/>
      <w:pPr>
        <w:ind w:left="720" w:hanging="360"/>
      </w:pPr>
      <w:rPr>
        <w:rFonts w:ascii="Arial" w:hAnsi="Arial" w:cs="Arial" w:hint="default"/>
        <w:b/>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B912EF"/>
    <w:multiLevelType w:val="hybridMultilevel"/>
    <w:tmpl w:val="87C2C8C6"/>
    <w:lvl w:ilvl="0" w:tplc="CA722134">
      <w:start w:val="1"/>
      <w:numFmt w:val="decimal"/>
      <w:lvlText w:val="%1."/>
      <w:lvlJc w:val="left"/>
      <w:pPr>
        <w:ind w:left="720" w:hanging="360"/>
      </w:pPr>
      <w:rPr>
        <w:rFonts w:ascii="Times New Roman" w:hAnsi="Times New Roman"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6287798"/>
    <w:multiLevelType w:val="hybridMultilevel"/>
    <w:tmpl w:val="B77474C2"/>
    <w:lvl w:ilvl="0" w:tplc="C3B6A3A2">
      <w:start w:val="1"/>
      <w:numFmt w:val="bullet"/>
      <w:pStyle w:val="Smlouva-slo"/>
      <w:lvlText w:val=""/>
      <w:lvlJc w:val="left"/>
      <w:pPr>
        <w:tabs>
          <w:tab w:val="num" w:pos="567"/>
        </w:tabs>
        <w:ind w:left="567" w:hanging="283"/>
      </w:pPr>
      <w:rPr>
        <w:rFonts w:ascii="Symbol" w:hAnsi="Symbol" w:hint="default"/>
        <w:color w:val="auto"/>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FC350E"/>
    <w:multiLevelType w:val="hybridMultilevel"/>
    <w:tmpl w:val="132E36F8"/>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58A744A7"/>
    <w:multiLevelType w:val="hybridMultilevel"/>
    <w:tmpl w:val="E1C24B52"/>
    <w:lvl w:ilvl="0" w:tplc="EA30BA5E">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41"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2" w15:restartNumberingAfterBreak="0">
    <w:nsid w:val="60B25AC8"/>
    <w:multiLevelType w:val="hybridMultilevel"/>
    <w:tmpl w:val="DAD237D4"/>
    <w:lvl w:ilvl="0" w:tplc="C3B6A3A2">
      <w:start w:val="1"/>
      <w:numFmt w:val="bullet"/>
      <w:pStyle w:val="slovn"/>
      <w:lvlText w:val=""/>
      <w:lvlJc w:val="left"/>
      <w:pPr>
        <w:tabs>
          <w:tab w:val="num" w:pos="567"/>
        </w:tabs>
        <w:ind w:left="567" w:hanging="283"/>
      </w:pPr>
      <w:rPr>
        <w:rFonts w:ascii="Symbol" w:hAnsi="Symbol" w:hint="default"/>
        <w:color w:val="auto"/>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AE3F2E"/>
    <w:multiLevelType w:val="hybridMultilevel"/>
    <w:tmpl w:val="E4DA1C68"/>
    <w:lvl w:ilvl="0" w:tplc="48D8D7DA">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5832927"/>
    <w:multiLevelType w:val="hybridMultilevel"/>
    <w:tmpl w:val="55947BB6"/>
    <w:lvl w:ilvl="0" w:tplc="7428A430">
      <w:start w:val="1"/>
      <w:numFmt w:val="decimal"/>
      <w:lvlText w:val="%1."/>
      <w:lvlJc w:val="left"/>
      <w:pPr>
        <w:ind w:left="36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6482DC2"/>
    <w:multiLevelType w:val="hybridMultilevel"/>
    <w:tmpl w:val="3DE4E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90075D9"/>
    <w:multiLevelType w:val="hybridMultilevel"/>
    <w:tmpl w:val="A57039AE"/>
    <w:lvl w:ilvl="0" w:tplc="04050017">
      <w:start w:val="1"/>
      <w:numFmt w:val="lowerLetter"/>
      <w:lvlText w:val="%1)"/>
      <w:lvlJc w:val="left"/>
      <w:pPr>
        <w:ind w:left="92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EBB4B4F"/>
    <w:multiLevelType w:val="hybridMultilevel"/>
    <w:tmpl w:val="AC746834"/>
    <w:lvl w:ilvl="0" w:tplc="04050017">
      <w:start w:val="1"/>
      <w:numFmt w:val="lowerLetter"/>
      <w:lvlText w:val="%1)"/>
      <w:lvlJc w:val="left"/>
      <w:pPr>
        <w:ind w:left="928"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8" w15:restartNumberingAfterBreak="0">
    <w:nsid w:val="6FA31C46"/>
    <w:multiLevelType w:val="hybridMultilevel"/>
    <w:tmpl w:val="C7D27AA6"/>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9"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B570867"/>
    <w:multiLevelType w:val="hybridMultilevel"/>
    <w:tmpl w:val="20522EFC"/>
    <w:lvl w:ilvl="0" w:tplc="E8FCCDA6">
      <w:start w:val="1"/>
      <w:numFmt w:val="decimal"/>
      <w:lvlText w:val="%1."/>
      <w:lvlJc w:val="left"/>
      <w:pPr>
        <w:tabs>
          <w:tab w:val="num" w:pos="360"/>
        </w:tabs>
        <w:ind w:left="357" w:hanging="357"/>
      </w:pPr>
      <w:rPr>
        <w:rFonts w:hint="default"/>
        <w:i w:val="0"/>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C7850B3"/>
    <w:multiLevelType w:val="hybridMultilevel"/>
    <w:tmpl w:val="2D64B3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7906678">
    <w:abstractNumId w:val="37"/>
  </w:num>
  <w:num w:numId="2" w16cid:durableId="1313145073">
    <w:abstractNumId w:val="42"/>
  </w:num>
  <w:num w:numId="3" w16cid:durableId="402336021">
    <w:abstractNumId w:val="50"/>
  </w:num>
  <w:num w:numId="4" w16cid:durableId="655567773">
    <w:abstractNumId w:val="33"/>
  </w:num>
  <w:num w:numId="5" w16cid:durableId="1390417244">
    <w:abstractNumId w:val="12"/>
  </w:num>
  <w:num w:numId="6" w16cid:durableId="1643660296">
    <w:abstractNumId w:val="35"/>
  </w:num>
  <w:num w:numId="7" w16cid:durableId="724642513">
    <w:abstractNumId w:val="5"/>
  </w:num>
  <w:num w:numId="8" w16cid:durableId="386877700">
    <w:abstractNumId w:val="45"/>
  </w:num>
  <w:num w:numId="9" w16cid:durableId="798377921">
    <w:abstractNumId w:val="9"/>
  </w:num>
  <w:num w:numId="10" w16cid:durableId="2058041615">
    <w:abstractNumId w:val="23"/>
  </w:num>
  <w:num w:numId="11" w16cid:durableId="828059016">
    <w:abstractNumId w:val="31"/>
  </w:num>
  <w:num w:numId="12" w16cid:durableId="1303922713">
    <w:abstractNumId w:val="46"/>
  </w:num>
  <w:num w:numId="13" w16cid:durableId="1138108433">
    <w:abstractNumId w:val="11"/>
  </w:num>
  <w:num w:numId="14" w16cid:durableId="1972978801">
    <w:abstractNumId w:val="47"/>
  </w:num>
  <w:num w:numId="15" w16cid:durableId="2025932096">
    <w:abstractNumId w:val="43"/>
  </w:num>
  <w:num w:numId="16" w16cid:durableId="1206139989">
    <w:abstractNumId w:val="54"/>
  </w:num>
  <w:num w:numId="17" w16cid:durableId="452792211">
    <w:abstractNumId w:val="29"/>
  </w:num>
  <w:num w:numId="18" w16cid:durableId="1824197127">
    <w:abstractNumId w:val="22"/>
  </w:num>
  <w:num w:numId="19" w16cid:durableId="23362788">
    <w:abstractNumId w:val="17"/>
  </w:num>
  <w:num w:numId="20" w16cid:durableId="489835450">
    <w:abstractNumId w:val="44"/>
  </w:num>
  <w:num w:numId="21" w16cid:durableId="911545339">
    <w:abstractNumId w:val="53"/>
  </w:num>
  <w:num w:numId="22" w16cid:durableId="428895343">
    <w:abstractNumId w:val="19"/>
  </w:num>
  <w:num w:numId="23" w16cid:durableId="1309743801">
    <w:abstractNumId w:val="1"/>
  </w:num>
  <w:num w:numId="24" w16cid:durableId="1403527438">
    <w:abstractNumId w:val="21"/>
  </w:num>
  <w:num w:numId="25" w16cid:durableId="1296328686">
    <w:abstractNumId w:val="32"/>
  </w:num>
  <w:num w:numId="26" w16cid:durableId="140970568">
    <w:abstractNumId w:val="13"/>
  </w:num>
  <w:num w:numId="27" w16cid:durableId="247618923">
    <w:abstractNumId w:val="18"/>
  </w:num>
  <w:num w:numId="28" w16cid:durableId="220141535">
    <w:abstractNumId w:val="2"/>
  </w:num>
  <w:num w:numId="29" w16cid:durableId="1815482246">
    <w:abstractNumId w:val="25"/>
  </w:num>
  <w:num w:numId="30" w16cid:durableId="1369063019">
    <w:abstractNumId w:val="4"/>
  </w:num>
  <w:num w:numId="31" w16cid:durableId="194805317">
    <w:abstractNumId w:val="16"/>
  </w:num>
  <w:num w:numId="32" w16cid:durableId="1227255673">
    <w:abstractNumId w:val="41"/>
  </w:num>
  <w:num w:numId="33" w16cid:durableId="1566145717">
    <w:abstractNumId w:val="3"/>
  </w:num>
  <w:num w:numId="34" w16cid:durableId="1145394668">
    <w:abstractNumId w:val="24"/>
  </w:num>
  <w:num w:numId="35" w16cid:durableId="1886672356">
    <w:abstractNumId w:val="6"/>
  </w:num>
  <w:num w:numId="36" w16cid:durableId="1614943218">
    <w:abstractNumId w:val="52"/>
  </w:num>
  <w:num w:numId="37" w16cid:durableId="465584508">
    <w:abstractNumId w:val="36"/>
  </w:num>
  <w:num w:numId="38" w16cid:durableId="639960712">
    <w:abstractNumId w:val="51"/>
  </w:num>
  <w:num w:numId="39" w16cid:durableId="1814714861">
    <w:abstractNumId w:val="40"/>
  </w:num>
  <w:num w:numId="40" w16cid:durableId="1842235122">
    <w:abstractNumId w:val="7"/>
  </w:num>
  <w:num w:numId="41" w16cid:durableId="1438867832">
    <w:abstractNumId w:val="27"/>
  </w:num>
  <w:num w:numId="42" w16cid:durableId="334460379">
    <w:abstractNumId w:val="8"/>
  </w:num>
  <w:num w:numId="43" w16cid:durableId="668630343">
    <w:abstractNumId w:val="26"/>
  </w:num>
  <w:num w:numId="44" w16cid:durableId="60904932">
    <w:abstractNumId w:val="49"/>
  </w:num>
  <w:num w:numId="45" w16cid:durableId="126747786">
    <w:abstractNumId w:val="15"/>
  </w:num>
  <w:num w:numId="46" w16cid:durableId="1495679868">
    <w:abstractNumId w:val="4"/>
    <w:lvlOverride w:ilvl="0">
      <w:startOverride w:val="1"/>
    </w:lvlOverride>
  </w:num>
  <w:num w:numId="47" w16cid:durableId="1402678860">
    <w:abstractNumId w:val="39"/>
  </w:num>
  <w:num w:numId="48" w16cid:durableId="1868520552">
    <w:abstractNumId w:val="30"/>
  </w:num>
  <w:num w:numId="49" w16cid:durableId="1831628220">
    <w:abstractNumId w:val="14"/>
  </w:num>
  <w:num w:numId="50" w16cid:durableId="2060278385">
    <w:abstractNumId w:val="38"/>
  </w:num>
  <w:num w:numId="51" w16cid:durableId="113864657">
    <w:abstractNumId w:val="48"/>
  </w:num>
  <w:num w:numId="52" w16cid:durableId="1378117162">
    <w:abstractNumId w:val="20"/>
  </w:num>
  <w:num w:numId="53" w16cid:durableId="1982877812">
    <w:abstractNumId w:val="28"/>
  </w:num>
  <w:num w:numId="54" w16cid:durableId="2017265453">
    <w:abstractNumId w:val="37"/>
  </w:num>
  <w:num w:numId="55" w16cid:durableId="318003170">
    <w:abstractNumId w:val="37"/>
  </w:num>
  <w:num w:numId="56" w16cid:durableId="34815975">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C0"/>
    <w:rsid w:val="000043CE"/>
    <w:rsid w:val="000139A3"/>
    <w:rsid w:val="00022ADE"/>
    <w:rsid w:val="00023ECD"/>
    <w:rsid w:val="0002725F"/>
    <w:rsid w:val="00027B1D"/>
    <w:rsid w:val="00030700"/>
    <w:rsid w:val="00031C1B"/>
    <w:rsid w:val="00032D82"/>
    <w:rsid w:val="00042FC6"/>
    <w:rsid w:val="000461B3"/>
    <w:rsid w:val="00050C04"/>
    <w:rsid w:val="0007440F"/>
    <w:rsid w:val="00083A21"/>
    <w:rsid w:val="00095A8F"/>
    <w:rsid w:val="00097971"/>
    <w:rsid w:val="000A08BA"/>
    <w:rsid w:val="000A2885"/>
    <w:rsid w:val="000A77B2"/>
    <w:rsid w:val="000C3D30"/>
    <w:rsid w:val="000C6797"/>
    <w:rsid w:val="000D6EBC"/>
    <w:rsid w:val="00105C6C"/>
    <w:rsid w:val="00113F07"/>
    <w:rsid w:val="0012319C"/>
    <w:rsid w:val="00123410"/>
    <w:rsid w:val="00133CDC"/>
    <w:rsid w:val="00136AA5"/>
    <w:rsid w:val="00142E5B"/>
    <w:rsid w:val="00145EB5"/>
    <w:rsid w:val="0018111D"/>
    <w:rsid w:val="00184B1D"/>
    <w:rsid w:val="00193F9F"/>
    <w:rsid w:val="00196808"/>
    <w:rsid w:val="001A246E"/>
    <w:rsid w:val="001A4C72"/>
    <w:rsid w:val="001E79D6"/>
    <w:rsid w:val="001F785B"/>
    <w:rsid w:val="0020445C"/>
    <w:rsid w:val="00233AED"/>
    <w:rsid w:val="0024105E"/>
    <w:rsid w:val="002453F3"/>
    <w:rsid w:val="00254733"/>
    <w:rsid w:val="002576FF"/>
    <w:rsid w:val="00263F66"/>
    <w:rsid w:val="00264F51"/>
    <w:rsid w:val="002666D6"/>
    <w:rsid w:val="00273BA2"/>
    <w:rsid w:val="00294225"/>
    <w:rsid w:val="002B063C"/>
    <w:rsid w:val="002B4D21"/>
    <w:rsid w:val="002B7077"/>
    <w:rsid w:val="002C1C70"/>
    <w:rsid w:val="002C2535"/>
    <w:rsid w:val="002E4C48"/>
    <w:rsid w:val="002E57D8"/>
    <w:rsid w:val="002E6CFC"/>
    <w:rsid w:val="002F0AF6"/>
    <w:rsid w:val="002F2CDA"/>
    <w:rsid w:val="002F3987"/>
    <w:rsid w:val="003018D5"/>
    <w:rsid w:val="00303C32"/>
    <w:rsid w:val="003122C4"/>
    <w:rsid w:val="00313C01"/>
    <w:rsid w:val="0035201A"/>
    <w:rsid w:val="00373122"/>
    <w:rsid w:val="0038241A"/>
    <w:rsid w:val="0038683C"/>
    <w:rsid w:val="003A3C0E"/>
    <w:rsid w:val="003A5D88"/>
    <w:rsid w:val="003A6890"/>
    <w:rsid w:val="003B0A97"/>
    <w:rsid w:val="003B4C02"/>
    <w:rsid w:val="003C1EE9"/>
    <w:rsid w:val="003D02B1"/>
    <w:rsid w:val="003D703C"/>
    <w:rsid w:val="003E3D4D"/>
    <w:rsid w:val="003F1ACE"/>
    <w:rsid w:val="003F2F83"/>
    <w:rsid w:val="00403C59"/>
    <w:rsid w:val="00415469"/>
    <w:rsid w:val="00423E97"/>
    <w:rsid w:val="00424D8F"/>
    <w:rsid w:val="00432616"/>
    <w:rsid w:val="004605BC"/>
    <w:rsid w:val="004640D9"/>
    <w:rsid w:val="004648E3"/>
    <w:rsid w:val="00466200"/>
    <w:rsid w:val="00470BDE"/>
    <w:rsid w:val="00472CDE"/>
    <w:rsid w:val="00473BEB"/>
    <w:rsid w:val="00484139"/>
    <w:rsid w:val="004875AC"/>
    <w:rsid w:val="004934C2"/>
    <w:rsid w:val="004B4451"/>
    <w:rsid w:val="004B671D"/>
    <w:rsid w:val="004D2210"/>
    <w:rsid w:val="004D6E72"/>
    <w:rsid w:val="004E6A94"/>
    <w:rsid w:val="004F48EE"/>
    <w:rsid w:val="004F5A25"/>
    <w:rsid w:val="004F7611"/>
    <w:rsid w:val="00521385"/>
    <w:rsid w:val="00541361"/>
    <w:rsid w:val="00541DAC"/>
    <w:rsid w:val="00555B09"/>
    <w:rsid w:val="00565CCA"/>
    <w:rsid w:val="00565D4E"/>
    <w:rsid w:val="00566C4A"/>
    <w:rsid w:val="00576A93"/>
    <w:rsid w:val="00576B0A"/>
    <w:rsid w:val="005778FF"/>
    <w:rsid w:val="00580900"/>
    <w:rsid w:val="00584D63"/>
    <w:rsid w:val="00590B11"/>
    <w:rsid w:val="0059386D"/>
    <w:rsid w:val="0059586B"/>
    <w:rsid w:val="00596421"/>
    <w:rsid w:val="005A0C18"/>
    <w:rsid w:val="005A22C5"/>
    <w:rsid w:val="005A416D"/>
    <w:rsid w:val="005A5081"/>
    <w:rsid w:val="005A665D"/>
    <w:rsid w:val="005A672B"/>
    <w:rsid w:val="005B242F"/>
    <w:rsid w:val="005C72E4"/>
    <w:rsid w:val="005D1247"/>
    <w:rsid w:val="005D4B25"/>
    <w:rsid w:val="005D4C03"/>
    <w:rsid w:val="005E14A8"/>
    <w:rsid w:val="005E3864"/>
    <w:rsid w:val="005E4117"/>
    <w:rsid w:val="005E6040"/>
    <w:rsid w:val="00600339"/>
    <w:rsid w:val="006064B5"/>
    <w:rsid w:val="00613928"/>
    <w:rsid w:val="006149C9"/>
    <w:rsid w:val="0061629A"/>
    <w:rsid w:val="006264AB"/>
    <w:rsid w:val="00632924"/>
    <w:rsid w:val="00633ED5"/>
    <w:rsid w:val="0063573B"/>
    <w:rsid w:val="006401F2"/>
    <w:rsid w:val="00647865"/>
    <w:rsid w:val="00667157"/>
    <w:rsid w:val="006677BC"/>
    <w:rsid w:val="00674EE1"/>
    <w:rsid w:val="00690D2D"/>
    <w:rsid w:val="006936EB"/>
    <w:rsid w:val="00695338"/>
    <w:rsid w:val="006A6FF3"/>
    <w:rsid w:val="006C162F"/>
    <w:rsid w:val="006D3CF9"/>
    <w:rsid w:val="006D469A"/>
    <w:rsid w:val="006D5387"/>
    <w:rsid w:val="006D55C0"/>
    <w:rsid w:val="006F0DF1"/>
    <w:rsid w:val="00704357"/>
    <w:rsid w:val="00710973"/>
    <w:rsid w:val="00714C03"/>
    <w:rsid w:val="007214A4"/>
    <w:rsid w:val="00730E2F"/>
    <w:rsid w:val="0073134C"/>
    <w:rsid w:val="007340B7"/>
    <w:rsid w:val="00741255"/>
    <w:rsid w:val="007429FF"/>
    <w:rsid w:val="00744641"/>
    <w:rsid w:val="00751294"/>
    <w:rsid w:val="00752E11"/>
    <w:rsid w:val="0075690C"/>
    <w:rsid w:val="00757B41"/>
    <w:rsid w:val="00784E9B"/>
    <w:rsid w:val="00785340"/>
    <w:rsid w:val="007A2DAC"/>
    <w:rsid w:val="007B30AE"/>
    <w:rsid w:val="007B4586"/>
    <w:rsid w:val="007C1DD1"/>
    <w:rsid w:val="007D16C4"/>
    <w:rsid w:val="007D7F59"/>
    <w:rsid w:val="007E21BE"/>
    <w:rsid w:val="007E29FC"/>
    <w:rsid w:val="007E31AE"/>
    <w:rsid w:val="007E4F4A"/>
    <w:rsid w:val="007F044F"/>
    <w:rsid w:val="007F3F3D"/>
    <w:rsid w:val="007F5398"/>
    <w:rsid w:val="007F6673"/>
    <w:rsid w:val="00805396"/>
    <w:rsid w:val="00830366"/>
    <w:rsid w:val="00832F02"/>
    <w:rsid w:val="00834653"/>
    <w:rsid w:val="00837679"/>
    <w:rsid w:val="00843E60"/>
    <w:rsid w:val="00846C38"/>
    <w:rsid w:val="00846C73"/>
    <w:rsid w:val="00857432"/>
    <w:rsid w:val="008577C7"/>
    <w:rsid w:val="008621FD"/>
    <w:rsid w:val="008721A8"/>
    <w:rsid w:val="0088297C"/>
    <w:rsid w:val="008941F4"/>
    <w:rsid w:val="008943DA"/>
    <w:rsid w:val="008A2053"/>
    <w:rsid w:val="008B4048"/>
    <w:rsid w:val="008B71C2"/>
    <w:rsid w:val="008D02FD"/>
    <w:rsid w:val="008D34A9"/>
    <w:rsid w:val="008D6732"/>
    <w:rsid w:val="008E10D1"/>
    <w:rsid w:val="008E191A"/>
    <w:rsid w:val="008E675F"/>
    <w:rsid w:val="008F1366"/>
    <w:rsid w:val="008F4DD5"/>
    <w:rsid w:val="00903F6D"/>
    <w:rsid w:val="0091650A"/>
    <w:rsid w:val="00917548"/>
    <w:rsid w:val="00917568"/>
    <w:rsid w:val="00917E95"/>
    <w:rsid w:val="009200C0"/>
    <w:rsid w:val="00925291"/>
    <w:rsid w:val="00940CE9"/>
    <w:rsid w:val="00953CA3"/>
    <w:rsid w:val="00962E39"/>
    <w:rsid w:val="009705C2"/>
    <w:rsid w:val="00982F0A"/>
    <w:rsid w:val="009B7A02"/>
    <w:rsid w:val="009D4925"/>
    <w:rsid w:val="009E37A1"/>
    <w:rsid w:val="009E761A"/>
    <w:rsid w:val="009E7E1B"/>
    <w:rsid w:val="009F214E"/>
    <w:rsid w:val="009F4B30"/>
    <w:rsid w:val="009F4ED2"/>
    <w:rsid w:val="00A0231A"/>
    <w:rsid w:val="00A10F68"/>
    <w:rsid w:val="00A146EB"/>
    <w:rsid w:val="00A16E33"/>
    <w:rsid w:val="00A22A70"/>
    <w:rsid w:val="00A33B62"/>
    <w:rsid w:val="00A3464D"/>
    <w:rsid w:val="00A36377"/>
    <w:rsid w:val="00A423A9"/>
    <w:rsid w:val="00A47BC1"/>
    <w:rsid w:val="00A56D73"/>
    <w:rsid w:val="00A758C8"/>
    <w:rsid w:val="00A76072"/>
    <w:rsid w:val="00A816C3"/>
    <w:rsid w:val="00A84DB9"/>
    <w:rsid w:val="00A8775F"/>
    <w:rsid w:val="00A93E1D"/>
    <w:rsid w:val="00A94681"/>
    <w:rsid w:val="00A94721"/>
    <w:rsid w:val="00AA01AF"/>
    <w:rsid w:val="00AA464F"/>
    <w:rsid w:val="00AB0FA7"/>
    <w:rsid w:val="00AB4E2A"/>
    <w:rsid w:val="00AC05AE"/>
    <w:rsid w:val="00AE0D4F"/>
    <w:rsid w:val="00AE7914"/>
    <w:rsid w:val="00AF027C"/>
    <w:rsid w:val="00AF0F25"/>
    <w:rsid w:val="00B0270F"/>
    <w:rsid w:val="00B06935"/>
    <w:rsid w:val="00B10F3F"/>
    <w:rsid w:val="00B20F8A"/>
    <w:rsid w:val="00B2127D"/>
    <w:rsid w:val="00B228BB"/>
    <w:rsid w:val="00B265C3"/>
    <w:rsid w:val="00B35CB3"/>
    <w:rsid w:val="00B43BCA"/>
    <w:rsid w:val="00B466B3"/>
    <w:rsid w:val="00B4759F"/>
    <w:rsid w:val="00B55637"/>
    <w:rsid w:val="00B5740D"/>
    <w:rsid w:val="00B6612A"/>
    <w:rsid w:val="00B7150D"/>
    <w:rsid w:val="00B810F5"/>
    <w:rsid w:val="00B8234A"/>
    <w:rsid w:val="00B8283B"/>
    <w:rsid w:val="00B90275"/>
    <w:rsid w:val="00B9143B"/>
    <w:rsid w:val="00B95498"/>
    <w:rsid w:val="00BA2129"/>
    <w:rsid w:val="00BB1814"/>
    <w:rsid w:val="00BB7DD3"/>
    <w:rsid w:val="00BC11EE"/>
    <w:rsid w:val="00BD0D95"/>
    <w:rsid w:val="00BD1390"/>
    <w:rsid w:val="00BD3545"/>
    <w:rsid w:val="00BE3A7D"/>
    <w:rsid w:val="00BE5880"/>
    <w:rsid w:val="00BE7FD9"/>
    <w:rsid w:val="00BF1183"/>
    <w:rsid w:val="00C009AF"/>
    <w:rsid w:val="00C11F66"/>
    <w:rsid w:val="00C1734D"/>
    <w:rsid w:val="00C201AB"/>
    <w:rsid w:val="00C24B21"/>
    <w:rsid w:val="00C24E7B"/>
    <w:rsid w:val="00C25313"/>
    <w:rsid w:val="00C3022B"/>
    <w:rsid w:val="00C30D12"/>
    <w:rsid w:val="00C31445"/>
    <w:rsid w:val="00C3296E"/>
    <w:rsid w:val="00C63F07"/>
    <w:rsid w:val="00C77F85"/>
    <w:rsid w:val="00C85A52"/>
    <w:rsid w:val="00C90F92"/>
    <w:rsid w:val="00C9267C"/>
    <w:rsid w:val="00CA09EC"/>
    <w:rsid w:val="00CA39CA"/>
    <w:rsid w:val="00CA4226"/>
    <w:rsid w:val="00CB12D4"/>
    <w:rsid w:val="00CD1401"/>
    <w:rsid w:val="00CD197C"/>
    <w:rsid w:val="00CD1D72"/>
    <w:rsid w:val="00CD4CC0"/>
    <w:rsid w:val="00CE0B90"/>
    <w:rsid w:val="00CF1306"/>
    <w:rsid w:val="00D13CA0"/>
    <w:rsid w:val="00D167BE"/>
    <w:rsid w:val="00D24638"/>
    <w:rsid w:val="00D32870"/>
    <w:rsid w:val="00D36F4A"/>
    <w:rsid w:val="00D40E99"/>
    <w:rsid w:val="00D56E20"/>
    <w:rsid w:val="00D7376B"/>
    <w:rsid w:val="00D853C8"/>
    <w:rsid w:val="00D92ABB"/>
    <w:rsid w:val="00D95250"/>
    <w:rsid w:val="00D96571"/>
    <w:rsid w:val="00DA24CF"/>
    <w:rsid w:val="00DA76C9"/>
    <w:rsid w:val="00DB40F9"/>
    <w:rsid w:val="00DC0DED"/>
    <w:rsid w:val="00DC160F"/>
    <w:rsid w:val="00DC7632"/>
    <w:rsid w:val="00DD21A3"/>
    <w:rsid w:val="00DF554A"/>
    <w:rsid w:val="00E111E7"/>
    <w:rsid w:val="00E11536"/>
    <w:rsid w:val="00E223D1"/>
    <w:rsid w:val="00E2289F"/>
    <w:rsid w:val="00E25954"/>
    <w:rsid w:val="00E268D4"/>
    <w:rsid w:val="00E37B27"/>
    <w:rsid w:val="00E42580"/>
    <w:rsid w:val="00E43CA3"/>
    <w:rsid w:val="00E46478"/>
    <w:rsid w:val="00E5270F"/>
    <w:rsid w:val="00E52A63"/>
    <w:rsid w:val="00E5677C"/>
    <w:rsid w:val="00E57136"/>
    <w:rsid w:val="00E81DC2"/>
    <w:rsid w:val="00E92F58"/>
    <w:rsid w:val="00EA12D6"/>
    <w:rsid w:val="00EC3C06"/>
    <w:rsid w:val="00ED084E"/>
    <w:rsid w:val="00ED621F"/>
    <w:rsid w:val="00EE09A2"/>
    <w:rsid w:val="00EE4C69"/>
    <w:rsid w:val="00EE7BE3"/>
    <w:rsid w:val="00EF1220"/>
    <w:rsid w:val="00F01796"/>
    <w:rsid w:val="00F06593"/>
    <w:rsid w:val="00F06AD6"/>
    <w:rsid w:val="00F157E1"/>
    <w:rsid w:val="00F1772D"/>
    <w:rsid w:val="00F334A8"/>
    <w:rsid w:val="00F34E40"/>
    <w:rsid w:val="00F44D93"/>
    <w:rsid w:val="00F52340"/>
    <w:rsid w:val="00F57E6B"/>
    <w:rsid w:val="00F65355"/>
    <w:rsid w:val="00F70A20"/>
    <w:rsid w:val="00F73E74"/>
    <w:rsid w:val="00F8340B"/>
    <w:rsid w:val="00F839E3"/>
    <w:rsid w:val="00F85DC1"/>
    <w:rsid w:val="00F91769"/>
    <w:rsid w:val="00F91B6B"/>
    <w:rsid w:val="00F93470"/>
    <w:rsid w:val="00FA0F45"/>
    <w:rsid w:val="00FA2B78"/>
    <w:rsid w:val="00FC19DD"/>
    <w:rsid w:val="00FC543E"/>
    <w:rsid w:val="00FC622E"/>
    <w:rsid w:val="00FD1AAD"/>
    <w:rsid w:val="00FE1353"/>
    <w:rsid w:val="00FF5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4D5"/>
  <w15:docId w15:val="{50A67E51-4C20-49F6-BDFA-263E5093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utoRedefine/>
    <w:qFormat/>
    <w:rsid w:val="00B228BB"/>
    <w:pPr>
      <w:widowControl w:val="0"/>
      <w:snapToGrid w:val="0"/>
      <w:jc w:val="both"/>
    </w:pPr>
    <w:rPr>
      <w:rFonts w:ascii="Times New Roman" w:eastAsia="Times New Roman" w:hAnsi="Times New Roman"/>
      <w:iCs/>
      <w:snapToGrid w:val="0"/>
      <w:sz w:val="22"/>
      <w:szCs w:val="22"/>
    </w:rPr>
  </w:style>
  <w:style w:type="paragraph" w:styleId="Nadpis1">
    <w:name w:val="heading 1"/>
    <w:next w:val="Normln"/>
    <w:link w:val="Nadpis1Char"/>
    <w:autoRedefine/>
    <w:qFormat/>
    <w:rsid w:val="009200C0"/>
    <w:pPr>
      <w:keepNext/>
      <w:outlineLvl w:val="0"/>
    </w:pPr>
    <w:rPr>
      <w:rFonts w:ascii="Arial" w:eastAsia="Times New Roman" w:hAnsi="Arial" w:cs="Arial"/>
      <w:b/>
      <w:bCs/>
      <w:kern w:val="32"/>
      <w:sz w:val="60"/>
      <w:szCs w:val="32"/>
    </w:rPr>
  </w:style>
  <w:style w:type="paragraph" w:styleId="Nadpis2">
    <w:name w:val="heading 2"/>
    <w:next w:val="Normln"/>
    <w:link w:val="Nadpis2Char"/>
    <w:autoRedefine/>
    <w:qFormat/>
    <w:rsid w:val="009200C0"/>
    <w:pPr>
      <w:keepNext/>
      <w:spacing w:before="120"/>
      <w:outlineLvl w:val="1"/>
    </w:pPr>
    <w:rPr>
      <w:rFonts w:ascii="Arial" w:eastAsia="Times New Roman" w:hAnsi="Arial"/>
      <w:b/>
      <w:snapToGrid w:val="0"/>
      <w:sz w:val="40"/>
    </w:rPr>
  </w:style>
  <w:style w:type="paragraph" w:styleId="Nadpis3">
    <w:name w:val="heading 3"/>
    <w:next w:val="Normln"/>
    <w:link w:val="Nadpis3Char"/>
    <w:autoRedefine/>
    <w:qFormat/>
    <w:rsid w:val="009200C0"/>
    <w:pPr>
      <w:keepNext/>
      <w:widowControl w:val="0"/>
      <w:numPr>
        <w:ilvl w:val="2"/>
      </w:numPr>
      <w:tabs>
        <w:tab w:val="left" w:pos="0"/>
      </w:tabs>
      <w:suppressAutoHyphens/>
      <w:jc w:val="both"/>
      <w:outlineLvl w:val="2"/>
    </w:pPr>
    <w:rPr>
      <w:rFonts w:ascii="Arial" w:eastAsia="Times New Roman" w:hAnsi="Arial"/>
      <w:b/>
      <w:snapToGrid w:val="0"/>
      <w:sz w:val="24"/>
      <w:szCs w:val="24"/>
    </w:rPr>
  </w:style>
  <w:style w:type="paragraph" w:styleId="Nadpis4">
    <w:name w:val="heading 4"/>
    <w:next w:val="Normln"/>
    <w:link w:val="Nadpis4Char"/>
    <w:autoRedefine/>
    <w:qFormat/>
    <w:rsid w:val="009200C0"/>
    <w:pPr>
      <w:keepNext/>
      <w:outlineLvl w:val="3"/>
    </w:pPr>
    <w:rPr>
      <w:rFonts w:ascii="Arial" w:eastAsia="Times New Roman" w:hAnsi="Arial"/>
      <w:b/>
      <w:snapToGrid w:val="0"/>
    </w:rPr>
  </w:style>
  <w:style w:type="paragraph" w:styleId="Nadpis5">
    <w:name w:val="heading 5"/>
    <w:next w:val="Normln"/>
    <w:link w:val="Nadpis5Char"/>
    <w:autoRedefine/>
    <w:qFormat/>
    <w:rsid w:val="009200C0"/>
    <w:pPr>
      <w:keepNext/>
      <w:spacing w:before="60" w:after="60"/>
      <w:outlineLvl w:val="4"/>
    </w:pPr>
    <w:rPr>
      <w:rFonts w:ascii="Arial" w:eastAsia="Times New Roman" w:hAnsi="Arial"/>
      <w:b/>
      <w:snapToGrid w:val="0"/>
      <w:sz w:val="24"/>
    </w:rPr>
  </w:style>
  <w:style w:type="paragraph" w:styleId="Nadpis6">
    <w:name w:val="heading 6"/>
    <w:next w:val="Normln"/>
    <w:link w:val="Nadpis6Char"/>
    <w:autoRedefine/>
    <w:qFormat/>
    <w:rsid w:val="009200C0"/>
    <w:pPr>
      <w:keepNext/>
      <w:spacing w:before="60" w:after="60" w:line="360" w:lineRule="auto"/>
      <w:outlineLvl w:val="5"/>
    </w:pPr>
    <w:rPr>
      <w:rFonts w:ascii="Arial" w:eastAsia="Times New Roman" w:hAnsi="Arial"/>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200C0"/>
    <w:rPr>
      <w:rFonts w:ascii="Arial" w:eastAsia="Times New Roman" w:hAnsi="Arial" w:cs="Arial"/>
      <w:b/>
      <w:bCs/>
      <w:kern w:val="32"/>
      <w:sz w:val="60"/>
      <w:szCs w:val="32"/>
      <w:lang w:eastAsia="cs-CZ"/>
    </w:rPr>
  </w:style>
  <w:style w:type="character" w:customStyle="1" w:styleId="Nadpis2Char">
    <w:name w:val="Nadpis 2 Char"/>
    <w:link w:val="Nadpis2"/>
    <w:rsid w:val="009200C0"/>
    <w:rPr>
      <w:rFonts w:ascii="Arial" w:eastAsia="Times New Roman" w:hAnsi="Arial" w:cs="Times New Roman"/>
      <w:b/>
      <w:snapToGrid w:val="0"/>
      <w:sz w:val="40"/>
      <w:szCs w:val="20"/>
      <w:lang w:eastAsia="cs-CZ"/>
    </w:rPr>
  </w:style>
  <w:style w:type="character" w:customStyle="1" w:styleId="Nadpis3Char">
    <w:name w:val="Nadpis 3 Char"/>
    <w:link w:val="Nadpis3"/>
    <w:rsid w:val="009200C0"/>
    <w:rPr>
      <w:rFonts w:ascii="Arial" w:eastAsia="Times New Roman" w:hAnsi="Arial" w:cs="Times New Roman"/>
      <w:b/>
      <w:snapToGrid w:val="0"/>
      <w:sz w:val="24"/>
      <w:szCs w:val="24"/>
      <w:lang w:eastAsia="cs-CZ"/>
    </w:rPr>
  </w:style>
  <w:style w:type="character" w:customStyle="1" w:styleId="Nadpis4Char">
    <w:name w:val="Nadpis 4 Char"/>
    <w:link w:val="Nadpis4"/>
    <w:rsid w:val="009200C0"/>
    <w:rPr>
      <w:rFonts w:ascii="Arial" w:eastAsia="Times New Roman" w:hAnsi="Arial" w:cs="Times New Roman"/>
      <w:b/>
      <w:snapToGrid w:val="0"/>
      <w:sz w:val="20"/>
      <w:szCs w:val="20"/>
      <w:lang w:eastAsia="cs-CZ"/>
    </w:rPr>
  </w:style>
  <w:style w:type="character" w:customStyle="1" w:styleId="Nadpis5Char">
    <w:name w:val="Nadpis 5 Char"/>
    <w:link w:val="Nadpis5"/>
    <w:rsid w:val="009200C0"/>
    <w:rPr>
      <w:rFonts w:ascii="Arial" w:eastAsia="Times New Roman" w:hAnsi="Arial" w:cs="Times New Roman"/>
      <w:b/>
      <w:snapToGrid w:val="0"/>
      <w:sz w:val="24"/>
      <w:szCs w:val="20"/>
      <w:lang w:eastAsia="cs-CZ"/>
    </w:rPr>
  </w:style>
  <w:style w:type="character" w:customStyle="1" w:styleId="Nadpis6Char">
    <w:name w:val="Nadpis 6 Char"/>
    <w:link w:val="Nadpis6"/>
    <w:rsid w:val="009200C0"/>
    <w:rPr>
      <w:rFonts w:ascii="Arial" w:eastAsia="Times New Roman" w:hAnsi="Arial" w:cs="Times New Roman"/>
      <w:b/>
      <w:snapToGrid w:val="0"/>
      <w:sz w:val="24"/>
      <w:szCs w:val="20"/>
      <w:lang w:eastAsia="cs-CZ"/>
    </w:rPr>
  </w:style>
  <w:style w:type="paragraph" w:customStyle="1" w:styleId="zhlav">
    <w:name w:val="záhlaví"/>
    <w:aliases w:val="azurový název dokumentu"/>
    <w:rsid w:val="009200C0"/>
    <w:pPr>
      <w:jc w:val="right"/>
    </w:pPr>
    <w:rPr>
      <w:rFonts w:ascii="Arial" w:eastAsia="Times New Roman" w:hAnsi="Arial" w:cs="Arial"/>
      <w:b/>
      <w:snapToGrid w:val="0"/>
      <w:color w:val="00ADD0"/>
      <w:sz w:val="40"/>
      <w:szCs w:val="40"/>
    </w:rPr>
  </w:style>
  <w:style w:type="paragraph" w:customStyle="1" w:styleId="Titulkahlavninadpis">
    <w:name w:val="Titulka_hlavni nadpis"/>
    <w:next w:val="Normln"/>
    <w:autoRedefine/>
    <w:rsid w:val="009200C0"/>
    <w:rPr>
      <w:rFonts w:ascii="Arial" w:eastAsia="Times New Roman" w:hAnsi="Arial"/>
      <w:b/>
      <w:snapToGrid w:val="0"/>
      <w:color w:val="003C69"/>
      <w:sz w:val="120"/>
    </w:rPr>
  </w:style>
  <w:style w:type="paragraph" w:customStyle="1" w:styleId="Titulkapodnadpis">
    <w:name w:val="Titulka_podnadpis"/>
    <w:basedOn w:val="Normln"/>
    <w:next w:val="Normln"/>
    <w:autoRedefine/>
    <w:rsid w:val="009200C0"/>
    <w:rPr>
      <w:rFonts w:ascii="Arial" w:hAnsi="Arial"/>
      <w:b/>
      <w:color w:val="003C69"/>
      <w:sz w:val="40"/>
    </w:rPr>
  </w:style>
  <w:style w:type="character" w:customStyle="1" w:styleId="PopisekobrzkuChar">
    <w:name w:val="Popisek obrázku Char"/>
    <w:link w:val="Popisekobrzku"/>
    <w:rsid w:val="009200C0"/>
    <w:rPr>
      <w:rFonts w:ascii="Arial" w:hAnsi="Arial"/>
      <w:b/>
      <w:snapToGrid w:val="0"/>
      <w:lang w:eastAsia="cs-CZ"/>
    </w:rPr>
  </w:style>
  <w:style w:type="character" w:styleId="slostrnky">
    <w:name w:val="page number"/>
    <w:rsid w:val="009200C0"/>
    <w:rPr>
      <w:rFonts w:ascii="Arial" w:hAnsi="Arial"/>
      <w:b/>
      <w:color w:val="003C69"/>
      <w:sz w:val="20"/>
    </w:rPr>
  </w:style>
  <w:style w:type="paragraph" w:customStyle="1" w:styleId="JVSzhlavnzevdokumentu">
    <w:name w:val="JVS_záhlaví_název dokumentu"/>
    <w:basedOn w:val="Zhlav0"/>
    <w:rsid w:val="009200C0"/>
    <w:pPr>
      <w:widowControl w:val="0"/>
      <w:jc w:val="right"/>
    </w:pPr>
    <w:rPr>
      <w:rFonts w:cs="Arial"/>
      <w:b/>
    </w:rPr>
  </w:style>
  <w:style w:type="paragraph" w:styleId="Zhlav0">
    <w:name w:val="header"/>
    <w:link w:val="ZhlavChar"/>
    <w:rsid w:val="009200C0"/>
    <w:pPr>
      <w:tabs>
        <w:tab w:val="center" w:pos="4536"/>
        <w:tab w:val="right" w:pos="9072"/>
      </w:tabs>
    </w:pPr>
    <w:rPr>
      <w:rFonts w:ascii="Arial" w:eastAsia="Times New Roman" w:hAnsi="Arial"/>
      <w:snapToGrid w:val="0"/>
      <w:color w:val="003C69"/>
    </w:rPr>
  </w:style>
  <w:style w:type="character" w:customStyle="1" w:styleId="ZhlavChar">
    <w:name w:val="Záhlaví Char"/>
    <w:link w:val="Zhlav0"/>
    <w:rsid w:val="009200C0"/>
    <w:rPr>
      <w:rFonts w:ascii="Arial" w:eastAsia="Times New Roman" w:hAnsi="Arial" w:cs="Times New Roman"/>
      <w:snapToGrid w:val="0"/>
      <w:color w:val="003C69"/>
      <w:sz w:val="20"/>
      <w:szCs w:val="20"/>
      <w:lang w:eastAsia="cs-CZ"/>
    </w:rPr>
  </w:style>
  <w:style w:type="paragraph" w:customStyle="1" w:styleId="Popisekobrzku">
    <w:name w:val="Popisek obrázku"/>
    <w:next w:val="Normln"/>
    <w:link w:val="PopisekobrzkuChar"/>
    <w:autoRedefine/>
    <w:rsid w:val="009200C0"/>
    <w:pPr>
      <w:tabs>
        <w:tab w:val="left" w:pos="4962"/>
      </w:tabs>
    </w:pPr>
    <w:rPr>
      <w:rFonts w:ascii="Arial" w:hAnsi="Arial"/>
      <w:b/>
      <w:snapToGrid w:val="0"/>
      <w:sz w:val="22"/>
      <w:szCs w:val="22"/>
    </w:rPr>
  </w:style>
  <w:style w:type="paragraph" w:customStyle="1" w:styleId="Tabulkanzev">
    <w:name w:val="Tabulka název"/>
    <w:autoRedefine/>
    <w:rsid w:val="009200C0"/>
    <w:rPr>
      <w:rFonts w:ascii="Arial" w:eastAsia="Times New Roman" w:hAnsi="Arial"/>
      <w:b/>
      <w:snapToGrid w:val="0"/>
      <w:sz w:val="24"/>
    </w:rPr>
  </w:style>
  <w:style w:type="paragraph" w:customStyle="1" w:styleId="Tabulkatext">
    <w:name w:val="Tabulka text"/>
    <w:autoRedefine/>
    <w:rsid w:val="009200C0"/>
    <w:rPr>
      <w:rFonts w:ascii="Arial" w:eastAsia="Times New Roman" w:hAnsi="Arial"/>
      <w:snapToGrid w:val="0"/>
    </w:rPr>
  </w:style>
  <w:style w:type="paragraph" w:styleId="Zpat">
    <w:name w:val="footer"/>
    <w:link w:val="ZpatChar"/>
    <w:rsid w:val="009200C0"/>
    <w:pPr>
      <w:tabs>
        <w:tab w:val="center" w:pos="4536"/>
        <w:tab w:val="right" w:pos="9072"/>
      </w:tabs>
    </w:pPr>
    <w:rPr>
      <w:rFonts w:ascii="Arial" w:eastAsia="Times New Roman" w:hAnsi="Arial" w:cs="Arial"/>
      <w:bCs/>
      <w:snapToGrid w:val="0"/>
      <w:color w:val="003C69"/>
      <w:sz w:val="16"/>
    </w:rPr>
  </w:style>
  <w:style w:type="character" w:customStyle="1" w:styleId="ZpatChar">
    <w:name w:val="Zápatí Char"/>
    <w:link w:val="Zpat"/>
    <w:rsid w:val="009200C0"/>
    <w:rPr>
      <w:rFonts w:ascii="Arial" w:eastAsia="Times New Roman" w:hAnsi="Arial" w:cs="Arial"/>
      <w:bCs/>
      <w:snapToGrid w:val="0"/>
      <w:color w:val="003C69"/>
      <w:sz w:val="16"/>
      <w:szCs w:val="20"/>
      <w:lang w:eastAsia="cs-CZ"/>
    </w:rPr>
  </w:style>
  <w:style w:type="paragraph" w:styleId="Zkladntext">
    <w:name w:val="Body Text"/>
    <w:basedOn w:val="Normln"/>
    <w:link w:val="ZkladntextChar"/>
    <w:rsid w:val="009200C0"/>
    <w:pPr>
      <w:suppressAutoHyphens/>
    </w:pPr>
    <w:rPr>
      <w:snapToGrid/>
      <w:szCs w:val="20"/>
      <w:lang w:eastAsia="ar-SA"/>
    </w:rPr>
  </w:style>
  <w:style w:type="character" w:customStyle="1" w:styleId="ZkladntextChar">
    <w:name w:val="Základní text Char"/>
    <w:link w:val="Zkladntext"/>
    <w:rsid w:val="009200C0"/>
    <w:rPr>
      <w:rFonts w:ascii="Times New Roman" w:eastAsia="Times New Roman" w:hAnsi="Times New Roman"/>
      <w:iCs/>
      <w:sz w:val="22"/>
      <w:lang w:eastAsia="ar-SA"/>
    </w:rPr>
  </w:style>
  <w:style w:type="paragraph" w:styleId="Zkladntextodsazen">
    <w:name w:val="Body Text Indent"/>
    <w:basedOn w:val="Normln"/>
    <w:link w:val="ZkladntextodsazenChar"/>
    <w:rsid w:val="009200C0"/>
    <w:pPr>
      <w:suppressAutoHyphens/>
    </w:pPr>
    <w:rPr>
      <w:snapToGrid/>
      <w:color w:val="000000"/>
      <w:szCs w:val="20"/>
      <w:lang w:eastAsia="ar-SA"/>
    </w:rPr>
  </w:style>
  <w:style w:type="character" w:customStyle="1" w:styleId="ZkladntextodsazenChar">
    <w:name w:val="Základní text odsazený Char"/>
    <w:link w:val="Zkladntextodsazen"/>
    <w:rsid w:val="009200C0"/>
    <w:rPr>
      <w:rFonts w:ascii="Times New Roman" w:eastAsia="Times New Roman" w:hAnsi="Times New Roman"/>
      <w:iCs/>
      <w:color w:val="000000"/>
      <w:sz w:val="22"/>
      <w:lang w:eastAsia="ar-SA"/>
    </w:rPr>
  </w:style>
  <w:style w:type="paragraph" w:customStyle="1" w:styleId="Smlouva2">
    <w:name w:val="Smlouva2"/>
    <w:basedOn w:val="Normln"/>
    <w:rsid w:val="009200C0"/>
    <w:pPr>
      <w:suppressAutoHyphens/>
      <w:jc w:val="center"/>
    </w:pPr>
    <w:rPr>
      <w:b/>
      <w:snapToGrid/>
      <w:lang w:eastAsia="ar-SA"/>
    </w:rPr>
  </w:style>
  <w:style w:type="paragraph" w:customStyle="1" w:styleId="Smlouva-slo">
    <w:name w:val="Smlouva-číslo"/>
    <w:basedOn w:val="Normln"/>
    <w:rsid w:val="009200C0"/>
    <w:pPr>
      <w:numPr>
        <w:numId w:val="1"/>
      </w:numPr>
      <w:suppressAutoHyphens/>
      <w:spacing w:line="240" w:lineRule="atLeast"/>
    </w:pPr>
    <w:rPr>
      <w:snapToGrid/>
      <w:lang w:eastAsia="ar-SA"/>
    </w:rPr>
  </w:style>
  <w:style w:type="paragraph" w:customStyle="1" w:styleId="slovn">
    <w:name w:val="Číslování"/>
    <w:basedOn w:val="Normln"/>
    <w:rsid w:val="009200C0"/>
    <w:pPr>
      <w:numPr>
        <w:numId w:val="2"/>
      </w:numPr>
      <w:suppressAutoHyphens/>
    </w:pPr>
    <w:rPr>
      <w:snapToGrid/>
      <w:lang w:eastAsia="ar-SA"/>
    </w:rPr>
  </w:style>
  <w:style w:type="paragraph" w:customStyle="1" w:styleId="Zkladntextodsazen21">
    <w:name w:val="Základní text odsazený 21"/>
    <w:basedOn w:val="Normln"/>
    <w:rsid w:val="009200C0"/>
    <w:pPr>
      <w:suppressAutoHyphens/>
      <w:ind w:left="426"/>
    </w:pPr>
    <w:rPr>
      <w:snapToGrid/>
      <w:lang w:eastAsia="ar-SA"/>
    </w:rPr>
  </w:style>
  <w:style w:type="paragraph" w:customStyle="1" w:styleId="Zkladntextodsazen31">
    <w:name w:val="Základní text odsazený 31"/>
    <w:basedOn w:val="Normln"/>
    <w:rsid w:val="009200C0"/>
    <w:pPr>
      <w:suppressAutoHyphens/>
      <w:ind w:left="397"/>
    </w:pPr>
    <w:rPr>
      <w:snapToGrid/>
      <w:lang w:eastAsia="ar-SA"/>
    </w:rPr>
  </w:style>
  <w:style w:type="paragraph" w:customStyle="1" w:styleId="Zkladntext31">
    <w:name w:val="Základní text 31"/>
    <w:basedOn w:val="Normln"/>
    <w:rsid w:val="009200C0"/>
    <w:pPr>
      <w:suppressAutoHyphens/>
      <w:jc w:val="center"/>
    </w:pPr>
    <w:rPr>
      <w:rFonts w:ascii="Arial" w:hAnsi="Arial"/>
      <w:snapToGrid/>
      <w:lang w:eastAsia="ar-SA"/>
    </w:rPr>
  </w:style>
  <w:style w:type="paragraph" w:styleId="Bezmezer">
    <w:name w:val="No Spacing"/>
    <w:uiPriority w:val="1"/>
    <w:qFormat/>
    <w:rsid w:val="009200C0"/>
    <w:pPr>
      <w:widowControl w:val="0"/>
    </w:pPr>
    <w:rPr>
      <w:rFonts w:ascii="Times New Roman" w:eastAsia="Times New Roman" w:hAnsi="Times New Roman"/>
      <w:snapToGrid w:val="0"/>
      <w:sz w:val="22"/>
    </w:rPr>
  </w:style>
  <w:style w:type="paragraph" w:styleId="Nzev">
    <w:name w:val="Title"/>
    <w:basedOn w:val="Normln"/>
    <w:next w:val="Podnadpis"/>
    <w:link w:val="NzevChar"/>
    <w:qFormat/>
    <w:rsid w:val="009200C0"/>
    <w:pPr>
      <w:suppressAutoHyphens/>
      <w:jc w:val="center"/>
    </w:pPr>
    <w:rPr>
      <w:rFonts w:ascii="Bookman Old Style" w:hAnsi="Bookman Old Style"/>
      <w:snapToGrid/>
      <w:sz w:val="32"/>
      <w:lang w:eastAsia="ar-SA"/>
    </w:rPr>
  </w:style>
  <w:style w:type="character" w:customStyle="1" w:styleId="NzevChar">
    <w:name w:val="Název Char"/>
    <w:link w:val="Nzev"/>
    <w:rsid w:val="009200C0"/>
    <w:rPr>
      <w:rFonts w:ascii="Bookman Old Style" w:eastAsia="Times New Roman" w:hAnsi="Bookman Old Style"/>
      <w:iCs/>
      <w:sz w:val="32"/>
      <w:szCs w:val="22"/>
      <w:lang w:eastAsia="ar-SA"/>
    </w:rPr>
  </w:style>
  <w:style w:type="paragraph" w:styleId="Odstavecseseznamem">
    <w:name w:val="List Paragraph"/>
    <w:basedOn w:val="Normln"/>
    <w:uiPriority w:val="34"/>
    <w:qFormat/>
    <w:rsid w:val="009200C0"/>
    <w:pPr>
      <w:spacing w:after="200"/>
      <w:ind w:left="720"/>
      <w:contextualSpacing/>
    </w:pPr>
    <w:rPr>
      <w:rFonts w:ascii="Calibri" w:eastAsia="Calibri" w:hAnsi="Calibri"/>
      <w:snapToGrid/>
      <w:lang w:eastAsia="en-US"/>
    </w:rPr>
  </w:style>
  <w:style w:type="paragraph" w:styleId="Podnadpis">
    <w:name w:val="Subtitle"/>
    <w:basedOn w:val="Normln"/>
    <w:next w:val="Normln"/>
    <w:link w:val="PodnadpisChar"/>
    <w:qFormat/>
    <w:rsid w:val="009200C0"/>
    <w:pPr>
      <w:spacing w:after="60"/>
      <w:jc w:val="center"/>
      <w:outlineLvl w:val="1"/>
    </w:pPr>
    <w:rPr>
      <w:rFonts w:ascii="Cambria" w:hAnsi="Cambria"/>
    </w:rPr>
  </w:style>
  <w:style w:type="character" w:customStyle="1" w:styleId="PodnadpisChar">
    <w:name w:val="Podnadpis Char"/>
    <w:link w:val="Podnadpis"/>
    <w:rsid w:val="009200C0"/>
    <w:rPr>
      <w:rFonts w:ascii="Cambria" w:eastAsia="Times New Roman" w:hAnsi="Cambria"/>
      <w:iCs/>
      <w:snapToGrid w:val="0"/>
      <w:sz w:val="22"/>
      <w:szCs w:val="22"/>
    </w:rPr>
  </w:style>
  <w:style w:type="paragraph" w:customStyle="1" w:styleId="Zkladntext21">
    <w:name w:val="Základní text 21"/>
    <w:basedOn w:val="Normln"/>
    <w:rsid w:val="009200C0"/>
    <w:pPr>
      <w:tabs>
        <w:tab w:val="left" w:pos="0"/>
      </w:tabs>
      <w:suppressAutoHyphens/>
      <w:spacing w:line="100" w:lineRule="atLeast"/>
    </w:pPr>
    <w:rPr>
      <w:rFonts w:ascii="Arial" w:hAnsi="Arial" w:cs="Arial"/>
      <w:b/>
      <w:snapToGrid/>
      <w:lang w:eastAsia="ar-SA"/>
    </w:rPr>
  </w:style>
  <w:style w:type="paragraph" w:styleId="Textbubliny">
    <w:name w:val="Balloon Text"/>
    <w:basedOn w:val="Normln"/>
    <w:link w:val="TextbublinyChar"/>
    <w:rsid w:val="009200C0"/>
    <w:rPr>
      <w:rFonts w:ascii="Tahoma" w:hAnsi="Tahoma"/>
      <w:sz w:val="16"/>
      <w:szCs w:val="16"/>
    </w:rPr>
  </w:style>
  <w:style w:type="character" w:customStyle="1" w:styleId="TextbublinyChar">
    <w:name w:val="Text bubliny Char"/>
    <w:link w:val="Textbubliny"/>
    <w:rsid w:val="009200C0"/>
    <w:rPr>
      <w:rFonts w:ascii="Tahoma" w:eastAsia="Times New Roman" w:hAnsi="Tahoma"/>
      <w:iCs/>
      <w:snapToGrid w:val="0"/>
      <w:sz w:val="16"/>
      <w:szCs w:val="16"/>
    </w:rPr>
  </w:style>
  <w:style w:type="paragraph" w:customStyle="1" w:styleId="Smlouva-slo0">
    <w:name w:val="Smlouva-èíslo"/>
    <w:basedOn w:val="Normln"/>
    <w:rsid w:val="007E4F4A"/>
    <w:pPr>
      <w:spacing w:line="240" w:lineRule="atLeast"/>
    </w:pPr>
    <w:rPr>
      <w:snapToGrid/>
      <w:szCs w:val="20"/>
    </w:rPr>
  </w:style>
  <w:style w:type="paragraph" w:customStyle="1" w:styleId="slovnvSOD">
    <w:name w:val="číslování v SOD"/>
    <w:basedOn w:val="Zkladntext"/>
    <w:rsid w:val="007E4F4A"/>
    <w:pPr>
      <w:numPr>
        <w:numId w:val="4"/>
      </w:numPr>
      <w:suppressAutoHyphens w:val="0"/>
      <w:spacing w:after="120"/>
    </w:pPr>
    <w:rPr>
      <w:rFonts w:ascii="Arial" w:hAnsi="Arial"/>
      <w:lang w:eastAsia="cs-CZ"/>
    </w:rPr>
  </w:style>
  <w:style w:type="paragraph" w:customStyle="1" w:styleId="Smlouva3">
    <w:name w:val="Smlouva3"/>
    <w:basedOn w:val="Normln"/>
    <w:rsid w:val="007E4F4A"/>
    <w:rPr>
      <w:szCs w:val="20"/>
    </w:rPr>
  </w:style>
  <w:style w:type="paragraph" w:customStyle="1" w:styleId="OdstavecSmlouvy">
    <w:name w:val="OdstavecSmlouvy"/>
    <w:basedOn w:val="Normln"/>
    <w:rsid w:val="007E4F4A"/>
    <w:pPr>
      <w:keepLines/>
      <w:numPr>
        <w:numId w:val="3"/>
      </w:numPr>
      <w:tabs>
        <w:tab w:val="left" w:pos="426"/>
        <w:tab w:val="left" w:pos="1701"/>
      </w:tabs>
      <w:spacing w:after="120"/>
    </w:pPr>
    <w:rPr>
      <w:snapToGrid/>
      <w:szCs w:val="20"/>
    </w:rPr>
  </w:style>
  <w:style w:type="character" w:styleId="Hypertextovodkaz">
    <w:name w:val="Hyperlink"/>
    <w:uiPriority w:val="99"/>
    <w:unhideWhenUsed/>
    <w:rsid w:val="00832F02"/>
    <w:rPr>
      <w:color w:val="0000FF"/>
      <w:u w:val="single"/>
    </w:rPr>
  </w:style>
  <w:style w:type="character" w:styleId="Odkaznakoment">
    <w:name w:val="annotation reference"/>
    <w:basedOn w:val="Standardnpsmoodstavce"/>
    <w:uiPriority w:val="99"/>
    <w:semiHidden/>
    <w:unhideWhenUsed/>
    <w:rsid w:val="00FA2B78"/>
    <w:rPr>
      <w:sz w:val="16"/>
      <w:szCs w:val="16"/>
    </w:rPr>
  </w:style>
  <w:style w:type="paragraph" w:styleId="Textkomente">
    <w:name w:val="annotation text"/>
    <w:basedOn w:val="Normln"/>
    <w:link w:val="TextkomenteChar"/>
    <w:uiPriority w:val="99"/>
    <w:unhideWhenUsed/>
    <w:rsid w:val="00FA2B78"/>
    <w:rPr>
      <w:sz w:val="20"/>
      <w:szCs w:val="20"/>
    </w:rPr>
  </w:style>
  <w:style w:type="character" w:customStyle="1" w:styleId="TextkomenteChar">
    <w:name w:val="Text komentáře Char"/>
    <w:basedOn w:val="Standardnpsmoodstavce"/>
    <w:link w:val="Textkomente"/>
    <w:uiPriority w:val="99"/>
    <w:rsid w:val="00FA2B78"/>
    <w:rPr>
      <w:rFonts w:ascii="Times New Roman" w:eastAsia="Times New Roman" w:hAnsi="Times New Roman"/>
      <w:iCs/>
      <w:snapToGrid w:val="0"/>
    </w:rPr>
  </w:style>
  <w:style w:type="paragraph" w:styleId="Pedmtkomente">
    <w:name w:val="annotation subject"/>
    <w:basedOn w:val="Textkomente"/>
    <w:next w:val="Textkomente"/>
    <w:link w:val="PedmtkomenteChar"/>
    <w:uiPriority w:val="99"/>
    <w:semiHidden/>
    <w:unhideWhenUsed/>
    <w:rsid w:val="00FA2B78"/>
    <w:rPr>
      <w:b/>
      <w:bCs/>
    </w:rPr>
  </w:style>
  <w:style w:type="character" w:customStyle="1" w:styleId="PedmtkomenteChar">
    <w:name w:val="Předmět komentáře Char"/>
    <w:basedOn w:val="TextkomenteChar"/>
    <w:link w:val="Pedmtkomente"/>
    <w:uiPriority w:val="99"/>
    <w:semiHidden/>
    <w:rsid w:val="00FA2B78"/>
    <w:rPr>
      <w:rFonts w:ascii="Times New Roman" w:eastAsia="Times New Roman" w:hAnsi="Times New Roman"/>
      <w:b/>
      <w:bCs/>
      <w:iCs/>
      <w:snapToGrid w:val="0"/>
    </w:rPr>
  </w:style>
  <w:style w:type="paragraph" w:customStyle="1" w:styleId="xl32">
    <w:name w:val="xl32"/>
    <w:basedOn w:val="Normln"/>
    <w:rsid w:val="00C1734D"/>
    <w:pPr>
      <w:pBdr>
        <w:top w:val="single" w:sz="8" w:space="0" w:color="auto"/>
        <w:left w:val="single" w:sz="4" w:space="0" w:color="auto"/>
        <w:right w:val="single" w:sz="4" w:space="0" w:color="auto"/>
      </w:pBdr>
      <w:spacing w:before="100" w:beforeAutospacing="1" w:after="100" w:afterAutospacing="1"/>
      <w:textAlignment w:val="center"/>
    </w:pPr>
    <w:rPr>
      <w:i/>
      <w:iCs w:val="0"/>
      <w:snapToGrid/>
    </w:rPr>
  </w:style>
  <w:style w:type="paragraph" w:styleId="Zkladntextodsazen3">
    <w:name w:val="Body Text Indent 3"/>
    <w:basedOn w:val="Normln"/>
    <w:link w:val="Zkladntextodsazen3Char"/>
    <w:rsid w:val="00B55637"/>
    <w:pPr>
      <w:spacing w:after="120"/>
      <w:ind w:left="283"/>
    </w:pPr>
    <w:rPr>
      <w:iCs w:val="0"/>
      <w:snapToGrid/>
      <w:sz w:val="16"/>
      <w:szCs w:val="16"/>
    </w:rPr>
  </w:style>
  <w:style w:type="character" w:customStyle="1" w:styleId="Zkladntextodsazen3Char">
    <w:name w:val="Základní text odsazený 3 Char"/>
    <w:basedOn w:val="Standardnpsmoodstavce"/>
    <w:link w:val="Zkladntextodsazen3"/>
    <w:rsid w:val="00B55637"/>
    <w:rPr>
      <w:rFonts w:ascii="Times New Roman" w:eastAsia="Times New Roman" w:hAnsi="Times New Roman"/>
      <w:sz w:val="16"/>
      <w:szCs w:val="16"/>
    </w:rPr>
  </w:style>
  <w:style w:type="paragraph" w:customStyle="1" w:styleId="slovanPododstavecSmlouvy">
    <w:name w:val="ČíslovanýPododstavecSmlouvy"/>
    <w:basedOn w:val="Zkladntext"/>
    <w:rsid w:val="00E43CA3"/>
    <w:pPr>
      <w:numPr>
        <w:numId w:val="44"/>
      </w:numPr>
      <w:tabs>
        <w:tab w:val="left" w:pos="284"/>
        <w:tab w:val="left" w:pos="1260"/>
        <w:tab w:val="left" w:pos="1980"/>
        <w:tab w:val="left" w:pos="3960"/>
      </w:tabs>
      <w:suppressAutoHyphens w:val="0"/>
    </w:pPr>
    <w:rPr>
      <w:iCs w:val="0"/>
      <w:sz w:val="24"/>
      <w:szCs w:val="24"/>
      <w:lang w:eastAsia="cs-CZ"/>
    </w:rPr>
  </w:style>
  <w:style w:type="character" w:styleId="Nevyeenzmnka">
    <w:name w:val="Unresolved Mention"/>
    <w:basedOn w:val="Standardnpsmoodstavce"/>
    <w:uiPriority w:val="99"/>
    <w:semiHidden/>
    <w:unhideWhenUsed/>
    <w:rsid w:val="00470BDE"/>
    <w:rPr>
      <w:color w:val="605E5C"/>
      <w:shd w:val="clear" w:color="auto" w:fill="E1DFDD"/>
    </w:rPr>
  </w:style>
  <w:style w:type="table" w:styleId="Mkatabulky">
    <w:name w:val="Table Grid"/>
    <w:basedOn w:val="Normlntabulka"/>
    <w:uiPriority w:val="59"/>
    <w:rsid w:val="00D36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3943">
      <w:bodyDiv w:val="1"/>
      <w:marLeft w:val="0"/>
      <w:marRight w:val="0"/>
      <w:marTop w:val="0"/>
      <w:marBottom w:val="0"/>
      <w:divBdr>
        <w:top w:val="none" w:sz="0" w:space="0" w:color="auto"/>
        <w:left w:val="none" w:sz="0" w:space="0" w:color="auto"/>
        <w:bottom w:val="none" w:sz="0" w:space="0" w:color="auto"/>
        <w:right w:val="none" w:sz="0" w:space="0" w:color="auto"/>
      </w:divBdr>
    </w:div>
    <w:div w:id="382607787">
      <w:bodyDiv w:val="1"/>
      <w:marLeft w:val="0"/>
      <w:marRight w:val="0"/>
      <w:marTop w:val="0"/>
      <w:marBottom w:val="0"/>
      <w:divBdr>
        <w:top w:val="none" w:sz="0" w:space="0" w:color="auto"/>
        <w:left w:val="none" w:sz="0" w:space="0" w:color="auto"/>
        <w:bottom w:val="none" w:sz="0" w:space="0" w:color="auto"/>
        <w:right w:val="none" w:sz="0" w:space="0" w:color="auto"/>
      </w:divBdr>
      <w:divsChild>
        <w:div w:id="664208181">
          <w:marLeft w:val="0"/>
          <w:marRight w:val="0"/>
          <w:marTop w:val="0"/>
          <w:marBottom w:val="0"/>
          <w:divBdr>
            <w:top w:val="none" w:sz="0" w:space="0" w:color="auto"/>
            <w:left w:val="none" w:sz="0" w:space="0" w:color="auto"/>
            <w:bottom w:val="none" w:sz="0" w:space="0" w:color="auto"/>
            <w:right w:val="none" w:sz="0" w:space="0" w:color="auto"/>
          </w:divBdr>
          <w:divsChild>
            <w:div w:id="1109859524">
              <w:marLeft w:val="0"/>
              <w:marRight w:val="0"/>
              <w:marTop w:val="0"/>
              <w:marBottom w:val="0"/>
              <w:divBdr>
                <w:top w:val="none" w:sz="0" w:space="0" w:color="auto"/>
                <w:left w:val="none" w:sz="0" w:space="0" w:color="auto"/>
                <w:bottom w:val="none" w:sz="0" w:space="0" w:color="auto"/>
                <w:right w:val="none" w:sz="0" w:space="0" w:color="auto"/>
              </w:divBdr>
              <w:divsChild>
                <w:div w:id="404649804">
                  <w:marLeft w:val="0"/>
                  <w:marRight w:val="0"/>
                  <w:marTop w:val="0"/>
                  <w:marBottom w:val="0"/>
                  <w:divBdr>
                    <w:top w:val="none" w:sz="0" w:space="0" w:color="auto"/>
                    <w:left w:val="none" w:sz="0" w:space="0" w:color="auto"/>
                    <w:bottom w:val="none" w:sz="0" w:space="0" w:color="auto"/>
                    <w:right w:val="none" w:sz="0" w:space="0" w:color="auto"/>
                  </w:divBdr>
                  <w:divsChild>
                    <w:div w:id="16650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465727">
      <w:bodyDiv w:val="1"/>
      <w:marLeft w:val="0"/>
      <w:marRight w:val="0"/>
      <w:marTop w:val="0"/>
      <w:marBottom w:val="0"/>
      <w:divBdr>
        <w:top w:val="none" w:sz="0" w:space="0" w:color="auto"/>
        <w:left w:val="none" w:sz="0" w:space="0" w:color="auto"/>
        <w:bottom w:val="none" w:sz="0" w:space="0" w:color="auto"/>
        <w:right w:val="none" w:sz="0" w:space="0" w:color="auto"/>
      </w:divBdr>
    </w:div>
    <w:div w:id="1678532746">
      <w:bodyDiv w:val="1"/>
      <w:marLeft w:val="0"/>
      <w:marRight w:val="0"/>
      <w:marTop w:val="0"/>
      <w:marBottom w:val="0"/>
      <w:divBdr>
        <w:top w:val="none" w:sz="0" w:space="0" w:color="auto"/>
        <w:left w:val="none" w:sz="0" w:space="0" w:color="auto"/>
        <w:bottom w:val="none" w:sz="0" w:space="0" w:color="auto"/>
        <w:right w:val="none" w:sz="0" w:space="0" w:color="auto"/>
      </w:divBdr>
    </w:div>
    <w:div w:id="209593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novaves.ostrav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A777-5C1B-45F2-838E-6E6EDB90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2827</Words>
  <Characters>16681</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Barnasikova</dc:creator>
  <cp:lastModifiedBy>Hlavičková Elvíra</cp:lastModifiedBy>
  <cp:revision>8</cp:revision>
  <cp:lastPrinted>2023-10-25T13:39:00Z</cp:lastPrinted>
  <dcterms:created xsi:type="dcterms:W3CDTF">2024-02-01T13:56:00Z</dcterms:created>
  <dcterms:modified xsi:type="dcterms:W3CDTF">2024-02-05T07:22:00Z</dcterms:modified>
</cp:coreProperties>
</file>