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FAE13EB" w:rsidR="00CC11A9" w:rsidRPr="00D9675B" w:rsidRDefault="00CA0FD8" w:rsidP="00CA0FD8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B45859"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B45859">
        <w:rPr>
          <w:rFonts w:eastAsia="Times New Roman"/>
          <w:lang w:eastAsia="cs-CZ"/>
        </w:rPr>
        <w:t>KK 03031/2023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581ED61F" w:rsidR="00CC11A9" w:rsidRPr="0096502F" w:rsidRDefault="00CC11A9" w:rsidP="00E23D13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E23D13" w:rsidRPr="00AA0189">
        <w:rPr>
          <w:rFonts w:eastAsia="Times New Roman"/>
          <w:lang w:eastAsia="cs-CZ"/>
        </w:rPr>
        <w:t xml:space="preserve">Ing. Karel Jakobec, uvolněný člen Zastupitelstva Karlovarského kraje </w:t>
      </w:r>
      <w:r w:rsidR="00E23D13">
        <w:rPr>
          <w:rFonts w:eastAsia="Times New Roman"/>
          <w:lang w:eastAsia="cs-CZ"/>
        </w:rPr>
        <w:br/>
      </w:r>
      <w:r w:rsidR="00E23D13" w:rsidRPr="00AA0189">
        <w:rPr>
          <w:rFonts w:eastAsia="Times New Roman"/>
          <w:lang w:eastAsia="cs-CZ"/>
        </w:rPr>
        <w:t>pro oblast životního prostředí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FBF151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2105FA97" w14:textId="24077AD3" w:rsidR="00E23D13" w:rsidRPr="00AA0189" w:rsidRDefault="00E23D13" w:rsidP="00E23D13">
      <w:pPr>
        <w:spacing w:after="0" w:line="240" w:lineRule="auto"/>
        <w:ind w:left="1416" w:firstLine="708"/>
        <w:rPr>
          <w:rFonts w:eastAsia="Times New Roman"/>
          <w:lang w:eastAsia="cs-CZ"/>
        </w:rPr>
      </w:pPr>
      <w:r w:rsidRPr="00AA0189">
        <w:rPr>
          <w:rFonts w:eastAsia="Times New Roman"/>
          <w:lang w:eastAsia="cs-CZ"/>
        </w:rPr>
        <w:t>Komerční banka, a.s.</w:t>
      </w:r>
      <w:r w:rsidRPr="00AA0189">
        <w:rPr>
          <w:rFonts w:eastAsia="Times New Roman"/>
          <w:lang w:eastAsia="cs-CZ"/>
        </w:rPr>
        <w:tab/>
      </w:r>
      <w:r w:rsidRPr="00AA0189">
        <w:rPr>
          <w:rFonts w:eastAsia="Times New Roman"/>
          <w:lang w:eastAsia="cs-CZ"/>
        </w:rPr>
        <w:tab/>
      </w:r>
      <w:r w:rsidRPr="00AA0189">
        <w:rPr>
          <w:rFonts w:eastAsia="Times New Roman"/>
          <w:lang w:eastAsia="cs-CZ"/>
        </w:rPr>
        <w:tab/>
        <w:t>číslo účtu</w:t>
      </w:r>
      <w:r w:rsidRPr="00AA0189">
        <w:rPr>
          <w:rFonts w:eastAsia="Times New Roman"/>
          <w:lang w:eastAsia="cs-CZ"/>
        </w:rPr>
        <w:tab/>
      </w:r>
      <w:proofErr w:type="spellStart"/>
      <w:r w:rsidR="00B823F5">
        <w:rPr>
          <w:rFonts w:eastAsia="Times New Roman"/>
          <w:lang w:eastAsia="cs-CZ"/>
        </w:rPr>
        <w:t>xxxxxx</w:t>
      </w:r>
      <w:proofErr w:type="spellEnd"/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D32953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E23D13" w:rsidRPr="0096502F">
        <w:rPr>
          <w:rFonts w:eastAsia="Times New Roman"/>
          <w:lang w:eastAsia="cs-CZ"/>
        </w:rPr>
        <w:t>odbor</w:t>
      </w:r>
      <w:r w:rsidR="00E23D13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BDB4D58" w:rsidR="00CC11A9" w:rsidRPr="00CA0FD8" w:rsidRDefault="00D1405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Město Krásno</w:t>
      </w:r>
    </w:p>
    <w:p w14:paraId="7152572C" w14:textId="3CE60480" w:rsidR="00CC11A9" w:rsidRPr="00CA0F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D14058">
        <w:rPr>
          <w:rFonts w:eastAsia="Times New Roman"/>
          <w:bCs/>
          <w:lang w:eastAsia="cs-CZ"/>
        </w:rPr>
        <w:t>Radniční 1, 357 31 Krásno</w:t>
      </w:r>
    </w:p>
    <w:p w14:paraId="7EE718E2" w14:textId="26F76CFA" w:rsidR="00CC11A9" w:rsidRPr="00CA0F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A0FD8">
        <w:rPr>
          <w:rFonts w:eastAsia="Times New Roman"/>
          <w:bCs/>
          <w:lang w:eastAsia="cs-CZ"/>
        </w:rPr>
        <w:t>Identifikační číslo:</w:t>
      </w:r>
      <w:r w:rsidRPr="00CA0FD8">
        <w:rPr>
          <w:rFonts w:eastAsia="Times New Roman"/>
          <w:bCs/>
          <w:lang w:eastAsia="cs-CZ"/>
        </w:rPr>
        <w:tab/>
      </w:r>
      <w:r w:rsidR="00D14058">
        <w:rPr>
          <w:rFonts w:eastAsia="Times New Roman"/>
          <w:bCs/>
          <w:lang w:eastAsia="cs-CZ"/>
        </w:rPr>
        <w:t>00573167</w:t>
      </w:r>
    </w:p>
    <w:p w14:paraId="02B29782" w14:textId="5A60B4CB" w:rsidR="00CC11A9" w:rsidRPr="00CA0FD8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A0FD8">
        <w:rPr>
          <w:rFonts w:eastAsia="Times New Roman"/>
          <w:bCs/>
          <w:lang w:eastAsia="cs-CZ"/>
        </w:rPr>
        <w:t>DIČ:</w:t>
      </w:r>
      <w:r w:rsidRPr="00CA0FD8">
        <w:rPr>
          <w:rFonts w:eastAsia="Times New Roman"/>
          <w:bCs/>
          <w:lang w:eastAsia="cs-CZ"/>
        </w:rPr>
        <w:tab/>
      </w:r>
      <w:r w:rsidR="00CA0FD8" w:rsidRPr="00CA0FD8">
        <w:rPr>
          <w:rFonts w:eastAsia="Times New Roman"/>
          <w:bCs/>
          <w:lang w:eastAsia="cs-CZ"/>
        </w:rPr>
        <w:t>CZ</w:t>
      </w:r>
      <w:r w:rsidR="00D14058">
        <w:rPr>
          <w:rFonts w:eastAsia="Times New Roman"/>
          <w:bCs/>
          <w:lang w:eastAsia="cs-CZ"/>
        </w:rPr>
        <w:t>00573167</w:t>
      </w:r>
    </w:p>
    <w:p w14:paraId="5B9FA43D" w14:textId="0620D786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D14058">
        <w:rPr>
          <w:rFonts w:eastAsia="Times New Roman"/>
          <w:lang w:eastAsia="cs-CZ"/>
        </w:rPr>
        <w:t>Josef Havel, starosta</w:t>
      </w:r>
    </w:p>
    <w:p w14:paraId="6026A4C8" w14:textId="06E16FD8" w:rsidR="00CC11A9" w:rsidRPr="00D9675B" w:rsidRDefault="00CC11A9" w:rsidP="00CA0FD8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CA0FD8">
        <w:rPr>
          <w:rFonts w:eastAsia="Times New Roman"/>
          <w:lang w:eastAsia="cs-CZ"/>
        </w:rPr>
        <w:tab/>
        <w:t>Komerční banka, a.s.</w:t>
      </w:r>
      <w:r w:rsidR="00CA0FD8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CA0FD8">
        <w:rPr>
          <w:rFonts w:eastAsia="Times New Roman"/>
          <w:lang w:eastAsia="cs-CZ"/>
        </w:rPr>
        <w:t>číslo účtu:</w:t>
      </w:r>
      <w:r w:rsidRPr="00CA0FD8">
        <w:rPr>
          <w:rFonts w:eastAsia="Times New Roman"/>
          <w:lang w:eastAsia="cs-CZ"/>
        </w:rPr>
        <w:tab/>
      </w:r>
      <w:proofErr w:type="spellStart"/>
      <w:r w:rsidR="00B823F5">
        <w:rPr>
          <w:rFonts w:eastAsia="Times New Roman"/>
          <w:lang w:eastAsia="cs-CZ"/>
        </w:rPr>
        <w:t>xxxxxx</w:t>
      </w:r>
      <w:proofErr w:type="spellEnd"/>
    </w:p>
    <w:p w14:paraId="458C6585" w14:textId="2FF3D47B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hyperlink r:id="rId8" w:history="1">
        <w:proofErr w:type="spellStart"/>
        <w:r w:rsidR="00B823F5">
          <w:rPr>
            <w:rStyle w:val="Hypertextovodkaz"/>
          </w:rPr>
          <w:t>xxxxxx</w:t>
        </w:r>
        <w:proofErr w:type="spellEnd"/>
      </w:hyperlink>
      <w:r w:rsidR="00D14058">
        <w:t xml:space="preserve"> </w:t>
      </w:r>
    </w:p>
    <w:p w14:paraId="361F897E" w14:textId="4551F505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D14058">
        <w:rPr>
          <w:rFonts w:eastAsia="Times New Roman"/>
          <w:lang w:eastAsia="cs-CZ"/>
        </w:rPr>
        <w:t>36ab6py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41A7511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8845552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2F477A">
        <w:rPr>
          <w:rFonts w:eastAsia="Arial Unicode MS"/>
          <w:lang w:eastAsia="cs-CZ"/>
        </w:rPr>
        <w:t>na realizaci drobných vodohospodářských ekologických akcí</w:t>
      </w:r>
      <w:r w:rsidR="002F477A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30CBD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4B89915F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2F477A" w:rsidRPr="002F477A">
        <w:rPr>
          <w:b/>
          <w:sz w:val="22"/>
          <w:szCs w:val="22"/>
        </w:rPr>
        <w:t>2023</w:t>
      </w:r>
    </w:p>
    <w:p w14:paraId="041A388D" w14:textId="790BEA90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14058">
        <w:rPr>
          <w:b/>
          <w:sz w:val="22"/>
          <w:szCs w:val="22"/>
        </w:rPr>
        <w:t>610 313</w:t>
      </w:r>
      <w:r w:rsidR="00CA0FD8" w:rsidRPr="00CA0FD8">
        <w:rPr>
          <w:b/>
          <w:sz w:val="22"/>
          <w:szCs w:val="22"/>
        </w:rPr>
        <w:t xml:space="preserve"> </w:t>
      </w:r>
      <w:r w:rsidRPr="00CA0FD8">
        <w:rPr>
          <w:b/>
          <w:sz w:val="22"/>
          <w:szCs w:val="22"/>
        </w:rPr>
        <w:t>Kč</w:t>
      </w:r>
    </w:p>
    <w:p w14:paraId="7CF831B7" w14:textId="4D978F24" w:rsidR="00CC11A9" w:rsidRPr="00CA0FD8" w:rsidRDefault="00CC11A9" w:rsidP="00CA0FD8">
      <w:pPr>
        <w:pStyle w:val="Normlnweb"/>
        <w:ind w:left="708" w:firstLine="3"/>
        <w:rPr>
          <w:sz w:val="22"/>
          <w:szCs w:val="22"/>
        </w:rPr>
      </w:pPr>
      <w:r w:rsidRPr="0096502F">
        <w:rPr>
          <w:sz w:val="22"/>
          <w:szCs w:val="22"/>
        </w:rPr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D14058" w:rsidRPr="00D14058">
        <w:rPr>
          <w:sz w:val="22"/>
          <w:szCs w:val="22"/>
        </w:rPr>
        <w:t>šest set deset tisíc tři sta třináct korun českých</w:t>
      </w:r>
      <w:r w:rsidRPr="00CA0FD8">
        <w:rPr>
          <w:sz w:val="22"/>
          <w:szCs w:val="22"/>
        </w:rPr>
        <w:t>)</w:t>
      </w:r>
    </w:p>
    <w:p w14:paraId="786D9650" w14:textId="38CD4369" w:rsidR="00C72253" w:rsidRPr="00CA0FD8" w:rsidRDefault="00C72253" w:rsidP="00C72253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Procentní výše dotace dle uznatelných nákladů projektu:</w:t>
      </w:r>
      <w:r>
        <w:rPr>
          <w:sz w:val="22"/>
          <w:szCs w:val="22"/>
        </w:rPr>
        <w:tab/>
      </w:r>
      <w:r w:rsidR="003D78ED">
        <w:rPr>
          <w:b/>
          <w:sz w:val="22"/>
          <w:szCs w:val="22"/>
        </w:rPr>
        <w:t>3</w:t>
      </w:r>
      <w:r w:rsidR="00D14058">
        <w:rPr>
          <w:b/>
          <w:sz w:val="22"/>
          <w:szCs w:val="22"/>
        </w:rPr>
        <w:t>9,5</w:t>
      </w:r>
      <w:r w:rsidR="00CA0FD8" w:rsidRPr="00CA0FD8">
        <w:rPr>
          <w:b/>
          <w:sz w:val="22"/>
          <w:szCs w:val="22"/>
        </w:rPr>
        <w:t xml:space="preserve"> %</w:t>
      </w:r>
    </w:p>
    <w:p w14:paraId="58983808" w14:textId="6B31917D" w:rsidR="00CC11A9" w:rsidRPr="00CA0FD8" w:rsidRDefault="00CC11A9" w:rsidP="00CA0FD8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D14058">
        <w:rPr>
          <w:b/>
          <w:sz w:val="22"/>
          <w:szCs w:val="22"/>
        </w:rPr>
        <w:t>Obnova a doplnění technologie vodního hospodářství Krásno</w:t>
      </w:r>
    </w:p>
    <w:p w14:paraId="62AA832A" w14:textId="129ABC5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B823F5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72253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F0CBD1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F477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6217AF3" w14:textId="3FACF8A4" w:rsidR="00605343" w:rsidRPr="00B51E3B" w:rsidRDefault="00605343" w:rsidP="00605343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6A7F5C">
        <w:rPr>
          <w:rFonts w:eastAsia="Times New Roman"/>
          <w:bCs/>
          <w:lang w:eastAsia="cs-CZ"/>
        </w:rPr>
        <w:t xml:space="preserve">Poskytnutou dotaci použít na </w:t>
      </w:r>
      <w:r>
        <w:rPr>
          <w:rFonts w:eastAsia="Arial Unicode MS"/>
          <w:lang w:eastAsia="cs-CZ"/>
        </w:rPr>
        <w:t xml:space="preserve">realizaci stavby </w:t>
      </w:r>
      <w:r w:rsidR="00D14058">
        <w:rPr>
          <w:b/>
        </w:rPr>
        <w:t>Obnova a doplnění technologie vodního hospodářství Krásno</w:t>
      </w:r>
      <w:r w:rsidRPr="00295C2A">
        <w:rPr>
          <w:rFonts w:eastAsia="Arial Unicode MS"/>
          <w:lang w:eastAsia="cs-CZ"/>
        </w:rPr>
        <w:t xml:space="preserve"> dle projektové dokumentace</w:t>
      </w:r>
      <w:r>
        <w:rPr>
          <w:rFonts w:eastAsia="Arial Unicode MS"/>
          <w:lang w:eastAsia="cs-CZ"/>
        </w:rPr>
        <w:t xml:space="preserve">, </w:t>
      </w:r>
      <w:r w:rsidRPr="00295C2A">
        <w:rPr>
          <w:rFonts w:eastAsia="Arial Unicode MS"/>
          <w:lang w:eastAsia="cs-CZ"/>
        </w:rPr>
        <w:t xml:space="preserve">v souladu s pravomocným </w:t>
      </w:r>
      <w:r>
        <w:rPr>
          <w:rFonts w:eastAsia="Arial Unicode MS"/>
          <w:lang w:eastAsia="cs-CZ"/>
        </w:rPr>
        <w:t>rozhodnutím</w:t>
      </w:r>
      <w:r w:rsidRPr="00295C2A">
        <w:rPr>
          <w:rFonts w:eastAsia="Arial Unicode MS"/>
          <w:lang w:eastAsia="cs-CZ"/>
        </w:rPr>
        <w:t xml:space="preserve"> </w:t>
      </w:r>
      <w:r w:rsidR="003D78ED">
        <w:rPr>
          <w:rFonts w:eastAsia="Arial Unicode MS"/>
          <w:lang w:eastAsia="cs-CZ"/>
        </w:rPr>
        <w:br/>
      </w:r>
      <w:r w:rsidRPr="00295C2A">
        <w:rPr>
          <w:rFonts w:eastAsia="Arial Unicode MS"/>
          <w:lang w:eastAsia="cs-CZ"/>
        </w:rPr>
        <w:t xml:space="preserve">č. j. </w:t>
      </w:r>
      <w:r w:rsidR="007F2C80">
        <w:rPr>
          <w:rFonts w:eastAsia="Arial Unicode MS"/>
          <w:lang w:eastAsia="cs-CZ"/>
        </w:rPr>
        <w:t>MUSO/20180/2023/OŽP/KABR</w:t>
      </w:r>
      <w:r>
        <w:rPr>
          <w:rFonts w:eastAsia="Arial Unicode MS"/>
          <w:lang w:eastAsia="cs-CZ"/>
        </w:rPr>
        <w:t xml:space="preserve"> </w:t>
      </w:r>
      <w:r w:rsidRPr="00450723">
        <w:rPr>
          <w:rFonts w:eastAsia="Arial Unicode MS"/>
          <w:lang w:eastAsia="cs-CZ"/>
        </w:rPr>
        <w:t xml:space="preserve">ze dne </w:t>
      </w:r>
      <w:r w:rsidR="007F2C80">
        <w:rPr>
          <w:rFonts w:eastAsia="Arial Unicode MS"/>
          <w:lang w:eastAsia="cs-CZ"/>
        </w:rPr>
        <w:t>13</w:t>
      </w:r>
      <w:r>
        <w:rPr>
          <w:rFonts w:eastAsia="Arial Unicode MS"/>
          <w:lang w:eastAsia="cs-CZ"/>
        </w:rPr>
        <w:t>.</w:t>
      </w:r>
      <w:r w:rsidR="007F2C80">
        <w:rPr>
          <w:rFonts w:eastAsia="Arial Unicode MS"/>
          <w:lang w:eastAsia="cs-CZ"/>
        </w:rPr>
        <w:t>04</w:t>
      </w:r>
      <w:r>
        <w:rPr>
          <w:rFonts w:eastAsia="Arial Unicode MS"/>
          <w:lang w:eastAsia="cs-CZ"/>
        </w:rPr>
        <w:t>.202</w:t>
      </w:r>
      <w:r w:rsidR="007F2C80">
        <w:rPr>
          <w:rFonts w:eastAsia="Arial Unicode MS"/>
          <w:lang w:eastAsia="cs-CZ"/>
        </w:rPr>
        <w:t>3,</w:t>
      </w:r>
      <w:r>
        <w:rPr>
          <w:rFonts w:eastAsia="Arial Unicode MS"/>
          <w:lang w:eastAsia="cs-CZ"/>
        </w:rPr>
        <w:t xml:space="preserve"> dle Smlouvy o dílo ze dne</w:t>
      </w:r>
      <w:r w:rsidR="007F2C80">
        <w:rPr>
          <w:rFonts w:eastAsia="Arial Unicode MS"/>
          <w:lang w:eastAsia="cs-CZ"/>
        </w:rPr>
        <w:t xml:space="preserve"> 19</w:t>
      </w:r>
      <w:r>
        <w:rPr>
          <w:rFonts w:eastAsia="Arial Unicode MS"/>
          <w:lang w:eastAsia="cs-CZ"/>
        </w:rPr>
        <w:t>.0</w:t>
      </w:r>
      <w:r w:rsidR="007F2C80">
        <w:rPr>
          <w:rFonts w:eastAsia="Arial Unicode MS"/>
          <w:lang w:eastAsia="cs-CZ"/>
        </w:rPr>
        <w:t>6</w:t>
      </w:r>
      <w:r>
        <w:rPr>
          <w:rFonts w:eastAsia="Arial Unicode MS"/>
          <w:lang w:eastAsia="cs-CZ"/>
        </w:rPr>
        <w:t>.202</w:t>
      </w:r>
      <w:r w:rsidR="00695518">
        <w:rPr>
          <w:rFonts w:eastAsia="Arial Unicode MS"/>
          <w:lang w:eastAsia="cs-CZ"/>
        </w:rPr>
        <w:t>3</w:t>
      </w:r>
      <w:r w:rsidR="007F2C80">
        <w:rPr>
          <w:rFonts w:eastAsia="Arial Unicode MS"/>
          <w:lang w:eastAsia="cs-CZ"/>
        </w:rPr>
        <w:t xml:space="preserve"> a Smlouvy o dílo ze dne 30.03.2023</w:t>
      </w:r>
      <w:r w:rsidRPr="00450723">
        <w:rPr>
          <w:rFonts w:eastAsia="Arial Unicode MS"/>
          <w:lang w:eastAsia="cs-CZ"/>
        </w:rPr>
        <w:t>.</w:t>
      </w:r>
    </w:p>
    <w:p w14:paraId="3D769631" w14:textId="77777777" w:rsidR="00605343" w:rsidRPr="00CD0D22" w:rsidRDefault="00605343" w:rsidP="00605343">
      <w:pPr>
        <w:numPr>
          <w:ilvl w:val="0"/>
          <w:numId w:val="9"/>
        </w:numPr>
        <w:shd w:val="clear" w:color="auto" w:fill="FFFFFF"/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F85011">
        <w:rPr>
          <w:rFonts w:eastAsia="Times New Roman"/>
          <w:b/>
          <w:bCs/>
          <w:shd w:val="clear" w:color="auto" w:fill="FFFFFF"/>
          <w:lang w:eastAsia="cs-CZ"/>
        </w:rPr>
        <w:t xml:space="preserve">Dotace </w:t>
      </w:r>
      <w:r w:rsidRPr="00F85011">
        <w:rPr>
          <w:rFonts w:eastAsia="Times New Roman"/>
          <w:b/>
          <w:bCs/>
          <w:lang w:eastAsia="cs-CZ"/>
        </w:rPr>
        <w:t>je investičního</w:t>
      </w:r>
      <w:r w:rsidRPr="00F85011">
        <w:rPr>
          <w:rFonts w:eastAsia="Times New Roman"/>
          <w:b/>
          <w:bCs/>
          <w:color w:val="FF0000"/>
          <w:lang w:eastAsia="cs-CZ"/>
        </w:rPr>
        <w:t xml:space="preserve"> </w:t>
      </w:r>
      <w:r w:rsidRPr="00F85011">
        <w:rPr>
          <w:rFonts w:eastAsia="Times New Roman"/>
          <w:b/>
          <w:bCs/>
          <w:lang w:eastAsia="cs-CZ"/>
        </w:rPr>
        <w:t>charakteru</w:t>
      </w:r>
      <w:r w:rsidRPr="00CD0D22">
        <w:rPr>
          <w:rFonts w:eastAsia="Times New Roman"/>
          <w:bCs/>
          <w:lang w:eastAsia="cs-CZ"/>
        </w:rPr>
        <w:t xml:space="preserve"> a lze ji použít výhradně k těmto účelům:</w:t>
      </w:r>
    </w:p>
    <w:p w14:paraId="096CAE72" w14:textId="77777777" w:rsidR="00605343" w:rsidRPr="00CD0D22" w:rsidRDefault="00605343" w:rsidP="00605343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1134" w:hanging="283"/>
        <w:rPr>
          <w:rFonts w:eastAsia="Times New Roman"/>
          <w:bCs/>
          <w:lang w:eastAsia="cs-CZ"/>
        </w:rPr>
      </w:pPr>
      <w:r w:rsidRPr="00CD0D22">
        <w:t xml:space="preserve">výstavba/rekonstrukce čistírny odpadních vod včetně související veřejné kanalizace </w:t>
      </w:r>
      <w:r>
        <w:br/>
      </w:r>
      <w:r w:rsidRPr="00CD0D22">
        <w:t>u obcí do 2</w:t>
      </w:r>
      <w:r>
        <w:t xml:space="preserve"> </w:t>
      </w:r>
      <w:r w:rsidRPr="00CD0D22">
        <w:t>000 obyvatel a částí obcí</w:t>
      </w:r>
      <w:r w:rsidRPr="00CD0D22">
        <w:rPr>
          <w:rStyle w:val="Ukotvenpoznmkypodarou"/>
        </w:rPr>
        <w:footnoteReference w:id="1"/>
      </w:r>
      <w:r w:rsidRPr="00CD0D22">
        <w:t xml:space="preserve"> do 500 obyvatel,</w:t>
      </w:r>
    </w:p>
    <w:p w14:paraId="296CFA52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 w:rsidRPr="00CD0D22">
        <w:t>výstavba, rekonstrukce veřejné kanalizace nebo vodovodu</w:t>
      </w:r>
      <w:r w:rsidRPr="00CD0D22">
        <w:rPr>
          <w:rStyle w:val="Ukotvenpoznmkypodarou"/>
        </w:rPr>
        <w:footnoteReference w:id="2"/>
      </w:r>
      <w:r w:rsidRPr="00CD0D22">
        <w:t xml:space="preserve"> s napojením minimálně </w:t>
      </w:r>
      <w:r>
        <w:br/>
        <w:t>50 ekvivalentních obyvatel, pro obce do 2 000 obyvatel a částí obcí</w:t>
      </w:r>
      <w:r>
        <w:rPr>
          <w:vertAlign w:val="superscript"/>
        </w:rPr>
        <w:t>1</w:t>
      </w:r>
      <w:r>
        <w:t xml:space="preserve"> do 500 obyvatel,</w:t>
      </w:r>
    </w:p>
    <w:p w14:paraId="54CBEA63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>
        <w:t>rozšíření vodovodní nebo kanalizační sítě s připojením minimálně 20 ekvivalentních obyvatel pro obce do 2 000 obyvatel a částí obcí</w:t>
      </w:r>
      <w:r>
        <w:rPr>
          <w:vertAlign w:val="superscript"/>
        </w:rPr>
        <w:t>1</w:t>
      </w:r>
      <w:r>
        <w:t xml:space="preserve"> do 500 obyvatel,</w:t>
      </w:r>
    </w:p>
    <w:p w14:paraId="2DEBC68F" w14:textId="77777777" w:rsidR="00605343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</w:pPr>
      <w:r>
        <w:t>vybudování zdroje pitné vody, úpravny vody a vodojemů, včetně technologického zařízení pro obce do 2 000 obyvatel nebo část obce</w:t>
      </w:r>
      <w:r>
        <w:rPr>
          <w:vertAlign w:val="superscript"/>
        </w:rPr>
        <w:t>1</w:t>
      </w:r>
      <w:r>
        <w:t xml:space="preserve"> do 500 obyvatel,</w:t>
      </w:r>
    </w:p>
    <w:p w14:paraId="492D39AF" w14:textId="77777777" w:rsidR="00605343" w:rsidRPr="0096502F" w:rsidRDefault="00605343" w:rsidP="00605343">
      <w:pPr>
        <w:pStyle w:val="Odstavecseseznamem"/>
        <w:numPr>
          <w:ilvl w:val="0"/>
          <w:numId w:val="38"/>
        </w:numPr>
        <w:spacing w:after="0" w:line="240" w:lineRule="auto"/>
        <w:ind w:left="1134" w:hanging="283"/>
        <w:rPr>
          <w:rFonts w:eastAsia="Arial Unicode MS"/>
          <w:lang w:eastAsia="cs-CZ"/>
        </w:rPr>
      </w:pPr>
      <w:r>
        <w:t>výstavba nebo rekonstrukce přívodního/zásobovacího řádu pitné vody pro obce do 2 000 obyvatel nebo část obce</w:t>
      </w:r>
      <w:r w:rsidRPr="00CD5028">
        <w:rPr>
          <w:vertAlign w:val="superscript"/>
        </w:rPr>
        <w:t>1</w:t>
      </w:r>
      <w:r>
        <w:t xml:space="preserve"> do 500 obyvatel.</w:t>
      </w:r>
    </w:p>
    <w:p w14:paraId="1A28E903" w14:textId="2E7FD36F" w:rsidR="00B27C33" w:rsidRDefault="00B27C33" w:rsidP="00BC60F5">
      <w:pPr>
        <w:spacing w:after="0" w:line="240" w:lineRule="auto"/>
      </w:pPr>
    </w:p>
    <w:p w14:paraId="7457C102" w14:textId="08EB719F" w:rsidR="00B27C33" w:rsidRPr="00B27C33" w:rsidRDefault="00B27C33" w:rsidP="00B27C3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B27C33">
        <w:rPr>
          <w:rFonts w:eastAsia="Arial Unicode MS"/>
          <w:lang w:eastAsia="cs-CZ"/>
        </w:rPr>
        <w:t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</w:t>
      </w:r>
      <w:r w:rsidR="008E1849">
        <w:rPr>
          <w:rFonts w:eastAsia="Arial Unicode MS"/>
          <w:lang w:eastAsia="cs-CZ"/>
        </w:rPr>
        <w:t>.</w:t>
      </w:r>
      <w:r w:rsidRPr="00B27C33">
        <w:rPr>
          <w:rFonts w:eastAsia="Arial Unicode MS"/>
          <w:lang w:eastAsia="cs-CZ"/>
        </w:rPr>
        <w:t xml:space="preserve">, a to způsobem a v termínu stanoveném v čl. V. odst. 7. této smlouvy. </w:t>
      </w:r>
    </w:p>
    <w:p w14:paraId="57F71B22" w14:textId="77777777" w:rsidR="00BC60F5" w:rsidRPr="00F40594" w:rsidRDefault="00BC60F5" w:rsidP="00BC60F5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2988E1C1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EA59B1">
        <w:rPr>
          <w:lang w:eastAsia="cs-CZ"/>
        </w:rPr>
        <w:t xml:space="preserve"> Programem pro poskytování dotací z rozpočtu Karlovarského kraje </w:t>
      </w:r>
      <w:r w:rsidR="00EA59B1">
        <w:rPr>
          <w:lang w:eastAsia="cs-CZ"/>
        </w:rPr>
        <w:br/>
        <w:t xml:space="preserve">na realizaci drobných vodohospodářských ekologických akcí uvedeným v čl. I. odst. 1. schváleným </w:t>
      </w:r>
      <w:r w:rsidR="00820862" w:rsidRPr="009929D2">
        <w:rPr>
          <w:lang w:eastAsia="cs-CZ"/>
        </w:rPr>
        <w:t xml:space="preserve">Zastupitelstvem </w:t>
      </w:r>
      <w:r w:rsidRPr="0096502F">
        <w:rPr>
          <w:lang w:eastAsia="cs-CZ"/>
        </w:rPr>
        <w:t xml:space="preserve">Karlovarského kraje usnesením číslo </w:t>
      </w:r>
      <w:r w:rsidR="00820862" w:rsidRPr="00EA59B1">
        <w:rPr>
          <w:lang w:eastAsia="cs-CZ"/>
        </w:rPr>
        <w:t>ZK</w:t>
      </w:r>
      <w:r w:rsidR="00EA59B1">
        <w:rPr>
          <w:lang w:eastAsia="cs-CZ"/>
        </w:rPr>
        <w:t xml:space="preserve"> </w:t>
      </w:r>
      <w:r w:rsidR="00EA59B1" w:rsidRPr="00EA59B1">
        <w:rPr>
          <w:lang w:eastAsia="cs-CZ"/>
        </w:rPr>
        <w:t>516/12/22</w:t>
      </w:r>
      <w:r w:rsidRPr="00EA59B1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EA59B1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46239A7C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</w:t>
      </w:r>
      <w:r w:rsidRPr="00F2633F">
        <w:rPr>
          <w:rFonts w:eastAsia="Arial Unicode MS"/>
          <w:b/>
          <w:lang w:eastAsia="cs-CZ"/>
        </w:rPr>
        <w:t>nejpozději do</w:t>
      </w:r>
      <w:r w:rsidRPr="0096502F">
        <w:rPr>
          <w:rFonts w:eastAsia="Arial Unicode MS"/>
          <w:lang w:eastAsia="cs-CZ"/>
        </w:rPr>
        <w:t xml:space="preserve"> </w:t>
      </w:r>
      <w:r w:rsidR="00F2633F" w:rsidRPr="003D4D41">
        <w:rPr>
          <w:rFonts w:eastAsia="Arial Unicode MS"/>
          <w:b/>
          <w:lang w:eastAsia="cs-CZ"/>
        </w:rPr>
        <w:t>24 měsíců ode dne uzavření veřejnoprávní smlouvy o poskytnutí dotace,</w:t>
      </w:r>
      <w:r w:rsidR="00F2633F" w:rsidRPr="0096502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resp. do dne ukončení smlouvy v případě </w:t>
      </w:r>
      <w:r w:rsidR="00F2633F">
        <w:rPr>
          <w:rFonts w:eastAsia="Arial Unicode MS"/>
          <w:lang w:eastAsia="cs-CZ"/>
        </w:rPr>
        <w:br/>
      </w:r>
      <w:r w:rsidRPr="0096502F">
        <w:rPr>
          <w:rFonts w:eastAsia="Arial Unicode MS"/>
          <w:lang w:eastAsia="cs-CZ"/>
        </w:rPr>
        <w:t>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9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08D61DEB" w14:textId="6A8FB57D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>vyhodnocení použití poskytnuté dotace s popisem realizace a zhodnocením realizovaných aktivit</w:t>
      </w:r>
      <w:r>
        <w:rPr>
          <w:rFonts w:eastAsia="Arial Unicode MS"/>
          <w:lang w:eastAsia="cs-CZ"/>
        </w:rPr>
        <w:t>;</w:t>
      </w:r>
    </w:p>
    <w:p w14:paraId="194668D6" w14:textId="77777777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průkaznou fotodokumentaci předmětu dotace;</w:t>
      </w:r>
    </w:p>
    <w:p w14:paraId="3D309084" w14:textId="6B2A9861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zaúčtování majetku do účetnictví organizace;</w:t>
      </w:r>
    </w:p>
    <w:p w14:paraId="0B24E954" w14:textId="695DD64C" w:rsidR="00F2633F" w:rsidRDefault="00F2633F" w:rsidP="00F2633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</w:t>
      </w:r>
      <w:r w:rsidR="008E1849">
        <w:rPr>
          <w:rFonts w:eastAsia="Arial Unicode MS"/>
          <w:lang w:eastAsia="cs-CZ"/>
        </w:rPr>
        <w:t>;</w:t>
      </w:r>
    </w:p>
    <w:p w14:paraId="4141478C" w14:textId="77777777" w:rsidR="008E1849" w:rsidRPr="00A22E47" w:rsidRDefault="008E1849" w:rsidP="008E1849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256CCC2" w:rsidR="00476C23" w:rsidRPr="00F2633F" w:rsidRDefault="008F0B23" w:rsidP="00F263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F2633F">
        <w:rPr>
          <w:rFonts w:eastAsia="Arial Unicode MS"/>
          <w:lang w:eastAsia="cs-CZ"/>
        </w:rPr>
        <w:t>Příjemce</w:t>
      </w:r>
      <w:r w:rsidR="00476C23" w:rsidRPr="00F2633F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633F">
        <w:rPr>
          <w:rFonts w:eastAsia="Arial Unicode MS"/>
          <w:lang w:eastAsia="cs-CZ"/>
        </w:rPr>
        <w:t>6</w:t>
      </w:r>
      <w:r w:rsidR="00476C23" w:rsidRPr="00F2633F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633F">
        <w:rPr>
          <w:rFonts w:eastAsia="Arial Unicode MS"/>
          <w:lang w:eastAsia="cs-CZ"/>
        </w:rPr>
        <w:t xml:space="preserve">aktivní </w:t>
      </w:r>
      <w:r w:rsidR="00476C23" w:rsidRPr="00F2633F">
        <w:rPr>
          <w:rFonts w:eastAsia="Arial Unicode MS"/>
          <w:lang w:eastAsia="cs-CZ"/>
        </w:rPr>
        <w:t xml:space="preserve">odkaz </w:t>
      </w:r>
      <w:r w:rsidR="00063C82" w:rsidRPr="00F2633F">
        <w:rPr>
          <w:rFonts w:eastAsia="Arial Unicode MS"/>
          <w:lang w:eastAsia="cs-CZ"/>
        </w:rPr>
        <w:t>na</w:t>
      </w:r>
      <w:r w:rsidR="00476C23" w:rsidRPr="00F2633F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F2633F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140C39BE" w:rsidR="00476C23" w:rsidRPr="00F40594" w:rsidRDefault="00476C23" w:rsidP="00F2633F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8E1849" w:rsidRPr="000A3F8A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F2633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6141C8C4" w14:textId="77777777" w:rsidR="00584C80" w:rsidRDefault="00584C8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708E80C" w14:textId="77777777" w:rsidR="00584C80" w:rsidRDefault="00584C80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5BBB11C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417F2C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E1849">
        <w:rPr>
          <w:rFonts w:eastAsia="Arial Unicode MS"/>
          <w:lang w:eastAsia="cs-CZ"/>
        </w:rPr>
        <w:t>7.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8E1849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0714BF42" w14:textId="77777777" w:rsidR="008F0B23" w:rsidRPr="0096502F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2DAA3A3" w14:textId="68C470A4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6D4B90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6D4B90">
        <w:rPr>
          <w:rFonts w:eastAsia="Arial Unicode MS"/>
          <w:lang w:eastAsia="cs-CZ"/>
        </w:rPr>
        <w:t>záhlaví smlouvy</w:t>
      </w:r>
      <w:r w:rsidRPr="006D4B90">
        <w:rPr>
          <w:rFonts w:eastAsia="Arial Unicode MS"/>
          <w:lang w:eastAsia="cs-CZ"/>
        </w:rPr>
        <w:t>, jestliže odpadne účel, na který je dotace poskytována</w:t>
      </w:r>
      <w:r w:rsidR="00014FB6" w:rsidRPr="006D4B90">
        <w:rPr>
          <w:rFonts w:eastAsia="Arial Unicode MS"/>
          <w:lang w:eastAsia="cs-CZ"/>
        </w:rPr>
        <w:t xml:space="preserve"> nebo nemůže </w:t>
      </w:r>
      <w:r w:rsidR="00EF4C48" w:rsidRPr="006D4B90">
        <w:rPr>
          <w:rFonts w:eastAsia="Arial Unicode MS"/>
          <w:lang w:eastAsia="cs-CZ"/>
        </w:rPr>
        <w:t xml:space="preserve">dodržet </w:t>
      </w:r>
      <w:r w:rsidR="00686ECC" w:rsidRPr="006D4B90">
        <w:rPr>
          <w:rFonts w:eastAsia="Arial Unicode MS"/>
          <w:lang w:eastAsia="cs-CZ"/>
        </w:rPr>
        <w:t>termín pro vyčerpání poskytnutých finančních prostředků uvedený v čl. IV odst. 1</w:t>
      </w:r>
      <w:r w:rsidR="008E1849">
        <w:rPr>
          <w:rFonts w:eastAsia="Arial Unicode MS"/>
          <w:lang w:eastAsia="cs-CZ"/>
        </w:rPr>
        <w:t>.</w:t>
      </w:r>
      <w:r w:rsidR="00686ECC" w:rsidRPr="006D4B90">
        <w:rPr>
          <w:rFonts w:eastAsia="Arial Unicode MS"/>
          <w:lang w:eastAsia="cs-CZ"/>
        </w:rPr>
        <w:t xml:space="preserve">, </w:t>
      </w:r>
      <w:r w:rsidRPr="006D4B90">
        <w:rPr>
          <w:rFonts w:eastAsia="Arial Unicode MS"/>
          <w:lang w:eastAsia="cs-CZ"/>
        </w:rPr>
        <w:t>a to do 10</w:t>
      </w:r>
      <w:r w:rsidRPr="006D4B90">
        <w:rPr>
          <w:rFonts w:eastAsia="Arial Unicode MS"/>
          <w:color w:val="FF0000"/>
          <w:lang w:eastAsia="cs-CZ"/>
        </w:rPr>
        <w:t xml:space="preserve"> </w:t>
      </w:r>
      <w:r w:rsidRPr="006D4B90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8E1849">
        <w:rPr>
          <w:rFonts w:eastAsia="Arial Unicode MS"/>
          <w:lang w:eastAsia="cs-CZ"/>
        </w:rPr>
        <w:t>.</w:t>
      </w:r>
      <w:r w:rsidR="00D80E8F" w:rsidRPr="006D4B90">
        <w:rPr>
          <w:rFonts w:eastAsia="Arial Unicode MS"/>
          <w:lang w:eastAsia="cs-CZ"/>
        </w:rPr>
        <w:t xml:space="preserve"> odst. 2</w:t>
      </w:r>
      <w:r w:rsidRPr="006D4B90">
        <w:rPr>
          <w:rFonts w:eastAsia="Arial Unicode MS"/>
          <w:lang w:eastAsia="cs-CZ"/>
        </w:rPr>
        <w:t>.</w:t>
      </w:r>
    </w:p>
    <w:p w14:paraId="532227E8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0152386B" w14:textId="4A4B0C7B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537CE">
        <w:rPr>
          <w:rFonts w:eastAsia="Arial Unicode MS"/>
          <w:lang w:eastAsia="cs-CZ"/>
        </w:rPr>
        <w:t>administrující</w:t>
      </w:r>
      <w:proofErr w:type="spellEnd"/>
      <w:r w:rsidRPr="005537CE">
        <w:rPr>
          <w:rFonts w:eastAsia="Arial Unicode MS"/>
          <w:lang w:eastAsia="cs-CZ"/>
        </w:rPr>
        <w:t xml:space="preserve"> odbor</w:t>
      </w:r>
      <w:r w:rsidRPr="005537CE">
        <w:rPr>
          <w:rFonts w:eastAsia="Arial Unicode MS"/>
          <w:i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>prostřednictvím avíza, které</w:t>
      </w:r>
      <w:r w:rsidR="008C6878" w:rsidRPr="005537CE">
        <w:rPr>
          <w:rFonts w:eastAsia="Arial Unicode MS"/>
          <w:lang w:eastAsia="cs-CZ"/>
        </w:rPr>
        <w:t> </w:t>
      </w:r>
      <w:r w:rsidR="00A22E47" w:rsidRPr="005537CE">
        <w:rPr>
          <w:rFonts w:eastAsia="Arial Unicode MS"/>
          <w:lang w:eastAsia="cs-CZ"/>
        </w:rPr>
        <w:t>je součástí</w:t>
      </w:r>
      <w:r w:rsidR="00F73D78" w:rsidRPr="005537CE">
        <w:rPr>
          <w:rFonts w:eastAsia="Arial Unicode MS"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>formuláře finanční vypořádání dotace.</w:t>
      </w:r>
    </w:p>
    <w:p w14:paraId="3C2A9996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11ED0158" w14:textId="4C59440A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179420E2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2992D329" w14:textId="00BB9FE5" w:rsid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>Příjemce je zejména povinen oznámit poskytovateli do 10</w:t>
      </w:r>
      <w:r w:rsidRPr="005537CE">
        <w:rPr>
          <w:rFonts w:eastAsia="Arial Unicode MS"/>
          <w:color w:val="FF0000"/>
          <w:lang w:eastAsia="cs-CZ"/>
        </w:rPr>
        <w:t xml:space="preserve"> </w:t>
      </w:r>
      <w:r w:rsidRPr="005537CE">
        <w:rPr>
          <w:rFonts w:eastAsia="Arial Unicode MS"/>
          <w:lang w:eastAsia="cs-CZ"/>
        </w:rPr>
        <w:t xml:space="preserve"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5537CE">
        <w:rPr>
          <w:rFonts w:eastAsia="Arial Unicode MS"/>
          <w:lang w:eastAsia="cs-CZ"/>
        </w:rPr>
        <w:t>poskytuje</w:t>
      </w:r>
      <w:r w:rsidRPr="005537CE">
        <w:rPr>
          <w:rFonts w:eastAsia="Arial Unicode MS"/>
          <w:lang w:eastAsia="cs-CZ"/>
        </w:rPr>
        <w:t xml:space="preserve"> apod.</w:t>
      </w:r>
    </w:p>
    <w:p w14:paraId="38F1B90F" w14:textId="77777777" w:rsidR="005537CE" w:rsidRDefault="005537CE" w:rsidP="005537CE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44A12CDC" w14:textId="0799926B" w:rsidR="008F0B23" w:rsidRPr="005537CE" w:rsidRDefault="008F0B23" w:rsidP="005537CE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5537CE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5537CE">
        <w:rPr>
          <w:rFonts w:eastAsia="Arial Unicode MS"/>
          <w:lang w:eastAsia="cs-CZ"/>
        </w:rPr>
        <w:t>dotace,</w:t>
      </w:r>
      <w:r w:rsidRPr="005537CE">
        <w:rPr>
          <w:rFonts w:eastAsia="Arial Unicode MS"/>
          <w:lang w:eastAsia="cs-CZ"/>
        </w:rPr>
        <w:t xml:space="preserve"> a to ke dni likvidace.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6484A18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6., </w:t>
      </w:r>
      <w:r w:rsidR="00D80E8F">
        <w:rPr>
          <w:rFonts w:eastAsia="Times New Roman"/>
          <w:bCs/>
          <w:lang w:eastAsia="cs-CZ"/>
        </w:rPr>
        <w:t>9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10., 11.,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8E1849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EF6C03D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8E1849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8E1849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8E1849">
        <w:rPr>
          <w:rFonts w:eastAsia="Times New Roman"/>
          <w:bCs/>
          <w:lang w:eastAsia="cs-CZ"/>
        </w:rPr>
        <w:t xml:space="preserve">4., </w:t>
      </w:r>
      <w:r w:rsidRPr="00B37E02">
        <w:rPr>
          <w:rFonts w:eastAsia="Times New Roman"/>
          <w:bCs/>
          <w:lang w:eastAsia="cs-CZ"/>
        </w:rPr>
        <w:t>7</w:t>
      </w:r>
      <w:r w:rsidR="008E1849">
        <w:rPr>
          <w:rFonts w:eastAsia="Times New Roman"/>
          <w:bCs/>
          <w:lang w:eastAsia="cs-CZ"/>
        </w:rPr>
        <w:t>., 8.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6E0F07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29215C">
        <w:rPr>
          <w:rFonts w:eastAsia="Times New Roman"/>
          <w:bCs/>
          <w:lang w:eastAsia="cs-CZ"/>
        </w:rPr>
        <w:t>I</w:t>
      </w:r>
      <w:r w:rsidR="008E1849">
        <w:rPr>
          <w:rFonts w:eastAsia="Times New Roman"/>
          <w:bCs/>
          <w:lang w:eastAsia="cs-CZ"/>
        </w:rPr>
        <w:t>V</w:t>
      </w:r>
      <w:r w:rsidRPr="00B37E02">
        <w:rPr>
          <w:rFonts w:eastAsia="Times New Roman"/>
          <w:bCs/>
          <w:lang w:eastAsia="cs-CZ"/>
        </w:rPr>
        <w:t xml:space="preserve">. odst. </w:t>
      </w:r>
      <w:r w:rsidR="008E1849">
        <w:rPr>
          <w:rFonts w:eastAsia="Times New Roman"/>
          <w:bCs/>
          <w:lang w:eastAsia="cs-CZ"/>
        </w:rPr>
        <w:t>3., čl. VI. odst. 1., 2.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 xml:space="preserve">22 RPÚR. Příjemce je v tomto případě povinen provést v souladu s ustanovením </w:t>
      </w:r>
      <w:r w:rsidR="008E1849">
        <w:rPr>
          <w:rFonts w:eastAsia="Times New Roman"/>
          <w:bCs/>
          <w:lang w:eastAsia="cs-CZ"/>
        </w:rPr>
        <w:br/>
      </w:r>
      <w:r w:rsidRPr="00B37E02">
        <w:rPr>
          <w:rFonts w:eastAsia="Times New Roman"/>
          <w:bCs/>
          <w:lang w:eastAsia="cs-CZ"/>
        </w:rPr>
        <w:t>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5193200A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8E1849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1440FF9E" w:rsidR="008F0B23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05DBACEA" w14:textId="77777777" w:rsidR="008E1849" w:rsidRDefault="008E1849" w:rsidP="008E1849">
      <w:pPr>
        <w:pStyle w:val="Odstavecseseznamem"/>
        <w:spacing w:after="0"/>
        <w:contextualSpacing w:val="0"/>
        <w:rPr>
          <w:rFonts w:eastAsia="Times New Roman"/>
          <w:lang w:eastAsia="cs-CZ"/>
        </w:rPr>
      </w:pPr>
    </w:p>
    <w:p w14:paraId="4D93E70F" w14:textId="77777777" w:rsidR="008E1849" w:rsidRPr="0096502F" w:rsidRDefault="008E1849" w:rsidP="008E1849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5D1E4CA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9C7931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31FBAEE3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 w:rsidRPr="00695518">
        <w:rPr>
          <w:rFonts w:eastAsia="Times New Roman"/>
          <w:lang w:eastAsia="cs-CZ"/>
        </w:rPr>
        <w:t xml:space="preserve">ve </w:t>
      </w:r>
      <w:r w:rsidR="00695518" w:rsidRPr="00695518">
        <w:rPr>
          <w:rFonts w:eastAsia="Times New Roman"/>
          <w:lang w:eastAsia="cs-CZ"/>
        </w:rPr>
        <w:t xml:space="preserve">4 </w:t>
      </w:r>
      <w:r w:rsidRPr="0096502F">
        <w:rPr>
          <w:rFonts w:eastAsia="Times New Roman"/>
          <w:lang w:eastAsia="cs-CZ"/>
        </w:rPr>
        <w:t xml:space="preserve">vyhotoveních, z nichž </w:t>
      </w:r>
      <w:r w:rsidR="00695518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="00695518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 xml:space="preserve">Kontakt na doručení oznámení o vkladu smluvním protistranám je uveden v záhlaví smlouvy </w:t>
      </w:r>
      <w:r w:rsidRPr="007C424F">
        <w:rPr>
          <w:rFonts w:eastAsia="Times New Roman"/>
          <w:lang w:eastAsia="cs-CZ"/>
        </w:rPr>
        <w:lastRenderedPageBreak/>
        <w:t>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7FE0AB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c) příp. d) zákona č. 129/2000 Sb., o krajích (krajské zřízení), ve znění pozdějších předpisů, Zastupitelstvo Karlovarského kraje usnesením č. ZK </w:t>
      </w:r>
      <w:r w:rsidR="00695518">
        <w:rPr>
          <w:rFonts w:eastAsia="Times New Roman"/>
          <w:lang w:eastAsia="cs-CZ"/>
        </w:rPr>
        <w:t xml:space="preserve">460/10/23 </w:t>
      </w:r>
      <w:r w:rsidRPr="002B67D8">
        <w:rPr>
          <w:rFonts w:eastAsia="Times New Roman"/>
          <w:lang w:eastAsia="cs-CZ"/>
        </w:rPr>
        <w:t xml:space="preserve">ze dne </w:t>
      </w:r>
      <w:r w:rsidR="00695518">
        <w:rPr>
          <w:rFonts w:eastAsia="Times New Roman"/>
          <w:lang w:eastAsia="cs-CZ"/>
        </w:rPr>
        <w:t>23.10.2023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D1676A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D1676A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95518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06915ABB" w:rsidR="008F0B23" w:rsidRPr="00695518" w:rsidRDefault="0069551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95518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695518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695518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695518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95518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007D65BE" w:rsidR="008F0B23" w:rsidRPr="00695518" w:rsidRDefault="00D14058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Josef Havel</w:t>
            </w:r>
          </w:p>
          <w:p w14:paraId="4B83B585" w14:textId="77777777" w:rsidR="008F0B23" w:rsidRPr="00695518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695518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5073B2CC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B9FE85A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  <w:footnote w:id="1">
    <w:p w14:paraId="670AD154" w14:textId="77777777" w:rsidR="00605343" w:rsidRDefault="00605343" w:rsidP="00605343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§ 27 odst. 2 zákona č. 128/2000 Sb., o obcích (obecní zřízení), ve znění pozdějších předpisů</w:t>
      </w:r>
    </w:p>
  </w:footnote>
  <w:footnote w:id="2">
    <w:p w14:paraId="250D6CCB" w14:textId="77777777" w:rsidR="00605343" w:rsidRDefault="00605343" w:rsidP="00605343">
      <w:pPr>
        <w:pStyle w:val="Textpoznpodarou"/>
        <w:tabs>
          <w:tab w:val="left" w:pos="142"/>
        </w:tabs>
      </w:pPr>
      <w:r>
        <w:rPr>
          <w:rStyle w:val="Znakapoznpodarou"/>
          <w:sz w:val="16"/>
          <w:szCs w:val="16"/>
        </w:rPr>
        <w:footnoteRef/>
      </w:r>
      <w:r>
        <w:rPr>
          <w:rStyle w:val="Znakapoznpodarou"/>
          <w:sz w:val="16"/>
          <w:szCs w:val="16"/>
        </w:rPr>
        <w:tab/>
      </w:r>
      <w:r>
        <w:rPr>
          <w:sz w:val="16"/>
          <w:szCs w:val="16"/>
        </w:rPr>
        <w:t xml:space="preserve"> Zákon č. 274/2001 Sb., o vodovodech a kanalizacích pro veřejnou potřebu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5531"/>
    <w:multiLevelType w:val="hybridMultilevel"/>
    <w:tmpl w:val="5358C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702DB"/>
    <w:multiLevelType w:val="hybridMultilevel"/>
    <w:tmpl w:val="6F1E2DE0"/>
    <w:lvl w:ilvl="0" w:tplc="BC242C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8304A"/>
    <w:multiLevelType w:val="multilevel"/>
    <w:tmpl w:val="672219BC"/>
    <w:lvl w:ilvl="0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116CD7"/>
    <w:multiLevelType w:val="hybridMultilevel"/>
    <w:tmpl w:val="732E0464"/>
    <w:lvl w:ilvl="0" w:tplc="DB840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90EC9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9"/>
  </w:num>
  <w:num w:numId="4">
    <w:abstractNumId w:val="29"/>
  </w:num>
  <w:num w:numId="5">
    <w:abstractNumId w:val="38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7"/>
  </w:num>
  <w:num w:numId="11">
    <w:abstractNumId w:val="4"/>
  </w:num>
  <w:num w:numId="12">
    <w:abstractNumId w:val="40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6"/>
  </w:num>
  <w:num w:numId="20">
    <w:abstractNumId w:val="20"/>
  </w:num>
  <w:num w:numId="21">
    <w:abstractNumId w:val="19"/>
  </w:num>
  <w:num w:numId="22">
    <w:abstractNumId w:val="41"/>
  </w:num>
  <w:num w:numId="23">
    <w:abstractNumId w:val="37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5"/>
  </w:num>
  <w:num w:numId="30">
    <w:abstractNumId w:val="35"/>
  </w:num>
  <w:num w:numId="31">
    <w:abstractNumId w:val="36"/>
  </w:num>
  <w:num w:numId="32">
    <w:abstractNumId w:val="10"/>
  </w:num>
  <w:num w:numId="33">
    <w:abstractNumId w:val="32"/>
  </w:num>
  <w:num w:numId="34">
    <w:abstractNumId w:val="6"/>
  </w:num>
  <w:num w:numId="35">
    <w:abstractNumId w:val="33"/>
  </w:num>
  <w:num w:numId="36">
    <w:abstractNumId w:val="14"/>
  </w:num>
  <w:num w:numId="37">
    <w:abstractNumId w:val="24"/>
  </w:num>
  <w:num w:numId="38">
    <w:abstractNumId w:val="27"/>
  </w:num>
  <w:num w:numId="39">
    <w:abstractNumId w:val="23"/>
  </w:num>
  <w:num w:numId="40">
    <w:abstractNumId w:val="16"/>
  </w:num>
  <w:num w:numId="41">
    <w:abstractNumId w:val="34"/>
  </w:num>
  <w:num w:numId="42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0F3738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123"/>
    <w:rsid w:val="002B67D8"/>
    <w:rsid w:val="002C3670"/>
    <w:rsid w:val="002E4E97"/>
    <w:rsid w:val="002F477A"/>
    <w:rsid w:val="00300D1B"/>
    <w:rsid w:val="00320C36"/>
    <w:rsid w:val="00325592"/>
    <w:rsid w:val="003767E2"/>
    <w:rsid w:val="00385583"/>
    <w:rsid w:val="00393659"/>
    <w:rsid w:val="003B6DE9"/>
    <w:rsid w:val="003D28B6"/>
    <w:rsid w:val="003D6BBB"/>
    <w:rsid w:val="003D78ED"/>
    <w:rsid w:val="003E2204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537CE"/>
    <w:rsid w:val="00560154"/>
    <w:rsid w:val="00584C80"/>
    <w:rsid w:val="005865FA"/>
    <w:rsid w:val="005C4E9D"/>
    <w:rsid w:val="005D78CC"/>
    <w:rsid w:val="005E6AC0"/>
    <w:rsid w:val="00605343"/>
    <w:rsid w:val="00640D63"/>
    <w:rsid w:val="00686ECC"/>
    <w:rsid w:val="00695518"/>
    <w:rsid w:val="006A6B01"/>
    <w:rsid w:val="006C53A1"/>
    <w:rsid w:val="006D4B90"/>
    <w:rsid w:val="007018CB"/>
    <w:rsid w:val="0071229F"/>
    <w:rsid w:val="007A26B7"/>
    <w:rsid w:val="007C424F"/>
    <w:rsid w:val="007E4880"/>
    <w:rsid w:val="007F2C80"/>
    <w:rsid w:val="008076E0"/>
    <w:rsid w:val="00815C2F"/>
    <w:rsid w:val="00820862"/>
    <w:rsid w:val="008466C6"/>
    <w:rsid w:val="0086380E"/>
    <w:rsid w:val="008721B5"/>
    <w:rsid w:val="00893799"/>
    <w:rsid w:val="008B4182"/>
    <w:rsid w:val="008C6878"/>
    <w:rsid w:val="008D4B53"/>
    <w:rsid w:val="008E1849"/>
    <w:rsid w:val="008F0B23"/>
    <w:rsid w:val="00914C3E"/>
    <w:rsid w:val="00972169"/>
    <w:rsid w:val="009929D2"/>
    <w:rsid w:val="009C6F84"/>
    <w:rsid w:val="009C7931"/>
    <w:rsid w:val="00A22E47"/>
    <w:rsid w:val="00A47F4B"/>
    <w:rsid w:val="00A562B2"/>
    <w:rsid w:val="00A64C1B"/>
    <w:rsid w:val="00B27C33"/>
    <w:rsid w:val="00B45859"/>
    <w:rsid w:val="00B766F2"/>
    <w:rsid w:val="00B823F5"/>
    <w:rsid w:val="00BA0C3B"/>
    <w:rsid w:val="00BC1DA4"/>
    <w:rsid w:val="00BC60F5"/>
    <w:rsid w:val="00BD446B"/>
    <w:rsid w:val="00C707E0"/>
    <w:rsid w:val="00C72253"/>
    <w:rsid w:val="00C75871"/>
    <w:rsid w:val="00C8481B"/>
    <w:rsid w:val="00C91027"/>
    <w:rsid w:val="00CA0FD8"/>
    <w:rsid w:val="00CC11A9"/>
    <w:rsid w:val="00CD7089"/>
    <w:rsid w:val="00CF660D"/>
    <w:rsid w:val="00D14058"/>
    <w:rsid w:val="00D1676A"/>
    <w:rsid w:val="00D72289"/>
    <w:rsid w:val="00D733D2"/>
    <w:rsid w:val="00D80E8F"/>
    <w:rsid w:val="00D9675B"/>
    <w:rsid w:val="00DB55D3"/>
    <w:rsid w:val="00DF5E91"/>
    <w:rsid w:val="00DF7ECE"/>
    <w:rsid w:val="00E23D13"/>
    <w:rsid w:val="00E35F29"/>
    <w:rsid w:val="00EA59B1"/>
    <w:rsid w:val="00EE5502"/>
    <w:rsid w:val="00EF4C48"/>
    <w:rsid w:val="00EF57A1"/>
    <w:rsid w:val="00F0440D"/>
    <w:rsid w:val="00F04A51"/>
    <w:rsid w:val="00F069E7"/>
    <w:rsid w:val="00F2633F"/>
    <w:rsid w:val="00F40594"/>
    <w:rsid w:val="00F468C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kotvenpoznmkypodarou">
    <w:name w:val="Ukotvení poznámky pod čarou"/>
    <w:rsid w:val="00BC60F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E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esto-kras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%20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dotace/Stranky/Prehled-dotac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9836-9E4C-41ED-8CF0-B4B2794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2471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2</cp:revision>
  <cp:lastPrinted>2023-11-27T09:19:00Z</cp:lastPrinted>
  <dcterms:created xsi:type="dcterms:W3CDTF">2024-02-02T08:29:00Z</dcterms:created>
  <dcterms:modified xsi:type="dcterms:W3CDTF">2024-02-02T08:29:00Z</dcterms:modified>
</cp:coreProperties>
</file>