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00BEB" w14:textId="127EBF35" w:rsidR="00D36A11" w:rsidRDefault="006A567E" w:rsidP="006A567E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20 </w:t>
      </w:r>
      <w:proofErr w:type="spellStart"/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Spr</w:t>
      </w:r>
      <w:proofErr w:type="spellEnd"/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202/2024</w:t>
      </w:r>
    </w:p>
    <w:p w14:paraId="237A1A17" w14:textId="77777777" w:rsidR="006A567E" w:rsidRDefault="006A567E" w:rsidP="006A567E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687D411F" w14:textId="77777777" w:rsidR="00342FF1" w:rsidRDefault="000C7556" w:rsidP="00342FF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  <w:r w:rsidRPr="00342FF1">
        <w:rPr>
          <w:rFonts w:ascii="Arial-BoldMT" w:hAnsi="Arial-BoldMT" w:cs="Arial-BoldMT"/>
          <w:b/>
          <w:bCs/>
          <w:color w:val="000000"/>
          <w:kern w:val="0"/>
        </w:rPr>
        <w:t xml:space="preserve">Smlouva o přistoupení </w:t>
      </w:r>
      <w:r w:rsidR="006A567E" w:rsidRPr="00342FF1">
        <w:rPr>
          <w:rFonts w:ascii="Arial-BoldMT" w:hAnsi="Arial-BoldMT" w:cs="Arial-BoldMT"/>
          <w:b/>
          <w:bCs/>
          <w:color w:val="000000"/>
          <w:kern w:val="0"/>
        </w:rPr>
        <w:t xml:space="preserve">č. 1158573 </w:t>
      </w:r>
      <w:r w:rsidRPr="00342FF1">
        <w:rPr>
          <w:rFonts w:ascii="Arial-BoldMT" w:hAnsi="Arial-BoldMT" w:cs="Arial-BoldMT"/>
          <w:b/>
          <w:bCs/>
          <w:color w:val="000000"/>
          <w:kern w:val="0"/>
        </w:rPr>
        <w:t>k Rámcové dohodě o podmínkách poskytování mobilních služeb</w:t>
      </w:r>
      <w:r w:rsidR="006A567E" w:rsidRPr="00342FF1">
        <w:rPr>
          <w:rFonts w:ascii="Arial-BoldMT" w:hAnsi="Arial-BoldMT" w:cs="Arial-BoldMT"/>
          <w:b/>
          <w:bCs/>
          <w:color w:val="000000"/>
          <w:kern w:val="0"/>
        </w:rPr>
        <w:t xml:space="preserve"> </w:t>
      </w:r>
      <w:r w:rsidRPr="00342FF1">
        <w:rPr>
          <w:rFonts w:ascii="Arial-BoldMT" w:hAnsi="Arial-BoldMT" w:cs="Arial-BoldMT"/>
          <w:b/>
          <w:bCs/>
          <w:color w:val="000000"/>
          <w:kern w:val="0"/>
        </w:rPr>
        <w:t>elektronických komunikací</w:t>
      </w:r>
      <w:r w:rsidR="00E83246" w:rsidRPr="00342FF1">
        <w:rPr>
          <w:rFonts w:ascii="Arial-BoldMT" w:hAnsi="Arial-BoldMT" w:cs="Arial-BoldMT"/>
          <w:b/>
          <w:bCs/>
          <w:color w:val="000000"/>
          <w:kern w:val="0"/>
        </w:rPr>
        <w:t xml:space="preserve">, </w:t>
      </w:r>
      <w:proofErr w:type="gramStart"/>
      <w:r w:rsidR="00E83246" w:rsidRPr="00342FF1">
        <w:rPr>
          <w:rFonts w:ascii="Arial-BoldMT" w:hAnsi="Arial-BoldMT" w:cs="Arial-BoldMT"/>
          <w:b/>
          <w:bCs/>
          <w:color w:val="000000"/>
          <w:kern w:val="0"/>
        </w:rPr>
        <w:t>č.j.</w:t>
      </w:r>
      <w:proofErr w:type="gramEnd"/>
      <w:r w:rsidR="00E83246" w:rsidRPr="00342FF1">
        <w:rPr>
          <w:rFonts w:ascii="Arial-BoldMT" w:hAnsi="Arial-BoldMT" w:cs="Arial-BoldMT"/>
          <w:b/>
          <w:bCs/>
          <w:color w:val="000000"/>
          <w:kern w:val="0"/>
        </w:rPr>
        <w:t>: 198/2023-MSP-CES,</w:t>
      </w:r>
      <w:r w:rsidR="0065102A" w:rsidRPr="00342FF1">
        <w:rPr>
          <w:rFonts w:ascii="Arial-BoldMT" w:hAnsi="Arial-BoldMT" w:cs="Arial-BoldMT"/>
          <w:b/>
          <w:bCs/>
          <w:color w:val="000000"/>
          <w:kern w:val="0"/>
        </w:rPr>
        <w:t xml:space="preserve"> </w:t>
      </w:r>
    </w:p>
    <w:p w14:paraId="472390DF" w14:textId="7AB40DAB" w:rsidR="004B5FF2" w:rsidRPr="00342FF1" w:rsidRDefault="000C7556" w:rsidP="00342FF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</w:rPr>
      </w:pPr>
      <w:r w:rsidRPr="00342FF1">
        <w:rPr>
          <w:rFonts w:ascii="Arial-BoldMT" w:hAnsi="Arial-BoldMT" w:cs="Arial-BoldMT"/>
          <w:b/>
          <w:bCs/>
          <w:color w:val="000000"/>
          <w:kern w:val="0"/>
        </w:rPr>
        <w:t>uzavřené dne</w:t>
      </w:r>
      <w:r w:rsidR="0065102A" w:rsidRPr="00342FF1">
        <w:rPr>
          <w:rFonts w:ascii="Arial-BoldMT" w:hAnsi="Arial-BoldMT" w:cs="Arial-BoldMT"/>
          <w:b/>
          <w:bCs/>
          <w:color w:val="000000"/>
          <w:kern w:val="0"/>
        </w:rPr>
        <w:t xml:space="preserve"> </w:t>
      </w:r>
      <w:proofErr w:type="gramStart"/>
      <w:r w:rsidR="0065102A" w:rsidRPr="00342FF1">
        <w:rPr>
          <w:rFonts w:ascii="Arial-BoldMT" w:hAnsi="Arial-BoldMT" w:cs="Arial-BoldMT"/>
          <w:b/>
          <w:bCs/>
          <w:color w:val="000000"/>
          <w:kern w:val="0"/>
        </w:rPr>
        <w:t>7.11.2023</w:t>
      </w:r>
      <w:proofErr w:type="gramEnd"/>
    </w:p>
    <w:p w14:paraId="76F2B879" w14:textId="77777777" w:rsidR="000C7556" w:rsidRPr="00342FF1" w:rsidRDefault="000C7556" w:rsidP="00342F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</w:rPr>
      </w:pPr>
      <w:r w:rsidRPr="00342FF1">
        <w:rPr>
          <w:rFonts w:ascii="ArialMT" w:hAnsi="ArialMT" w:cs="ArialMT"/>
          <w:color w:val="000000"/>
          <w:kern w:val="0"/>
        </w:rPr>
        <w:t xml:space="preserve">mezi Českou republikou – </w:t>
      </w:r>
      <w:r w:rsidRPr="00342FF1">
        <w:rPr>
          <w:rFonts w:ascii="Arial" w:hAnsi="Arial" w:cs="Arial"/>
          <w:color w:val="000000"/>
          <w:kern w:val="0"/>
        </w:rPr>
        <w:t>Ministerstvem spravedlnosti a O2 Czech Republic a.s.</w:t>
      </w:r>
    </w:p>
    <w:p w14:paraId="07CF5477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D120D7F" w14:textId="77777777" w:rsidR="00647993" w:rsidRDefault="00647993" w:rsidP="006A56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769F8C48" w14:textId="77777777" w:rsidR="00647993" w:rsidRDefault="00647993" w:rsidP="006A56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1AE65409" w14:textId="089C7E22" w:rsidR="006A567E" w:rsidRPr="006A567E" w:rsidRDefault="000C7556" w:rsidP="006A56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Česká republika</w:t>
      </w:r>
      <w:r w:rsidR="006A567E" w:rsidRPr="006A567E">
        <w:t xml:space="preserve"> </w:t>
      </w:r>
      <w:r w:rsidR="006A567E" w:rsidRPr="006A567E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Česká republika – Okresní soud v Chrudimi</w:t>
      </w:r>
    </w:p>
    <w:p w14:paraId="1132A19B" w14:textId="77777777" w:rsidR="006A567E" w:rsidRPr="006A567E" w:rsidRDefault="006A567E" w:rsidP="006A56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kern w:val="0"/>
          <w:sz w:val="20"/>
          <w:szCs w:val="20"/>
        </w:rPr>
      </w:pPr>
      <w:r w:rsidRPr="006A567E">
        <w:rPr>
          <w:rFonts w:ascii="Arial-BoldMT" w:hAnsi="Arial-BoldMT" w:cs="Arial-BoldMT"/>
          <w:bCs/>
          <w:color w:val="000000"/>
          <w:kern w:val="0"/>
          <w:sz w:val="20"/>
          <w:szCs w:val="20"/>
        </w:rPr>
        <w:t>Všehrdovo náměstí 45</w:t>
      </w:r>
    </w:p>
    <w:p w14:paraId="5E6E83F5" w14:textId="77777777" w:rsidR="006A567E" w:rsidRPr="006A567E" w:rsidRDefault="006A567E" w:rsidP="006A56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kern w:val="0"/>
          <w:sz w:val="20"/>
          <w:szCs w:val="20"/>
        </w:rPr>
      </w:pPr>
      <w:r w:rsidRPr="006A567E">
        <w:rPr>
          <w:rFonts w:ascii="Arial-BoldMT" w:hAnsi="Arial-BoldMT" w:cs="Arial-BoldMT"/>
          <w:bCs/>
          <w:color w:val="000000"/>
          <w:kern w:val="0"/>
          <w:sz w:val="20"/>
          <w:szCs w:val="20"/>
        </w:rPr>
        <w:t>537 21 Chrudim</w:t>
      </w:r>
    </w:p>
    <w:p w14:paraId="50C9473D" w14:textId="77777777" w:rsidR="006A567E" w:rsidRPr="006A567E" w:rsidRDefault="006A567E" w:rsidP="006A56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kern w:val="0"/>
          <w:sz w:val="20"/>
          <w:szCs w:val="20"/>
        </w:rPr>
      </w:pPr>
      <w:r w:rsidRPr="006A567E">
        <w:rPr>
          <w:rFonts w:ascii="Arial-BoldMT" w:hAnsi="Arial-BoldMT" w:cs="Arial-BoldMT"/>
          <w:bCs/>
          <w:color w:val="000000"/>
          <w:kern w:val="0"/>
          <w:sz w:val="20"/>
          <w:szCs w:val="20"/>
        </w:rPr>
        <w:t>IČO: 00024953</w:t>
      </w:r>
    </w:p>
    <w:p w14:paraId="54BEC4F4" w14:textId="77777777" w:rsidR="006A567E" w:rsidRPr="006A567E" w:rsidRDefault="006A567E" w:rsidP="006A56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kern w:val="0"/>
          <w:sz w:val="20"/>
          <w:szCs w:val="20"/>
        </w:rPr>
      </w:pPr>
      <w:r w:rsidRPr="006A567E">
        <w:rPr>
          <w:rFonts w:ascii="Arial-BoldMT" w:hAnsi="Arial-BoldMT" w:cs="Arial-BoldMT"/>
          <w:bCs/>
          <w:color w:val="000000"/>
          <w:kern w:val="0"/>
          <w:sz w:val="20"/>
          <w:szCs w:val="20"/>
        </w:rPr>
        <w:t xml:space="preserve">DIČ: </w:t>
      </w:r>
      <w:proofErr w:type="spellStart"/>
      <w:r w:rsidRPr="006A567E">
        <w:rPr>
          <w:rFonts w:ascii="Arial-BoldMT" w:hAnsi="Arial-BoldMT" w:cs="Arial-BoldMT"/>
          <w:bCs/>
          <w:color w:val="000000"/>
          <w:kern w:val="0"/>
          <w:sz w:val="20"/>
          <w:szCs w:val="20"/>
        </w:rPr>
        <w:t>xxxx</w:t>
      </w:r>
      <w:proofErr w:type="spellEnd"/>
    </w:p>
    <w:p w14:paraId="35969DA8" w14:textId="133ECFF2" w:rsidR="006A567E" w:rsidRPr="006A567E" w:rsidRDefault="006A567E" w:rsidP="006479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kern w:val="0"/>
          <w:sz w:val="20"/>
          <w:szCs w:val="20"/>
        </w:rPr>
      </w:pPr>
      <w:r w:rsidRPr="006A567E">
        <w:rPr>
          <w:rFonts w:ascii="Arial-BoldMT" w:hAnsi="Arial-BoldMT" w:cs="Arial-BoldMT"/>
          <w:bCs/>
          <w:color w:val="000000"/>
          <w:kern w:val="0"/>
          <w:sz w:val="20"/>
          <w:szCs w:val="20"/>
        </w:rPr>
        <w:t>B</w:t>
      </w:r>
      <w:r w:rsidR="00647993" w:rsidRPr="00647993">
        <w:rPr>
          <w:rFonts w:ascii="Arial-BoldMT" w:hAnsi="Arial-BoldMT" w:cs="Arial-BoldMT"/>
          <w:bCs/>
          <w:color w:val="000000"/>
          <w:kern w:val="0"/>
          <w:sz w:val="20"/>
          <w:szCs w:val="20"/>
        </w:rPr>
        <w:t>ankovní spojení: Česká národní banka</w:t>
      </w:r>
      <w:r w:rsidR="00647993">
        <w:rPr>
          <w:rFonts w:ascii="Arial-BoldMT" w:hAnsi="Arial-BoldMT" w:cs="Arial-BoldMT"/>
          <w:bCs/>
          <w:color w:val="000000"/>
          <w:kern w:val="0"/>
          <w:sz w:val="20"/>
          <w:szCs w:val="20"/>
        </w:rPr>
        <w:t xml:space="preserve">, </w:t>
      </w:r>
      <w:r w:rsidR="00647993" w:rsidRPr="00647993">
        <w:rPr>
          <w:rFonts w:ascii="Arial-BoldMT" w:hAnsi="Arial-BoldMT" w:cs="Arial-BoldMT"/>
          <w:bCs/>
          <w:color w:val="000000"/>
          <w:kern w:val="0"/>
          <w:sz w:val="20"/>
          <w:szCs w:val="20"/>
        </w:rPr>
        <w:t xml:space="preserve">číslo účtu: </w:t>
      </w:r>
    </w:p>
    <w:p w14:paraId="6E2B07C7" w14:textId="0E5946ED" w:rsidR="006A567E" w:rsidRPr="006A567E" w:rsidRDefault="00647993" w:rsidP="006A56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Cs/>
          <w:color w:val="000000"/>
          <w:kern w:val="0"/>
          <w:sz w:val="20"/>
          <w:szCs w:val="20"/>
        </w:rPr>
        <w:t>zastoupená</w:t>
      </w:r>
      <w:r w:rsidR="006A567E" w:rsidRPr="006A567E">
        <w:rPr>
          <w:rFonts w:ascii="Arial-BoldMT" w:hAnsi="Arial-BoldMT" w:cs="Arial-BoldMT"/>
          <w:bCs/>
          <w:color w:val="000000"/>
          <w:kern w:val="0"/>
          <w:sz w:val="20"/>
          <w:szCs w:val="20"/>
        </w:rPr>
        <w:t xml:space="preserve">: JUDr. Milanem </w:t>
      </w:r>
      <w:proofErr w:type="spellStart"/>
      <w:r w:rsidR="006A567E" w:rsidRPr="006A567E">
        <w:rPr>
          <w:rFonts w:ascii="Arial-BoldMT" w:hAnsi="Arial-BoldMT" w:cs="Arial-BoldMT"/>
          <w:bCs/>
          <w:color w:val="000000"/>
          <w:kern w:val="0"/>
          <w:sz w:val="20"/>
          <w:szCs w:val="20"/>
        </w:rPr>
        <w:t>Špryňarem</w:t>
      </w:r>
      <w:proofErr w:type="spellEnd"/>
      <w:r w:rsidR="006A567E" w:rsidRPr="006A567E">
        <w:rPr>
          <w:rFonts w:ascii="Arial-BoldMT" w:hAnsi="Arial-BoldMT" w:cs="Arial-BoldMT"/>
          <w:bCs/>
          <w:color w:val="000000"/>
          <w:kern w:val="0"/>
          <w:sz w:val="20"/>
          <w:szCs w:val="20"/>
        </w:rPr>
        <w:t>, předsedou okresního soudu</w:t>
      </w:r>
    </w:p>
    <w:p w14:paraId="03D63DA8" w14:textId="7AE18728" w:rsidR="006A567E" w:rsidRPr="00364BC3" w:rsidRDefault="006A567E" w:rsidP="006A56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kern w:val="0"/>
          <w:sz w:val="20"/>
          <w:szCs w:val="20"/>
        </w:rPr>
      </w:pPr>
      <w:r w:rsidRPr="006A567E">
        <w:rPr>
          <w:rFonts w:ascii="Arial-BoldMT" w:hAnsi="Arial-BoldMT" w:cs="Arial-BoldMT"/>
          <w:bCs/>
          <w:color w:val="000000"/>
          <w:kern w:val="0"/>
          <w:sz w:val="20"/>
          <w:szCs w:val="20"/>
        </w:rPr>
        <w:t>kontaktní osoba: Stanislava Hudáková, email:</w:t>
      </w:r>
      <w:r w:rsidR="002421BB">
        <w:rPr>
          <w:rFonts w:ascii="Arial-BoldMT" w:hAnsi="Arial-BoldMT" w:cs="Arial-BoldMT"/>
          <w:bCs/>
          <w:color w:val="000000"/>
          <w:kern w:val="0"/>
          <w:sz w:val="20"/>
          <w:szCs w:val="20"/>
        </w:rPr>
        <w:t xml:space="preserve">                </w:t>
      </w:r>
      <w:r w:rsidRPr="006A567E">
        <w:rPr>
          <w:rFonts w:ascii="Arial-BoldMT" w:hAnsi="Arial-BoldMT" w:cs="Arial-BoldMT"/>
          <w:bCs/>
          <w:color w:val="000000"/>
          <w:kern w:val="0"/>
          <w:sz w:val="20"/>
          <w:szCs w:val="20"/>
        </w:rPr>
        <w:t xml:space="preserve">, </w:t>
      </w:r>
      <w:proofErr w:type="gramStart"/>
      <w:r w:rsidRPr="006A567E">
        <w:rPr>
          <w:rFonts w:ascii="Arial-BoldMT" w:hAnsi="Arial-BoldMT" w:cs="Arial-BoldMT"/>
          <w:bCs/>
          <w:color w:val="000000"/>
          <w:kern w:val="0"/>
          <w:sz w:val="20"/>
          <w:szCs w:val="20"/>
        </w:rPr>
        <w:t>t.č.</w:t>
      </w:r>
      <w:proofErr w:type="gramEnd"/>
      <w:r w:rsidRPr="006A567E">
        <w:rPr>
          <w:rFonts w:ascii="Arial-BoldMT" w:hAnsi="Arial-BoldMT" w:cs="Arial-BoldMT"/>
          <w:bCs/>
          <w:color w:val="000000"/>
          <w:kern w:val="0"/>
          <w:sz w:val="20"/>
          <w:szCs w:val="20"/>
        </w:rPr>
        <w:t xml:space="preserve"> </w:t>
      </w:r>
    </w:p>
    <w:p w14:paraId="77EC1464" w14:textId="48F0F4B0" w:rsidR="000C7556" w:rsidRDefault="006A567E" w:rsidP="006A56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6A567E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(dále jen „Další účastník“)</w:t>
      </w:r>
      <w:r w:rsidR="000C755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</w:t>
      </w:r>
    </w:p>
    <w:p w14:paraId="4BAF9441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36D73F08" w14:textId="3A0DDDD1" w:rsidR="000C7556" w:rsidRDefault="006A567E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</w:t>
      </w:r>
    </w:p>
    <w:p w14:paraId="43F398CC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A99F5BC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O2 Czech Republic a.s.</w:t>
      </w:r>
    </w:p>
    <w:p w14:paraId="7F7539B5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Za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Brumlovkou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266/2</w:t>
      </w:r>
    </w:p>
    <w:p w14:paraId="4F33E43E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140 22 Praha 4 - Michle</w:t>
      </w:r>
    </w:p>
    <w:p w14:paraId="14C7F25F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IČO: 60193336</w:t>
      </w:r>
    </w:p>
    <w:p w14:paraId="55A9E3CD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DIČ: CZ60193336</w:t>
      </w:r>
    </w:p>
    <w:p w14:paraId="71951FA3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spisová značka, pod kterou je společnost</w:t>
      </w:r>
    </w:p>
    <w:p w14:paraId="00EBAD33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zapsána u příslušného rejstříkového soudu:</w:t>
      </w:r>
    </w:p>
    <w:p w14:paraId="6C60301A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B 2322 vedená u Městského soud</w:t>
      </w:r>
      <w:r>
        <w:rPr>
          <w:rFonts w:ascii="Arial" w:hAnsi="Arial" w:cs="Arial"/>
          <w:color w:val="000000"/>
          <w:kern w:val="0"/>
          <w:sz w:val="20"/>
          <w:szCs w:val="20"/>
        </w:rPr>
        <w:t>u v Praze</w:t>
      </w:r>
    </w:p>
    <w:p w14:paraId="41224697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Bankovní spojení: Komerční banka, a.s.,</w:t>
      </w:r>
    </w:p>
    <w:p w14:paraId="5AFAD882" w14:textId="5FC881DA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Číslo účtu: </w:t>
      </w:r>
      <w:bookmarkStart w:id="0" w:name="_GoBack"/>
      <w:bookmarkEnd w:id="0"/>
    </w:p>
    <w:p w14:paraId="6C377531" w14:textId="77777777" w:rsidR="00AD3DC1" w:rsidRDefault="00AD3DC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450E245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zastoupená:</w:t>
      </w:r>
    </w:p>
    <w:p w14:paraId="0E055240" w14:textId="4C82F001" w:rsidR="000C7556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Ing Michaela Žatečková</w:t>
      </w:r>
    </w:p>
    <w:p w14:paraId="3B7D92A0" w14:textId="605EBE51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proofErr w:type="spellStart"/>
      <w:r>
        <w:rPr>
          <w:rFonts w:ascii="ArialMT" w:hAnsi="ArialMT" w:cs="ArialMT"/>
          <w:color w:val="000000"/>
          <w:kern w:val="0"/>
          <w:sz w:val="20"/>
          <w:szCs w:val="20"/>
        </w:rPr>
        <w:t>Key</w:t>
      </w:r>
      <w:proofErr w:type="spell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kern w:val="0"/>
          <w:sz w:val="20"/>
          <w:szCs w:val="20"/>
        </w:rPr>
        <w:t>Accout</w:t>
      </w:r>
      <w:proofErr w:type="spell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kern w:val="0"/>
          <w:sz w:val="20"/>
          <w:szCs w:val="20"/>
        </w:rPr>
        <w:t>Manager</w:t>
      </w:r>
      <w:proofErr w:type="spell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</w:p>
    <w:p w14:paraId="62562E50" w14:textId="410375F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(dále jen „O2“ nebo „</w:t>
      </w:r>
      <w:r w:rsidRPr="00647993">
        <w:rPr>
          <w:rFonts w:ascii="ArialMT" w:hAnsi="ArialMT" w:cs="ArialMT"/>
          <w:b/>
          <w:color w:val="000000"/>
          <w:kern w:val="0"/>
          <w:sz w:val="20"/>
          <w:szCs w:val="20"/>
        </w:rPr>
        <w:t>společnost O2</w:t>
      </w:r>
      <w:r>
        <w:rPr>
          <w:rFonts w:ascii="ArialMT" w:hAnsi="ArialMT" w:cs="ArialMT"/>
          <w:color w:val="000000"/>
          <w:kern w:val="0"/>
          <w:sz w:val="20"/>
          <w:szCs w:val="20"/>
        </w:rPr>
        <w:t>“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3CD152CE" w14:textId="45628D04" w:rsidR="006A567E" w:rsidRDefault="006A567E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0C8A6AB" w14:textId="77777777" w:rsidR="006A567E" w:rsidRDefault="006A567E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9DA210B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F3BA614" w14:textId="5898F46B" w:rsidR="000C7556" w:rsidRDefault="000C7556" w:rsidP="00647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I.</w:t>
      </w:r>
    </w:p>
    <w:p w14:paraId="011DF446" w14:textId="46E2B74E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a společnost O2 tímto uzavírají tuto smlouvu o přistoupení Dalšího účastníka (dále jen „</w:t>
      </w:r>
      <w:r>
        <w:rPr>
          <w:rFonts w:ascii="Arial" w:hAnsi="Arial" w:cs="Arial"/>
          <w:color w:val="000000"/>
          <w:kern w:val="0"/>
          <w:sz w:val="20"/>
          <w:szCs w:val="20"/>
        </w:rPr>
        <w:t>Smlouva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o přistoupení“)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 </w:t>
      </w:r>
      <w:r>
        <w:rPr>
          <w:rFonts w:ascii="ArialMT" w:hAnsi="ArialMT" w:cs="ArialMT"/>
          <w:color w:val="000000"/>
          <w:kern w:val="0"/>
          <w:sz w:val="20"/>
          <w:szCs w:val="20"/>
        </w:rPr>
        <w:t>Rámcové dohodě o podmínkách poskytování mobilních služeb</w:t>
      </w:r>
      <w:r w:rsidR="00E8324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elektronických komunikací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proofErr w:type="gramStart"/>
      <w:r w:rsidR="00342FF1" w:rsidRPr="00342FF1">
        <w:rPr>
          <w:rFonts w:ascii="Arial-BoldMT" w:hAnsi="Arial-BoldMT" w:cs="Arial-BoldMT"/>
          <w:bCs/>
          <w:color w:val="000000"/>
          <w:kern w:val="0"/>
          <w:sz w:val="20"/>
          <w:szCs w:val="20"/>
        </w:rPr>
        <w:t>č.j.</w:t>
      </w:r>
      <w:proofErr w:type="gramEnd"/>
      <w:r w:rsidR="00342FF1" w:rsidRPr="00342FF1">
        <w:rPr>
          <w:rFonts w:ascii="Arial-BoldMT" w:hAnsi="Arial-BoldMT" w:cs="Arial-BoldMT"/>
          <w:bCs/>
          <w:color w:val="000000"/>
          <w:kern w:val="0"/>
          <w:sz w:val="20"/>
          <w:szCs w:val="20"/>
        </w:rPr>
        <w:t>: 198/2023-MSP-CES</w:t>
      </w:r>
      <w:r w:rsidR="00342FF1" w:rsidRPr="00342FF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uzavřené dne </w:t>
      </w:r>
      <w:r w:rsidR="00E83246">
        <w:rPr>
          <w:rFonts w:ascii="ArialMT" w:hAnsi="ArialMT" w:cs="ArialMT"/>
          <w:color w:val="000000"/>
          <w:kern w:val="0"/>
          <w:sz w:val="20"/>
          <w:szCs w:val="20"/>
        </w:rPr>
        <w:t>7.11.2023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mezi smluvními stranami Česká republika –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Ministerstvo spravedlnosti a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>
        <w:rPr>
          <w:rFonts w:ascii="ArialMT" w:hAnsi="ArialMT" w:cs="ArialMT"/>
          <w:color w:val="000000"/>
          <w:kern w:val="0"/>
          <w:sz w:val="20"/>
          <w:szCs w:val="20"/>
        </w:rPr>
        <w:t>(dále</w:t>
      </w:r>
      <w:r w:rsidR="00E8324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jen „Rámcová dohoda“) ve smyslu článku 3 Rámcové dohody.</w:t>
      </w:r>
    </w:p>
    <w:p w14:paraId="47324C52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7530DB6C" w14:textId="7EE585BC" w:rsidR="000C7556" w:rsidRDefault="000C7556" w:rsidP="00647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II.</w:t>
      </w:r>
    </w:p>
    <w:p w14:paraId="41610722" w14:textId="3A799740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souladu a za podmínek Rámcové dohody bude společnost O2 poskytovat Dalšímu účastníkovi Služby </w:t>
      </w:r>
      <w:r>
        <w:rPr>
          <w:rFonts w:ascii="Arial" w:hAnsi="Arial" w:cs="Arial"/>
          <w:color w:val="000000"/>
          <w:kern w:val="0"/>
          <w:sz w:val="20"/>
          <w:szCs w:val="20"/>
        </w:rPr>
        <w:t>dle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Rámcové </w:t>
      </w:r>
      <w:r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65AC3CBA" w14:textId="77777777" w:rsidR="004B5FF2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929A621" w14:textId="5D798109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 právy a povinnostmi Rámcovou dohodou založenými, bez</w:t>
      </w:r>
      <w:r w:rsidR="00647993">
        <w:rPr>
          <w:rFonts w:ascii="ArialMT" w:hAnsi="ArialMT" w:cs="ArialMT"/>
          <w:color w:val="000000"/>
          <w:kern w:val="0"/>
          <w:sz w:val="20"/>
          <w:szCs w:val="20"/>
        </w:rPr>
        <w:t> </w:t>
      </w:r>
      <w:r>
        <w:rPr>
          <w:rFonts w:ascii="ArialMT" w:hAnsi="ArialMT" w:cs="ArialMT"/>
          <w:color w:val="000000"/>
          <w:kern w:val="0"/>
          <w:sz w:val="20"/>
          <w:szCs w:val="20"/>
        </w:rPr>
        <w:t>výhrad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 </w:t>
      </w:r>
      <w:r>
        <w:rPr>
          <w:rFonts w:ascii="ArialMT" w:hAnsi="ArialMT" w:cs="ArialMT"/>
          <w:color w:val="000000"/>
          <w:kern w:val="0"/>
          <w:sz w:val="20"/>
          <w:szCs w:val="20"/>
        </w:rPr>
        <w:t>nimi souhlasí a zavazuje se je dodržovat.</w:t>
      </w:r>
    </w:p>
    <w:p w14:paraId="480F7A59" w14:textId="77777777" w:rsidR="004B5FF2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21D856BD" w14:textId="46A02248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tímto prohlašuje, že splňuje podmínky pro přistoupení k Rámcové dohodě stanovené článkem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3 Rámcové </w:t>
      </w:r>
      <w:r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7D744C77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6744E51D" w14:textId="77777777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se Všeobecnými podmínkami poskytování služeb vydanými</w:t>
      </w:r>
    </w:p>
    <w:p w14:paraId="019A4E01" w14:textId="2FE8DF59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>
        <w:rPr>
          <w:rFonts w:ascii="ArialMT" w:hAnsi="ArialMT" w:cs="ArialMT"/>
          <w:color w:val="000000"/>
          <w:kern w:val="0"/>
          <w:sz w:val="20"/>
          <w:szCs w:val="20"/>
        </w:rPr>
        <w:t>(dále jen „Všeobecné podmínky“) a zavazuje se je dodržovat, nestanoví</w:t>
      </w:r>
      <w:r>
        <w:rPr>
          <w:rFonts w:ascii="Arial" w:hAnsi="Arial" w:cs="Arial"/>
          <w:color w:val="000000"/>
          <w:kern w:val="0"/>
          <w:sz w:val="20"/>
          <w:szCs w:val="20"/>
        </w:rPr>
        <w:t>-</w:t>
      </w:r>
      <w:r>
        <w:rPr>
          <w:rFonts w:ascii="ArialMT" w:hAnsi="ArialMT" w:cs="ArialMT"/>
          <w:color w:val="000000"/>
          <w:kern w:val="0"/>
          <w:sz w:val="20"/>
          <w:szCs w:val="20"/>
        </w:rPr>
        <w:t>li Rámcová dohoda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jinak.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Všeobecné podmínky v aktuálním znění a další související dokumenty a tiskopisy jsou k</w:t>
      </w:r>
      <w:r w:rsidR="00647993">
        <w:rPr>
          <w:rFonts w:ascii="ArialMT" w:hAnsi="ArialMT" w:cs="ArialMT"/>
          <w:color w:val="000000"/>
          <w:kern w:val="0"/>
          <w:sz w:val="20"/>
          <w:szCs w:val="20"/>
        </w:rPr>
        <w:t> </w:t>
      </w:r>
      <w:r>
        <w:rPr>
          <w:rFonts w:ascii="Arial" w:hAnsi="Arial" w:cs="Arial"/>
          <w:color w:val="000000"/>
          <w:kern w:val="0"/>
          <w:sz w:val="20"/>
          <w:szCs w:val="20"/>
        </w:rPr>
        <w:t>dispozici na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kontaktních místech společnosti O2 a na internetových stránkách </w:t>
      </w:r>
      <w:hyperlink r:id="rId6" w:history="1">
        <w:r w:rsidR="00D36A11" w:rsidRPr="00962C20">
          <w:rPr>
            <w:rStyle w:val="Hypertextovodkaz"/>
            <w:rFonts w:ascii="Arial" w:hAnsi="Arial" w:cs="Arial"/>
            <w:kern w:val="0"/>
            <w:sz w:val="20"/>
            <w:szCs w:val="20"/>
          </w:rPr>
          <w:t>www.o2.cz</w:t>
        </w:r>
      </w:hyperlink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17AF3636" w14:textId="61D58D41" w:rsidR="000C7556" w:rsidRDefault="000C7556" w:rsidP="00647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lastRenderedPageBreak/>
        <w:t>III.</w:t>
      </w:r>
    </w:p>
    <w:p w14:paraId="463E0025" w14:textId="1FFB0B1F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mlouva o přistoupení nabývá platnosti dnem jejího podpisu a účinnosti dnem jejího uveřejnění v</w:t>
      </w:r>
      <w:r w:rsidR="00647993">
        <w:rPr>
          <w:rFonts w:ascii="ArialMT" w:hAnsi="ArialMT" w:cs="ArialMT"/>
          <w:color w:val="000000"/>
          <w:kern w:val="0"/>
          <w:sz w:val="20"/>
          <w:szCs w:val="20"/>
        </w:rPr>
        <w:t> </w:t>
      </w:r>
      <w:r>
        <w:rPr>
          <w:rFonts w:ascii="Arial" w:hAnsi="Arial" w:cs="Arial"/>
          <w:color w:val="000000"/>
          <w:kern w:val="0"/>
          <w:sz w:val="20"/>
          <w:szCs w:val="20"/>
        </w:rPr>
        <w:t>registru</w:t>
      </w:r>
      <w:r w:rsidR="00647993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7D63CD">
        <w:rPr>
          <w:rFonts w:ascii="Arial" w:hAnsi="Arial" w:cs="Arial"/>
          <w:kern w:val="0"/>
          <w:sz w:val="20"/>
          <w:szCs w:val="20"/>
        </w:rPr>
        <w:t>smluv (</w:t>
      </w:r>
      <w:r w:rsidRPr="007D63CD">
        <w:rPr>
          <w:rFonts w:ascii="ArialMT" w:hAnsi="ArialMT" w:cs="ArialMT"/>
          <w:kern w:val="0"/>
          <w:sz w:val="20"/>
          <w:szCs w:val="20"/>
        </w:rPr>
        <w:t>podléhá</w:t>
      </w:r>
      <w:r w:rsidRPr="007D63CD">
        <w:rPr>
          <w:rFonts w:ascii="Arial" w:hAnsi="Arial" w:cs="Arial"/>
          <w:kern w:val="0"/>
          <w:sz w:val="20"/>
          <w:szCs w:val="20"/>
        </w:rPr>
        <w:t>-li S</w:t>
      </w:r>
      <w:r w:rsidRPr="007D63CD">
        <w:rPr>
          <w:rFonts w:ascii="ArialMT" w:hAnsi="ArialMT" w:cs="ArialMT"/>
          <w:kern w:val="0"/>
          <w:sz w:val="20"/>
          <w:szCs w:val="20"/>
        </w:rPr>
        <w:t xml:space="preserve">mlouva o přistoupení povinnosti uveřejnění v </w:t>
      </w:r>
      <w:r w:rsidRPr="007D63CD">
        <w:rPr>
          <w:rFonts w:ascii="Arial" w:hAnsi="Arial" w:cs="Arial"/>
          <w:kern w:val="0"/>
          <w:sz w:val="20"/>
          <w:szCs w:val="20"/>
        </w:rPr>
        <w:t>registru smluv)</w:t>
      </w:r>
      <w:r w:rsidRPr="007D63CD">
        <w:rPr>
          <w:rFonts w:ascii="ArialMT" w:hAnsi="ArialMT" w:cs="ArialMT"/>
          <w:kern w:val="0"/>
          <w:sz w:val="20"/>
          <w:szCs w:val="20"/>
        </w:rPr>
        <w:t xml:space="preserve">.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Uveřejnění v </w:t>
      </w:r>
      <w:r>
        <w:rPr>
          <w:rFonts w:ascii="Arial" w:hAnsi="Arial" w:cs="Arial"/>
          <w:color w:val="000000"/>
          <w:kern w:val="0"/>
          <w:sz w:val="20"/>
          <w:szCs w:val="20"/>
        </w:rPr>
        <w:t>registru smluv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zajistí Další účastník.</w:t>
      </w:r>
    </w:p>
    <w:p w14:paraId="78DB4A34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84AEE21" w14:textId="2D7DEB99" w:rsidR="005176BF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zaniká dnem ukončení Rámcové dohody, dohodou stran </w:t>
      </w:r>
      <w:r>
        <w:rPr>
          <w:rFonts w:ascii="Arial" w:hAnsi="Arial" w:cs="Arial"/>
          <w:color w:val="000000"/>
          <w:kern w:val="0"/>
          <w:sz w:val="20"/>
          <w:szCs w:val="20"/>
        </w:rPr>
        <w:t>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mlouvy o</w:t>
      </w:r>
      <w:r w:rsidR="00647993">
        <w:rPr>
          <w:rFonts w:ascii="ArialMT" w:hAnsi="ArialMT" w:cs="ArialMT"/>
          <w:color w:val="000000"/>
          <w:kern w:val="0"/>
          <w:sz w:val="20"/>
          <w:szCs w:val="20"/>
        </w:rPr>
        <w:t> 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přistoupení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nebo </w:t>
      </w:r>
      <w:r>
        <w:rPr>
          <w:rFonts w:ascii="ArialMT" w:hAnsi="ArialMT" w:cs="ArialMT"/>
          <w:color w:val="000000"/>
          <w:kern w:val="0"/>
          <w:sz w:val="20"/>
          <w:szCs w:val="20"/>
        </w:rPr>
        <w:t>výpovědí dle článku 5. Rámcové dohody. Tato Smlouva o přistoupení zaniká také okamžikem, kdy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přestane Další účastník splňovat podmínky pro zařazení pod Rámcovou dohodu dle odst. 3.1 Rámcové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dohody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. Zánik této </w:t>
      </w:r>
      <w:r>
        <w:rPr>
          <w:rFonts w:ascii="Arial" w:hAnsi="Arial" w:cs="Arial"/>
          <w:color w:val="000000"/>
          <w:kern w:val="0"/>
          <w:sz w:val="20"/>
          <w:szCs w:val="20"/>
        </w:rPr>
        <w:t>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mlouvy o přistoupení nemá za následek zánik Rámcové dohody.</w:t>
      </w:r>
    </w:p>
    <w:p w14:paraId="73DB898F" w14:textId="77777777" w:rsidR="005176BF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0DEAA5B7" w14:textId="3D9E1013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je uzavírána v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souladu s </w:t>
      </w:r>
      <w:r>
        <w:rPr>
          <w:rFonts w:ascii="ArialMT" w:hAnsi="ArialMT" w:cs="ArialMT"/>
          <w:color w:val="000000"/>
          <w:kern w:val="0"/>
          <w:sz w:val="20"/>
          <w:szCs w:val="20"/>
        </w:rPr>
        <w:t>platnými právními předpisy České republiky.</w:t>
      </w:r>
    </w:p>
    <w:p w14:paraId="141CEB60" w14:textId="77777777" w:rsidR="005176BF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2FEF2F94" w14:textId="69D33BAD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mlouva o přistoupení je podepsána v listinné podobě (vlastnoručně) nebo elektronicky. Je</w:t>
      </w:r>
      <w:r>
        <w:rPr>
          <w:rFonts w:ascii="Arial" w:hAnsi="Arial" w:cs="Arial"/>
          <w:color w:val="000000"/>
          <w:kern w:val="0"/>
          <w:sz w:val="20"/>
          <w:szCs w:val="20"/>
        </w:rPr>
        <w:t>-li Smlouva o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přistoupení podepsána v listinné podobě, je vyhotovena ve třech (3) stejnopisech, z nichž každý bude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považován za prvopis; Další účastník obdrží dva (2) stejnopisy a O2 obdrží jeden (1) stejnopis </w:t>
      </w:r>
      <w:r>
        <w:rPr>
          <w:rFonts w:ascii="Arial" w:hAnsi="Arial" w:cs="Arial"/>
          <w:color w:val="000000"/>
          <w:kern w:val="0"/>
          <w:sz w:val="20"/>
          <w:szCs w:val="20"/>
        </w:rPr>
        <w:t>Smlouvy o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přistoupení. Je</w:t>
      </w:r>
      <w:r>
        <w:rPr>
          <w:rFonts w:ascii="Arial" w:hAnsi="Arial" w:cs="Arial"/>
          <w:color w:val="000000"/>
          <w:kern w:val="0"/>
          <w:sz w:val="20"/>
          <w:szCs w:val="20"/>
        </w:rPr>
        <w:t>-li 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mlouva o přistoupení podepsána elektronicky, je podepsána pomocí kvalifikovaného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elektronického podpisu</w:t>
      </w:r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57CE0FB2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BEACCDE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A7277AD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3975C05" w14:textId="77777777" w:rsidR="00342FF1" w:rsidRPr="00342FF1" w:rsidRDefault="00342FF1" w:rsidP="00342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342FF1">
        <w:rPr>
          <w:rFonts w:ascii="Arial" w:hAnsi="Arial" w:cs="Arial"/>
          <w:color w:val="000000"/>
          <w:kern w:val="0"/>
          <w:sz w:val="20"/>
          <w:szCs w:val="20"/>
        </w:rPr>
        <w:t xml:space="preserve">V Chrudimi dne 31. ledna 2024                                    </w:t>
      </w:r>
    </w:p>
    <w:p w14:paraId="20B216BE" w14:textId="5620CEDA" w:rsidR="00342FF1" w:rsidRDefault="00342FF1" w:rsidP="00342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3AC5B09" w14:textId="3F839C77" w:rsidR="00647993" w:rsidRDefault="00647993" w:rsidP="00342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7165620" w14:textId="77777777" w:rsidR="00647993" w:rsidRDefault="00647993" w:rsidP="00342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F2E04A0" w14:textId="77777777" w:rsidR="00342FF1" w:rsidRPr="00342FF1" w:rsidRDefault="00342FF1" w:rsidP="00342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B1F3237" w14:textId="77777777" w:rsidR="00342FF1" w:rsidRPr="00342FF1" w:rsidRDefault="00342FF1" w:rsidP="00342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6D654DA" w14:textId="77777777" w:rsidR="00342FF1" w:rsidRPr="00342FF1" w:rsidRDefault="00342FF1" w:rsidP="00342F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0"/>
          <w:szCs w:val="20"/>
        </w:rPr>
      </w:pPr>
      <w:r w:rsidRPr="00342FF1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………………………………………………</w:t>
      </w:r>
    </w:p>
    <w:p w14:paraId="07820631" w14:textId="77777777" w:rsidR="00342FF1" w:rsidRPr="00342FF1" w:rsidRDefault="00342FF1" w:rsidP="00342F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0"/>
          <w:szCs w:val="20"/>
        </w:rPr>
      </w:pPr>
      <w:r w:rsidRPr="00342FF1">
        <w:rPr>
          <w:rFonts w:ascii="Arial" w:hAnsi="Arial" w:cs="Arial"/>
          <w:color w:val="000000"/>
          <w:kern w:val="0"/>
          <w:sz w:val="20"/>
          <w:szCs w:val="20"/>
        </w:rPr>
        <w:t>Česká republika – Okresní soud v Chrudimi</w:t>
      </w:r>
    </w:p>
    <w:p w14:paraId="223434DC" w14:textId="77777777" w:rsidR="00342FF1" w:rsidRPr="00342FF1" w:rsidRDefault="00342FF1" w:rsidP="00342F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0"/>
          <w:szCs w:val="20"/>
        </w:rPr>
      </w:pPr>
      <w:r w:rsidRPr="00342FF1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JUDr. Milan Špryňar</w:t>
      </w:r>
    </w:p>
    <w:p w14:paraId="47DC9218" w14:textId="77777777" w:rsidR="00342FF1" w:rsidRPr="00342FF1" w:rsidRDefault="00342FF1" w:rsidP="00342F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0"/>
          <w:szCs w:val="20"/>
        </w:rPr>
      </w:pPr>
      <w:r w:rsidRPr="00342FF1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předseda okresního soudu </w:t>
      </w:r>
    </w:p>
    <w:p w14:paraId="73DD8911" w14:textId="77777777" w:rsidR="00342FF1" w:rsidRPr="00342FF1" w:rsidRDefault="00342FF1" w:rsidP="00342F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0"/>
          <w:szCs w:val="20"/>
        </w:rPr>
      </w:pPr>
    </w:p>
    <w:p w14:paraId="14E05607" w14:textId="77777777" w:rsidR="00342FF1" w:rsidRPr="00342FF1" w:rsidRDefault="00342FF1" w:rsidP="00342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D50FFF7" w14:textId="77777777" w:rsidR="00342FF1" w:rsidRPr="00342FF1" w:rsidRDefault="00342FF1" w:rsidP="00342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7789421" w14:textId="77777777" w:rsidR="00342FF1" w:rsidRPr="00342FF1" w:rsidRDefault="00342FF1" w:rsidP="00342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034316E" w14:textId="27453A70" w:rsidR="00647993" w:rsidRPr="00342FF1" w:rsidRDefault="00647993" w:rsidP="00342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D1D935F" w14:textId="1A57A78B" w:rsidR="00342FF1" w:rsidRPr="00342FF1" w:rsidRDefault="00342FF1" w:rsidP="00342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  Praze</w:t>
      </w:r>
      <w:r w:rsidRPr="00342FF1">
        <w:rPr>
          <w:rFonts w:ascii="Arial" w:hAnsi="Arial" w:cs="Arial"/>
          <w:color w:val="000000"/>
          <w:kern w:val="0"/>
          <w:sz w:val="20"/>
          <w:szCs w:val="20"/>
        </w:rPr>
        <w:t xml:space="preserve"> dne ……………………….</w:t>
      </w:r>
    </w:p>
    <w:p w14:paraId="22AB9747" w14:textId="77777777" w:rsidR="00342FF1" w:rsidRPr="00342FF1" w:rsidRDefault="00342FF1" w:rsidP="00342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BD74AB2" w14:textId="3109E361" w:rsidR="00342FF1" w:rsidRDefault="00342FF1" w:rsidP="00342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364D967" w14:textId="3AF528BD" w:rsidR="00647993" w:rsidRDefault="00647993" w:rsidP="00342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A28B6D2" w14:textId="77777777" w:rsidR="00647993" w:rsidRPr="00342FF1" w:rsidRDefault="00647993" w:rsidP="00342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D596893" w14:textId="77777777" w:rsidR="00342FF1" w:rsidRPr="00342FF1" w:rsidRDefault="00342FF1" w:rsidP="00342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A0DCE67" w14:textId="77777777" w:rsidR="00342FF1" w:rsidRPr="00342FF1" w:rsidRDefault="00342FF1" w:rsidP="00342F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0"/>
          <w:szCs w:val="20"/>
        </w:rPr>
      </w:pPr>
      <w:r w:rsidRPr="00342FF1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………………………………………………..</w:t>
      </w:r>
    </w:p>
    <w:p w14:paraId="2EB44120" w14:textId="77777777" w:rsidR="00342FF1" w:rsidRPr="00342FF1" w:rsidRDefault="00342FF1" w:rsidP="00342F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0"/>
          <w:szCs w:val="20"/>
        </w:rPr>
      </w:pPr>
      <w:r w:rsidRPr="00342FF1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                    O2 Czech Republic a.s.</w:t>
      </w:r>
    </w:p>
    <w:p w14:paraId="54333E31" w14:textId="77777777" w:rsidR="00342FF1" w:rsidRPr="00342FF1" w:rsidRDefault="00342FF1" w:rsidP="00342F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0"/>
          <w:szCs w:val="20"/>
        </w:rPr>
      </w:pPr>
      <w:r w:rsidRPr="00342FF1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Ing. Michaela Žatečková</w:t>
      </w:r>
    </w:p>
    <w:p w14:paraId="7F096D0F" w14:textId="77777777" w:rsidR="00342FF1" w:rsidRDefault="00342FF1" w:rsidP="00342F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0"/>
          <w:szCs w:val="20"/>
        </w:rPr>
      </w:pPr>
      <w:r w:rsidRPr="00342FF1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Na základě pověření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3A0BCEDD" w14:textId="77777777" w:rsidR="00342FF1" w:rsidRDefault="00342FF1" w:rsidP="00342F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0"/>
          <w:szCs w:val="20"/>
        </w:rPr>
      </w:pPr>
    </w:p>
    <w:sectPr w:rsidR="00342F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6B9E3" w14:textId="77777777" w:rsidR="00A52494" w:rsidRDefault="00A52494" w:rsidP="00647993">
      <w:pPr>
        <w:spacing w:after="0" w:line="240" w:lineRule="auto"/>
      </w:pPr>
      <w:r>
        <w:separator/>
      </w:r>
    </w:p>
  </w:endnote>
  <w:endnote w:type="continuationSeparator" w:id="0">
    <w:p w14:paraId="24DC42AC" w14:textId="77777777" w:rsidR="00A52494" w:rsidRDefault="00A52494" w:rsidP="0064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634224"/>
      <w:docPartObj>
        <w:docPartGallery w:val="Page Numbers (Bottom of Page)"/>
        <w:docPartUnique/>
      </w:docPartObj>
    </w:sdtPr>
    <w:sdtEndPr/>
    <w:sdtContent>
      <w:p w14:paraId="3CD37ECC" w14:textId="71852CC0" w:rsidR="00647993" w:rsidRDefault="006479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1BB">
          <w:rPr>
            <w:noProof/>
          </w:rPr>
          <w:t>1</w:t>
        </w:r>
        <w:r>
          <w:fldChar w:fldCharType="end"/>
        </w:r>
      </w:p>
    </w:sdtContent>
  </w:sdt>
  <w:p w14:paraId="00B4E85B" w14:textId="77777777" w:rsidR="00647993" w:rsidRDefault="006479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590FD" w14:textId="77777777" w:rsidR="00A52494" w:rsidRDefault="00A52494" w:rsidP="00647993">
      <w:pPr>
        <w:spacing w:after="0" w:line="240" w:lineRule="auto"/>
      </w:pPr>
      <w:r>
        <w:separator/>
      </w:r>
    </w:p>
  </w:footnote>
  <w:footnote w:type="continuationSeparator" w:id="0">
    <w:p w14:paraId="5927C5CF" w14:textId="77777777" w:rsidR="00A52494" w:rsidRDefault="00A52494" w:rsidP="006479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56"/>
    <w:rsid w:val="000A3C3F"/>
    <w:rsid w:val="000C7556"/>
    <w:rsid w:val="002421BB"/>
    <w:rsid w:val="00342FF1"/>
    <w:rsid w:val="00364BC3"/>
    <w:rsid w:val="004B5FF2"/>
    <w:rsid w:val="005176BF"/>
    <w:rsid w:val="00647993"/>
    <w:rsid w:val="0065102A"/>
    <w:rsid w:val="006A567E"/>
    <w:rsid w:val="007D63CD"/>
    <w:rsid w:val="008174FB"/>
    <w:rsid w:val="00A17AB3"/>
    <w:rsid w:val="00A52494"/>
    <w:rsid w:val="00AD3DC1"/>
    <w:rsid w:val="00C468C4"/>
    <w:rsid w:val="00D225DA"/>
    <w:rsid w:val="00D36A11"/>
    <w:rsid w:val="00E8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7E9A"/>
  <w15:chartTrackingRefBased/>
  <w15:docId w15:val="{954E8881-C42E-4C1B-B106-59A30E9A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6A1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36A1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47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7993"/>
  </w:style>
  <w:style w:type="paragraph" w:styleId="Zpat">
    <w:name w:val="footer"/>
    <w:basedOn w:val="Normln"/>
    <w:link w:val="ZpatChar"/>
    <w:uiPriority w:val="99"/>
    <w:unhideWhenUsed/>
    <w:rsid w:val="00647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7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2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605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Mihalíková Tereza</dc:creator>
  <cp:keywords/>
  <dc:description/>
  <cp:lastModifiedBy>Solnickova Ilona</cp:lastModifiedBy>
  <cp:revision>2</cp:revision>
  <cp:lastPrinted>2024-01-31T08:17:00Z</cp:lastPrinted>
  <dcterms:created xsi:type="dcterms:W3CDTF">2024-01-30T12:03:00Z</dcterms:created>
  <dcterms:modified xsi:type="dcterms:W3CDTF">2024-02-02T11:55:00Z</dcterms:modified>
</cp:coreProperties>
</file>