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478387" w14:textId="22920322" w:rsidR="009D2F64" w:rsidRPr="00D368F9" w:rsidRDefault="009D2F64" w:rsidP="00942B8A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b/>
          <w:bCs/>
          <w:sz w:val="22"/>
          <w:szCs w:val="22"/>
        </w:rPr>
        <w:t xml:space="preserve">DOHODA O VYPOŘÁDÁNÍ </w:t>
      </w:r>
      <w:r w:rsidR="001264B6">
        <w:rPr>
          <w:rFonts w:ascii="Arial" w:hAnsi="Arial" w:cs="Arial"/>
          <w:b/>
          <w:bCs/>
          <w:sz w:val="22"/>
          <w:szCs w:val="22"/>
        </w:rPr>
        <w:t>A NAROVNÁNÍ</w:t>
      </w:r>
    </w:p>
    <w:p w14:paraId="408DB938" w14:textId="77777777" w:rsidR="009D2F64" w:rsidRPr="00D368F9" w:rsidRDefault="009D2F64" w:rsidP="009D2F64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(dále jen „Dohoda“)</w:t>
      </w:r>
    </w:p>
    <w:p w14:paraId="08CD28D3" w14:textId="77777777" w:rsidR="00942B8A" w:rsidRPr="00D368F9" w:rsidRDefault="00942B8A" w:rsidP="009D2F64">
      <w:pPr>
        <w:pStyle w:val="Default"/>
        <w:jc w:val="center"/>
        <w:rPr>
          <w:rFonts w:ascii="Arial" w:hAnsi="Arial" w:cs="Arial"/>
          <w:sz w:val="22"/>
          <w:szCs w:val="22"/>
        </w:rPr>
      </w:pPr>
    </w:p>
    <w:p w14:paraId="59097FD9" w14:textId="33E7069E" w:rsidR="00D20073" w:rsidRPr="00D368F9" w:rsidRDefault="009D2F64" w:rsidP="00942B8A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uzavřená </w:t>
      </w:r>
      <w:r w:rsidR="00D20073" w:rsidRPr="00D368F9">
        <w:rPr>
          <w:rFonts w:ascii="Arial" w:hAnsi="Arial" w:cs="Arial"/>
          <w:sz w:val="22"/>
          <w:szCs w:val="22"/>
        </w:rPr>
        <w:t xml:space="preserve">dle § 1746, odst. 2 zákona č. 89/2012 Sb., občanský zákoník, v platném znění, </w:t>
      </w:r>
    </w:p>
    <w:p w14:paraId="180777C2" w14:textId="77777777" w:rsidR="009D2F64" w:rsidRPr="00D368F9" w:rsidRDefault="009D2F64" w:rsidP="00942B8A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níže uvedeného dne, měsíce a roku</w:t>
      </w:r>
    </w:p>
    <w:p w14:paraId="05F76B76" w14:textId="77777777" w:rsidR="00942B8A" w:rsidRPr="00D368F9" w:rsidRDefault="00942B8A" w:rsidP="00942B8A">
      <w:pPr>
        <w:pStyle w:val="Default"/>
        <w:jc w:val="center"/>
        <w:rPr>
          <w:rFonts w:ascii="Arial" w:hAnsi="Arial" w:cs="Arial"/>
          <w:sz w:val="22"/>
          <w:szCs w:val="22"/>
        </w:rPr>
      </w:pPr>
    </w:p>
    <w:p w14:paraId="7189FBDB" w14:textId="77777777" w:rsidR="009D2F64" w:rsidRPr="00D368F9" w:rsidRDefault="009D2F64" w:rsidP="009D2F64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mezi těmito smluvními stranami</w:t>
      </w:r>
    </w:p>
    <w:p w14:paraId="558FEB1B" w14:textId="77777777" w:rsidR="009D2F64" w:rsidRPr="00D368F9" w:rsidRDefault="009D2F64" w:rsidP="009D2F64">
      <w:pPr>
        <w:pStyle w:val="Default"/>
        <w:rPr>
          <w:rFonts w:ascii="Arial" w:hAnsi="Arial" w:cs="Arial"/>
          <w:sz w:val="22"/>
          <w:szCs w:val="22"/>
        </w:rPr>
      </w:pPr>
    </w:p>
    <w:p w14:paraId="0D3B500A" w14:textId="13947826" w:rsidR="009D2F64" w:rsidRDefault="00477A71" w:rsidP="009D2F64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Sportoviště VM, příspěvková organizace   Vrchovecká 1091/37, 594 </w:t>
      </w:r>
      <w:proofErr w:type="gramStart"/>
      <w:r>
        <w:rPr>
          <w:rFonts w:ascii="Arial" w:hAnsi="Arial" w:cs="Arial"/>
          <w:sz w:val="22"/>
          <w:szCs w:val="22"/>
        </w:rPr>
        <w:t>01  Velké</w:t>
      </w:r>
      <w:proofErr w:type="gramEnd"/>
      <w:r>
        <w:rPr>
          <w:rFonts w:ascii="Arial" w:hAnsi="Arial" w:cs="Arial"/>
          <w:sz w:val="22"/>
          <w:szCs w:val="22"/>
        </w:rPr>
        <w:t xml:space="preserve"> Meziříčí</w:t>
      </w:r>
    </w:p>
    <w:p w14:paraId="13EAC12E" w14:textId="73F3F4BB" w:rsidR="00D368F9" w:rsidRPr="00D368F9" w:rsidRDefault="00D368F9" w:rsidP="00D368F9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zastoupený: </w:t>
      </w:r>
      <w:r w:rsidR="00477A71">
        <w:rPr>
          <w:rFonts w:ascii="Arial" w:hAnsi="Arial" w:cs="Arial"/>
          <w:sz w:val="22"/>
          <w:szCs w:val="22"/>
        </w:rPr>
        <w:t>Ing. Michal Hořínek</w:t>
      </w:r>
      <w:r w:rsidR="00477A71">
        <w:rPr>
          <w:rFonts w:ascii="Arial" w:hAnsi="Arial" w:cs="Arial"/>
          <w:sz w:val="22"/>
          <w:szCs w:val="22"/>
        </w:rPr>
        <w:tab/>
      </w:r>
      <w:r w:rsidR="00477A71">
        <w:rPr>
          <w:rFonts w:ascii="Arial" w:hAnsi="Arial" w:cs="Arial"/>
          <w:sz w:val="22"/>
          <w:szCs w:val="22"/>
        </w:rPr>
        <w:tab/>
      </w:r>
    </w:p>
    <w:p w14:paraId="3001B749" w14:textId="273A74CA" w:rsidR="00D368F9" w:rsidRPr="00D368F9" w:rsidRDefault="00D368F9" w:rsidP="00D368F9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IČ:</w:t>
      </w:r>
      <w:r w:rsidR="00477A71">
        <w:rPr>
          <w:rFonts w:ascii="Arial" w:hAnsi="Arial" w:cs="Arial"/>
          <w:sz w:val="22"/>
          <w:szCs w:val="22"/>
        </w:rPr>
        <w:t>09241019</w:t>
      </w:r>
    </w:p>
    <w:p w14:paraId="4CE1407D" w14:textId="45F16FA3" w:rsidR="00D368F9" w:rsidRPr="00D368F9" w:rsidRDefault="00D368F9" w:rsidP="00D368F9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DIČ:</w:t>
      </w:r>
      <w:r w:rsidR="00663FF7">
        <w:rPr>
          <w:rFonts w:ascii="Arial" w:hAnsi="Arial" w:cs="Arial"/>
          <w:sz w:val="22"/>
          <w:szCs w:val="22"/>
        </w:rPr>
        <w:t>CZ09241019</w:t>
      </w:r>
    </w:p>
    <w:p w14:paraId="7873D47F" w14:textId="77777777" w:rsidR="00D368F9" w:rsidRPr="00D368F9" w:rsidRDefault="00D368F9" w:rsidP="00D368F9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(dále jen „</w:t>
      </w:r>
      <w:r w:rsidRPr="00D368F9">
        <w:rPr>
          <w:rFonts w:ascii="Arial" w:hAnsi="Arial" w:cs="Arial"/>
          <w:b/>
          <w:bCs/>
          <w:sz w:val="22"/>
          <w:szCs w:val="22"/>
        </w:rPr>
        <w:t>objednatel“</w:t>
      </w:r>
      <w:r w:rsidRPr="00D368F9">
        <w:rPr>
          <w:rFonts w:ascii="Arial" w:hAnsi="Arial" w:cs="Arial"/>
          <w:sz w:val="22"/>
          <w:szCs w:val="22"/>
        </w:rPr>
        <w:t xml:space="preserve">) </w:t>
      </w:r>
    </w:p>
    <w:p w14:paraId="0EAC0B38" w14:textId="60A935F7" w:rsidR="00D368F9" w:rsidRPr="00D368F9" w:rsidRDefault="00D368F9" w:rsidP="00D368F9">
      <w:pPr>
        <w:pStyle w:val="Default"/>
        <w:spacing w:before="120" w:after="240"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a </w:t>
      </w:r>
    </w:p>
    <w:p w14:paraId="42B3F2D7" w14:textId="77777777" w:rsidR="00477A71" w:rsidRDefault="00477A71" w:rsidP="00D368F9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pan Josef Kovář</w:t>
      </w:r>
    </w:p>
    <w:p w14:paraId="51CF43D2" w14:textId="2572CA96" w:rsidR="00D368F9" w:rsidRPr="00D368F9" w:rsidRDefault="00D368F9" w:rsidP="00D368F9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proofErr w:type="gramStart"/>
      <w:r w:rsidRPr="00D368F9">
        <w:rPr>
          <w:rFonts w:ascii="Arial" w:hAnsi="Arial" w:cs="Arial"/>
          <w:sz w:val="22"/>
          <w:szCs w:val="22"/>
        </w:rPr>
        <w:t xml:space="preserve">sídlo </w:t>
      </w:r>
      <w:r w:rsidR="00477A71">
        <w:rPr>
          <w:rFonts w:ascii="Arial" w:hAnsi="Arial" w:cs="Arial"/>
          <w:sz w:val="22"/>
          <w:szCs w:val="22"/>
        </w:rPr>
        <w:t xml:space="preserve"> Mostiště</w:t>
      </w:r>
      <w:proofErr w:type="gramEnd"/>
      <w:r w:rsidR="00477A71">
        <w:rPr>
          <w:rFonts w:ascii="Arial" w:hAnsi="Arial" w:cs="Arial"/>
          <w:sz w:val="22"/>
          <w:szCs w:val="22"/>
        </w:rPr>
        <w:t xml:space="preserve"> 169, 594 01  Velké Meziříčí</w:t>
      </w:r>
    </w:p>
    <w:p w14:paraId="1769BE69" w14:textId="58F7F9AF" w:rsidR="00D368F9" w:rsidRPr="00D368F9" w:rsidRDefault="00D368F9" w:rsidP="00D368F9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zastoupený: </w:t>
      </w:r>
      <w:r w:rsidR="00477A71">
        <w:rPr>
          <w:rFonts w:ascii="Arial" w:hAnsi="Arial" w:cs="Arial"/>
          <w:sz w:val="22"/>
          <w:szCs w:val="22"/>
        </w:rPr>
        <w:t>p. Kovář</w:t>
      </w:r>
    </w:p>
    <w:p w14:paraId="4EBA83EE" w14:textId="576364E6" w:rsidR="00D368F9" w:rsidRPr="00D368F9" w:rsidRDefault="00D368F9" w:rsidP="00D368F9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IČ</w:t>
      </w:r>
      <w:r w:rsidR="00477A71">
        <w:rPr>
          <w:rFonts w:ascii="Arial" w:hAnsi="Arial" w:cs="Arial"/>
          <w:sz w:val="22"/>
          <w:szCs w:val="22"/>
        </w:rPr>
        <w:t xml:space="preserve"> 66533694</w:t>
      </w:r>
    </w:p>
    <w:p w14:paraId="64642DBB" w14:textId="6B5D3104" w:rsidR="00D368F9" w:rsidRPr="00D368F9" w:rsidRDefault="00D368F9" w:rsidP="00D368F9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DIČ </w:t>
      </w:r>
      <w:r w:rsidR="00477A71">
        <w:rPr>
          <w:rFonts w:ascii="Arial" w:hAnsi="Arial" w:cs="Arial"/>
          <w:sz w:val="22"/>
          <w:szCs w:val="22"/>
        </w:rPr>
        <w:t>CZ7203314822</w:t>
      </w:r>
    </w:p>
    <w:p w14:paraId="723B4AD4" w14:textId="77777777" w:rsidR="00D368F9" w:rsidRPr="00D368F9" w:rsidRDefault="00D368F9" w:rsidP="00D368F9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(dále jen „</w:t>
      </w:r>
      <w:r w:rsidRPr="00D368F9">
        <w:rPr>
          <w:rFonts w:ascii="Arial" w:hAnsi="Arial" w:cs="Arial"/>
          <w:b/>
          <w:bCs/>
          <w:sz w:val="22"/>
          <w:szCs w:val="22"/>
        </w:rPr>
        <w:t>dodavatel“</w:t>
      </w:r>
      <w:r w:rsidRPr="00D368F9">
        <w:rPr>
          <w:rFonts w:ascii="Arial" w:hAnsi="Arial" w:cs="Arial"/>
          <w:sz w:val="22"/>
          <w:szCs w:val="22"/>
        </w:rPr>
        <w:t xml:space="preserve">) </w:t>
      </w:r>
    </w:p>
    <w:p w14:paraId="67B2966F" w14:textId="77777777" w:rsidR="00D368F9" w:rsidRPr="00D368F9" w:rsidRDefault="00D368F9" w:rsidP="00A478E1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6F8C9CE9" w14:textId="77777777" w:rsidR="009D2F64" w:rsidRPr="00D368F9" w:rsidRDefault="009D2F64" w:rsidP="00A478E1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006C80F9" w14:textId="522DC82B" w:rsidR="009D2F64" w:rsidRPr="00D368F9" w:rsidRDefault="009D2F64" w:rsidP="00A478E1">
      <w:pPr>
        <w:pStyle w:val="Default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D368F9">
        <w:rPr>
          <w:rFonts w:ascii="Arial" w:hAnsi="Arial" w:cs="Arial"/>
          <w:b/>
          <w:bCs/>
          <w:sz w:val="22"/>
          <w:szCs w:val="22"/>
        </w:rPr>
        <w:t>I.</w:t>
      </w:r>
    </w:p>
    <w:p w14:paraId="4164EE84" w14:textId="53EF7F85" w:rsidR="00332803" w:rsidRPr="00D368F9" w:rsidRDefault="00332803" w:rsidP="00A478E1">
      <w:pPr>
        <w:pStyle w:val="Default"/>
        <w:jc w:val="center"/>
        <w:rPr>
          <w:rFonts w:ascii="Arial" w:hAnsi="Arial" w:cs="Arial"/>
          <w:sz w:val="22"/>
          <w:szCs w:val="22"/>
        </w:rPr>
      </w:pPr>
    </w:p>
    <w:p w14:paraId="25FC05AF" w14:textId="673DB1DB" w:rsidR="00332803" w:rsidRPr="00D368F9" w:rsidRDefault="00332803" w:rsidP="00A478E1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Smluvní strany uzavírají tuto dohodu o vypořádání bezdůvodného obohacení vzhledem k tomu, že:</w:t>
      </w:r>
    </w:p>
    <w:p w14:paraId="5D9C7A57" w14:textId="43F51799" w:rsidR="009D2F64" w:rsidRPr="00D368F9" w:rsidRDefault="00EC1A50" w:rsidP="00A478E1">
      <w:pPr>
        <w:pStyle w:val="Odstavecseseznamem"/>
        <w:numPr>
          <w:ilvl w:val="0"/>
          <w:numId w:val="2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 w:rsidRPr="00D368F9">
        <w:rPr>
          <w:rFonts w:ascii="Arial" w:hAnsi="Arial" w:cs="Arial"/>
        </w:rPr>
        <w:t>u</w:t>
      </w:r>
      <w:r w:rsidR="009D2F64" w:rsidRPr="00D368F9">
        <w:rPr>
          <w:rFonts w:ascii="Arial" w:hAnsi="Arial" w:cs="Arial"/>
        </w:rPr>
        <w:t xml:space="preserve">zavřely dne </w:t>
      </w:r>
      <w:r w:rsidR="00663FF7">
        <w:rPr>
          <w:rFonts w:ascii="Arial" w:hAnsi="Arial" w:cs="Arial"/>
        </w:rPr>
        <w:t>1.6</w:t>
      </w:r>
      <w:r w:rsidR="00477A71">
        <w:rPr>
          <w:rFonts w:ascii="Arial" w:hAnsi="Arial" w:cs="Arial"/>
        </w:rPr>
        <w:t xml:space="preserve">.2023 objednávku </w:t>
      </w:r>
      <w:r w:rsidR="009D2F64" w:rsidRPr="00D368F9">
        <w:rPr>
          <w:rFonts w:ascii="Arial" w:hAnsi="Arial" w:cs="Arial"/>
        </w:rPr>
        <w:t xml:space="preserve">č. </w:t>
      </w:r>
      <w:r w:rsidR="00477A71">
        <w:rPr>
          <w:rFonts w:ascii="Arial" w:hAnsi="Arial" w:cs="Arial"/>
        </w:rPr>
        <w:t>3/23,</w:t>
      </w:r>
      <w:r w:rsidR="009D2F64" w:rsidRPr="00D368F9">
        <w:rPr>
          <w:rFonts w:ascii="Arial" w:hAnsi="Arial" w:cs="Arial"/>
        </w:rPr>
        <w:t xml:space="preserve"> jejímž předmětem byl</w:t>
      </w:r>
      <w:r w:rsidR="00477A71">
        <w:rPr>
          <w:rFonts w:ascii="Arial" w:hAnsi="Arial" w:cs="Arial"/>
        </w:rPr>
        <w:t xml:space="preserve">a výroba nábytkové sestavy do kanceláře zástupce ředitele, dále fošny a lavičky na zimním stadionu. Oprava dřevěného stropu v pokladním stánku na koupališti. </w:t>
      </w:r>
    </w:p>
    <w:p w14:paraId="0D1587F3" w14:textId="68DAB392" w:rsidR="00044F17" w:rsidRPr="00D368F9" w:rsidRDefault="00EC1A50" w:rsidP="00A478E1">
      <w:pPr>
        <w:pStyle w:val="Odstavecseseznamem"/>
        <w:numPr>
          <w:ilvl w:val="0"/>
          <w:numId w:val="2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 w:rsidRPr="00D368F9">
        <w:rPr>
          <w:rFonts w:ascii="Arial" w:hAnsi="Arial" w:cs="Arial"/>
        </w:rPr>
        <w:t>m</w:t>
      </w:r>
      <w:r w:rsidR="00A405A1" w:rsidRPr="00D368F9">
        <w:rPr>
          <w:rFonts w:ascii="Arial" w:hAnsi="Arial" w:cs="Arial"/>
        </w:rPr>
        <w:t xml:space="preserve">ěly podle § </w:t>
      </w:r>
      <w:r w:rsidR="00044F17" w:rsidRPr="00D368F9">
        <w:rPr>
          <w:rFonts w:ascii="Arial" w:hAnsi="Arial" w:cs="Arial"/>
        </w:rPr>
        <w:t xml:space="preserve">2 odst. 1 písm. a) </w:t>
      </w:r>
      <w:r w:rsidR="00A405A1" w:rsidRPr="00D368F9">
        <w:rPr>
          <w:rFonts w:ascii="Arial" w:hAnsi="Arial" w:cs="Arial"/>
        </w:rPr>
        <w:t xml:space="preserve">zákona </w:t>
      </w:r>
      <w:r w:rsidR="00044F17" w:rsidRPr="00D368F9">
        <w:rPr>
          <w:rFonts w:ascii="Arial" w:hAnsi="Arial" w:cs="Arial"/>
        </w:rPr>
        <w:t xml:space="preserve">č. 340/2015, </w:t>
      </w:r>
      <w:r w:rsidR="00A405A1" w:rsidRPr="00D368F9">
        <w:rPr>
          <w:rFonts w:ascii="Arial" w:hAnsi="Arial" w:cs="Arial"/>
        </w:rPr>
        <w:t>o registru smluv</w:t>
      </w:r>
      <w:r w:rsidR="00AF5D4D" w:rsidRPr="00D368F9">
        <w:rPr>
          <w:rFonts w:ascii="Arial" w:hAnsi="Arial" w:cs="Arial"/>
        </w:rPr>
        <w:t>,</w:t>
      </w:r>
      <w:r w:rsidR="00A405A1" w:rsidRPr="00D368F9">
        <w:rPr>
          <w:rFonts w:ascii="Arial" w:hAnsi="Arial" w:cs="Arial"/>
        </w:rPr>
        <w:t xml:space="preserve"> povinnost uveřejnit </w:t>
      </w:r>
      <w:r w:rsidR="00477A71">
        <w:rPr>
          <w:rFonts w:ascii="Arial" w:hAnsi="Arial" w:cs="Arial"/>
        </w:rPr>
        <w:t>objednávku</w:t>
      </w:r>
      <w:r w:rsidR="00A405A1" w:rsidRPr="00D368F9">
        <w:rPr>
          <w:rFonts w:ascii="Arial" w:hAnsi="Arial" w:cs="Arial"/>
        </w:rPr>
        <w:t xml:space="preserve"> uvedenou v části I </w:t>
      </w:r>
      <w:r w:rsidR="00276840" w:rsidRPr="00D368F9">
        <w:rPr>
          <w:rFonts w:ascii="Arial" w:hAnsi="Arial" w:cs="Arial"/>
        </w:rPr>
        <w:t xml:space="preserve">bodě 1 </w:t>
      </w:r>
      <w:r w:rsidR="00A405A1" w:rsidRPr="00D368F9">
        <w:rPr>
          <w:rFonts w:ascii="Arial" w:hAnsi="Arial" w:cs="Arial"/>
        </w:rPr>
        <w:t xml:space="preserve">této dohody postupem podle zákona č. 340/2015 Sb., </w:t>
      </w:r>
      <w:r w:rsidR="00044F17" w:rsidRPr="00D368F9">
        <w:rPr>
          <w:rFonts w:ascii="Arial" w:hAnsi="Arial" w:cs="Arial"/>
        </w:rPr>
        <w:t>o</w:t>
      </w:r>
      <w:r w:rsidR="00394916" w:rsidRPr="00D368F9">
        <w:rPr>
          <w:rFonts w:ascii="Arial" w:hAnsi="Arial" w:cs="Arial"/>
        </w:rPr>
        <w:t> </w:t>
      </w:r>
      <w:r w:rsidR="00044F17" w:rsidRPr="00D368F9">
        <w:rPr>
          <w:rFonts w:ascii="Arial" w:hAnsi="Arial" w:cs="Arial"/>
        </w:rPr>
        <w:t>zvláštních podmínkách účinnosti některých smluv, uveřejňování těchto smluv a o registru smluv (zákon o registru smluv)</w:t>
      </w:r>
      <w:r w:rsidR="00A405A1" w:rsidRPr="00D368F9">
        <w:rPr>
          <w:rFonts w:ascii="Arial" w:hAnsi="Arial" w:cs="Arial"/>
        </w:rPr>
        <w:t>, ve znění pozdějších předpisů (dále jen „ZRS“)</w:t>
      </w:r>
      <w:r w:rsidRPr="00D368F9">
        <w:rPr>
          <w:rFonts w:ascii="Arial" w:hAnsi="Arial" w:cs="Arial"/>
        </w:rPr>
        <w:t xml:space="preserve"> a</w:t>
      </w:r>
    </w:p>
    <w:p w14:paraId="29E425A8" w14:textId="29E4A9D9" w:rsidR="00044F17" w:rsidRPr="00D368F9" w:rsidRDefault="00477A71" w:rsidP="00A478E1">
      <w:pPr>
        <w:pStyle w:val="Odstavecseseznamem"/>
        <w:numPr>
          <w:ilvl w:val="0"/>
          <w:numId w:val="2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 objednávky </w:t>
      </w:r>
      <w:r w:rsidR="00283AC9" w:rsidRPr="00D368F9">
        <w:rPr>
          <w:rFonts w:ascii="Arial" w:hAnsi="Arial" w:cs="Arial"/>
        </w:rPr>
        <w:t>uvedené v části I</w:t>
      </w:r>
      <w:r w:rsidR="00276840" w:rsidRPr="00D368F9">
        <w:rPr>
          <w:rFonts w:ascii="Arial" w:hAnsi="Arial" w:cs="Arial"/>
        </w:rPr>
        <w:t xml:space="preserve"> bodě 1</w:t>
      </w:r>
      <w:r w:rsidR="00283AC9" w:rsidRPr="00D368F9">
        <w:rPr>
          <w:rFonts w:ascii="Arial" w:hAnsi="Arial" w:cs="Arial"/>
        </w:rPr>
        <w:t xml:space="preserve"> této dohody </w:t>
      </w:r>
      <w:r w:rsidR="00AF5D4D" w:rsidRPr="00D368F9">
        <w:rPr>
          <w:rFonts w:ascii="Arial" w:hAnsi="Arial" w:cs="Arial"/>
        </w:rPr>
        <w:t xml:space="preserve">bylo poskytnuto plnění, přestože </w:t>
      </w:r>
      <w:r w:rsidR="00283AC9" w:rsidRPr="00D368F9">
        <w:rPr>
          <w:rFonts w:ascii="Arial" w:hAnsi="Arial" w:cs="Arial"/>
        </w:rPr>
        <w:t xml:space="preserve">v době poskytnutí plnění nebyla </w:t>
      </w:r>
      <w:r w:rsidR="00663FF7">
        <w:rPr>
          <w:rFonts w:ascii="Arial" w:hAnsi="Arial" w:cs="Arial"/>
        </w:rPr>
        <w:t xml:space="preserve">administrativní chybou objednatele </w:t>
      </w:r>
      <w:r w:rsidR="00283AC9" w:rsidRPr="00D368F9">
        <w:rPr>
          <w:rFonts w:ascii="Arial" w:hAnsi="Arial" w:cs="Arial"/>
        </w:rPr>
        <w:t xml:space="preserve">tato </w:t>
      </w:r>
      <w:r w:rsidR="00663FF7">
        <w:rPr>
          <w:rFonts w:ascii="Arial" w:hAnsi="Arial" w:cs="Arial"/>
        </w:rPr>
        <w:t>objednávka</w:t>
      </w:r>
      <w:r w:rsidR="009D2F64" w:rsidRPr="00D368F9">
        <w:rPr>
          <w:rFonts w:ascii="Arial" w:hAnsi="Arial" w:cs="Arial"/>
        </w:rPr>
        <w:t xml:space="preserve"> uveřejněna dle § 5</w:t>
      </w:r>
      <w:r w:rsidR="00283AC9" w:rsidRPr="00D368F9">
        <w:rPr>
          <w:rFonts w:ascii="Arial" w:hAnsi="Arial" w:cs="Arial"/>
        </w:rPr>
        <w:t xml:space="preserve"> </w:t>
      </w:r>
      <w:r w:rsidR="00AF5D4D" w:rsidRPr="00D368F9">
        <w:rPr>
          <w:rFonts w:ascii="Arial" w:hAnsi="Arial" w:cs="Arial"/>
        </w:rPr>
        <w:t>ZRS</w:t>
      </w:r>
      <w:r w:rsidR="00283AC9" w:rsidRPr="00D368F9">
        <w:rPr>
          <w:rFonts w:ascii="Arial" w:hAnsi="Arial" w:cs="Arial"/>
        </w:rPr>
        <w:t xml:space="preserve"> a nenabyla tak účinnosti</w:t>
      </w:r>
      <w:r w:rsidR="00663FF7">
        <w:rPr>
          <w:rFonts w:ascii="Arial" w:hAnsi="Arial" w:cs="Arial"/>
        </w:rPr>
        <w:t>. Na straně objednatele tak vzniklo bezůvodné obohacení v hodnotě odpovídající ceně poskytnutých služeb a dodávek a na straně druhé vzniklo bezdůvodné obohacení ve výši obdržených finančních prostředků.</w:t>
      </w:r>
      <w:r w:rsidR="009D2F64" w:rsidRPr="00D368F9">
        <w:rPr>
          <w:rFonts w:ascii="Arial" w:hAnsi="Arial" w:cs="Arial"/>
        </w:rPr>
        <w:t xml:space="preserve"> </w:t>
      </w:r>
    </w:p>
    <w:p w14:paraId="5BFE1C23" w14:textId="17ABAA8D" w:rsidR="00D20073" w:rsidRPr="00A478E1" w:rsidRDefault="00D20073" w:rsidP="00A478E1">
      <w:pPr>
        <w:pStyle w:val="Default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73FED55E" w14:textId="77777777" w:rsidR="00A478E1" w:rsidRPr="00A478E1" w:rsidRDefault="00A478E1" w:rsidP="00A478E1">
      <w:pPr>
        <w:pStyle w:val="Default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2AD85C9E" w14:textId="08E4C2B6" w:rsidR="00332803" w:rsidRDefault="009D2F64" w:rsidP="00A478E1">
      <w:pPr>
        <w:pStyle w:val="Default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D368F9">
        <w:rPr>
          <w:rFonts w:ascii="Arial" w:hAnsi="Arial" w:cs="Arial"/>
          <w:b/>
          <w:bCs/>
          <w:sz w:val="22"/>
          <w:szCs w:val="22"/>
        </w:rPr>
        <w:t>II</w:t>
      </w:r>
      <w:r w:rsidR="004F08FD" w:rsidRPr="00D368F9">
        <w:rPr>
          <w:rFonts w:ascii="Arial" w:hAnsi="Arial" w:cs="Arial"/>
          <w:b/>
          <w:bCs/>
          <w:sz w:val="22"/>
          <w:szCs w:val="22"/>
        </w:rPr>
        <w:t>.</w:t>
      </w:r>
    </w:p>
    <w:p w14:paraId="33708861" w14:textId="77777777" w:rsidR="00A478E1" w:rsidRPr="00A478E1" w:rsidRDefault="00A478E1" w:rsidP="00A478E1">
      <w:pPr>
        <w:pStyle w:val="Default"/>
        <w:jc w:val="center"/>
        <w:rPr>
          <w:rFonts w:ascii="Arial" w:hAnsi="Arial" w:cs="Arial"/>
          <w:sz w:val="22"/>
          <w:szCs w:val="22"/>
        </w:rPr>
      </w:pPr>
    </w:p>
    <w:p w14:paraId="50482769" w14:textId="05D24637" w:rsidR="009D2F64" w:rsidRPr="00D368F9" w:rsidRDefault="009D2F64" w:rsidP="00A478E1">
      <w:pPr>
        <w:pStyle w:val="Odstavecseseznamem"/>
        <w:numPr>
          <w:ilvl w:val="0"/>
          <w:numId w:val="7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 w:rsidRPr="00D368F9">
        <w:rPr>
          <w:rFonts w:ascii="Arial" w:hAnsi="Arial" w:cs="Arial"/>
        </w:rPr>
        <w:t xml:space="preserve">Smluvní strany konstatují, že: </w:t>
      </w:r>
    </w:p>
    <w:p w14:paraId="33BA167B" w14:textId="27E7FA98" w:rsidR="00283AC9" w:rsidRPr="00D368F9" w:rsidRDefault="00283AC9" w:rsidP="00A478E1">
      <w:pPr>
        <w:pStyle w:val="Default"/>
        <w:numPr>
          <w:ilvl w:val="0"/>
          <w:numId w:val="6"/>
        </w:numPr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D368F9">
        <w:rPr>
          <w:rFonts w:ascii="Arial" w:hAnsi="Arial" w:cs="Arial"/>
          <w:color w:val="auto"/>
          <w:sz w:val="22"/>
          <w:szCs w:val="22"/>
        </w:rPr>
        <w:t xml:space="preserve">Dne </w:t>
      </w:r>
      <w:r w:rsidR="00477A71">
        <w:rPr>
          <w:rFonts w:ascii="Arial" w:hAnsi="Arial" w:cs="Arial"/>
          <w:color w:val="auto"/>
          <w:sz w:val="22"/>
          <w:szCs w:val="22"/>
        </w:rPr>
        <w:t>15.6.2023</w:t>
      </w:r>
      <w:r w:rsidRPr="00D368F9">
        <w:rPr>
          <w:rFonts w:ascii="Arial" w:hAnsi="Arial" w:cs="Arial"/>
          <w:color w:val="auto"/>
          <w:sz w:val="22"/>
          <w:szCs w:val="22"/>
        </w:rPr>
        <w:t xml:space="preserve"> dodavatel provedl plnění spočívající v</w:t>
      </w:r>
      <w:r w:rsidR="00477A71">
        <w:rPr>
          <w:rFonts w:ascii="Arial" w:hAnsi="Arial" w:cs="Arial"/>
          <w:color w:val="auto"/>
          <w:sz w:val="22"/>
          <w:szCs w:val="22"/>
        </w:rPr>
        <w:t> dodání a montáži nábytkové sestavy, fošen a laviček</w:t>
      </w:r>
      <w:r w:rsidR="009B46E2">
        <w:rPr>
          <w:rFonts w:ascii="Arial" w:hAnsi="Arial" w:cs="Arial"/>
          <w:color w:val="auto"/>
          <w:sz w:val="22"/>
          <w:szCs w:val="22"/>
        </w:rPr>
        <w:t xml:space="preserve"> včetně </w:t>
      </w:r>
      <w:r w:rsidR="00477A71">
        <w:rPr>
          <w:rFonts w:ascii="Arial" w:hAnsi="Arial" w:cs="Arial"/>
          <w:color w:val="auto"/>
          <w:sz w:val="22"/>
          <w:szCs w:val="22"/>
        </w:rPr>
        <w:t>opravy stropu.</w:t>
      </w:r>
    </w:p>
    <w:p w14:paraId="7C992C22" w14:textId="65387DE3" w:rsidR="00332803" w:rsidRPr="00D368F9" w:rsidRDefault="00332803" w:rsidP="00A478E1">
      <w:pPr>
        <w:pStyle w:val="Default"/>
        <w:numPr>
          <w:ilvl w:val="0"/>
          <w:numId w:val="6"/>
        </w:numPr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D368F9">
        <w:rPr>
          <w:rFonts w:ascii="Arial" w:hAnsi="Arial" w:cs="Arial"/>
          <w:color w:val="auto"/>
          <w:sz w:val="22"/>
          <w:szCs w:val="22"/>
        </w:rPr>
        <w:t xml:space="preserve">Dne </w:t>
      </w:r>
      <w:r w:rsidR="00477A71">
        <w:rPr>
          <w:rFonts w:ascii="Arial" w:hAnsi="Arial" w:cs="Arial"/>
          <w:color w:val="auto"/>
          <w:sz w:val="22"/>
          <w:szCs w:val="22"/>
        </w:rPr>
        <w:t>10.7.2023</w:t>
      </w:r>
      <w:r w:rsidR="001D4ABD" w:rsidRPr="00D368F9">
        <w:rPr>
          <w:rFonts w:ascii="Arial" w:hAnsi="Arial" w:cs="Arial"/>
          <w:color w:val="auto"/>
          <w:sz w:val="22"/>
          <w:szCs w:val="22"/>
        </w:rPr>
        <w:t xml:space="preserve"> </w:t>
      </w:r>
      <w:r w:rsidRPr="00D368F9">
        <w:rPr>
          <w:rFonts w:ascii="Arial" w:hAnsi="Arial" w:cs="Arial"/>
          <w:color w:val="auto"/>
          <w:sz w:val="22"/>
          <w:szCs w:val="22"/>
        </w:rPr>
        <w:t xml:space="preserve">byla dodavateli </w:t>
      </w:r>
      <w:r w:rsidR="001D4ABD" w:rsidRPr="00D368F9">
        <w:rPr>
          <w:rFonts w:ascii="Arial" w:hAnsi="Arial" w:cs="Arial"/>
          <w:color w:val="auto"/>
          <w:sz w:val="22"/>
          <w:szCs w:val="22"/>
        </w:rPr>
        <w:t xml:space="preserve">uhrazena </w:t>
      </w:r>
      <w:r w:rsidRPr="00D368F9">
        <w:rPr>
          <w:rFonts w:ascii="Arial" w:hAnsi="Arial" w:cs="Arial"/>
          <w:color w:val="auto"/>
          <w:sz w:val="22"/>
          <w:szCs w:val="22"/>
        </w:rPr>
        <w:t>smlu</w:t>
      </w:r>
      <w:r w:rsidR="00A478E1">
        <w:rPr>
          <w:rFonts w:ascii="Arial" w:hAnsi="Arial" w:cs="Arial"/>
          <w:color w:val="auto"/>
          <w:sz w:val="22"/>
          <w:szCs w:val="22"/>
        </w:rPr>
        <w:t>vní cena za provedené plnění ve </w:t>
      </w:r>
      <w:r w:rsidRPr="00D368F9">
        <w:rPr>
          <w:rFonts w:ascii="Arial" w:hAnsi="Arial" w:cs="Arial"/>
          <w:color w:val="auto"/>
          <w:sz w:val="22"/>
          <w:szCs w:val="22"/>
        </w:rPr>
        <w:t xml:space="preserve">výši </w:t>
      </w:r>
      <w:r w:rsidR="00477A71">
        <w:rPr>
          <w:rFonts w:ascii="Arial" w:hAnsi="Arial" w:cs="Arial"/>
          <w:color w:val="auto"/>
          <w:sz w:val="22"/>
          <w:szCs w:val="22"/>
        </w:rPr>
        <w:t>64130</w:t>
      </w:r>
      <w:r w:rsidR="00D368F9">
        <w:rPr>
          <w:rFonts w:ascii="Arial" w:hAnsi="Arial" w:cs="Arial"/>
          <w:color w:val="auto"/>
          <w:sz w:val="22"/>
          <w:szCs w:val="22"/>
        </w:rPr>
        <w:t xml:space="preserve"> </w:t>
      </w:r>
      <w:r w:rsidRPr="00D368F9">
        <w:rPr>
          <w:rFonts w:ascii="Arial" w:hAnsi="Arial" w:cs="Arial"/>
          <w:color w:val="auto"/>
          <w:sz w:val="22"/>
          <w:szCs w:val="22"/>
        </w:rPr>
        <w:t>Kč včetně DPH</w:t>
      </w:r>
      <w:r w:rsidR="00477A71">
        <w:rPr>
          <w:rFonts w:ascii="Arial" w:hAnsi="Arial" w:cs="Arial"/>
          <w:color w:val="auto"/>
          <w:sz w:val="22"/>
          <w:szCs w:val="22"/>
        </w:rPr>
        <w:t>.</w:t>
      </w:r>
    </w:p>
    <w:p w14:paraId="7E72F283" w14:textId="0B484680" w:rsidR="009D2F64" w:rsidRPr="00D368F9" w:rsidRDefault="009D2F64" w:rsidP="00A478E1">
      <w:pPr>
        <w:pStyle w:val="Odstavecseseznamem"/>
        <w:numPr>
          <w:ilvl w:val="0"/>
          <w:numId w:val="7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 w:rsidRPr="00D368F9">
        <w:rPr>
          <w:rFonts w:ascii="Arial" w:hAnsi="Arial" w:cs="Arial"/>
        </w:rPr>
        <w:lastRenderedPageBreak/>
        <w:t>Smluvní strany výše uveden</w:t>
      </w:r>
      <w:r w:rsidR="00394916" w:rsidRPr="00D368F9">
        <w:rPr>
          <w:rFonts w:ascii="Arial" w:hAnsi="Arial" w:cs="Arial"/>
        </w:rPr>
        <w:t>é</w:t>
      </w:r>
      <w:r w:rsidRPr="00D368F9">
        <w:rPr>
          <w:rFonts w:ascii="Arial" w:hAnsi="Arial" w:cs="Arial"/>
        </w:rPr>
        <w:t xml:space="preserve"> plnění smlouvy dle </w:t>
      </w:r>
      <w:r w:rsidR="00276840" w:rsidRPr="00D368F9">
        <w:rPr>
          <w:rFonts w:ascii="Arial" w:hAnsi="Arial" w:cs="Arial"/>
        </w:rPr>
        <w:t>písm. a) a b</w:t>
      </w:r>
      <w:r w:rsidRPr="00D368F9">
        <w:rPr>
          <w:rFonts w:ascii="Arial" w:hAnsi="Arial" w:cs="Arial"/>
        </w:rPr>
        <w:t>) považují za nesporn</w:t>
      </w:r>
      <w:r w:rsidR="00394916" w:rsidRPr="00D368F9">
        <w:rPr>
          <w:rFonts w:ascii="Arial" w:hAnsi="Arial" w:cs="Arial"/>
        </w:rPr>
        <w:t>é</w:t>
      </w:r>
      <w:r w:rsidR="001D4ABD" w:rsidRPr="00D368F9">
        <w:rPr>
          <w:rFonts w:ascii="Arial" w:hAnsi="Arial" w:cs="Arial"/>
        </w:rPr>
        <w:t>, v souladu s</w:t>
      </w:r>
      <w:r w:rsidR="00477A71">
        <w:rPr>
          <w:rFonts w:ascii="Arial" w:hAnsi="Arial" w:cs="Arial"/>
        </w:rPr>
        <w:t xml:space="preserve"> objednávkou </w:t>
      </w:r>
      <w:r w:rsidR="001D4ABD" w:rsidRPr="00D368F9">
        <w:rPr>
          <w:rFonts w:ascii="Arial" w:hAnsi="Arial" w:cs="Arial"/>
        </w:rPr>
        <w:t>uvedenou v čl. I odst. 1 této Dohody</w:t>
      </w:r>
      <w:r w:rsidRPr="00D368F9">
        <w:rPr>
          <w:rFonts w:ascii="Arial" w:hAnsi="Arial" w:cs="Arial"/>
        </w:rPr>
        <w:t xml:space="preserve"> a prohlašují, že plnění přijímají do svého vlastnictví. </w:t>
      </w:r>
    </w:p>
    <w:p w14:paraId="1ACE80EE" w14:textId="7C0F0559" w:rsidR="009D2F64" w:rsidRPr="00D368F9" w:rsidRDefault="001D4ABD" w:rsidP="00A478E1">
      <w:pPr>
        <w:pStyle w:val="Odstavecseseznamem"/>
        <w:numPr>
          <w:ilvl w:val="0"/>
          <w:numId w:val="7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 w:rsidRPr="00D368F9">
        <w:rPr>
          <w:rFonts w:ascii="Arial" w:hAnsi="Arial" w:cs="Arial"/>
        </w:rPr>
        <w:t xml:space="preserve">Obě </w:t>
      </w:r>
      <w:r w:rsidR="009D2F64" w:rsidRPr="00D368F9">
        <w:rPr>
          <w:rFonts w:ascii="Arial" w:hAnsi="Arial" w:cs="Arial"/>
        </w:rPr>
        <w:t>smluvní stran</w:t>
      </w:r>
      <w:r w:rsidRPr="00D368F9">
        <w:rPr>
          <w:rFonts w:ascii="Arial" w:hAnsi="Arial" w:cs="Arial"/>
        </w:rPr>
        <w:t>y</w:t>
      </w:r>
      <w:r w:rsidR="009D2F64" w:rsidRPr="00D368F9">
        <w:rPr>
          <w:rFonts w:ascii="Arial" w:hAnsi="Arial" w:cs="Arial"/>
        </w:rPr>
        <w:t xml:space="preserve"> prohlašuj</w:t>
      </w:r>
      <w:r w:rsidRPr="00D368F9">
        <w:rPr>
          <w:rFonts w:ascii="Arial" w:hAnsi="Arial" w:cs="Arial"/>
        </w:rPr>
        <w:t>í</w:t>
      </w:r>
      <w:r w:rsidR="009D2F64" w:rsidRPr="00D368F9">
        <w:rPr>
          <w:rFonts w:ascii="Arial" w:hAnsi="Arial" w:cs="Arial"/>
        </w:rPr>
        <w:t>, že se</w:t>
      </w:r>
      <w:r w:rsidRPr="00D368F9">
        <w:rPr>
          <w:rFonts w:ascii="Arial" w:hAnsi="Arial" w:cs="Arial"/>
        </w:rPr>
        <w:t xml:space="preserve"> bezdůvodně</w:t>
      </w:r>
      <w:r w:rsidR="009D2F64" w:rsidRPr="00D368F9">
        <w:rPr>
          <w:rFonts w:ascii="Arial" w:hAnsi="Arial" w:cs="Arial"/>
        </w:rPr>
        <w:t xml:space="preserve"> neobohatil</w:t>
      </w:r>
      <w:r w:rsidRPr="00D368F9">
        <w:rPr>
          <w:rFonts w:ascii="Arial" w:hAnsi="Arial" w:cs="Arial"/>
        </w:rPr>
        <w:t>y</w:t>
      </w:r>
      <w:r w:rsidR="009D2F64" w:rsidRPr="00D368F9">
        <w:rPr>
          <w:rFonts w:ascii="Arial" w:hAnsi="Arial" w:cs="Arial"/>
        </w:rPr>
        <w:t xml:space="preserve"> na úkor druhé smluvní strany a</w:t>
      </w:r>
      <w:r w:rsidR="00394916" w:rsidRPr="00D368F9">
        <w:rPr>
          <w:rFonts w:ascii="Arial" w:hAnsi="Arial" w:cs="Arial"/>
        </w:rPr>
        <w:t> </w:t>
      </w:r>
      <w:r w:rsidR="009D2F64" w:rsidRPr="00D368F9">
        <w:rPr>
          <w:rFonts w:ascii="Arial" w:hAnsi="Arial" w:cs="Arial"/>
        </w:rPr>
        <w:t>jednal</w:t>
      </w:r>
      <w:r w:rsidRPr="00D368F9">
        <w:rPr>
          <w:rFonts w:ascii="Arial" w:hAnsi="Arial" w:cs="Arial"/>
        </w:rPr>
        <w:t>y</w:t>
      </w:r>
      <w:r w:rsidR="009D2F64" w:rsidRPr="00D368F9">
        <w:rPr>
          <w:rFonts w:ascii="Arial" w:hAnsi="Arial" w:cs="Arial"/>
        </w:rPr>
        <w:t xml:space="preserve"> v dobré víře. </w:t>
      </w:r>
    </w:p>
    <w:p w14:paraId="0E03330C" w14:textId="77777777" w:rsidR="00D20073" w:rsidRDefault="00D20073" w:rsidP="00A478E1">
      <w:pPr>
        <w:pStyle w:val="Default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352BADC6" w14:textId="77777777" w:rsidR="00D368F9" w:rsidRPr="00D368F9" w:rsidRDefault="00D368F9" w:rsidP="00A478E1">
      <w:pPr>
        <w:pStyle w:val="Default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7F34EF51" w14:textId="70E394E6" w:rsidR="009D2F64" w:rsidRPr="00D368F9" w:rsidRDefault="00276840" w:rsidP="00A478E1">
      <w:pPr>
        <w:pStyle w:val="Default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D368F9">
        <w:rPr>
          <w:rFonts w:ascii="Arial" w:hAnsi="Arial" w:cs="Arial"/>
          <w:b/>
          <w:bCs/>
          <w:sz w:val="22"/>
          <w:szCs w:val="22"/>
        </w:rPr>
        <w:t>III</w:t>
      </w:r>
      <w:r w:rsidR="009D2F64" w:rsidRPr="00D368F9">
        <w:rPr>
          <w:rFonts w:ascii="Arial" w:hAnsi="Arial" w:cs="Arial"/>
          <w:b/>
          <w:bCs/>
          <w:sz w:val="22"/>
          <w:szCs w:val="22"/>
        </w:rPr>
        <w:t>.</w:t>
      </w:r>
    </w:p>
    <w:p w14:paraId="53A3C528" w14:textId="77777777" w:rsidR="00D20073" w:rsidRPr="00A478E1" w:rsidRDefault="00D20073" w:rsidP="00A478E1">
      <w:pPr>
        <w:pStyle w:val="Default"/>
        <w:jc w:val="center"/>
        <w:rPr>
          <w:rFonts w:ascii="Arial" w:hAnsi="Arial" w:cs="Arial"/>
          <w:sz w:val="22"/>
          <w:szCs w:val="22"/>
        </w:rPr>
      </w:pPr>
    </w:p>
    <w:p w14:paraId="2CCDF3DB" w14:textId="1FA34D69" w:rsidR="009D2F64" w:rsidRPr="00D368F9" w:rsidRDefault="009D2F64" w:rsidP="00A478E1">
      <w:pPr>
        <w:pStyle w:val="Odstavecseseznamem"/>
        <w:numPr>
          <w:ilvl w:val="0"/>
          <w:numId w:val="8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 w:rsidRPr="00D368F9">
        <w:rPr>
          <w:rFonts w:ascii="Arial" w:hAnsi="Arial" w:cs="Arial"/>
        </w:rPr>
        <w:t xml:space="preserve">Smluvní strany souhlasí s uveřejněním plného znění této Dohody v registru smluv podle </w:t>
      </w:r>
      <w:r w:rsidR="001D4ABD" w:rsidRPr="00D368F9">
        <w:rPr>
          <w:rFonts w:ascii="Arial" w:hAnsi="Arial" w:cs="Arial"/>
        </w:rPr>
        <w:t>ZRS</w:t>
      </w:r>
      <w:r w:rsidRPr="00D368F9">
        <w:rPr>
          <w:rFonts w:ascii="Arial" w:hAnsi="Arial" w:cs="Arial"/>
        </w:rPr>
        <w:t xml:space="preserve"> a</w:t>
      </w:r>
      <w:r w:rsidR="00394916" w:rsidRPr="00D368F9">
        <w:rPr>
          <w:rFonts w:ascii="Arial" w:hAnsi="Arial" w:cs="Arial"/>
        </w:rPr>
        <w:t> </w:t>
      </w:r>
      <w:r w:rsidRPr="00D368F9">
        <w:rPr>
          <w:rFonts w:ascii="Arial" w:hAnsi="Arial" w:cs="Arial"/>
        </w:rPr>
        <w:t xml:space="preserve">rovněž na profilu zadavatele, případně i na dalších místech, kde tak stanoví právní předpis. Uveřejnění Dohody prostřednictvím registru smluv zajistí objednatel. </w:t>
      </w:r>
    </w:p>
    <w:p w14:paraId="7410F518" w14:textId="77777777" w:rsidR="009D2F64" w:rsidRPr="00D368F9" w:rsidRDefault="009D2F64" w:rsidP="00A478E1">
      <w:pPr>
        <w:pStyle w:val="Odstavecseseznamem"/>
        <w:numPr>
          <w:ilvl w:val="0"/>
          <w:numId w:val="8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 w:rsidRPr="00D368F9">
        <w:rPr>
          <w:rFonts w:ascii="Arial" w:hAnsi="Arial" w:cs="Arial"/>
        </w:rPr>
        <w:t xml:space="preserve">Práva a povinnosti touto Dohodou výslovně neupravené se řídí právními předpisy České republiky, zejména zákonem č. 89/2012 Sb., občanský zákoník, ve znění pozdějších předpisů. </w:t>
      </w:r>
    </w:p>
    <w:p w14:paraId="60B4AEA2" w14:textId="0079C59C" w:rsidR="009D2F64" w:rsidRPr="00D368F9" w:rsidRDefault="00E73807" w:rsidP="00A478E1">
      <w:pPr>
        <w:pStyle w:val="Odstavecseseznamem"/>
        <w:numPr>
          <w:ilvl w:val="0"/>
          <w:numId w:val="8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 w:rsidRPr="00D368F9">
        <w:rPr>
          <w:rFonts w:ascii="Arial" w:hAnsi="Arial" w:cs="Arial"/>
        </w:rPr>
        <w:t xml:space="preserve">Tato Dohoda je vyhotovena ve </w:t>
      </w:r>
      <w:r w:rsidR="00477A71">
        <w:rPr>
          <w:rFonts w:ascii="Arial" w:hAnsi="Arial" w:cs="Arial"/>
        </w:rPr>
        <w:t xml:space="preserve">2 </w:t>
      </w:r>
      <w:r w:rsidR="009D2F64" w:rsidRPr="00D368F9">
        <w:rPr>
          <w:rFonts w:ascii="Arial" w:hAnsi="Arial" w:cs="Arial"/>
        </w:rPr>
        <w:t>stejnopisech, z nichž každý má platnost originálu</w:t>
      </w:r>
      <w:r w:rsidR="00276840" w:rsidRPr="00D368F9">
        <w:rPr>
          <w:rFonts w:ascii="Arial" w:hAnsi="Arial" w:cs="Arial"/>
        </w:rPr>
        <w:t>,</w:t>
      </w:r>
      <w:r w:rsidR="00863339" w:rsidRPr="00D368F9">
        <w:rPr>
          <w:rFonts w:ascii="Arial" w:hAnsi="Arial" w:cs="Arial"/>
        </w:rPr>
        <w:t xml:space="preserve"> přičemž</w:t>
      </w:r>
      <w:r w:rsidR="009D2F64" w:rsidRPr="00D368F9">
        <w:rPr>
          <w:rFonts w:ascii="Arial" w:hAnsi="Arial" w:cs="Arial"/>
        </w:rPr>
        <w:t xml:space="preserve"> </w:t>
      </w:r>
      <w:r w:rsidR="00276840" w:rsidRPr="00D368F9">
        <w:rPr>
          <w:rFonts w:ascii="Arial" w:hAnsi="Arial" w:cs="Arial"/>
        </w:rPr>
        <w:t>o</w:t>
      </w:r>
      <w:r w:rsidR="009D2F64" w:rsidRPr="00D368F9">
        <w:rPr>
          <w:rFonts w:ascii="Arial" w:hAnsi="Arial" w:cs="Arial"/>
        </w:rPr>
        <w:t>bjednatel obdrží</w:t>
      </w:r>
      <w:r w:rsidR="00477A71">
        <w:rPr>
          <w:rFonts w:ascii="Arial" w:hAnsi="Arial" w:cs="Arial"/>
        </w:rPr>
        <w:t xml:space="preserve"> 1</w:t>
      </w:r>
      <w:r w:rsidR="009D2F64" w:rsidRPr="00D368F9">
        <w:rPr>
          <w:rFonts w:ascii="Arial" w:hAnsi="Arial" w:cs="Arial"/>
        </w:rPr>
        <w:t>vyhotovení</w:t>
      </w:r>
      <w:r w:rsidRPr="00D368F9">
        <w:rPr>
          <w:rFonts w:ascii="Arial" w:hAnsi="Arial" w:cs="Arial"/>
        </w:rPr>
        <w:t xml:space="preserve"> a dodavatel </w:t>
      </w:r>
      <w:r w:rsidR="00477A71">
        <w:rPr>
          <w:rFonts w:ascii="Arial" w:hAnsi="Arial" w:cs="Arial"/>
        </w:rPr>
        <w:t xml:space="preserve">1 </w:t>
      </w:r>
      <w:r w:rsidR="00276840" w:rsidRPr="00D368F9">
        <w:rPr>
          <w:rFonts w:ascii="Arial" w:hAnsi="Arial" w:cs="Arial"/>
        </w:rPr>
        <w:t>vyhotovení.</w:t>
      </w:r>
    </w:p>
    <w:p w14:paraId="0E9C5B0A" w14:textId="11D64711" w:rsidR="009D2F64" w:rsidRPr="00D368F9" w:rsidRDefault="009D2F64" w:rsidP="00A478E1">
      <w:pPr>
        <w:pStyle w:val="Odstavecseseznamem"/>
        <w:numPr>
          <w:ilvl w:val="0"/>
          <w:numId w:val="8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 w:rsidRPr="00D368F9">
        <w:rPr>
          <w:rFonts w:ascii="Arial" w:hAnsi="Arial" w:cs="Arial"/>
        </w:rPr>
        <w:t xml:space="preserve">Smluvní strany potvrzují, že si tuto Dohodu před jejím podpisem přečetly a že s jejím obsahem souhlasí. Na důkaz toho připojují své podpisy. </w:t>
      </w:r>
    </w:p>
    <w:p w14:paraId="647110CB" w14:textId="28534E5A" w:rsidR="00863339" w:rsidRPr="00D368F9" w:rsidRDefault="00863339" w:rsidP="00A478E1">
      <w:pPr>
        <w:pStyle w:val="Odstavecseseznamem"/>
        <w:numPr>
          <w:ilvl w:val="0"/>
          <w:numId w:val="8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 w:rsidRPr="00D368F9">
        <w:rPr>
          <w:rFonts w:ascii="Arial" w:hAnsi="Arial" w:cs="Arial"/>
        </w:rPr>
        <w:t>Dohoda nabývá účinnosti dnem uveřejnění v registru smluv.</w:t>
      </w:r>
    </w:p>
    <w:p w14:paraId="1F5D4E79" w14:textId="74753C13" w:rsidR="009D2F64" w:rsidRDefault="009D2F64" w:rsidP="00A478E1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7F2CC7ED" w14:textId="77777777" w:rsidR="00A478E1" w:rsidRPr="00D368F9" w:rsidRDefault="00A478E1" w:rsidP="00A478E1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3E286CE4" w14:textId="77777777" w:rsidR="00D368F9" w:rsidRPr="000E77EA" w:rsidRDefault="00D368F9" w:rsidP="00A478E1">
      <w:pPr>
        <w:spacing w:after="0"/>
        <w:jc w:val="both"/>
        <w:rPr>
          <w:rFonts w:ascii="Arial" w:hAnsi="Arial" w:cs="Arial"/>
        </w:rPr>
      </w:pPr>
    </w:p>
    <w:p w14:paraId="33B68F8C" w14:textId="77777777" w:rsidR="00477A71" w:rsidRDefault="00D368F9" w:rsidP="00477A71">
      <w:pPr>
        <w:pStyle w:val="Default"/>
        <w:spacing w:line="276" w:lineRule="auto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V</w:t>
      </w:r>
      <w:r w:rsidR="00477A71">
        <w:rPr>
          <w:rFonts w:ascii="Arial" w:hAnsi="Arial" w:cs="Arial"/>
          <w:color w:val="auto"/>
          <w:sz w:val="22"/>
          <w:szCs w:val="22"/>
        </w:rPr>
        <w:t xml:space="preserve">e Velkém Meziříčí </w:t>
      </w:r>
      <w:r>
        <w:rPr>
          <w:rFonts w:ascii="Arial" w:hAnsi="Arial" w:cs="Arial"/>
          <w:color w:val="auto"/>
          <w:sz w:val="22"/>
          <w:szCs w:val="22"/>
        </w:rPr>
        <w:t>dne</w:t>
      </w:r>
      <w:r w:rsidR="00477A71">
        <w:rPr>
          <w:rFonts w:ascii="Arial" w:hAnsi="Arial" w:cs="Arial"/>
          <w:color w:val="auto"/>
          <w:sz w:val="22"/>
          <w:szCs w:val="22"/>
        </w:rPr>
        <w:t xml:space="preserve"> 18.1.2024</w:t>
      </w:r>
      <w:r w:rsidRPr="00D368F9">
        <w:rPr>
          <w:rFonts w:ascii="Arial" w:hAnsi="Arial" w:cs="Arial"/>
          <w:color w:val="auto"/>
          <w:sz w:val="22"/>
          <w:szCs w:val="22"/>
        </w:rPr>
        <w:tab/>
      </w:r>
      <w:r w:rsidRPr="00D368F9">
        <w:rPr>
          <w:rFonts w:ascii="Arial" w:hAnsi="Arial" w:cs="Arial"/>
          <w:color w:val="auto"/>
          <w:sz w:val="22"/>
          <w:szCs w:val="22"/>
        </w:rPr>
        <w:tab/>
      </w:r>
      <w:r w:rsidRPr="00D368F9">
        <w:rPr>
          <w:rFonts w:ascii="Arial" w:hAnsi="Arial" w:cs="Arial"/>
          <w:color w:val="auto"/>
          <w:sz w:val="22"/>
          <w:szCs w:val="22"/>
        </w:rPr>
        <w:tab/>
        <w:t>V</w:t>
      </w:r>
      <w:r w:rsidR="00477A71">
        <w:rPr>
          <w:rFonts w:ascii="Arial" w:hAnsi="Arial" w:cs="Arial"/>
          <w:color w:val="auto"/>
          <w:sz w:val="22"/>
          <w:szCs w:val="22"/>
        </w:rPr>
        <w:t xml:space="preserve">e Velkém Meziříčí dne 18.1.2024 </w:t>
      </w:r>
    </w:p>
    <w:p w14:paraId="2F2093BC" w14:textId="77777777" w:rsidR="00D368F9" w:rsidRPr="00D368F9" w:rsidRDefault="00D368F9" w:rsidP="00A478E1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FD05DC7" w14:textId="77777777" w:rsidR="00D368F9" w:rsidRPr="00D368F9" w:rsidRDefault="00D368F9" w:rsidP="00A478E1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7AA63E6" w14:textId="77777777" w:rsidR="00D368F9" w:rsidRPr="00D368F9" w:rsidRDefault="00D368F9" w:rsidP="00A478E1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……………………………………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</w:t>
      </w:r>
      <w:r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>……</w:t>
      </w:r>
      <w:r>
        <w:rPr>
          <w:rFonts w:ascii="Arial" w:hAnsi="Arial" w:cs="Arial"/>
          <w:sz w:val="22"/>
          <w:szCs w:val="22"/>
        </w:rPr>
        <w:t>……………………………………</w:t>
      </w:r>
      <w:r w:rsidRPr="00D368F9">
        <w:rPr>
          <w:rFonts w:ascii="Arial" w:hAnsi="Arial" w:cs="Arial"/>
          <w:sz w:val="22"/>
          <w:szCs w:val="22"/>
        </w:rPr>
        <w:tab/>
      </w:r>
    </w:p>
    <w:p w14:paraId="6EC748C4" w14:textId="77777777" w:rsidR="00D368F9" w:rsidRPr="00D368F9" w:rsidRDefault="00D368F9" w:rsidP="00A478E1">
      <w:pPr>
        <w:pStyle w:val="Default"/>
        <w:spacing w:line="276" w:lineRule="auto"/>
        <w:ind w:left="708" w:firstLine="708"/>
        <w:jc w:val="both"/>
        <w:rPr>
          <w:rFonts w:ascii="Arial" w:hAnsi="Arial" w:cs="Arial"/>
          <w:color w:val="auto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objednatel</w:t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  <w:t>dodavatel</w:t>
      </w:r>
    </w:p>
    <w:p w14:paraId="6E3F7BB7" w14:textId="77777777" w:rsidR="00D368F9" w:rsidRDefault="00D368F9" w:rsidP="00A478E1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47A06B5" w14:textId="77777777" w:rsidR="00D368F9" w:rsidRPr="00D368F9" w:rsidRDefault="00D368F9" w:rsidP="00A478E1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61916BD" w14:textId="77777777" w:rsidR="00811D9C" w:rsidRPr="00D368F9" w:rsidRDefault="00811D9C" w:rsidP="00A478E1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B8A057C" w14:textId="77777777" w:rsidR="00811D9C" w:rsidRPr="00D368F9" w:rsidRDefault="00811D9C" w:rsidP="00A478E1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901420E" w14:textId="36533DEE" w:rsidR="00811D9C" w:rsidRPr="00D368F9" w:rsidRDefault="00D20073" w:rsidP="00477A71">
      <w:pPr>
        <w:spacing w:after="0"/>
        <w:jc w:val="both"/>
        <w:rPr>
          <w:rFonts w:ascii="Arial" w:hAnsi="Arial" w:cs="Arial"/>
        </w:rPr>
      </w:pPr>
      <w:r w:rsidRPr="00D368F9">
        <w:rPr>
          <w:rFonts w:ascii="Arial" w:hAnsi="Arial" w:cs="Arial"/>
        </w:rPr>
        <w:t>Příloha č. 1 –</w:t>
      </w:r>
      <w:r w:rsidR="00477A71">
        <w:rPr>
          <w:rFonts w:ascii="Arial" w:hAnsi="Arial" w:cs="Arial"/>
        </w:rPr>
        <w:t>Objednávka</w:t>
      </w:r>
      <w:r w:rsidRPr="00D368F9">
        <w:rPr>
          <w:rFonts w:ascii="Arial" w:hAnsi="Arial" w:cs="Arial"/>
        </w:rPr>
        <w:t xml:space="preserve"> č.</w:t>
      </w:r>
      <w:r w:rsidR="00477A71">
        <w:rPr>
          <w:rFonts w:ascii="Arial" w:hAnsi="Arial" w:cs="Arial"/>
        </w:rPr>
        <w:t xml:space="preserve"> 3/2023</w:t>
      </w:r>
      <w:r w:rsidRPr="00D368F9">
        <w:rPr>
          <w:rFonts w:ascii="Arial" w:hAnsi="Arial" w:cs="Arial"/>
        </w:rPr>
        <w:t xml:space="preserve"> ze dne</w:t>
      </w:r>
      <w:r w:rsidR="00477A71">
        <w:rPr>
          <w:rFonts w:ascii="Arial" w:hAnsi="Arial" w:cs="Arial"/>
        </w:rPr>
        <w:t xml:space="preserve"> </w:t>
      </w:r>
      <w:r w:rsidR="00663FF7">
        <w:rPr>
          <w:rFonts w:ascii="Arial" w:hAnsi="Arial" w:cs="Arial"/>
        </w:rPr>
        <w:t>1.6</w:t>
      </w:r>
      <w:r w:rsidR="00477A71">
        <w:rPr>
          <w:rFonts w:ascii="Arial" w:hAnsi="Arial" w:cs="Arial"/>
        </w:rPr>
        <w:t>.2023</w:t>
      </w:r>
    </w:p>
    <w:sectPr w:rsidR="00811D9C" w:rsidRPr="00D368F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3CE956" w14:textId="77777777" w:rsidR="004527B4" w:rsidRDefault="004527B4" w:rsidP="00A478E1">
      <w:pPr>
        <w:spacing w:after="0" w:line="240" w:lineRule="auto"/>
      </w:pPr>
      <w:r>
        <w:separator/>
      </w:r>
    </w:p>
  </w:endnote>
  <w:endnote w:type="continuationSeparator" w:id="0">
    <w:p w14:paraId="2C5BEA56" w14:textId="77777777" w:rsidR="004527B4" w:rsidRDefault="004527B4" w:rsidP="00A478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210F56" w14:textId="243BC872" w:rsidR="00A478E1" w:rsidRPr="00A478E1" w:rsidRDefault="00A478E1">
    <w:pPr>
      <w:pStyle w:val="Zpat"/>
      <w:rPr>
        <w:rFonts w:ascii="Arial" w:hAnsi="Arial" w:cs="Arial"/>
        <w:sz w:val="20"/>
        <w:szCs w:val="20"/>
      </w:rPr>
    </w:pP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PAGE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 w:rsidR="003618E4">
      <w:rPr>
        <w:rFonts w:ascii="Arial" w:hAnsi="Arial" w:cs="Arial"/>
        <w:noProof/>
        <w:sz w:val="20"/>
        <w:szCs w:val="20"/>
      </w:rPr>
      <w:t>2</w:t>
    </w:r>
    <w:r w:rsidRPr="00A478E1">
      <w:rPr>
        <w:rFonts w:ascii="Arial" w:hAnsi="Arial" w:cs="Arial"/>
        <w:sz w:val="20"/>
        <w:szCs w:val="20"/>
      </w:rPr>
      <w:fldChar w:fldCharType="end"/>
    </w:r>
    <w:r w:rsidRPr="00A478E1">
      <w:rPr>
        <w:rFonts w:ascii="Arial" w:hAnsi="Arial" w:cs="Arial"/>
        <w:sz w:val="20"/>
        <w:szCs w:val="20"/>
      </w:rPr>
      <w:t>/</w:t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NUMPAGES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 w:rsidR="003618E4">
      <w:rPr>
        <w:rFonts w:ascii="Arial" w:hAnsi="Arial" w:cs="Arial"/>
        <w:noProof/>
        <w:sz w:val="20"/>
        <w:szCs w:val="20"/>
      </w:rPr>
      <w:t>2</w:t>
    </w:r>
    <w:r w:rsidRPr="00A478E1">
      <w:rPr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DA839A" w14:textId="77777777" w:rsidR="004527B4" w:rsidRDefault="004527B4" w:rsidP="00A478E1">
      <w:pPr>
        <w:spacing w:after="0" w:line="240" w:lineRule="auto"/>
      </w:pPr>
      <w:r>
        <w:separator/>
      </w:r>
    </w:p>
  </w:footnote>
  <w:footnote w:type="continuationSeparator" w:id="0">
    <w:p w14:paraId="7C5471AD" w14:textId="77777777" w:rsidR="004527B4" w:rsidRDefault="004527B4" w:rsidP="00A478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92418"/>
    <w:multiLevelType w:val="hybridMultilevel"/>
    <w:tmpl w:val="51ACB2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7B6BE2"/>
    <w:multiLevelType w:val="hybridMultilevel"/>
    <w:tmpl w:val="80E09A1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7B7B79"/>
    <w:multiLevelType w:val="hybridMultilevel"/>
    <w:tmpl w:val="51ACB2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0E1B96"/>
    <w:multiLevelType w:val="hybridMultilevel"/>
    <w:tmpl w:val="51ACB2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C163B1"/>
    <w:multiLevelType w:val="hybridMultilevel"/>
    <w:tmpl w:val="F81038A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2B7B44"/>
    <w:multiLevelType w:val="hybridMultilevel"/>
    <w:tmpl w:val="51ACB2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CA7E8C"/>
    <w:multiLevelType w:val="hybridMultilevel"/>
    <w:tmpl w:val="F81038A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6A4C38"/>
    <w:multiLevelType w:val="hybridMultilevel"/>
    <w:tmpl w:val="89D88362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382214612">
    <w:abstractNumId w:val="1"/>
  </w:num>
  <w:num w:numId="2" w16cid:durableId="1543863597">
    <w:abstractNumId w:val="5"/>
  </w:num>
  <w:num w:numId="3" w16cid:durableId="203568183">
    <w:abstractNumId w:val="6"/>
  </w:num>
  <w:num w:numId="4" w16cid:durableId="1087724421">
    <w:abstractNumId w:val="4"/>
  </w:num>
  <w:num w:numId="5" w16cid:durableId="1080327520">
    <w:abstractNumId w:val="2"/>
  </w:num>
  <w:num w:numId="6" w16cid:durableId="1568611599">
    <w:abstractNumId w:val="7"/>
  </w:num>
  <w:num w:numId="7" w16cid:durableId="1920364663">
    <w:abstractNumId w:val="0"/>
  </w:num>
  <w:num w:numId="8" w16cid:durableId="6583158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F64"/>
    <w:rsid w:val="00044F17"/>
    <w:rsid w:val="000B1505"/>
    <w:rsid w:val="00110BD4"/>
    <w:rsid w:val="001264B6"/>
    <w:rsid w:val="001D4ABD"/>
    <w:rsid w:val="00276840"/>
    <w:rsid w:val="00283AC9"/>
    <w:rsid w:val="00332803"/>
    <w:rsid w:val="003618E4"/>
    <w:rsid w:val="00394916"/>
    <w:rsid w:val="003F7763"/>
    <w:rsid w:val="00414C94"/>
    <w:rsid w:val="004345A7"/>
    <w:rsid w:val="004527B4"/>
    <w:rsid w:val="00477A71"/>
    <w:rsid w:val="004A3B31"/>
    <w:rsid w:val="004F08FD"/>
    <w:rsid w:val="00663FF7"/>
    <w:rsid w:val="007249B9"/>
    <w:rsid w:val="00752D16"/>
    <w:rsid w:val="00806C89"/>
    <w:rsid w:val="00811D9C"/>
    <w:rsid w:val="00863339"/>
    <w:rsid w:val="00942B8A"/>
    <w:rsid w:val="00992A30"/>
    <w:rsid w:val="009B46E2"/>
    <w:rsid w:val="009D2F64"/>
    <w:rsid w:val="009F78D9"/>
    <w:rsid w:val="00A405A1"/>
    <w:rsid w:val="00A478E1"/>
    <w:rsid w:val="00AF5D4D"/>
    <w:rsid w:val="00BC392D"/>
    <w:rsid w:val="00D20073"/>
    <w:rsid w:val="00D368F9"/>
    <w:rsid w:val="00E072AC"/>
    <w:rsid w:val="00E30577"/>
    <w:rsid w:val="00E73807"/>
    <w:rsid w:val="00EC1A50"/>
    <w:rsid w:val="00EC68A5"/>
    <w:rsid w:val="00F31079"/>
    <w:rsid w:val="00F818CE"/>
    <w:rsid w:val="00FA7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14B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9D2F6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806C8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06C8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06C8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06C8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06C89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06C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06C89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FA7110"/>
    <w:pPr>
      <w:spacing w:after="0" w:line="240" w:lineRule="auto"/>
    </w:pPr>
  </w:style>
  <w:style w:type="paragraph" w:styleId="Zkladntext">
    <w:name w:val="Body Text"/>
    <w:basedOn w:val="Normln"/>
    <w:link w:val="ZkladntextChar"/>
    <w:semiHidden/>
    <w:unhideWhenUsed/>
    <w:rsid w:val="00D2007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D2007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D20073"/>
    <w:pPr>
      <w:ind w:left="720"/>
      <w:contextualSpacing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D20073"/>
  </w:style>
  <w:style w:type="paragraph" w:styleId="Zhlav">
    <w:name w:val="header"/>
    <w:basedOn w:val="Normln"/>
    <w:link w:val="ZhlavChar"/>
    <w:uiPriority w:val="99"/>
    <w:unhideWhenUsed/>
    <w:rsid w:val="00A478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478E1"/>
  </w:style>
  <w:style w:type="paragraph" w:styleId="Zpat">
    <w:name w:val="footer"/>
    <w:basedOn w:val="Normln"/>
    <w:link w:val="ZpatChar"/>
    <w:uiPriority w:val="99"/>
    <w:unhideWhenUsed/>
    <w:rsid w:val="00A478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478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B1D7F9-E573-47AA-BF98-6A898F33A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458</Words>
  <Characters>2704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2024-01-18T09:02:00Z</dcterms:created>
  <dcterms:modified xsi:type="dcterms:W3CDTF">2024-01-19T10:39:00Z</dcterms:modified>
</cp:coreProperties>
</file>