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496A" w14:textId="77777777" w:rsidR="00E761A1" w:rsidRPr="00827942" w:rsidRDefault="00827942" w:rsidP="00D83792">
      <w:pPr>
        <w:spacing w:before="100" w:beforeAutospacing="1" w:after="100" w:afterAutospacing="1"/>
        <w:ind w:left="91"/>
        <w:jc w:val="center"/>
        <w:rPr>
          <w:sz w:val="28"/>
          <w:szCs w:val="28"/>
        </w:rPr>
      </w:pPr>
      <w:r w:rsidRPr="00827942">
        <w:rPr>
          <w:sz w:val="28"/>
          <w:szCs w:val="28"/>
        </w:rPr>
        <w:t>Dodatek č. 7 ke Smlouvě o dílo</w:t>
      </w:r>
    </w:p>
    <w:p w14:paraId="5C405880" w14:textId="77777777" w:rsidR="00E761A1" w:rsidRPr="00827942" w:rsidRDefault="00827942" w:rsidP="00D83792">
      <w:pPr>
        <w:spacing w:before="100" w:beforeAutospacing="1" w:after="100" w:afterAutospacing="1" w:line="251" w:lineRule="auto"/>
        <w:ind w:left="9" w:hanging="10"/>
        <w:rPr>
          <w:sz w:val="24"/>
          <w:szCs w:val="24"/>
        </w:rPr>
      </w:pPr>
      <w:r w:rsidRPr="00827942">
        <w:rPr>
          <w:sz w:val="24"/>
          <w:szCs w:val="24"/>
        </w:rPr>
        <w:t>Smluvní strany:</w:t>
      </w:r>
    </w:p>
    <w:tbl>
      <w:tblPr>
        <w:tblStyle w:val="TableGrid"/>
        <w:tblW w:w="8890" w:type="dxa"/>
        <w:tblInd w:w="14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7474"/>
      </w:tblGrid>
      <w:tr w:rsidR="00E761A1" w:rsidRPr="00827942" w14:paraId="5BC2927D" w14:textId="77777777">
        <w:trPr>
          <w:trHeight w:val="109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B8FFD0B" w14:textId="77777777" w:rsidR="00E761A1" w:rsidRPr="00827942" w:rsidRDefault="00827942" w:rsidP="00D83792">
            <w:pPr>
              <w:spacing w:before="100" w:beforeAutospacing="1" w:after="100" w:afterAutospacing="1"/>
              <w:ind w:left="14"/>
              <w:rPr>
                <w:sz w:val="24"/>
                <w:szCs w:val="24"/>
              </w:rPr>
            </w:pPr>
            <w:r w:rsidRPr="00827942">
              <w:rPr>
                <w:sz w:val="24"/>
                <w:szCs w:val="24"/>
                <w:u w:val="single" w:color="000000"/>
              </w:rPr>
              <w:t>Objednatel</w:t>
            </w:r>
            <w:r w:rsidRPr="00827942">
              <w:rPr>
                <w:sz w:val="24"/>
                <w:szCs w:val="24"/>
              </w:rPr>
              <w:t>:</w:t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</w:tcPr>
          <w:p w14:paraId="7AD86C60" w14:textId="17A86278" w:rsidR="00E761A1" w:rsidRPr="00827942" w:rsidRDefault="00827942" w:rsidP="00827942">
            <w:pPr>
              <w:spacing w:before="100" w:beforeAutospacing="1" w:after="100" w:afterAutospacing="1" w:line="240" w:lineRule="auto"/>
              <w:ind w:left="5" w:firstLine="10"/>
              <w:rPr>
                <w:sz w:val="24"/>
                <w:szCs w:val="24"/>
              </w:rPr>
            </w:pPr>
            <w:r w:rsidRPr="00827942">
              <w:rPr>
                <w:sz w:val="24"/>
                <w:szCs w:val="24"/>
              </w:rPr>
              <w:t xml:space="preserve">Střední průmyslová škola zeměměřická a Geografické gymnázium Praha Pod Táborem 300/7, Praha 9, 190 </w:t>
            </w:r>
            <w:r w:rsidR="00D83792" w:rsidRPr="0082794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br/>
            </w:r>
            <w:r w:rsidRPr="00827942">
              <w:rPr>
                <w:sz w:val="24"/>
                <w:szCs w:val="24"/>
              </w:rPr>
              <w:t>IČO: 61386278</w:t>
            </w:r>
            <w:r>
              <w:rPr>
                <w:sz w:val="24"/>
                <w:szCs w:val="24"/>
              </w:rPr>
              <w:br/>
            </w:r>
            <w:r w:rsidRPr="00827942">
              <w:rPr>
                <w:sz w:val="24"/>
                <w:szCs w:val="24"/>
              </w:rPr>
              <w:t>Bankovní spojení: 2003390007 / 6000</w:t>
            </w:r>
          </w:p>
        </w:tc>
      </w:tr>
      <w:tr w:rsidR="00E761A1" w:rsidRPr="00827942" w14:paraId="4E78343D" w14:textId="77777777">
        <w:trPr>
          <w:trHeight w:val="96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27AA9BD" w14:textId="77777777" w:rsidR="00E761A1" w:rsidRPr="00827942" w:rsidRDefault="00827942" w:rsidP="00D83792">
            <w:pPr>
              <w:spacing w:before="100" w:beforeAutospacing="1" w:after="100" w:afterAutospacing="1"/>
              <w:ind w:left="5"/>
              <w:rPr>
                <w:sz w:val="24"/>
                <w:szCs w:val="24"/>
              </w:rPr>
            </w:pPr>
            <w:r w:rsidRPr="00827942">
              <w:rPr>
                <w:sz w:val="24"/>
                <w:szCs w:val="24"/>
              </w:rPr>
              <w:t>Zastupuje:</w:t>
            </w:r>
          </w:p>
          <w:p w14:paraId="46CE99D1" w14:textId="77777777" w:rsidR="00E761A1" w:rsidRPr="00827942" w:rsidRDefault="00827942" w:rsidP="00D83792">
            <w:pPr>
              <w:spacing w:before="100" w:beforeAutospacing="1" w:after="100" w:afterAutospacing="1"/>
              <w:ind w:left="10"/>
              <w:rPr>
                <w:sz w:val="24"/>
                <w:szCs w:val="24"/>
              </w:rPr>
            </w:pPr>
            <w:r w:rsidRPr="00827942">
              <w:rPr>
                <w:sz w:val="24"/>
                <w:szCs w:val="24"/>
              </w:rPr>
              <w:t>a</w:t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</w:tcPr>
          <w:p w14:paraId="7EEFBED0" w14:textId="77777777" w:rsidR="00E761A1" w:rsidRPr="00827942" w:rsidRDefault="00827942" w:rsidP="00D83792">
            <w:pPr>
              <w:spacing w:before="100" w:beforeAutospacing="1" w:after="100" w:afterAutospacing="1"/>
              <w:ind w:left="5"/>
              <w:rPr>
                <w:sz w:val="24"/>
                <w:szCs w:val="24"/>
              </w:rPr>
            </w:pPr>
            <w:r w:rsidRPr="00827942">
              <w:rPr>
                <w:sz w:val="24"/>
                <w:szCs w:val="24"/>
              </w:rPr>
              <w:t>Ing. Jan Staněk, ředitel školy</w:t>
            </w:r>
          </w:p>
        </w:tc>
      </w:tr>
      <w:tr w:rsidR="00E761A1" w:rsidRPr="00827942" w14:paraId="616EB7AF" w14:textId="77777777">
        <w:trPr>
          <w:trHeight w:val="18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478D99B" w14:textId="77777777" w:rsidR="00E761A1" w:rsidRPr="00827942" w:rsidRDefault="00827942" w:rsidP="00D83792">
            <w:pPr>
              <w:spacing w:before="100" w:beforeAutospacing="1" w:after="100" w:afterAutospacing="1"/>
              <w:ind w:left="5"/>
              <w:rPr>
                <w:sz w:val="24"/>
                <w:szCs w:val="24"/>
              </w:rPr>
            </w:pPr>
            <w:r w:rsidRPr="00827942">
              <w:rPr>
                <w:sz w:val="24"/>
                <w:szCs w:val="24"/>
                <w:u w:val="single" w:color="000000"/>
              </w:rPr>
              <w:t>Zhotovitel</w:t>
            </w:r>
            <w:r w:rsidRPr="00827942">
              <w:rPr>
                <w:sz w:val="24"/>
                <w:szCs w:val="24"/>
              </w:rPr>
              <w:t>:</w:t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889E3" w14:textId="057B04AF" w:rsidR="00E761A1" w:rsidRPr="00827942" w:rsidRDefault="00827942" w:rsidP="00827942">
            <w:pPr>
              <w:spacing w:before="100" w:beforeAutospacing="1" w:after="100" w:afterAutospacing="1"/>
              <w:ind w:left="5"/>
              <w:rPr>
                <w:sz w:val="24"/>
                <w:szCs w:val="24"/>
              </w:rPr>
            </w:pPr>
            <w:r w:rsidRPr="00827942">
              <w:rPr>
                <w:sz w:val="24"/>
                <w:szCs w:val="24"/>
              </w:rPr>
              <w:t>REPACO services s.r.o.</w:t>
            </w:r>
            <w:r>
              <w:rPr>
                <w:sz w:val="24"/>
                <w:szCs w:val="24"/>
              </w:rPr>
              <w:br/>
            </w:r>
            <w:r w:rsidRPr="00827942">
              <w:rPr>
                <w:sz w:val="24"/>
                <w:szCs w:val="24"/>
              </w:rPr>
              <w:t>Opuková 513 / 18</w:t>
            </w:r>
            <w:r>
              <w:rPr>
                <w:sz w:val="24"/>
                <w:szCs w:val="24"/>
              </w:rPr>
              <w:br/>
            </w:r>
            <w:r w:rsidRPr="00827942">
              <w:rPr>
                <w:sz w:val="24"/>
                <w:szCs w:val="24"/>
              </w:rPr>
              <w:t xml:space="preserve">163 </w:t>
            </w:r>
            <w:r>
              <w:rPr>
                <w:sz w:val="24"/>
                <w:szCs w:val="24"/>
              </w:rPr>
              <w:t xml:space="preserve">00 </w:t>
            </w:r>
            <w:r w:rsidRPr="00827942">
              <w:rPr>
                <w:sz w:val="24"/>
                <w:szCs w:val="24"/>
              </w:rPr>
              <w:t xml:space="preserve"> Praha 6</w:t>
            </w:r>
            <w:r>
              <w:rPr>
                <w:sz w:val="24"/>
                <w:szCs w:val="24"/>
              </w:rPr>
              <w:br/>
            </w:r>
            <w:r w:rsidRPr="00827942">
              <w:rPr>
                <w:sz w:val="24"/>
                <w:szCs w:val="24"/>
              </w:rPr>
              <w:t xml:space="preserve">IČO: </w:t>
            </w:r>
            <w:r w:rsidRPr="00827942">
              <w:rPr>
                <w:sz w:val="24"/>
                <w:szCs w:val="24"/>
              </w:rPr>
              <w:tab/>
              <w:t>28424867</w:t>
            </w:r>
            <w:r>
              <w:rPr>
                <w:sz w:val="24"/>
                <w:szCs w:val="24"/>
              </w:rPr>
              <w:br/>
            </w:r>
            <w:r w:rsidRPr="00827942">
              <w:rPr>
                <w:sz w:val="24"/>
                <w:szCs w:val="24"/>
              </w:rPr>
              <w:t>DIČ: CZ 28424867</w:t>
            </w:r>
            <w:r>
              <w:rPr>
                <w:sz w:val="24"/>
                <w:szCs w:val="24"/>
              </w:rPr>
              <w:br/>
            </w:r>
            <w:r w:rsidRPr="00827942">
              <w:rPr>
                <w:sz w:val="24"/>
                <w:szCs w:val="24"/>
              </w:rPr>
              <w:t xml:space="preserve">Bankovní spojení: </w:t>
            </w:r>
            <w:r w:rsidRPr="00827942">
              <w:rPr>
                <w:sz w:val="24"/>
                <w:szCs w:val="24"/>
              </w:rPr>
              <w:tab/>
              <w:t>KB 43-2610410217 /0100</w:t>
            </w:r>
          </w:p>
        </w:tc>
      </w:tr>
      <w:tr w:rsidR="00E761A1" w:rsidRPr="00827942" w14:paraId="5D90FD51" w14:textId="77777777">
        <w:trPr>
          <w:trHeight w:val="25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F8995E7" w14:textId="77777777" w:rsidR="00E761A1" w:rsidRPr="00827942" w:rsidRDefault="00827942" w:rsidP="00D8379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7942">
              <w:rPr>
                <w:sz w:val="24"/>
                <w:szCs w:val="24"/>
              </w:rPr>
              <w:t>Zastupuje:</w:t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</w:tcPr>
          <w:p w14:paraId="0C48BD40" w14:textId="77777777" w:rsidR="00E761A1" w:rsidRPr="00827942" w:rsidRDefault="00827942" w:rsidP="00D83792">
            <w:pPr>
              <w:spacing w:before="100" w:beforeAutospacing="1" w:after="100" w:afterAutospacing="1"/>
              <w:ind w:left="5"/>
              <w:rPr>
                <w:sz w:val="24"/>
                <w:szCs w:val="24"/>
              </w:rPr>
            </w:pPr>
            <w:r w:rsidRPr="00827942">
              <w:rPr>
                <w:sz w:val="24"/>
                <w:szCs w:val="24"/>
              </w:rPr>
              <w:t>Kostrbel Pavel, jednatel společnosti</w:t>
            </w:r>
          </w:p>
        </w:tc>
      </w:tr>
    </w:tbl>
    <w:p w14:paraId="1E52E7B1" w14:textId="77777777" w:rsidR="00E761A1" w:rsidRPr="00827942" w:rsidRDefault="00827942" w:rsidP="00D83792">
      <w:pPr>
        <w:spacing w:before="100" w:beforeAutospacing="1" w:after="100" w:afterAutospacing="1" w:line="251" w:lineRule="auto"/>
        <w:ind w:left="3840" w:hanging="3398"/>
        <w:rPr>
          <w:sz w:val="24"/>
          <w:szCs w:val="24"/>
        </w:rPr>
      </w:pPr>
      <w:r w:rsidRPr="00827942">
        <w:rPr>
          <w:sz w:val="24"/>
          <w:szCs w:val="24"/>
        </w:rPr>
        <w:t>uzavřely níže uvedeného dne, měsíce a roku tento dodatek č. 7 ke Smlouvě od dílo ze dne 4. 7. 2017.</w:t>
      </w:r>
    </w:p>
    <w:p w14:paraId="6D8F2DEA" w14:textId="77777777" w:rsidR="00E761A1" w:rsidRPr="00827942" w:rsidRDefault="00827942" w:rsidP="00D83792">
      <w:pPr>
        <w:numPr>
          <w:ilvl w:val="0"/>
          <w:numId w:val="1"/>
        </w:numPr>
        <w:spacing w:before="100" w:beforeAutospacing="1" w:after="100" w:afterAutospacing="1" w:line="219" w:lineRule="auto"/>
        <w:ind w:hanging="365"/>
        <w:rPr>
          <w:sz w:val="24"/>
          <w:szCs w:val="24"/>
        </w:rPr>
      </w:pPr>
      <w:r w:rsidRPr="00827942">
        <w:rPr>
          <w:sz w:val="24"/>
          <w:szCs w:val="24"/>
        </w:rPr>
        <w:t>Smluvní stany se dohodly na změně znění bodu 3. Cena díla, znění „Cena je stanovena na částku 2. 200,- Kč bez DPH / den, konečna cena k fakturaci bude stano</w:t>
      </w:r>
      <w:r w:rsidRPr="00827942">
        <w:rPr>
          <w:sz w:val="24"/>
          <w:szCs w:val="24"/>
        </w:rPr>
        <w:t>vena dle počtu pracovních resp. úklidových dnů v jednotlivých měsících” se mění na znění „Cena je stanovena na částku 2. 435,- Kč bez DPH / den, konečna cena k fakturaci bude stanovena dle počtu pracovních resp. úklidových dnů v jednotlivých měsících”, a t</w:t>
      </w:r>
      <w:r w:rsidRPr="00827942">
        <w:rPr>
          <w:sz w:val="24"/>
          <w:szCs w:val="24"/>
        </w:rPr>
        <w:t>o na základě čl. 6. Platnost cen. Cena tak bude navýšena o průměrnou meziroční inflaci 10,7 % za rok 2023, vyhlášenou ČSÚ 11. 1. 2024.</w:t>
      </w:r>
    </w:p>
    <w:p w14:paraId="28E16830" w14:textId="77777777" w:rsidR="00E761A1" w:rsidRPr="00827942" w:rsidRDefault="00827942" w:rsidP="00D83792">
      <w:pPr>
        <w:numPr>
          <w:ilvl w:val="0"/>
          <w:numId w:val="1"/>
        </w:numPr>
        <w:spacing w:before="100" w:beforeAutospacing="1" w:after="100" w:afterAutospacing="1" w:line="251" w:lineRule="auto"/>
        <w:ind w:hanging="365"/>
        <w:rPr>
          <w:sz w:val="24"/>
          <w:szCs w:val="24"/>
        </w:rPr>
      </w:pPr>
      <w:r w:rsidRPr="00827942">
        <w:rPr>
          <w:sz w:val="24"/>
          <w:szCs w:val="24"/>
        </w:rPr>
        <w:t>Ostatní ustanovení smlouvy o dílo zůstávají nezměněna.</w:t>
      </w:r>
    </w:p>
    <w:p w14:paraId="6A66CEC7" w14:textId="77777777" w:rsidR="00E761A1" w:rsidRPr="00827942" w:rsidRDefault="00827942" w:rsidP="00D83792">
      <w:pPr>
        <w:numPr>
          <w:ilvl w:val="0"/>
          <w:numId w:val="1"/>
        </w:numPr>
        <w:spacing w:before="100" w:beforeAutospacing="1" w:after="100" w:afterAutospacing="1" w:line="251" w:lineRule="auto"/>
        <w:ind w:hanging="365"/>
        <w:rPr>
          <w:sz w:val="24"/>
          <w:szCs w:val="24"/>
        </w:rPr>
      </w:pPr>
      <w:r w:rsidRPr="00827942">
        <w:rPr>
          <w:sz w:val="24"/>
          <w:szCs w:val="24"/>
        </w:rPr>
        <w:t>Tento dodatek nabývá účinnosti 1. 1. 2024.</w:t>
      </w:r>
    </w:p>
    <w:p w14:paraId="0517A43A" w14:textId="77777777" w:rsidR="00E761A1" w:rsidRPr="00827942" w:rsidRDefault="00827942" w:rsidP="00D83792">
      <w:pPr>
        <w:numPr>
          <w:ilvl w:val="0"/>
          <w:numId w:val="1"/>
        </w:numPr>
        <w:spacing w:before="100" w:beforeAutospacing="1" w:after="100" w:afterAutospacing="1" w:line="251" w:lineRule="auto"/>
        <w:ind w:hanging="365"/>
        <w:rPr>
          <w:sz w:val="24"/>
          <w:szCs w:val="24"/>
        </w:rPr>
      </w:pPr>
      <w:r w:rsidRPr="00827942">
        <w:rPr>
          <w:sz w:val="24"/>
          <w:szCs w:val="24"/>
        </w:rPr>
        <w:t>Tento dodatek je vyhotoven ve dvou shodných stejnopisech, z nichž každá smluvní strana obdrží po jednom.</w:t>
      </w:r>
    </w:p>
    <w:p w14:paraId="22B96870" w14:textId="2DC16577" w:rsidR="00D83792" w:rsidRPr="00827942" w:rsidRDefault="00827942" w:rsidP="00D83792">
      <w:pPr>
        <w:spacing w:before="100" w:beforeAutospacing="1" w:after="100" w:afterAutospacing="1" w:line="251" w:lineRule="auto"/>
        <w:ind w:left="9" w:hanging="10"/>
        <w:rPr>
          <w:sz w:val="24"/>
          <w:szCs w:val="24"/>
        </w:rPr>
      </w:pPr>
      <w:r w:rsidRPr="00827942">
        <w:rPr>
          <w:sz w:val="24"/>
          <w:szCs w:val="24"/>
        </w:rPr>
        <w:t>V Praze dne</w:t>
      </w:r>
      <w:r w:rsidR="00D83792" w:rsidRPr="00827942">
        <w:rPr>
          <w:sz w:val="24"/>
          <w:szCs w:val="24"/>
        </w:rPr>
        <w:t xml:space="preserve"> 18. 12. 2023</w:t>
      </w:r>
    </w:p>
    <w:p w14:paraId="050BCF2B" w14:textId="77777777" w:rsidR="00D83792" w:rsidRPr="00827942" w:rsidRDefault="00D83792" w:rsidP="00D83792">
      <w:pPr>
        <w:spacing w:before="100" w:beforeAutospacing="1" w:after="100" w:afterAutospacing="1" w:line="251" w:lineRule="auto"/>
        <w:ind w:left="9" w:hanging="10"/>
        <w:rPr>
          <w:sz w:val="24"/>
          <w:szCs w:val="24"/>
        </w:rPr>
      </w:pPr>
      <w:r w:rsidRPr="00827942">
        <w:rPr>
          <w:sz w:val="24"/>
          <w:szCs w:val="24"/>
        </w:rPr>
        <w:t>Za objednatele: Ing. Jan Staněk v. r., ředitel školy</w:t>
      </w:r>
    </w:p>
    <w:p w14:paraId="6F5E48C4" w14:textId="65A19F83" w:rsidR="00D83792" w:rsidRPr="00827942" w:rsidRDefault="00D83792" w:rsidP="00D83792">
      <w:pPr>
        <w:spacing w:before="100" w:beforeAutospacing="1" w:after="100" w:afterAutospacing="1" w:line="251" w:lineRule="auto"/>
        <w:ind w:left="9" w:hanging="10"/>
        <w:rPr>
          <w:sz w:val="24"/>
          <w:szCs w:val="24"/>
        </w:rPr>
      </w:pPr>
      <w:r w:rsidRPr="00827942">
        <w:rPr>
          <w:sz w:val="24"/>
          <w:szCs w:val="24"/>
        </w:rPr>
        <w:t>Za zhotovitele: Pavel Kostrbel v. r., jednatel společnosti</w:t>
      </w:r>
    </w:p>
    <w:p w14:paraId="46A1D85E" w14:textId="77777777" w:rsidR="00D83792" w:rsidRPr="00827942" w:rsidRDefault="00D83792" w:rsidP="00D83792">
      <w:pPr>
        <w:spacing w:before="100" w:beforeAutospacing="1" w:after="100" w:afterAutospacing="1" w:line="251" w:lineRule="auto"/>
        <w:ind w:left="9" w:hanging="10"/>
        <w:rPr>
          <w:sz w:val="24"/>
          <w:szCs w:val="24"/>
        </w:rPr>
      </w:pPr>
    </w:p>
    <w:sectPr w:rsidR="00D83792" w:rsidRPr="00827942">
      <w:pgSz w:w="11904" w:h="16838"/>
      <w:pgMar w:top="1440" w:right="1536" w:bottom="1440" w:left="13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86F"/>
    <w:multiLevelType w:val="hybridMultilevel"/>
    <w:tmpl w:val="7D5CA308"/>
    <w:lvl w:ilvl="0" w:tplc="D952CF38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47A8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5E9B4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E04E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27A64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49FA0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4546E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22CEE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8B3DC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A1"/>
    <w:rsid w:val="00827942"/>
    <w:rsid w:val="00874C4A"/>
    <w:rsid w:val="00D83792"/>
    <w:rsid w:val="00E7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DC87"/>
  <w15:docId w15:val="{B86B1E0D-0AEA-4184-A78B-26167C51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Jan</dc:creator>
  <cp:keywords/>
  <cp:lastModifiedBy>Staněk Jan</cp:lastModifiedBy>
  <cp:revision>3</cp:revision>
  <dcterms:created xsi:type="dcterms:W3CDTF">2024-02-01T12:26:00Z</dcterms:created>
  <dcterms:modified xsi:type="dcterms:W3CDTF">2024-02-01T12:38:00Z</dcterms:modified>
</cp:coreProperties>
</file>