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493C" w14:textId="2AAE9E8F" w:rsidR="00A4354C" w:rsidRPr="004859C5" w:rsidRDefault="00A4354C" w:rsidP="004859C5">
      <w:pPr>
        <w:spacing w:line="276" w:lineRule="auto"/>
        <w:jc w:val="right"/>
        <w:rPr>
          <w:rFonts w:ascii="Raleway" w:hAnsi="Raleway"/>
          <w:sz w:val="20"/>
          <w:szCs w:val="20"/>
        </w:rPr>
      </w:pPr>
      <w:r w:rsidRPr="004859C5">
        <w:rPr>
          <w:rFonts w:ascii="Raleway" w:hAnsi="Raleway"/>
          <w:sz w:val="20"/>
          <w:szCs w:val="20"/>
        </w:rPr>
        <w:t>PO2060/2023</w:t>
      </w:r>
    </w:p>
    <w:p w14:paraId="0CE92F1A" w14:textId="4C91D184" w:rsidR="00D972F3" w:rsidRPr="00D60858" w:rsidRDefault="00292A20" w:rsidP="0087533E">
      <w:pPr>
        <w:spacing w:line="276" w:lineRule="auto"/>
        <w:jc w:val="center"/>
        <w:rPr>
          <w:rFonts w:ascii="Raleway" w:hAnsi="Raleway"/>
          <w:sz w:val="20"/>
          <w:szCs w:val="20"/>
        </w:rPr>
      </w:pPr>
      <w:r w:rsidRPr="00D60858">
        <w:rPr>
          <w:rFonts w:ascii="Raleway" w:hAnsi="Raleway"/>
          <w:b/>
          <w:bCs/>
          <w:sz w:val="32"/>
          <w:szCs w:val="32"/>
        </w:rPr>
        <w:t>Smlouva o spolupráci</w:t>
      </w:r>
      <w:r w:rsidRPr="00D60858">
        <w:rPr>
          <w:rFonts w:ascii="Raleway" w:hAnsi="Raleway"/>
          <w:b/>
          <w:bCs/>
          <w:sz w:val="28"/>
          <w:szCs w:val="28"/>
        </w:rPr>
        <w:br/>
      </w:r>
      <w:r w:rsidRPr="00D60858">
        <w:rPr>
          <w:rFonts w:ascii="Raleway" w:hAnsi="Raleway"/>
          <w:sz w:val="20"/>
          <w:szCs w:val="20"/>
        </w:rPr>
        <w:t xml:space="preserve">v </w:t>
      </w:r>
      <w:r w:rsidR="00E46689" w:rsidRPr="00D60858">
        <w:rPr>
          <w:rFonts w:ascii="Raleway" w:hAnsi="Raleway"/>
          <w:sz w:val="20"/>
          <w:szCs w:val="20"/>
        </w:rPr>
        <w:t xml:space="preserve">na Projektu operační skupiny </w:t>
      </w:r>
      <w:r w:rsidR="009527F7" w:rsidRPr="00D60858">
        <w:rPr>
          <w:rFonts w:ascii="Raleway" w:hAnsi="Raleway"/>
          <w:sz w:val="20"/>
          <w:szCs w:val="20"/>
        </w:rPr>
        <w:t>(</w:t>
      </w:r>
      <w:r w:rsidR="00F7351E" w:rsidRPr="00D60858">
        <w:rPr>
          <w:rFonts w:ascii="Raleway" w:hAnsi="Raleway"/>
          <w:sz w:val="20"/>
          <w:szCs w:val="20"/>
        </w:rPr>
        <w:t xml:space="preserve">dále </w:t>
      </w:r>
      <w:r w:rsidR="00E46689" w:rsidRPr="00D60858">
        <w:rPr>
          <w:rFonts w:ascii="Raleway" w:hAnsi="Raleway"/>
          <w:sz w:val="20"/>
          <w:szCs w:val="20"/>
        </w:rPr>
        <w:t>jako</w:t>
      </w:r>
      <w:r w:rsidR="00F7351E" w:rsidRPr="00D60858">
        <w:rPr>
          <w:rFonts w:ascii="Raleway" w:hAnsi="Raleway"/>
          <w:sz w:val="20"/>
          <w:szCs w:val="20"/>
        </w:rPr>
        <w:t xml:space="preserve"> „</w:t>
      </w:r>
      <w:r w:rsidR="000C1D77">
        <w:rPr>
          <w:rFonts w:ascii="Raleway" w:hAnsi="Raleway"/>
          <w:b/>
          <w:bCs/>
          <w:sz w:val="20"/>
          <w:szCs w:val="20"/>
        </w:rPr>
        <w:t>Smlouva</w:t>
      </w:r>
    </w:p>
    <w:p w14:paraId="33F3994D" w14:textId="0528773B" w:rsidR="009527F7" w:rsidRPr="00FF501F" w:rsidRDefault="00C0115B" w:rsidP="00FF501F">
      <w:pPr>
        <w:spacing w:line="276" w:lineRule="auto"/>
        <w:jc w:val="center"/>
        <w:rPr>
          <w:rFonts w:ascii="Raleway" w:hAnsi="Raleway"/>
          <w:sz w:val="20"/>
          <w:szCs w:val="20"/>
        </w:rPr>
      </w:pPr>
      <w:r w:rsidRPr="00D60858">
        <w:rPr>
          <w:rFonts w:ascii="Raleway" w:hAnsi="Raleway"/>
          <w:sz w:val="20"/>
          <w:szCs w:val="20"/>
        </w:rPr>
        <w:t xml:space="preserve">uzavřená podle § </w:t>
      </w:r>
      <w:r w:rsidR="00AC2C86">
        <w:rPr>
          <w:rFonts w:ascii="Raleway" w:hAnsi="Raleway"/>
          <w:sz w:val="20"/>
          <w:szCs w:val="20"/>
        </w:rPr>
        <w:t>2716 a násl.</w:t>
      </w:r>
      <w:r w:rsidRPr="00D60858">
        <w:rPr>
          <w:rFonts w:ascii="Raleway" w:hAnsi="Raleway"/>
          <w:sz w:val="20"/>
          <w:szCs w:val="20"/>
        </w:rPr>
        <w:t xml:space="preserve"> zák. č. 89/2012 Sb., občansk</w:t>
      </w:r>
      <w:r w:rsidR="00D66A03">
        <w:rPr>
          <w:rFonts w:ascii="Raleway" w:hAnsi="Raleway"/>
          <w:sz w:val="20"/>
          <w:szCs w:val="20"/>
        </w:rPr>
        <w:t>ý</w:t>
      </w:r>
      <w:r w:rsidRPr="00D60858">
        <w:rPr>
          <w:rFonts w:ascii="Raleway" w:hAnsi="Raleway"/>
          <w:sz w:val="20"/>
          <w:szCs w:val="20"/>
        </w:rPr>
        <w:t xml:space="preserve"> zákoník</w:t>
      </w:r>
      <w:r w:rsidR="00D66A03">
        <w:rPr>
          <w:rFonts w:ascii="Raleway" w:hAnsi="Raleway"/>
          <w:sz w:val="20"/>
          <w:szCs w:val="20"/>
        </w:rPr>
        <w:t>,</w:t>
      </w:r>
      <w:r w:rsidRPr="00D60858">
        <w:rPr>
          <w:rFonts w:ascii="Raleway" w:hAnsi="Raleway"/>
          <w:sz w:val="20"/>
          <w:szCs w:val="20"/>
        </w:rPr>
        <w:t xml:space="preserve"> ve znění pozdějších předpisů</w:t>
      </w:r>
      <w:r w:rsidR="00D66A03">
        <w:rPr>
          <w:rFonts w:ascii="Raleway" w:hAnsi="Raleway"/>
          <w:sz w:val="20"/>
          <w:szCs w:val="20"/>
        </w:rPr>
        <w:t xml:space="preserve"> (dále také jen „</w:t>
      </w:r>
      <w:r w:rsidR="00D66A03">
        <w:rPr>
          <w:rFonts w:ascii="Raleway" w:hAnsi="Raleway"/>
          <w:b/>
          <w:bCs/>
          <w:sz w:val="20"/>
          <w:szCs w:val="20"/>
        </w:rPr>
        <w:t>O</w:t>
      </w:r>
      <w:r w:rsidR="00D66A03" w:rsidRPr="004859C5">
        <w:rPr>
          <w:rFonts w:ascii="Raleway" w:hAnsi="Raleway"/>
          <w:b/>
          <w:bCs/>
          <w:sz w:val="20"/>
          <w:szCs w:val="20"/>
        </w:rPr>
        <w:t>bčanský zákoník</w:t>
      </w:r>
      <w:r w:rsidR="00D66A03">
        <w:rPr>
          <w:rFonts w:ascii="Raleway" w:hAnsi="Raleway"/>
          <w:sz w:val="20"/>
          <w:szCs w:val="20"/>
        </w:rPr>
        <w:t>“)</w:t>
      </w:r>
      <w:r w:rsidR="00A4126E" w:rsidRPr="00D60858">
        <w:rPr>
          <w:rFonts w:ascii="Raleway" w:hAnsi="Raleway"/>
          <w:sz w:val="20"/>
          <w:szCs w:val="20"/>
        </w:rPr>
        <w:t>, v souladu s Pravidly intervence 53.77 - Podpora operačních skupin a projektů EIP Ministerstva zemědělství České republiky, Č. j.: MZE-25264/2023-14112</w:t>
      </w:r>
      <w:r w:rsidR="00C80966" w:rsidRPr="00D60858">
        <w:rPr>
          <w:rFonts w:ascii="Raleway" w:hAnsi="Raleway"/>
          <w:sz w:val="20"/>
          <w:szCs w:val="20"/>
        </w:rPr>
        <w:t xml:space="preserve"> (dále jako „</w:t>
      </w:r>
      <w:r w:rsidR="00C80966" w:rsidRPr="00D60858">
        <w:rPr>
          <w:rFonts w:ascii="Raleway" w:hAnsi="Raleway"/>
          <w:b/>
          <w:bCs/>
          <w:sz w:val="20"/>
          <w:szCs w:val="20"/>
        </w:rPr>
        <w:t>Pravidla</w:t>
      </w:r>
      <w:r w:rsidR="00C80966" w:rsidRPr="00D60858">
        <w:rPr>
          <w:rFonts w:ascii="Raleway" w:hAnsi="Raleway"/>
          <w:sz w:val="20"/>
          <w:szCs w:val="20"/>
        </w:rPr>
        <w:t>“)</w:t>
      </w:r>
    </w:p>
    <w:tbl>
      <w:tblPr>
        <w:tblStyle w:val="Mkatabulky"/>
        <w:tblW w:w="9062" w:type="dxa"/>
        <w:tblInd w:w="-5" w:type="dxa"/>
        <w:tblLook w:val="04A0" w:firstRow="1" w:lastRow="0" w:firstColumn="1" w:lastColumn="0" w:noHBand="0" w:noVBand="1"/>
      </w:tblPr>
      <w:tblGrid>
        <w:gridCol w:w="4531"/>
        <w:gridCol w:w="4531"/>
      </w:tblGrid>
      <w:tr w:rsidR="00987084" w:rsidRPr="00D60858" w14:paraId="77B4C77C" w14:textId="77777777" w:rsidTr="0ED3F915">
        <w:trPr>
          <w:trHeight w:val="548"/>
        </w:trPr>
        <w:tc>
          <w:tcPr>
            <w:tcW w:w="4531" w:type="dxa"/>
            <w:vAlign w:val="center"/>
          </w:tcPr>
          <w:p w14:paraId="6ECD0823" w14:textId="3962F605" w:rsidR="00987084" w:rsidRPr="00D60858" w:rsidRDefault="00987084" w:rsidP="00987084">
            <w:pPr>
              <w:spacing w:line="276" w:lineRule="auto"/>
              <w:jc w:val="center"/>
              <w:rPr>
                <w:rFonts w:ascii="Raleway" w:hAnsi="Raleway"/>
                <w:b/>
                <w:bCs/>
              </w:rPr>
            </w:pPr>
            <w:r w:rsidRPr="00D60858">
              <w:rPr>
                <w:rFonts w:ascii="Raleway" w:hAnsi="Raleway"/>
                <w:b/>
                <w:bCs/>
              </w:rPr>
              <w:t xml:space="preserve">Název Operační skupiny </w:t>
            </w:r>
          </w:p>
        </w:tc>
        <w:tc>
          <w:tcPr>
            <w:tcW w:w="4531" w:type="dxa"/>
            <w:vAlign w:val="center"/>
          </w:tcPr>
          <w:p w14:paraId="780E8D18" w14:textId="7A4A6844" w:rsidR="00987084" w:rsidRPr="00D60858" w:rsidRDefault="3BC184E9" w:rsidP="3BC184E9">
            <w:pPr>
              <w:spacing w:line="276" w:lineRule="auto"/>
              <w:jc w:val="both"/>
              <w:rPr>
                <w:rFonts w:ascii="Raleway" w:hAnsi="Raleway"/>
              </w:rPr>
            </w:pPr>
            <w:r w:rsidRPr="3BC184E9">
              <w:rPr>
                <w:rFonts w:ascii="Raleway" w:hAnsi="Raleway"/>
              </w:rPr>
              <w:t xml:space="preserve">OS EIP </w:t>
            </w:r>
            <w:r w:rsidR="004029C2">
              <w:rPr>
                <w:rFonts w:ascii="Raleway" w:hAnsi="Raleway"/>
              </w:rPr>
              <w:t xml:space="preserve">Polesí </w:t>
            </w:r>
            <w:proofErr w:type="spellStart"/>
            <w:r w:rsidR="004029C2">
              <w:rPr>
                <w:rFonts w:ascii="Raleway" w:hAnsi="Raleway"/>
              </w:rPr>
              <w:t>Střekov</w:t>
            </w:r>
            <w:proofErr w:type="spellEnd"/>
            <w:r w:rsidR="00B90FDD">
              <w:rPr>
                <w:rFonts w:ascii="Raleway" w:hAnsi="Raleway"/>
              </w:rPr>
              <w:t xml:space="preserve"> </w:t>
            </w:r>
            <w:r w:rsidR="00B90FDD" w:rsidRPr="00B20011">
              <w:rPr>
                <w:rFonts w:ascii="Raleway" w:hAnsi="Raleway"/>
              </w:rPr>
              <w:t>(dále jako „</w:t>
            </w:r>
            <w:r w:rsidR="00B90FDD" w:rsidRPr="00281C44">
              <w:rPr>
                <w:rFonts w:ascii="Raleway" w:hAnsi="Raleway"/>
                <w:b/>
                <w:bCs/>
              </w:rPr>
              <w:t>OS</w:t>
            </w:r>
            <w:r w:rsidR="00B90FDD" w:rsidRPr="00B20011">
              <w:rPr>
                <w:rFonts w:ascii="Raleway" w:hAnsi="Raleway"/>
              </w:rPr>
              <w:t>“)</w:t>
            </w:r>
          </w:p>
        </w:tc>
      </w:tr>
      <w:tr w:rsidR="00987084" w:rsidRPr="00D60858" w14:paraId="566C4DD3" w14:textId="77777777" w:rsidTr="0ED3F915">
        <w:trPr>
          <w:trHeight w:val="554"/>
        </w:trPr>
        <w:tc>
          <w:tcPr>
            <w:tcW w:w="4531" w:type="dxa"/>
            <w:vAlign w:val="center"/>
          </w:tcPr>
          <w:p w14:paraId="6D55C725" w14:textId="43354A2B" w:rsidR="00987084" w:rsidRPr="00D60858" w:rsidRDefault="00987084" w:rsidP="00987084">
            <w:pPr>
              <w:spacing w:line="276" w:lineRule="auto"/>
              <w:jc w:val="center"/>
              <w:rPr>
                <w:rFonts w:ascii="Raleway" w:hAnsi="Raleway"/>
                <w:b/>
                <w:bCs/>
              </w:rPr>
            </w:pPr>
            <w:r w:rsidRPr="00D60858">
              <w:rPr>
                <w:rFonts w:ascii="Raleway" w:hAnsi="Raleway"/>
                <w:b/>
                <w:bCs/>
              </w:rPr>
              <w:t>Název projektu</w:t>
            </w:r>
          </w:p>
        </w:tc>
        <w:tc>
          <w:tcPr>
            <w:tcW w:w="4531" w:type="dxa"/>
            <w:vAlign w:val="center"/>
          </w:tcPr>
          <w:p w14:paraId="1A75861C" w14:textId="37CF5130" w:rsidR="00987084" w:rsidRPr="000A2E80" w:rsidRDefault="004029C2" w:rsidP="00987084">
            <w:pPr>
              <w:spacing w:line="276" w:lineRule="auto"/>
              <w:jc w:val="both"/>
              <w:rPr>
                <w:rFonts w:ascii="Raleway" w:hAnsi="Raleway"/>
              </w:rPr>
            </w:pPr>
            <w:proofErr w:type="spellStart"/>
            <w:r w:rsidRPr="004029C2">
              <w:rPr>
                <w:rFonts w:ascii="Raleway" w:hAnsi="Raleway"/>
              </w:rPr>
              <w:t>Forest</w:t>
            </w:r>
            <w:proofErr w:type="spellEnd"/>
            <w:r w:rsidRPr="004029C2">
              <w:rPr>
                <w:rFonts w:ascii="Raleway" w:hAnsi="Raleway"/>
              </w:rPr>
              <w:t xml:space="preserve"> </w:t>
            </w:r>
            <w:r w:rsidR="00281C44" w:rsidRPr="004029C2">
              <w:rPr>
                <w:rFonts w:ascii="Raleway" w:hAnsi="Raleway"/>
              </w:rPr>
              <w:t>Fix – Obnova</w:t>
            </w:r>
            <w:r w:rsidRPr="004029C2">
              <w:rPr>
                <w:rFonts w:ascii="Raleway" w:hAnsi="Raleway"/>
              </w:rPr>
              <w:t xml:space="preserve"> lesů v Krušnohoří </w:t>
            </w:r>
            <w:r w:rsidR="3BC184E9" w:rsidRPr="3BC184E9">
              <w:rPr>
                <w:rFonts w:ascii="Raleway" w:hAnsi="Raleway"/>
              </w:rPr>
              <w:t xml:space="preserve">(dále jen </w:t>
            </w:r>
            <w:r w:rsidR="3BC184E9" w:rsidRPr="3BC184E9">
              <w:rPr>
                <w:rFonts w:ascii="Raleway" w:hAnsi="Raleway"/>
                <w:b/>
                <w:bCs/>
              </w:rPr>
              <w:t>„Projekt</w:t>
            </w:r>
            <w:r w:rsidR="3BC184E9" w:rsidRPr="3BC184E9">
              <w:rPr>
                <w:rFonts w:ascii="Raleway" w:hAnsi="Raleway"/>
              </w:rPr>
              <w:t>“)</w:t>
            </w:r>
          </w:p>
        </w:tc>
      </w:tr>
      <w:tr w:rsidR="00987084" w:rsidRPr="00D60858" w14:paraId="178652CD" w14:textId="77777777" w:rsidTr="0ED3F915">
        <w:trPr>
          <w:trHeight w:val="559"/>
        </w:trPr>
        <w:tc>
          <w:tcPr>
            <w:tcW w:w="4531" w:type="dxa"/>
            <w:vAlign w:val="center"/>
          </w:tcPr>
          <w:p w14:paraId="13F288CC" w14:textId="34F2B0A6" w:rsidR="00987084" w:rsidRPr="00D60858" w:rsidRDefault="00987084" w:rsidP="00987084">
            <w:pPr>
              <w:spacing w:line="276" w:lineRule="auto"/>
              <w:jc w:val="center"/>
              <w:rPr>
                <w:rFonts w:ascii="Raleway" w:hAnsi="Raleway"/>
                <w:b/>
                <w:bCs/>
              </w:rPr>
            </w:pPr>
            <w:r w:rsidRPr="00D60858">
              <w:rPr>
                <w:rFonts w:ascii="Raleway" w:hAnsi="Raleway"/>
                <w:b/>
                <w:bCs/>
              </w:rPr>
              <w:t>Registrační číslo žádosti</w:t>
            </w:r>
          </w:p>
        </w:tc>
        <w:tc>
          <w:tcPr>
            <w:tcW w:w="4531" w:type="dxa"/>
            <w:vAlign w:val="center"/>
          </w:tcPr>
          <w:p w14:paraId="76BD3600" w14:textId="6EBF0832" w:rsidR="00987084" w:rsidRPr="000A2E80" w:rsidRDefault="004029C2" w:rsidP="3BC184E9">
            <w:pPr>
              <w:spacing w:line="276" w:lineRule="auto"/>
              <w:jc w:val="both"/>
              <w:rPr>
                <w:rFonts w:ascii="Raleway" w:hAnsi="Raleway"/>
              </w:rPr>
            </w:pPr>
            <w:r w:rsidRPr="004029C2">
              <w:rPr>
                <w:rFonts w:ascii="Raleway" w:hAnsi="Raleway"/>
              </w:rPr>
              <w:t>23/001/5377e/300/003106</w:t>
            </w:r>
          </w:p>
        </w:tc>
      </w:tr>
      <w:tr w:rsidR="00987084" w:rsidRPr="00D60858" w14:paraId="4BCBC307" w14:textId="77777777" w:rsidTr="0ED3F915">
        <w:trPr>
          <w:trHeight w:val="559"/>
        </w:trPr>
        <w:tc>
          <w:tcPr>
            <w:tcW w:w="4531" w:type="dxa"/>
            <w:vAlign w:val="center"/>
          </w:tcPr>
          <w:p w14:paraId="308F843E" w14:textId="27163EB0" w:rsidR="00987084" w:rsidRPr="00D60858" w:rsidRDefault="00987084" w:rsidP="00987084">
            <w:pPr>
              <w:spacing w:line="276" w:lineRule="auto"/>
              <w:jc w:val="center"/>
              <w:rPr>
                <w:rFonts w:ascii="Raleway" w:hAnsi="Raleway"/>
                <w:b/>
                <w:bCs/>
              </w:rPr>
            </w:pPr>
            <w:r w:rsidRPr="00D60858">
              <w:rPr>
                <w:rFonts w:ascii="Raleway" w:hAnsi="Raleway"/>
                <w:b/>
                <w:bCs/>
              </w:rPr>
              <w:t>Žadatel</w:t>
            </w:r>
          </w:p>
        </w:tc>
        <w:tc>
          <w:tcPr>
            <w:tcW w:w="4531" w:type="dxa"/>
            <w:vAlign w:val="center"/>
          </w:tcPr>
          <w:p w14:paraId="3AC315AE" w14:textId="77777777" w:rsidR="004029C2" w:rsidRDefault="004029C2" w:rsidP="00987084">
            <w:pPr>
              <w:spacing w:line="276" w:lineRule="auto"/>
              <w:jc w:val="both"/>
              <w:rPr>
                <w:rFonts w:ascii="Raleway" w:hAnsi="Raleway"/>
                <w:b/>
                <w:bCs/>
              </w:rPr>
            </w:pPr>
            <w:r w:rsidRPr="004029C2">
              <w:rPr>
                <w:rFonts w:ascii="Raleway" w:hAnsi="Raleway"/>
                <w:b/>
                <w:bCs/>
              </w:rPr>
              <w:t xml:space="preserve">Polesí </w:t>
            </w:r>
            <w:proofErr w:type="spellStart"/>
            <w:r w:rsidRPr="004029C2">
              <w:rPr>
                <w:rFonts w:ascii="Raleway" w:hAnsi="Raleway"/>
                <w:b/>
                <w:bCs/>
              </w:rPr>
              <w:t>Střekov</w:t>
            </w:r>
            <w:proofErr w:type="spellEnd"/>
            <w:r w:rsidRPr="004029C2">
              <w:rPr>
                <w:rFonts w:ascii="Raleway" w:hAnsi="Raleway"/>
                <w:b/>
                <w:bCs/>
              </w:rPr>
              <w:t>, a.s.</w:t>
            </w:r>
          </w:p>
          <w:p w14:paraId="236E1781" w14:textId="47514965" w:rsidR="00987084" w:rsidRPr="00D60858" w:rsidRDefault="3BC184E9" w:rsidP="00987084">
            <w:pPr>
              <w:spacing w:line="276" w:lineRule="auto"/>
              <w:jc w:val="both"/>
              <w:rPr>
                <w:rFonts w:ascii="Raleway" w:hAnsi="Raleway"/>
              </w:rPr>
            </w:pPr>
            <w:r w:rsidRPr="3BC184E9">
              <w:rPr>
                <w:rFonts w:ascii="Raleway" w:hAnsi="Raleway"/>
                <w:b/>
                <w:bCs/>
              </w:rPr>
              <w:t>IČO:</w:t>
            </w:r>
            <w:r w:rsidRPr="3BC184E9">
              <w:rPr>
                <w:rFonts w:ascii="Raleway" w:hAnsi="Raleway"/>
              </w:rPr>
              <w:t xml:space="preserve"> </w:t>
            </w:r>
            <w:r w:rsidR="004029C2" w:rsidRPr="004029C2">
              <w:rPr>
                <w:rFonts w:ascii="Raleway" w:hAnsi="Raleway"/>
              </w:rPr>
              <w:t>25025236</w:t>
            </w:r>
          </w:p>
          <w:p w14:paraId="7853DD4F" w14:textId="77777777" w:rsidR="004029C2" w:rsidRDefault="3BC184E9" w:rsidP="00987084">
            <w:pPr>
              <w:spacing w:line="276" w:lineRule="auto"/>
              <w:jc w:val="both"/>
              <w:rPr>
                <w:rFonts w:ascii="Raleway" w:hAnsi="Raleway"/>
              </w:rPr>
            </w:pPr>
            <w:r w:rsidRPr="3BC184E9">
              <w:rPr>
                <w:rFonts w:ascii="Raleway" w:hAnsi="Raleway"/>
                <w:b/>
                <w:bCs/>
              </w:rPr>
              <w:t>Adresa:</w:t>
            </w:r>
            <w:r w:rsidRPr="3BC184E9">
              <w:rPr>
                <w:rFonts w:ascii="Raleway" w:hAnsi="Raleway"/>
              </w:rPr>
              <w:t xml:space="preserve"> </w:t>
            </w:r>
            <w:r w:rsidR="004029C2" w:rsidRPr="004029C2">
              <w:rPr>
                <w:rFonts w:ascii="Raleway" w:hAnsi="Raleway"/>
              </w:rPr>
              <w:t>Libouchec č.p. 342, 403 35 Libouchec</w:t>
            </w:r>
          </w:p>
          <w:p w14:paraId="79D62113" w14:textId="4C49DFFA" w:rsidR="00987084" w:rsidRPr="00D60858" w:rsidRDefault="3BC184E9" w:rsidP="00987084">
            <w:pPr>
              <w:spacing w:line="276" w:lineRule="auto"/>
              <w:jc w:val="both"/>
              <w:rPr>
                <w:rFonts w:ascii="Raleway" w:hAnsi="Raleway"/>
              </w:rPr>
            </w:pPr>
            <w:r w:rsidRPr="3BC184E9">
              <w:rPr>
                <w:rFonts w:ascii="Raleway" w:hAnsi="Raleway"/>
                <w:b/>
                <w:bCs/>
              </w:rPr>
              <w:t>Telefon:</w:t>
            </w:r>
            <w:r w:rsidRPr="3BC184E9">
              <w:rPr>
                <w:rFonts w:ascii="Raleway" w:hAnsi="Raleway"/>
              </w:rPr>
              <w:t xml:space="preserve"> +420 </w:t>
            </w:r>
            <w:r w:rsidR="004F3FB1">
              <w:rPr>
                <w:rFonts w:ascii="Raleway" w:hAnsi="Raleway"/>
              </w:rPr>
              <w:t>XXXXX</w:t>
            </w:r>
          </w:p>
          <w:p w14:paraId="26BFCAA4" w14:textId="4AE48462" w:rsidR="00987084" w:rsidRPr="00D60858" w:rsidRDefault="3BC184E9" w:rsidP="00987084">
            <w:pPr>
              <w:spacing w:line="276" w:lineRule="auto"/>
              <w:jc w:val="both"/>
              <w:rPr>
                <w:rFonts w:ascii="Raleway" w:hAnsi="Raleway"/>
              </w:rPr>
            </w:pPr>
            <w:r w:rsidRPr="3BC184E9">
              <w:rPr>
                <w:rFonts w:ascii="Raleway" w:hAnsi="Raleway"/>
                <w:b/>
                <w:bCs/>
              </w:rPr>
              <w:t>E-mail:</w:t>
            </w:r>
            <w:r w:rsidRPr="3BC184E9">
              <w:rPr>
                <w:rFonts w:ascii="Raleway" w:hAnsi="Raleway"/>
              </w:rPr>
              <w:t xml:space="preserve"> </w:t>
            </w:r>
            <w:r w:rsidR="005D7C1F">
              <w:rPr>
                <w:rFonts w:ascii="Raleway" w:hAnsi="Raleway"/>
              </w:rPr>
              <w:t>XXXXX</w:t>
            </w:r>
          </w:p>
          <w:p w14:paraId="26CDCF6B" w14:textId="0B39F3DF" w:rsidR="00987084" w:rsidRPr="00D60858" w:rsidRDefault="0ED3F915" w:rsidP="0ED3F915">
            <w:pPr>
              <w:spacing w:line="276" w:lineRule="auto"/>
              <w:jc w:val="both"/>
              <w:rPr>
                <w:rFonts w:ascii="Raleway" w:eastAsia="Raleway" w:hAnsi="Raleway" w:cs="Raleway"/>
              </w:rPr>
            </w:pPr>
            <w:r w:rsidRPr="0ED3F915">
              <w:rPr>
                <w:rFonts w:ascii="Raleway" w:hAnsi="Raleway"/>
                <w:b/>
                <w:bCs/>
              </w:rPr>
              <w:t>Bankovní spojení:</w:t>
            </w:r>
            <w:r w:rsidRPr="0ED3F915">
              <w:rPr>
                <w:rFonts w:ascii="Raleway" w:hAnsi="Raleway"/>
              </w:rPr>
              <w:t xml:space="preserve"> </w:t>
            </w:r>
            <w:r w:rsidR="005D7C1F">
              <w:rPr>
                <w:rFonts w:ascii="Raleway" w:hAnsi="Raleway"/>
              </w:rPr>
              <w:t>XXXXX</w:t>
            </w:r>
          </w:p>
          <w:p w14:paraId="6D33340B" w14:textId="77777777" w:rsidR="00987084" w:rsidRDefault="3BC184E9" w:rsidP="00987084">
            <w:pPr>
              <w:spacing w:line="276" w:lineRule="auto"/>
              <w:jc w:val="both"/>
              <w:rPr>
                <w:rFonts w:ascii="Raleway" w:hAnsi="Raleway"/>
              </w:rPr>
            </w:pPr>
            <w:r w:rsidRPr="3BC184E9">
              <w:rPr>
                <w:rFonts w:ascii="Raleway" w:hAnsi="Raleway"/>
                <w:b/>
                <w:bCs/>
              </w:rPr>
              <w:t xml:space="preserve">Zastoupen/á: </w:t>
            </w:r>
            <w:r w:rsidR="004029C2" w:rsidRPr="004029C2">
              <w:rPr>
                <w:rFonts w:ascii="Raleway" w:hAnsi="Raleway"/>
              </w:rPr>
              <w:t>Ondřej Černil</w:t>
            </w:r>
          </w:p>
          <w:p w14:paraId="0F750282" w14:textId="64ECC29F" w:rsidR="00B90FDD" w:rsidRPr="000A2E80" w:rsidRDefault="00B90FDD" w:rsidP="00987084">
            <w:pPr>
              <w:spacing w:line="276" w:lineRule="auto"/>
              <w:jc w:val="both"/>
              <w:rPr>
                <w:rFonts w:ascii="Raleway" w:hAnsi="Raleway"/>
                <w:b/>
                <w:bCs/>
              </w:rPr>
            </w:pPr>
            <w:r w:rsidRPr="00B20011">
              <w:rPr>
                <w:rFonts w:ascii="Raleway" w:hAnsi="Raleway"/>
              </w:rPr>
              <w:t>(dále jako „</w:t>
            </w:r>
            <w:r w:rsidR="003B357D">
              <w:rPr>
                <w:rFonts w:ascii="Raleway" w:hAnsi="Raleway"/>
                <w:b/>
                <w:bCs/>
              </w:rPr>
              <w:t>Žadatel</w:t>
            </w:r>
            <w:r w:rsidRPr="00B20011">
              <w:rPr>
                <w:rFonts w:ascii="Raleway" w:hAnsi="Raleway"/>
              </w:rPr>
              <w:t>“)</w:t>
            </w:r>
          </w:p>
        </w:tc>
      </w:tr>
    </w:tbl>
    <w:p w14:paraId="0263CE5C" w14:textId="77777777" w:rsidR="009527F7" w:rsidRPr="00D60858" w:rsidRDefault="009527F7" w:rsidP="0087533E">
      <w:pPr>
        <w:spacing w:line="276" w:lineRule="auto"/>
        <w:jc w:val="center"/>
        <w:rPr>
          <w:rFonts w:ascii="Raleway" w:hAnsi="Raleway"/>
          <w:b/>
          <w:bCs/>
        </w:rPr>
      </w:pPr>
    </w:p>
    <w:p w14:paraId="3669B41F" w14:textId="6B5B6F7C" w:rsidR="009527F7" w:rsidRPr="00D60858" w:rsidRDefault="00C80966" w:rsidP="00835E60">
      <w:pPr>
        <w:pStyle w:val="Odstavecseseznamem"/>
        <w:numPr>
          <w:ilvl w:val="0"/>
          <w:numId w:val="1"/>
        </w:numPr>
        <w:spacing w:line="276" w:lineRule="auto"/>
        <w:jc w:val="center"/>
        <w:rPr>
          <w:rFonts w:ascii="Raleway" w:hAnsi="Raleway"/>
          <w:b/>
          <w:bCs/>
        </w:rPr>
      </w:pPr>
      <w:r w:rsidRPr="00D60858">
        <w:rPr>
          <w:rFonts w:ascii="Raleway" w:hAnsi="Raleway"/>
          <w:b/>
          <w:bCs/>
        </w:rPr>
        <w:t xml:space="preserve">Inovativní Broker jmenovaný </w:t>
      </w:r>
      <w:proofErr w:type="spellStart"/>
      <w:r w:rsidRPr="00D60858">
        <w:rPr>
          <w:rFonts w:ascii="Raleway" w:hAnsi="Raleway"/>
          <w:b/>
          <w:bCs/>
        </w:rPr>
        <w:t>MZe</w:t>
      </w:r>
      <w:proofErr w:type="spellEnd"/>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C0115B" w:rsidRPr="00D60858" w14:paraId="7133DEC9" w14:textId="77777777" w:rsidTr="3BC184E9">
        <w:trPr>
          <w:trHeight w:val="80"/>
        </w:trPr>
        <w:tc>
          <w:tcPr>
            <w:tcW w:w="9062" w:type="dxa"/>
            <w:gridSpan w:val="2"/>
            <w:vAlign w:val="center"/>
          </w:tcPr>
          <w:p w14:paraId="1ACACD54" w14:textId="23BB4E05" w:rsidR="00C0115B" w:rsidRPr="00D60858" w:rsidRDefault="006B5456" w:rsidP="3BC184E9">
            <w:pPr>
              <w:spacing w:line="276" w:lineRule="auto"/>
              <w:rPr>
                <w:rFonts w:ascii="Raleway" w:hAnsi="Raleway"/>
                <w:b/>
                <w:bCs/>
              </w:rPr>
            </w:pPr>
            <w:r>
              <w:rPr>
                <w:rFonts w:ascii="Raleway" w:hAnsi="Raleway"/>
                <w:b/>
                <w:bCs/>
              </w:rPr>
              <w:t xml:space="preserve">Karel </w:t>
            </w:r>
            <w:proofErr w:type="spellStart"/>
            <w:r>
              <w:rPr>
                <w:rFonts w:ascii="Raleway" w:hAnsi="Raleway"/>
                <w:b/>
                <w:bCs/>
              </w:rPr>
              <w:t>Piškule</w:t>
            </w:r>
            <w:proofErr w:type="spellEnd"/>
          </w:p>
        </w:tc>
      </w:tr>
      <w:tr w:rsidR="008C13EA" w:rsidRPr="00D60858" w14:paraId="637B95BB" w14:textId="77777777" w:rsidTr="004859C5">
        <w:trPr>
          <w:trHeight w:val="135"/>
        </w:trPr>
        <w:tc>
          <w:tcPr>
            <w:tcW w:w="4520" w:type="dxa"/>
            <w:vAlign w:val="center"/>
          </w:tcPr>
          <w:p w14:paraId="34E978BC" w14:textId="77777777" w:rsidR="008C13EA" w:rsidRDefault="008C13EA" w:rsidP="0087533E">
            <w:pPr>
              <w:spacing w:line="276" w:lineRule="auto"/>
              <w:rPr>
                <w:rFonts w:ascii="Raleway" w:hAnsi="Raleway"/>
                <w:b/>
                <w:bCs/>
              </w:rPr>
            </w:pPr>
            <w:r w:rsidRPr="00D60858">
              <w:rPr>
                <w:rFonts w:ascii="Raleway" w:hAnsi="Raleway"/>
                <w:b/>
                <w:bCs/>
              </w:rPr>
              <w:t>IČO</w:t>
            </w:r>
          </w:p>
          <w:p w14:paraId="6DF6CBF7" w14:textId="320DF368" w:rsidR="00A20908" w:rsidRPr="00D60858" w:rsidRDefault="00A20908" w:rsidP="0087533E">
            <w:pPr>
              <w:spacing w:line="276" w:lineRule="auto"/>
              <w:rPr>
                <w:rFonts w:ascii="Raleway" w:hAnsi="Raleway"/>
                <w:b/>
                <w:bCs/>
              </w:rPr>
            </w:pPr>
            <w:r>
              <w:rPr>
                <w:rFonts w:ascii="Raleway" w:hAnsi="Raleway"/>
                <w:b/>
                <w:bCs/>
              </w:rPr>
              <w:t>DIČ</w:t>
            </w:r>
          </w:p>
        </w:tc>
        <w:tc>
          <w:tcPr>
            <w:tcW w:w="4542" w:type="dxa"/>
            <w:vAlign w:val="center"/>
          </w:tcPr>
          <w:p w14:paraId="432DDDFF" w14:textId="77777777" w:rsidR="008C13EA" w:rsidRDefault="006B5456" w:rsidP="3BC184E9">
            <w:pPr>
              <w:spacing w:line="276" w:lineRule="auto"/>
              <w:rPr>
                <w:rFonts w:ascii="Raleway" w:hAnsi="Raleway"/>
              </w:rPr>
            </w:pPr>
            <w:r>
              <w:rPr>
                <w:rFonts w:ascii="Raleway" w:hAnsi="Raleway"/>
              </w:rPr>
              <w:t>61641316</w:t>
            </w:r>
          </w:p>
          <w:p w14:paraId="2FFBA1D1" w14:textId="7CB95399" w:rsidR="00A20908" w:rsidRPr="00D60858" w:rsidRDefault="00A20908" w:rsidP="3BC184E9">
            <w:pPr>
              <w:spacing w:line="276" w:lineRule="auto"/>
              <w:rPr>
                <w:rFonts w:ascii="Raleway" w:hAnsi="Raleway"/>
              </w:rPr>
            </w:pPr>
            <w:r w:rsidRPr="00A20908">
              <w:rPr>
                <w:rFonts w:ascii="Raleway" w:hAnsi="Raleway"/>
              </w:rPr>
              <w:t>CZ7207112759</w:t>
            </w:r>
          </w:p>
        </w:tc>
      </w:tr>
      <w:tr w:rsidR="008C13EA" w:rsidRPr="00D60858" w14:paraId="674513EC" w14:textId="77777777" w:rsidTr="3BC184E9">
        <w:trPr>
          <w:trHeight w:val="80"/>
        </w:trPr>
        <w:tc>
          <w:tcPr>
            <w:tcW w:w="4520" w:type="dxa"/>
            <w:vAlign w:val="center"/>
          </w:tcPr>
          <w:p w14:paraId="172C19BA" w14:textId="77777777" w:rsidR="008C13EA" w:rsidRPr="00D60858" w:rsidRDefault="008C13EA" w:rsidP="004859C5">
            <w:pPr>
              <w:rPr>
                <w:rFonts w:ascii="Raleway" w:hAnsi="Raleway"/>
                <w:b/>
                <w:bCs/>
              </w:rPr>
            </w:pPr>
            <w:r w:rsidRPr="00D60858">
              <w:rPr>
                <w:rFonts w:ascii="Raleway" w:hAnsi="Raleway"/>
                <w:b/>
                <w:bCs/>
              </w:rPr>
              <w:t>Adresa</w:t>
            </w:r>
          </w:p>
        </w:tc>
        <w:tc>
          <w:tcPr>
            <w:tcW w:w="4542" w:type="dxa"/>
            <w:vAlign w:val="center"/>
          </w:tcPr>
          <w:p w14:paraId="11E3B28A" w14:textId="1C109D40" w:rsidR="008C13EA" w:rsidRPr="00D60858" w:rsidRDefault="006B5456" w:rsidP="3BC184E9">
            <w:pPr>
              <w:spacing w:line="276" w:lineRule="auto"/>
              <w:rPr>
                <w:rFonts w:ascii="Raleway" w:hAnsi="Raleway"/>
              </w:rPr>
            </w:pPr>
            <w:r>
              <w:rPr>
                <w:rFonts w:ascii="Raleway" w:hAnsi="Raleway"/>
              </w:rPr>
              <w:t xml:space="preserve">Petržílkova 1436/35, 158 00 </w:t>
            </w:r>
            <w:r w:rsidR="00E53248">
              <w:rPr>
                <w:rFonts w:ascii="Raleway" w:hAnsi="Raleway"/>
              </w:rPr>
              <w:t>Praha – Stodůlky</w:t>
            </w:r>
          </w:p>
        </w:tc>
      </w:tr>
      <w:tr w:rsidR="008C13EA" w:rsidRPr="00D60858" w14:paraId="1B431C28" w14:textId="77777777" w:rsidTr="3BC184E9">
        <w:trPr>
          <w:trHeight w:val="80"/>
        </w:trPr>
        <w:tc>
          <w:tcPr>
            <w:tcW w:w="4520" w:type="dxa"/>
            <w:vAlign w:val="center"/>
          </w:tcPr>
          <w:p w14:paraId="601A42FD" w14:textId="77777777" w:rsidR="008C13EA" w:rsidRPr="00D60858" w:rsidRDefault="008C13EA" w:rsidP="004859C5">
            <w:pPr>
              <w:rPr>
                <w:rFonts w:ascii="Raleway" w:hAnsi="Raleway"/>
                <w:b/>
                <w:bCs/>
              </w:rPr>
            </w:pPr>
            <w:r w:rsidRPr="00D60858">
              <w:rPr>
                <w:rFonts w:ascii="Raleway" w:hAnsi="Raleway"/>
                <w:b/>
                <w:bCs/>
              </w:rPr>
              <w:t>Telefon</w:t>
            </w:r>
          </w:p>
        </w:tc>
        <w:tc>
          <w:tcPr>
            <w:tcW w:w="4542" w:type="dxa"/>
            <w:vAlign w:val="center"/>
          </w:tcPr>
          <w:p w14:paraId="6A88C038" w14:textId="20F0DBAE" w:rsidR="008C13EA" w:rsidRPr="00D60858" w:rsidRDefault="3BC184E9" w:rsidP="0087533E">
            <w:pPr>
              <w:spacing w:line="276" w:lineRule="auto"/>
              <w:rPr>
                <w:rFonts w:ascii="Raleway" w:hAnsi="Raleway"/>
              </w:rPr>
            </w:pPr>
            <w:r w:rsidRPr="3BC184E9">
              <w:rPr>
                <w:rFonts w:ascii="Raleway" w:hAnsi="Raleway"/>
              </w:rPr>
              <w:t>+420 </w:t>
            </w:r>
            <w:r w:rsidR="00AF2F56">
              <w:rPr>
                <w:rFonts w:ascii="Raleway" w:hAnsi="Raleway"/>
              </w:rPr>
              <w:t>XXXXX</w:t>
            </w:r>
          </w:p>
        </w:tc>
      </w:tr>
      <w:tr w:rsidR="008C13EA" w:rsidRPr="00D60858" w14:paraId="110B3BB4" w14:textId="77777777" w:rsidTr="3BC184E9">
        <w:trPr>
          <w:trHeight w:val="80"/>
        </w:trPr>
        <w:tc>
          <w:tcPr>
            <w:tcW w:w="4520" w:type="dxa"/>
            <w:vAlign w:val="center"/>
          </w:tcPr>
          <w:p w14:paraId="789BEF03" w14:textId="77777777" w:rsidR="008C13EA" w:rsidRPr="00D60858" w:rsidRDefault="008C13EA" w:rsidP="0087533E">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112D470B" w14:textId="50D5EB4B" w:rsidR="008C13EA" w:rsidRPr="00D60858" w:rsidRDefault="00AF2F56" w:rsidP="3BC184E9">
            <w:pPr>
              <w:spacing w:line="276" w:lineRule="auto"/>
              <w:rPr>
                <w:rFonts w:ascii="Raleway" w:hAnsi="Raleway"/>
              </w:rPr>
            </w:pPr>
            <w:r>
              <w:rPr>
                <w:rFonts w:ascii="Raleway" w:hAnsi="Raleway"/>
              </w:rPr>
              <w:t>XXXXX</w:t>
            </w:r>
          </w:p>
        </w:tc>
      </w:tr>
      <w:tr w:rsidR="004859C5" w:rsidRPr="00D60858" w14:paraId="40BEE760" w14:textId="77777777" w:rsidTr="00BC0662">
        <w:trPr>
          <w:trHeight w:val="80"/>
        </w:trPr>
        <w:tc>
          <w:tcPr>
            <w:tcW w:w="4520" w:type="dxa"/>
            <w:vAlign w:val="center"/>
          </w:tcPr>
          <w:p w14:paraId="754F76A0" w14:textId="273AE98C" w:rsidR="004859C5" w:rsidRPr="00D60858" w:rsidRDefault="004859C5" w:rsidP="004859C5">
            <w:pPr>
              <w:spacing w:line="276" w:lineRule="auto"/>
              <w:rPr>
                <w:rFonts w:ascii="Raleway" w:hAnsi="Raleway"/>
                <w:b/>
                <w:bCs/>
              </w:rPr>
            </w:pPr>
            <w:r w:rsidRPr="00D60858">
              <w:rPr>
                <w:rFonts w:ascii="Raleway" w:hAnsi="Raleway"/>
                <w:b/>
                <w:bCs/>
              </w:rPr>
              <w:t>Bankovní spojení</w:t>
            </w:r>
          </w:p>
        </w:tc>
        <w:tc>
          <w:tcPr>
            <w:tcW w:w="4542" w:type="dxa"/>
            <w:vAlign w:val="center"/>
          </w:tcPr>
          <w:p w14:paraId="0486C1A1" w14:textId="4397A5AE" w:rsidR="004859C5" w:rsidRPr="00BC0662" w:rsidRDefault="00AF2F56" w:rsidP="004859C5">
            <w:pPr>
              <w:spacing w:line="276" w:lineRule="auto"/>
              <w:rPr>
                <w:rFonts w:ascii="Raleway" w:hAnsi="Raleway"/>
                <w:highlight w:val="yellow"/>
              </w:rPr>
            </w:pPr>
            <w:r>
              <w:rPr>
                <w:rFonts w:ascii="Raleway" w:hAnsi="Raleway"/>
              </w:rPr>
              <w:t>XXXXX</w:t>
            </w:r>
          </w:p>
        </w:tc>
      </w:tr>
    </w:tbl>
    <w:p w14:paraId="75C0A9F9" w14:textId="77777777" w:rsidR="00C80966" w:rsidRPr="00D60858" w:rsidRDefault="00C80966" w:rsidP="0087533E">
      <w:pPr>
        <w:spacing w:line="276" w:lineRule="auto"/>
        <w:rPr>
          <w:rFonts w:ascii="Raleway" w:hAnsi="Raleway"/>
          <w:b/>
          <w:bCs/>
        </w:rPr>
      </w:pPr>
    </w:p>
    <w:p w14:paraId="5825E929" w14:textId="2484F449" w:rsidR="00FD28C2" w:rsidRPr="00FD28C2" w:rsidRDefault="003B357D" w:rsidP="00FD28C2">
      <w:pPr>
        <w:spacing w:line="276" w:lineRule="auto"/>
        <w:rPr>
          <w:rFonts w:ascii="Raleway" w:hAnsi="Raleway"/>
        </w:rPr>
      </w:pPr>
      <w:r>
        <w:rPr>
          <w:rFonts w:ascii="Raleway" w:hAnsi="Raleway"/>
        </w:rPr>
        <w:t>(</w:t>
      </w:r>
      <w:r w:rsidR="3BC184E9" w:rsidRPr="3BC184E9">
        <w:rPr>
          <w:rFonts w:ascii="Raleway" w:hAnsi="Raleway"/>
        </w:rPr>
        <w:t>dále jen</w:t>
      </w:r>
      <w:r w:rsidR="3BC184E9" w:rsidRPr="3BC184E9">
        <w:rPr>
          <w:rFonts w:ascii="Raleway" w:hAnsi="Raleway"/>
          <w:b/>
          <w:bCs/>
        </w:rPr>
        <w:t xml:space="preserve"> </w:t>
      </w:r>
      <w:r w:rsidR="3BC184E9" w:rsidRPr="3BC184E9">
        <w:rPr>
          <w:rFonts w:ascii="Raleway" w:hAnsi="Raleway"/>
        </w:rPr>
        <w:t>„</w:t>
      </w:r>
      <w:r w:rsidR="3BC184E9" w:rsidRPr="3BC184E9">
        <w:rPr>
          <w:rFonts w:ascii="Raleway" w:hAnsi="Raleway"/>
          <w:b/>
          <w:bCs/>
        </w:rPr>
        <w:t>Broker</w:t>
      </w:r>
      <w:r w:rsidR="3BC184E9" w:rsidRPr="3BC184E9">
        <w:rPr>
          <w:rFonts w:ascii="Raleway" w:hAnsi="Raleway"/>
        </w:rPr>
        <w:t>“</w:t>
      </w:r>
      <w:r>
        <w:rPr>
          <w:rFonts w:ascii="Raleway" w:hAnsi="Raleway"/>
        </w:rPr>
        <w:t>)</w:t>
      </w:r>
      <w:r w:rsidR="00FD28C2">
        <w:br/>
      </w:r>
      <w:r w:rsidR="00FD28C2">
        <w:br/>
      </w:r>
    </w:p>
    <w:p w14:paraId="535D52F1" w14:textId="1B9C5F86" w:rsidR="008C13EA"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 xml:space="preserve">Spolupracující členové </w:t>
      </w:r>
      <w:r w:rsidR="00A16065">
        <w:rPr>
          <w:rFonts w:ascii="Raleway" w:hAnsi="Raleway"/>
          <w:b/>
          <w:bCs/>
        </w:rPr>
        <w:t>OS</w:t>
      </w:r>
    </w:p>
    <w:p w14:paraId="2615BC85" w14:textId="77777777" w:rsidR="00C80966" w:rsidRPr="00D60858" w:rsidRDefault="00C80966" w:rsidP="0087533E">
      <w:pPr>
        <w:pStyle w:val="Odstavecseseznamem"/>
        <w:spacing w:line="276" w:lineRule="auto"/>
        <w:ind w:left="1080"/>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A4142C" w:rsidRPr="00D60858" w14:paraId="1A8D9B07" w14:textId="77777777" w:rsidTr="7D247383">
        <w:trPr>
          <w:trHeight w:val="80"/>
        </w:trPr>
        <w:tc>
          <w:tcPr>
            <w:tcW w:w="9062" w:type="dxa"/>
            <w:gridSpan w:val="2"/>
            <w:vAlign w:val="center"/>
          </w:tcPr>
          <w:p w14:paraId="5B8864BD" w14:textId="23EC77DA" w:rsidR="00A4142C" w:rsidRPr="00D60858" w:rsidRDefault="00A4142C" w:rsidP="0087533E">
            <w:pPr>
              <w:spacing w:line="276" w:lineRule="auto"/>
              <w:rPr>
                <w:rFonts w:ascii="Raleway" w:hAnsi="Raleway"/>
                <w:b/>
                <w:bCs/>
              </w:rPr>
            </w:pPr>
            <w:r w:rsidRPr="00D60858">
              <w:rPr>
                <w:rFonts w:ascii="Raleway" w:hAnsi="Raleway"/>
                <w:b/>
                <w:bCs/>
              </w:rPr>
              <w:t>Česká zemědělská univerzita v Praze</w:t>
            </w:r>
          </w:p>
        </w:tc>
      </w:tr>
      <w:tr w:rsidR="00A4142C" w:rsidRPr="00D60858" w14:paraId="605BA5E1" w14:textId="77777777" w:rsidTr="7D247383">
        <w:trPr>
          <w:trHeight w:val="80"/>
        </w:trPr>
        <w:tc>
          <w:tcPr>
            <w:tcW w:w="4520" w:type="dxa"/>
            <w:vAlign w:val="center"/>
          </w:tcPr>
          <w:p w14:paraId="680172AB" w14:textId="77777777" w:rsidR="00A4142C" w:rsidRDefault="00A4142C" w:rsidP="0087533E">
            <w:pPr>
              <w:spacing w:line="276" w:lineRule="auto"/>
              <w:rPr>
                <w:rFonts w:ascii="Raleway" w:hAnsi="Raleway"/>
                <w:b/>
                <w:bCs/>
              </w:rPr>
            </w:pPr>
            <w:r w:rsidRPr="00D60858">
              <w:rPr>
                <w:rFonts w:ascii="Raleway" w:hAnsi="Raleway"/>
                <w:b/>
                <w:bCs/>
              </w:rPr>
              <w:lastRenderedPageBreak/>
              <w:t>IČO</w:t>
            </w:r>
          </w:p>
          <w:p w14:paraId="45811264" w14:textId="42E4B83F" w:rsidR="00AE1DF2" w:rsidRPr="00D60858" w:rsidRDefault="00AE1DF2" w:rsidP="0087533E">
            <w:pPr>
              <w:spacing w:line="276" w:lineRule="auto"/>
              <w:rPr>
                <w:rFonts w:ascii="Raleway" w:hAnsi="Raleway"/>
                <w:b/>
                <w:bCs/>
              </w:rPr>
            </w:pPr>
            <w:r>
              <w:rPr>
                <w:rFonts w:ascii="Raleway" w:hAnsi="Raleway"/>
                <w:b/>
                <w:bCs/>
              </w:rPr>
              <w:t>DIČ</w:t>
            </w:r>
          </w:p>
        </w:tc>
        <w:tc>
          <w:tcPr>
            <w:tcW w:w="4542" w:type="dxa"/>
            <w:vAlign w:val="center"/>
          </w:tcPr>
          <w:p w14:paraId="4ACFEDDC" w14:textId="77777777" w:rsidR="00A4142C" w:rsidRDefault="00A4142C" w:rsidP="0087533E">
            <w:pPr>
              <w:spacing w:line="276" w:lineRule="auto"/>
              <w:rPr>
                <w:rFonts w:ascii="Raleway" w:hAnsi="Raleway"/>
              </w:rPr>
            </w:pPr>
            <w:r w:rsidRPr="00D60858">
              <w:rPr>
                <w:rFonts w:ascii="Raleway" w:hAnsi="Raleway"/>
              </w:rPr>
              <w:t>60460709</w:t>
            </w:r>
          </w:p>
          <w:p w14:paraId="03AB5EAC" w14:textId="3C458176" w:rsidR="00AE1DF2" w:rsidRPr="00D60858" w:rsidRDefault="00AE1DF2" w:rsidP="0087533E">
            <w:pPr>
              <w:spacing w:line="276" w:lineRule="auto"/>
              <w:rPr>
                <w:rFonts w:ascii="Raleway" w:hAnsi="Raleway"/>
              </w:rPr>
            </w:pPr>
            <w:r>
              <w:rPr>
                <w:rFonts w:ascii="Raleway" w:hAnsi="Raleway"/>
              </w:rPr>
              <w:t>CZ60460709</w:t>
            </w:r>
          </w:p>
        </w:tc>
      </w:tr>
      <w:tr w:rsidR="00A4142C" w:rsidRPr="00D60858" w14:paraId="313E4B6D" w14:textId="77777777" w:rsidTr="7D247383">
        <w:trPr>
          <w:trHeight w:val="80"/>
        </w:trPr>
        <w:tc>
          <w:tcPr>
            <w:tcW w:w="4520" w:type="dxa"/>
            <w:vAlign w:val="center"/>
          </w:tcPr>
          <w:p w14:paraId="36F787D3" w14:textId="77777777" w:rsidR="00A4142C" w:rsidRPr="00D60858" w:rsidRDefault="00A4142C" w:rsidP="0087533E">
            <w:pPr>
              <w:spacing w:line="276" w:lineRule="auto"/>
              <w:rPr>
                <w:rFonts w:ascii="Raleway" w:hAnsi="Raleway"/>
                <w:b/>
                <w:bCs/>
              </w:rPr>
            </w:pPr>
            <w:r w:rsidRPr="00D60858">
              <w:rPr>
                <w:rFonts w:ascii="Raleway" w:hAnsi="Raleway"/>
                <w:b/>
                <w:bCs/>
              </w:rPr>
              <w:t>Adresa</w:t>
            </w:r>
          </w:p>
        </w:tc>
        <w:tc>
          <w:tcPr>
            <w:tcW w:w="4542" w:type="dxa"/>
            <w:vAlign w:val="center"/>
          </w:tcPr>
          <w:p w14:paraId="51227062" w14:textId="3C57EDBF" w:rsidR="00A4142C" w:rsidRPr="00D60858" w:rsidRDefault="00A4142C" w:rsidP="0087533E">
            <w:pPr>
              <w:spacing w:line="276" w:lineRule="auto"/>
              <w:rPr>
                <w:rFonts w:ascii="Raleway" w:hAnsi="Raleway"/>
              </w:rPr>
            </w:pPr>
            <w:r w:rsidRPr="00D60858">
              <w:rPr>
                <w:rFonts w:ascii="Raleway" w:hAnsi="Raleway"/>
              </w:rPr>
              <w:t>Kamýcká 129, Suchdol, 165 00 Praha</w:t>
            </w:r>
          </w:p>
        </w:tc>
      </w:tr>
      <w:tr w:rsidR="00A4142C" w:rsidRPr="00D60858" w14:paraId="24F2D379" w14:textId="77777777" w:rsidTr="7D247383">
        <w:trPr>
          <w:trHeight w:val="80"/>
        </w:trPr>
        <w:tc>
          <w:tcPr>
            <w:tcW w:w="4520" w:type="dxa"/>
            <w:vAlign w:val="center"/>
          </w:tcPr>
          <w:p w14:paraId="3DE056AF" w14:textId="77777777" w:rsidR="00A4142C" w:rsidRPr="00D60858" w:rsidRDefault="00A4142C" w:rsidP="0087533E">
            <w:pPr>
              <w:spacing w:line="276" w:lineRule="auto"/>
              <w:rPr>
                <w:rFonts w:ascii="Raleway" w:hAnsi="Raleway"/>
                <w:b/>
                <w:bCs/>
              </w:rPr>
            </w:pPr>
            <w:r w:rsidRPr="00D60858">
              <w:rPr>
                <w:rFonts w:ascii="Raleway" w:hAnsi="Raleway"/>
                <w:b/>
                <w:bCs/>
              </w:rPr>
              <w:t>Telefon</w:t>
            </w:r>
          </w:p>
        </w:tc>
        <w:tc>
          <w:tcPr>
            <w:tcW w:w="4542" w:type="dxa"/>
            <w:vAlign w:val="center"/>
          </w:tcPr>
          <w:p w14:paraId="626A595B" w14:textId="494DDD77" w:rsidR="00A4142C" w:rsidRPr="00D60858" w:rsidRDefault="00A4142C" w:rsidP="0087533E">
            <w:pPr>
              <w:spacing w:line="276" w:lineRule="auto"/>
              <w:rPr>
                <w:rFonts w:ascii="Raleway" w:hAnsi="Raleway"/>
              </w:rPr>
            </w:pPr>
            <w:r w:rsidRPr="00D60858">
              <w:rPr>
                <w:rFonts w:ascii="Raleway" w:hAnsi="Raleway"/>
              </w:rPr>
              <w:t>+420 </w:t>
            </w:r>
            <w:r w:rsidR="00AF2F56">
              <w:rPr>
                <w:rFonts w:ascii="Raleway" w:hAnsi="Raleway"/>
              </w:rPr>
              <w:t>XXXXX</w:t>
            </w:r>
          </w:p>
        </w:tc>
      </w:tr>
      <w:tr w:rsidR="00A4142C" w:rsidRPr="00D60858" w14:paraId="50BB995A" w14:textId="77777777" w:rsidTr="7D247383">
        <w:trPr>
          <w:trHeight w:val="80"/>
        </w:trPr>
        <w:tc>
          <w:tcPr>
            <w:tcW w:w="4520" w:type="dxa"/>
            <w:vAlign w:val="center"/>
          </w:tcPr>
          <w:p w14:paraId="12A79384" w14:textId="77777777" w:rsidR="00A4142C" w:rsidRPr="00D60858" w:rsidRDefault="00A4142C" w:rsidP="0087533E">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41D2D82A" w14:textId="5FAFFC80" w:rsidR="00A4142C" w:rsidRPr="00D60858" w:rsidRDefault="00AF2F56" w:rsidP="0087533E">
            <w:pPr>
              <w:spacing w:line="276" w:lineRule="auto"/>
              <w:rPr>
                <w:rFonts w:ascii="Raleway" w:hAnsi="Raleway"/>
              </w:rPr>
            </w:pPr>
            <w:r>
              <w:rPr>
                <w:rFonts w:ascii="Raleway" w:hAnsi="Raleway"/>
              </w:rPr>
              <w:t>XXXXX</w:t>
            </w:r>
          </w:p>
        </w:tc>
      </w:tr>
      <w:tr w:rsidR="00267ACF" w:rsidRPr="00D60858" w14:paraId="3F3F4F16" w14:textId="77777777" w:rsidTr="7D247383">
        <w:trPr>
          <w:trHeight w:val="80"/>
        </w:trPr>
        <w:tc>
          <w:tcPr>
            <w:tcW w:w="4520" w:type="dxa"/>
            <w:vAlign w:val="center"/>
          </w:tcPr>
          <w:p w14:paraId="6F1952BF" w14:textId="77C71B92" w:rsidR="00267ACF" w:rsidRPr="00D60858" w:rsidRDefault="00BC6E9C" w:rsidP="0087533E">
            <w:pPr>
              <w:spacing w:line="276" w:lineRule="auto"/>
              <w:rPr>
                <w:rFonts w:ascii="Raleway" w:hAnsi="Raleway"/>
                <w:b/>
                <w:bCs/>
              </w:rPr>
            </w:pPr>
            <w:r w:rsidRPr="00D60858">
              <w:rPr>
                <w:rFonts w:ascii="Raleway" w:hAnsi="Raleway"/>
                <w:b/>
                <w:bCs/>
              </w:rPr>
              <w:t>Bankovní spojení</w:t>
            </w:r>
          </w:p>
        </w:tc>
        <w:tc>
          <w:tcPr>
            <w:tcW w:w="4542" w:type="dxa"/>
            <w:vAlign w:val="center"/>
          </w:tcPr>
          <w:p w14:paraId="39885C07" w14:textId="1E2096E4" w:rsidR="00267ACF" w:rsidRPr="00D60858" w:rsidRDefault="00267ACF" w:rsidP="0087533E">
            <w:pPr>
              <w:spacing w:line="276" w:lineRule="auto"/>
              <w:rPr>
                <w:rFonts w:ascii="Raleway" w:hAnsi="Raleway"/>
              </w:rPr>
            </w:pPr>
          </w:p>
        </w:tc>
      </w:tr>
      <w:tr w:rsidR="00A4142C" w:rsidRPr="00D60858" w14:paraId="7F462AF2" w14:textId="77777777" w:rsidTr="7D247383">
        <w:trPr>
          <w:trHeight w:val="80"/>
        </w:trPr>
        <w:tc>
          <w:tcPr>
            <w:tcW w:w="4520" w:type="dxa"/>
            <w:vAlign w:val="center"/>
          </w:tcPr>
          <w:p w14:paraId="47F6E038" w14:textId="59096AB3" w:rsidR="00A4142C" w:rsidRPr="00D60858" w:rsidRDefault="00A4142C" w:rsidP="0087533E">
            <w:pPr>
              <w:spacing w:line="276" w:lineRule="auto"/>
              <w:rPr>
                <w:rFonts w:ascii="Raleway" w:hAnsi="Raleway"/>
                <w:b/>
                <w:bCs/>
              </w:rPr>
            </w:pPr>
            <w:r w:rsidRPr="00D60858">
              <w:rPr>
                <w:rFonts w:ascii="Raleway" w:hAnsi="Raleway"/>
                <w:b/>
                <w:bCs/>
              </w:rPr>
              <w:t>Zastoupená</w:t>
            </w:r>
          </w:p>
        </w:tc>
        <w:tc>
          <w:tcPr>
            <w:tcW w:w="4542" w:type="dxa"/>
            <w:vAlign w:val="center"/>
          </w:tcPr>
          <w:p w14:paraId="6504ABF8" w14:textId="594F38C1" w:rsidR="00A4142C" w:rsidRPr="00D60858" w:rsidRDefault="7D247383" w:rsidP="7D247383">
            <w:pPr>
              <w:spacing w:line="276" w:lineRule="auto"/>
              <w:rPr>
                <w:rFonts w:ascii="Raleway" w:eastAsia="Raleway" w:hAnsi="Raleway" w:cs="Raleway"/>
              </w:rPr>
            </w:pPr>
            <w:r w:rsidRPr="7D247383">
              <w:rPr>
                <w:rFonts w:ascii="Raleway" w:hAnsi="Raleway"/>
              </w:rPr>
              <w:t xml:space="preserve">prof. Ing. Petrem Skleničkou, CSc., rektorem </w:t>
            </w:r>
            <w:r w:rsidRPr="7D247383">
              <w:rPr>
                <w:rFonts w:ascii="Raleway" w:eastAsia="Raleway" w:hAnsi="Raleway" w:cs="Raleway"/>
                <w:color w:val="000000" w:themeColor="text1"/>
              </w:rPr>
              <w:t>(zastupující svým podpisem všechny fakulty ČZU)</w:t>
            </w:r>
          </w:p>
        </w:tc>
      </w:tr>
      <w:tr w:rsidR="00A4142C" w:rsidRPr="00D60858" w14:paraId="7DBC07D5" w14:textId="77777777" w:rsidTr="7D247383">
        <w:trPr>
          <w:trHeight w:val="348"/>
        </w:trPr>
        <w:tc>
          <w:tcPr>
            <w:tcW w:w="4520" w:type="dxa"/>
            <w:vAlign w:val="center"/>
          </w:tcPr>
          <w:p w14:paraId="41EA8EA9" w14:textId="54E31C72" w:rsidR="00A4142C" w:rsidRPr="00D60858" w:rsidRDefault="00A4142C" w:rsidP="0087533E">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5E6FAFE7" w14:textId="73437C23" w:rsidR="00A4142C" w:rsidRPr="00D60858" w:rsidRDefault="00AF2F56" w:rsidP="0087533E">
            <w:pPr>
              <w:spacing w:line="276" w:lineRule="auto"/>
              <w:rPr>
                <w:rFonts w:ascii="Raleway" w:hAnsi="Raleway"/>
              </w:rPr>
            </w:pPr>
            <w:r>
              <w:rPr>
                <w:rFonts w:ascii="Raleway" w:hAnsi="Raleway"/>
              </w:rPr>
              <w:t>XXXXX</w:t>
            </w:r>
          </w:p>
        </w:tc>
      </w:tr>
    </w:tbl>
    <w:p w14:paraId="53084A44" w14:textId="77777777" w:rsidR="00A4142C" w:rsidRPr="00D60858" w:rsidRDefault="00A4142C" w:rsidP="0087533E">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BC0662" w:rsidRPr="00D60858" w14:paraId="0372E83D" w14:textId="77777777" w:rsidTr="00E50D68">
        <w:trPr>
          <w:trHeight w:val="80"/>
        </w:trPr>
        <w:tc>
          <w:tcPr>
            <w:tcW w:w="9062" w:type="dxa"/>
            <w:gridSpan w:val="2"/>
            <w:vAlign w:val="center"/>
          </w:tcPr>
          <w:p w14:paraId="1F044FB7" w14:textId="54F4245C" w:rsidR="00BC0662" w:rsidRPr="00D60858" w:rsidRDefault="006B5456" w:rsidP="00E50D68">
            <w:pPr>
              <w:spacing w:line="276" w:lineRule="auto"/>
              <w:rPr>
                <w:rFonts w:ascii="Raleway" w:hAnsi="Raleway"/>
                <w:b/>
                <w:bCs/>
              </w:rPr>
            </w:pPr>
            <w:r w:rsidRPr="006B5456">
              <w:rPr>
                <w:rFonts w:ascii="Raleway" w:hAnsi="Raleway"/>
                <w:b/>
                <w:bCs/>
              </w:rPr>
              <w:t>Obec Libouchec</w:t>
            </w:r>
          </w:p>
        </w:tc>
      </w:tr>
      <w:tr w:rsidR="00BC0662" w:rsidRPr="00D60858" w14:paraId="20D2BBF9" w14:textId="77777777" w:rsidTr="00E50D68">
        <w:trPr>
          <w:trHeight w:val="80"/>
        </w:trPr>
        <w:tc>
          <w:tcPr>
            <w:tcW w:w="4520" w:type="dxa"/>
            <w:vAlign w:val="center"/>
          </w:tcPr>
          <w:p w14:paraId="1A592E83" w14:textId="77777777" w:rsidR="00BC0662" w:rsidRDefault="00BC0662" w:rsidP="00E50D68">
            <w:pPr>
              <w:spacing w:line="276" w:lineRule="auto"/>
              <w:rPr>
                <w:rFonts w:ascii="Raleway" w:hAnsi="Raleway"/>
                <w:b/>
                <w:bCs/>
              </w:rPr>
            </w:pPr>
            <w:r w:rsidRPr="00D60858">
              <w:rPr>
                <w:rFonts w:ascii="Raleway" w:hAnsi="Raleway"/>
                <w:b/>
                <w:bCs/>
              </w:rPr>
              <w:t>IČO</w:t>
            </w:r>
          </w:p>
          <w:p w14:paraId="6A442DF2" w14:textId="09B38E19" w:rsidR="00C077B4" w:rsidRPr="00D60858" w:rsidRDefault="00C077B4" w:rsidP="00E50D68">
            <w:pPr>
              <w:spacing w:line="276" w:lineRule="auto"/>
              <w:rPr>
                <w:rFonts w:ascii="Raleway" w:hAnsi="Raleway"/>
                <w:b/>
                <w:bCs/>
              </w:rPr>
            </w:pPr>
            <w:r>
              <w:rPr>
                <w:rFonts w:ascii="Raleway" w:hAnsi="Raleway"/>
                <w:b/>
                <w:bCs/>
              </w:rPr>
              <w:t>DIČ</w:t>
            </w:r>
          </w:p>
        </w:tc>
        <w:tc>
          <w:tcPr>
            <w:tcW w:w="4542" w:type="dxa"/>
            <w:vAlign w:val="center"/>
          </w:tcPr>
          <w:p w14:paraId="0A38DBCB" w14:textId="77777777" w:rsidR="00BC0662" w:rsidRDefault="006B5456" w:rsidP="00E50D68">
            <w:pPr>
              <w:spacing w:line="276" w:lineRule="auto"/>
              <w:rPr>
                <w:rFonts w:ascii="Raleway" w:hAnsi="Raleway"/>
              </w:rPr>
            </w:pPr>
            <w:r w:rsidRPr="006B5456">
              <w:rPr>
                <w:rFonts w:ascii="Raleway" w:hAnsi="Raleway"/>
              </w:rPr>
              <w:t>00266833</w:t>
            </w:r>
          </w:p>
          <w:p w14:paraId="54A3892F" w14:textId="2C8975DA" w:rsidR="00C077B4" w:rsidRPr="00D60858" w:rsidRDefault="00C077B4" w:rsidP="00E50D68">
            <w:pPr>
              <w:spacing w:line="276" w:lineRule="auto"/>
              <w:rPr>
                <w:rFonts w:ascii="Raleway" w:hAnsi="Raleway"/>
              </w:rPr>
            </w:pPr>
            <w:r w:rsidRPr="00C077B4">
              <w:rPr>
                <w:rFonts w:ascii="Raleway" w:hAnsi="Raleway"/>
              </w:rPr>
              <w:t>CZ00266833</w:t>
            </w:r>
          </w:p>
        </w:tc>
      </w:tr>
      <w:tr w:rsidR="00BC0662" w:rsidRPr="00D60858" w14:paraId="2DBEDE0A" w14:textId="77777777" w:rsidTr="00E50D68">
        <w:trPr>
          <w:trHeight w:val="80"/>
        </w:trPr>
        <w:tc>
          <w:tcPr>
            <w:tcW w:w="4520" w:type="dxa"/>
            <w:vAlign w:val="center"/>
          </w:tcPr>
          <w:p w14:paraId="4F820883" w14:textId="77777777" w:rsidR="00BC0662" w:rsidRPr="00D60858" w:rsidRDefault="00BC0662" w:rsidP="00E50D68">
            <w:pPr>
              <w:spacing w:line="276" w:lineRule="auto"/>
              <w:rPr>
                <w:rFonts w:ascii="Raleway" w:hAnsi="Raleway"/>
                <w:b/>
                <w:bCs/>
              </w:rPr>
            </w:pPr>
            <w:r w:rsidRPr="00D60858">
              <w:rPr>
                <w:rFonts w:ascii="Raleway" w:hAnsi="Raleway"/>
                <w:b/>
                <w:bCs/>
              </w:rPr>
              <w:t>Adresa</w:t>
            </w:r>
          </w:p>
        </w:tc>
        <w:tc>
          <w:tcPr>
            <w:tcW w:w="4542" w:type="dxa"/>
            <w:vAlign w:val="center"/>
          </w:tcPr>
          <w:p w14:paraId="4A8D6740" w14:textId="065F7F39" w:rsidR="00BC0662" w:rsidRPr="00D60858" w:rsidRDefault="006B5456" w:rsidP="00E50D68">
            <w:pPr>
              <w:spacing w:line="276" w:lineRule="auto"/>
              <w:rPr>
                <w:rFonts w:ascii="Raleway" w:hAnsi="Raleway"/>
              </w:rPr>
            </w:pPr>
            <w:r w:rsidRPr="006B5456">
              <w:rPr>
                <w:rFonts w:ascii="Raleway" w:hAnsi="Raleway"/>
              </w:rPr>
              <w:t>Libouchec 211, 403 35 Libouchec</w:t>
            </w:r>
          </w:p>
        </w:tc>
      </w:tr>
      <w:tr w:rsidR="00BC0662" w:rsidRPr="00D60858" w14:paraId="278EA553" w14:textId="77777777" w:rsidTr="00E50D68">
        <w:trPr>
          <w:trHeight w:val="80"/>
        </w:trPr>
        <w:tc>
          <w:tcPr>
            <w:tcW w:w="4520" w:type="dxa"/>
            <w:vAlign w:val="center"/>
          </w:tcPr>
          <w:p w14:paraId="0E58ECAB" w14:textId="77777777" w:rsidR="00BC0662" w:rsidRPr="00D60858" w:rsidRDefault="00BC0662" w:rsidP="00E50D68">
            <w:pPr>
              <w:spacing w:line="276" w:lineRule="auto"/>
              <w:rPr>
                <w:rFonts w:ascii="Raleway" w:hAnsi="Raleway"/>
                <w:b/>
                <w:bCs/>
              </w:rPr>
            </w:pPr>
            <w:r w:rsidRPr="00D60858">
              <w:rPr>
                <w:rFonts w:ascii="Raleway" w:hAnsi="Raleway"/>
                <w:b/>
                <w:bCs/>
              </w:rPr>
              <w:t>Telefon</w:t>
            </w:r>
          </w:p>
        </w:tc>
        <w:tc>
          <w:tcPr>
            <w:tcW w:w="4542" w:type="dxa"/>
            <w:vAlign w:val="center"/>
          </w:tcPr>
          <w:p w14:paraId="047C1718" w14:textId="78CCD64F" w:rsidR="00BC0662" w:rsidRPr="00D60858" w:rsidRDefault="00AF2F56" w:rsidP="00E50D68">
            <w:pPr>
              <w:spacing w:line="276" w:lineRule="auto"/>
              <w:rPr>
                <w:rFonts w:ascii="Raleway" w:hAnsi="Raleway"/>
              </w:rPr>
            </w:pPr>
            <w:r>
              <w:rPr>
                <w:rFonts w:ascii="Raleway" w:hAnsi="Raleway"/>
              </w:rPr>
              <w:t>XXXXX</w:t>
            </w:r>
          </w:p>
        </w:tc>
      </w:tr>
      <w:tr w:rsidR="00BC0662" w:rsidRPr="00D60858" w14:paraId="6257BA81" w14:textId="77777777" w:rsidTr="00E50D68">
        <w:trPr>
          <w:trHeight w:val="80"/>
        </w:trPr>
        <w:tc>
          <w:tcPr>
            <w:tcW w:w="4520" w:type="dxa"/>
            <w:vAlign w:val="center"/>
          </w:tcPr>
          <w:p w14:paraId="26691E12" w14:textId="77777777" w:rsidR="00BC0662" w:rsidRPr="00D60858" w:rsidRDefault="00BC0662" w:rsidP="00E50D68">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29B365DE" w14:textId="47E2F7DC" w:rsidR="00BC0662" w:rsidRPr="00D60858" w:rsidRDefault="006B5456" w:rsidP="00E50D68">
            <w:pPr>
              <w:spacing w:line="276" w:lineRule="auto"/>
              <w:rPr>
                <w:rFonts w:ascii="Raleway" w:hAnsi="Raleway"/>
              </w:rPr>
            </w:pPr>
            <w:r w:rsidRPr="006B5456">
              <w:rPr>
                <w:rFonts w:ascii="Raleway" w:hAnsi="Raleway"/>
              </w:rPr>
              <w:t>starosta@libouchec.cz</w:t>
            </w:r>
          </w:p>
        </w:tc>
      </w:tr>
      <w:tr w:rsidR="00BC0662" w:rsidRPr="00D60858" w14:paraId="208D3845" w14:textId="77777777" w:rsidTr="00E50D68">
        <w:trPr>
          <w:trHeight w:val="80"/>
        </w:trPr>
        <w:tc>
          <w:tcPr>
            <w:tcW w:w="4520" w:type="dxa"/>
            <w:vAlign w:val="center"/>
          </w:tcPr>
          <w:p w14:paraId="5A9AE44B" w14:textId="77777777" w:rsidR="00BC0662" w:rsidRPr="00D60858" w:rsidRDefault="00BC0662" w:rsidP="00E50D68">
            <w:pPr>
              <w:spacing w:line="276" w:lineRule="auto"/>
              <w:rPr>
                <w:rFonts w:ascii="Raleway" w:hAnsi="Raleway"/>
                <w:b/>
                <w:bCs/>
              </w:rPr>
            </w:pPr>
            <w:r w:rsidRPr="00D60858">
              <w:rPr>
                <w:rFonts w:ascii="Raleway" w:hAnsi="Raleway"/>
                <w:b/>
                <w:bCs/>
              </w:rPr>
              <w:t>Bankovní spojení</w:t>
            </w:r>
          </w:p>
        </w:tc>
        <w:tc>
          <w:tcPr>
            <w:tcW w:w="4542" w:type="dxa"/>
            <w:vAlign w:val="center"/>
          </w:tcPr>
          <w:p w14:paraId="0334EDA3" w14:textId="48A24447" w:rsidR="00BC0662" w:rsidRPr="00D60858" w:rsidRDefault="00CE2352" w:rsidP="00E50D68">
            <w:pPr>
              <w:spacing w:line="276" w:lineRule="auto"/>
              <w:rPr>
                <w:rFonts w:ascii="Raleway" w:hAnsi="Raleway"/>
              </w:rPr>
            </w:pPr>
            <w:r>
              <w:rPr>
                <w:rFonts w:ascii="Raleway" w:hAnsi="Raleway"/>
              </w:rPr>
              <w:t>XXXXX</w:t>
            </w:r>
          </w:p>
        </w:tc>
      </w:tr>
      <w:tr w:rsidR="006B5456" w:rsidRPr="00D60858" w14:paraId="37E77A0D" w14:textId="77777777" w:rsidTr="00E50D68">
        <w:trPr>
          <w:trHeight w:val="80"/>
        </w:trPr>
        <w:tc>
          <w:tcPr>
            <w:tcW w:w="4520" w:type="dxa"/>
            <w:vAlign w:val="center"/>
          </w:tcPr>
          <w:p w14:paraId="1D8C9ADE" w14:textId="4F413B40" w:rsidR="006B5456" w:rsidRPr="00D60858" w:rsidRDefault="006B5456" w:rsidP="006B5456">
            <w:pPr>
              <w:spacing w:line="276" w:lineRule="auto"/>
              <w:rPr>
                <w:rFonts w:ascii="Raleway" w:hAnsi="Raleway"/>
                <w:b/>
                <w:bCs/>
              </w:rPr>
            </w:pPr>
            <w:r w:rsidRPr="00D60858">
              <w:rPr>
                <w:rFonts w:ascii="Raleway" w:hAnsi="Raleway"/>
                <w:b/>
                <w:bCs/>
              </w:rPr>
              <w:t>Zastoupená</w:t>
            </w:r>
          </w:p>
        </w:tc>
        <w:tc>
          <w:tcPr>
            <w:tcW w:w="4542" w:type="dxa"/>
            <w:vAlign w:val="center"/>
          </w:tcPr>
          <w:p w14:paraId="361DFFB4" w14:textId="67933DC3" w:rsidR="006B5456" w:rsidRPr="00BC0662" w:rsidRDefault="006B5456" w:rsidP="006B5456">
            <w:pPr>
              <w:spacing w:line="276" w:lineRule="auto"/>
              <w:rPr>
                <w:rFonts w:ascii="Raleway" w:hAnsi="Raleway"/>
                <w:highlight w:val="yellow"/>
              </w:rPr>
            </w:pPr>
            <w:r w:rsidRPr="006B5456">
              <w:rPr>
                <w:rFonts w:ascii="Raleway" w:hAnsi="Raleway"/>
              </w:rPr>
              <w:t>Jiří</w:t>
            </w:r>
            <w:r w:rsidR="00726263">
              <w:rPr>
                <w:rFonts w:ascii="Raleway" w:hAnsi="Raleway"/>
              </w:rPr>
              <w:t>m</w:t>
            </w:r>
            <w:r w:rsidRPr="006B5456">
              <w:rPr>
                <w:rFonts w:ascii="Raleway" w:hAnsi="Raleway"/>
              </w:rPr>
              <w:t xml:space="preserve"> </w:t>
            </w:r>
            <w:proofErr w:type="spellStart"/>
            <w:r w:rsidRPr="006B5456">
              <w:rPr>
                <w:rFonts w:ascii="Raleway" w:hAnsi="Raleway"/>
              </w:rPr>
              <w:t>Bolík</w:t>
            </w:r>
            <w:r w:rsidR="00726263">
              <w:rPr>
                <w:rFonts w:ascii="Raleway" w:hAnsi="Raleway"/>
              </w:rPr>
              <w:t>em</w:t>
            </w:r>
            <w:proofErr w:type="spellEnd"/>
            <w:r w:rsidR="007E719E">
              <w:rPr>
                <w:rFonts w:ascii="Raleway" w:hAnsi="Raleway"/>
              </w:rPr>
              <w:t>, starostou</w:t>
            </w:r>
          </w:p>
        </w:tc>
      </w:tr>
      <w:tr w:rsidR="006B5456" w:rsidRPr="00D60858" w14:paraId="73ECC8AE" w14:textId="77777777" w:rsidTr="00E50D68">
        <w:trPr>
          <w:trHeight w:val="80"/>
        </w:trPr>
        <w:tc>
          <w:tcPr>
            <w:tcW w:w="4520" w:type="dxa"/>
            <w:vAlign w:val="center"/>
          </w:tcPr>
          <w:p w14:paraId="48567240" w14:textId="267202B0" w:rsidR="006B5456" w:rsidRPr="00D60858" w:rsidRDefault="006B5456" w:rsidP="006B5456">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3769E116" w14:textId="62A21AF9" w:rsidR="006B5456" w:rsidRPr="00BC0662" w:rsidRDefault="00662B12" w:rsidP="006B5456">
            <w:pPr>
              <w:spacing w:line="276" w:lineRule="auto"/>
              <w:rPr>
                <w:rFonts w:ascii="Raleway" w:hAnsi="Raleway"/>
                <w:highlight w:val="yellow"/>
              </w:rPr>
            </w:pPr>
            <w:r>
              <w:rPr>
                <w:rFonts w:ascii="Raleway" w:hAnsi="Raleway"/>
              </w:rPr>
              <w:t>XXXXX</w:t>
            </w:r>
          </w:p>
        </w:tc>
      </w:tr>
    </w:tbl>
    <w:p w14:paraId="64B5DB71" w14:textId="0693D845" w:rsidR="00A4142C" w:rsidRDefault="00A4142C" w:rsidP="3BC184E9">
      <w:pPr>
        <w:spacing w:line="276" w:lineRule="auto"/>
        <w:rPr>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2D3DDC" w14:paraId="61EE7A2E" w14:textId="77777777" w:rsidTr="002D3DDC">
        <w:trPr>
          <w:trHeight w:val="80"/>
        </w:trPr>
        <w:tc>
          <w:tcPr>
            <w:tcW w:w="9062" w:type="dxa"/>
            <w:gridSpan w:val="2"/>
            <w:vAlign w:val="center"/>
            <w:hideMark/>
          </w:tcPr>
          <w:p w14:paraId="6185B7F1" w14:textId="148AD8C0" w:rsidR="002D3DDC" w:rsidRDefault="00D86AE9">
            <w:pPr>
              <w:spacing w:line="276" w:lineRule="auto"/>
              <w:rPr>
                <w:rFonts w:ascii="Raleway" w:hAnsi="Raleway"/>
                <w:b/>
                <w:bCs/>
              </w:rPr>
            </w:pPr>
            <w:r w:rsidRPr="00D86AE9">
              <w:rPr>
                <w:rFonts w:ascii="Raleway" w:hAnsi="Raleway"/>
                <w:b/>
                <w:bCs/>
              </w:rPr>
              <w:t xml:space="preserve">Českomoravská myslivecká jednota, </w:t>
            </w:r>
            <w:proofErr w:type="spellStart"/>
            <w:r w:rsidRPr="00D86AE9">
              <w:rPr>
                <w:rFonts w:ascii="Raleway" w:hAnsi="Raleway"/>
                <w:b/>
                <w:bCs/>
              </w:rPr>
              <w:t>z.s</w:t>
            </w:r>
            <w:proofErr w:type="spellEnd"/>
            <w:r w:rsidRPr="00D86AE9">
              <w:rPr>
                <w:rFonts w:ascii="Raleway" w:hAnsi="Raleway"/>
                <w:b/>
                <w:bCs/>
              </w:rPr>
              <w:t>., okresní myslivecký spolek Ústí nad Labem</w:t>
            </w:r>
          </w:p>
        </w:tc>
      </w:tr>
      <w:tr w:rsidR="006B5456" w14:paraId="21484935" w14:textId="77777777" w:rsidTr="002D3DDC">
        <w:trPr>
          <w:trHeight w:val="80"/>
        </w:trPr>
        <w:tc>
          <w:tcPr>
            <w:tcW w:w="9062" w:type="dxa"/>
            <w:gridSpan w:val="2"/>
            <w:vAlign w:val="center"/>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4"/>
              <w:gridCol w:w="4442"/>
            </w:tblGrid>
            <w:tr w:rsidR="0010285D" w:rsidRPr="00D60858" w14:paraId="081F7B6B" w14:textId="77777777" w:rsidTr="00770B10">
              <w:trPr>
                <w:trHeight w:val="80"/>
              </w:trPr>
              <w:tc>
                <w:tcPr>
                  <w:tcW w:w="4520" w:type="dxa"/>
                  <w:vAlign w:val="center"/>
                </w:tcPr>
                <w:p w14:paraId="417239DD" w14:textId="77777777" w:rsidR="0010285D" w:rsidRPr="00D60858" w:rsidRDefault="0010285D" w:rsidP="0010285D">
                  <w:pPr>
                    <w:spacing w:line="276" w:lineRule="auto"/>
                    <w:rPr>
                      <w:rFonts w:ascii="Raleway" w:hAnsi="Raleway"/>
                      <w:b/>
                      <w:bCs/>
                    </w:rPr>
                  </w:pPr>
                  <w:r w:rsidRPr="00D60858">
                    <w:rPr>
                      <w:rFonts w:ascii="Raleway" w:hAnsi="Raleway"/>
                      <w:b/>
                      <w:bCs/>
                    </w:rPr>
                    <w:t>IČO</w:t>
                  </w:r>
                </w:p>
              </w:tc>
              <w:tc>
                <w:tcPr>
                  <w:tcW w:w="4542" w:type="dxa"/>
                  <w:vAlign w:val="center"/>
                </w:tcPr>
                <w:p w14:paraId="5622979E" w14:textId="0D0B0855" w:rsidR="0010285D" w:rsidRPr="00D60858" w:rsidRDefault="0010285D" w:rsidP="0010285D">
                  <w:pPr>
                    <w:spacing w:line="276" w:lineRule="auto"/>
                    <w:rPr>
                      <w:rFonts w:ascii="Raleway" w:hAnsi="Raleway"/>
                    </w:rPr>
                  </w:pPr>
                  <w:r w:rsidRPr="0010285D">
                    <w:rPr>
                      <w:rFonts w:ascii="Raleway" w:hAnsi="Raleway"/>
                    </w:rPr>
                    <w:t>67777881</w:t>
                  </w:r>
                </w:p>
              </w:tc>
            </w:tr>
          </w:tbl>
          <w:p w14:paraId="518CCAAE" w14:textId="27068D94" w:rsidR="006B5456" w:rsidRPr="006B5456" w:rsidRDefault="006B5456">
            <w:pPr>
              <w:spacing w:line="276" w:lineRule="auto"/>
              <w:rPr>
                <w:rFonts w:ascii="Raleway" w:hAnsi="Raleway"/>
                <w:b/>
                <w:bCs/>
              </w:rPr>
            </w:pPr>
          </w:p>
        </w:tc>
      </w:tr>
      <w:tr w:rsidR="002D3DDC" w14:paraId="176F8414" w14:textId="77777777" w:rsidTr="002D3DDC">
        <w:trPr>
          <w:trHeight w:val="80"/>
        </w:trPr>
        <w:tc>
          <w:tcPr>
            <w:tcW w:w="4520" w:type="dxa"/>
            <w:vAlign w:val="center"/>
            <w:hideMark/>
          </w:tcPr>
          <w:p w14:paraId="13DD6CB8" w14:textId="77777777" w:rsidR="002D3DDC" w:rsidRDefault="002D3DDC">
            <w:pPr>
              <w:spacing w:line="276" w:lineRule="auto"/>
              <w:rPr>
                <w:rFonts w:ascii="Raleway" w:hAnsi="Raleway"/>
                <w:b/>
                <w:bCs/>
              </w:rPr>
            </w:pPr>
            <w:r>
              <w:rPr>
                <w:rFonts w:ascii="Raleway" w:hAnsi="Raleway"/>
                <w:b/>
                <w:bCs/>
              </w:rPr>
              <w:t>Adresa</w:t>
            </w:r>
          </w:p>
        </w:tc>
        <w:tc>
          <w:tcPr>
            <w:tcW w:w="4542" w:type="dxa"/>
            <w:vAlign w:val="center"/>
            <w:hideMark/>
          </w:tcPr>
          <w:p w14:paraId="30A079DB" w14:textId="4A89E307" w:rsidR="002D3DDC" w:rsidRDefault="00650D06">
            <w:pPr>
              <w:spacing w:line="276" w:lineRule="auto"/>
              <w:rPr>
                <w:rFonts w:ascii="Raleway" w:hAnsi="Raleway"/>
              </w:rPr>
            </w:pPr>
            <w:r w:rsidRPr="00650D06">
              <w:rPr>
                <w:rFonts w:ascii="Raleway" w:hAnsi="Raleway"/>
              </w:rPr>
              <w:t>Gorkého 28, Ústí nad Labem, 400 04</w:t>
            </w:r>
          </w:p>
        </w:tc>
      </w:tr>
      <w:tr w:rsidR="002D3DDC" w14:paraId="1E0EA0F3" w14:textId="77777777" w:rsidTr="002D3DDC">
        <w:trPr>
          <w:trHeight w:val="80"/>
        </w:trPr>
        <w:tc>
          <w:tcPr>
            <w:tcW w:w="4520" w:type="dxa"/>
            <w:vAlign w:val="center"/>
            <w:hideMark/>
          </w:tcPr>
          <w:p w14:paraId="2C2AAB9D" w14:textId="77777777" w:rsidR="002D3DDC" w:rsidRDefault="002D3DDC">
            <w:pPr>
              <w:spacing w:line="276" w:lineRule="auto"/>
              <w:rPr>
                <w:rFonts w:ascii="Raleway" w:hAnsi="Raleway"/>
                <w:b/>
                <w:bCs/>
              </w:rPr>
            </w:pPr>
            <w:r>
              <w:rPr>
                <w:rFonts w:ascii="Raleway" w:hAnsi="Raleway"/>
                <w:b/>
                <w:bCs/>
              </w:rPr>
              <w:t>Telefon</w:t>
            </w:r>
          </w:p>
        </w:tc>
        <w:tc>
          <w:tcPr>
            <w:tcW w:w="4542" w:type="dxa"/>
            <w:vAlign w:val="center"/>
            <w:hideMark/>
          </w:tcPr>
          <w:p w14:paraId="7C067049" w14:textId="341AF8BF" w:rsidR="002D3DDC" w:rsidRDefault="006B5456">
            <w:pPr>
              <w:spacing w:line="276" w:lineRule="auto"/>
              <w:rPr>
                <w:rFonts w:ascii="Raleway" w:hAnsi="Raleway"/>
              </w:rPr>
            </w:pPr>
            <w:r w:rsidRPr="006B5456">
              <w:rPr>
                <w:rFonts w:ascii="Raleway" w:hAnsi="Raleway"/>
              </w:rPr>
              <w:t>602142280</w:t>
            </w:r>
          </w:p>
        </w:tc>
      </w:tr>
      <w:tr w:rsidR="002D3DDC" w14:paraId="64F3AB9A" w14:textId="77777777" w:rsidTr="002D3DDC">
        <w:trPr>
          <w:trHeight w:val="80"/>
        </w:trPr>
        <w:tc>
          <w:tcPr>
            <w:tcW w:w="4520" w:type="dxa"/>
            <w:vAlign w:val="center"/>
            <w:hideMark/>
          </w:tcPr>
          <w:p w14:paraId="32414AA4" w14:textId="77777777" w:rsidR="002D3DDC" w:rsidRDefault="002D3DDC">
            <w:pPr>
              <w:spacing w:line="276" w:lineRule="auto"/>
              <w:rPr>
                <w:rFonts w:ascii="Raleway" w:hAnsi="Raleway"/>
                <w:b/>
                <w:bCs/>
              </w:rPr>
            </w:pPr>
            <w:proofErr w:type="spellStart"/>
            <w:r>
              <w:rPr>
                <w:rFonts w:ascii="Raleway" w:hAnsi="Raleway"/>
                <w:b/>
                <w:bCs/>
              </w:rPr>
              <w:t>E-Mail</w:t>
            </w:r>
            <w:proofErr w:type="spellEnd"/>
          </w:p>
        </w:tc>
        <w:tc>
          <w:tcPr>
            <w:tcW w:w="4542" w:type="dxa"/>
            <w:vAlign w:val="center"/>
            <w:hideMark/>
          </w:tcPr>
          <w:p w14:paraId="0DD9508B" w14:textId="778F2D08" w:rsidR="002D3DDC" w:rsidRDefault="00662B12">
            <w:pPr>
              <w:spacing w:line="276" w:lineRule="auto"/>
              <w:rPr>
                <w:rFonts w:ascii="Raleway" w:hAnsi="Raleway"/>
              </w:rPr>
            </w:pPr>
            <w:r>
              <w:rPr>
                <w:rFonts w:ascii="Raleway" w:hAnsi="Raleway"/>
              </w:rPr>
              <w:t>XXXXX</w:t>
            </w:r>
          </w:p>
        </w:tc>
      </w:tr>
      <w:tr w:rsidR="002D3DDC" w14:paraId="6BFED0A9" w14:textId="77777777" w:rsidTr="002D3DDC">
        <w:trPr>
          <w:trHeight w:val="80"/>
        </w:trPr>
        <w:tc>
          <w:tcPr>
            <w:tcW w:w="4520" w:type="dxa"/>
            <w:vAlign w:val="center"/>
            <w:hideMark/>
          </w:tcPr>
          <w:p w14:paraId="730B1B3E" w14:textId="77777777" w:rsidR="002D3DDC" w:rsidRDefault="002D3DDC">
            <w:pPr>
              <w:spacing w:line="276" w:lineRule="auto"/>
              <w:rPr>
                <w:rFonts w:ascii="Raleway" w:hAnsi="Raleway"/>
                <w:b/>
                <w:bCs/>
              </w:rPr>
            </w:pPr>
            <w:r>
              <w:rPr>
                <w:rFonts w:ascii="Raleway" w:hAnsi="Raleway"/>
                <w:b/>
                <w:bCs/>
              </w:rPr>
              <w:t>Bankovní spojení</w:t>
            </w:r>
          </w:p>
        </w:tc>
        <w:tc>
          <w:tcPr>
            <w:tcW w:w="4542" w:type="dxa"/>
            <w:vAlign w:val="center"/>
            <w:hideMark/>
          </w:tcPr>
          <w:p w14:paraId="0C2113BC" w14:textId="12161A9D" w:rsidR="002D3DDC" w:rsidRDefault="002D3DDC">
            <w:pPr>
              <w:spacing w:line="276" w:lineRule="auto"/>
              <w:rPr>
                <w:rFonts w:ascii="Raleway" w:hAnsi="Raleway"/>
              </w:rPr>
            </w:pPr>
          </w:p>
        </w:tc>
      </w:tr>
      <w:tr w:rsidR="006B5456" w14:paraId="42CE0B81" w14:textId="77777777" w:rsidTr="002D3DDC">
        <w:trPr>
          <w:trHeight w:val="80"/>
        </w:trPr>
        <w:tc>
          <w:tcPr>
            <w:tcW w:w="4520" w:type="dxa"/>
            <w:vAlign w:val="center"/>
          </w:tcPr>
          <w:p w14:paraId="2D025D6D" w14:textId="14CFB27A" w:rsidR="006B5456" w:rsidRDefault="006B5456" w:rsidP="006B5456">
            <w:pPr>
              <w:spacing w:line="276" w:lineRule="auto"/>
              <w:rPr>
                <w:rFonts w:ascii="Raleway" w:hAnsi="Raleway"/>
                <w:b/>
                <w:bCs/>
              </w:rPr>
            </w:pPr>
            <w:r>
              <w:rPr>
                <w:rFonts w:ascii="Raleway" w:hAnsi="Raleway"/>
                <w:b/>
                <w:bCs/>
              </w:rPr>
              <w:t>Zastoupen/á</w:t>
            </w:r>
          </w:p>
        </w:tc>
        <w:tc>
          <w:tcPr>
            <w:tcW w:w="4542" w:type="dxa"/>
            <w:vAlign w:val="center"/>
          </w:tcPr>
          <w:p w14:paraId="4EC6FC68" w14:textId="2DA9F0B4" w:rsidR="006B5456" w:rsidRDefault="006B5456" w:rsidP="006B5456">
            <w:pPr>
              <w:spacing w:line="276" w:lineRule="auto"/>
              <w:rPr>
                <w:rFonts w:ascii="Raleway" w:hAnsi="Raleway"/>
                <w:highlight w:val="yellow"/>
              </w:rPr>
            </w:pPr>
            <w:r w:rsidRPr="006B5456">
              <w:rPr>
                <w:rFonts w:ascii="Raleway" w:hAnsi="Raleway"/>
              </w:rPr>
              <w:t>Václav</w:t>
            </w:r>
            <w:r w:rsidR="00B20F42">
              <w:rPr>
                <w:rFonts w:ascii="Raleway" w:hAnsi="Raleway"/>
              </w:rPr>
              <w:t>em</w:t>
            </w:r>
            <w:r w:rsidRPr="006B5456">
              <w:rPr>
                <w:rFonts w:ascii="Raleway" w:hAnsi="Raleway"/>
              </w:rPr>
              <w:t xml:space="preserve"> </w:t>
            </w:r>
            <w:proofErr w:type="spellStart"/>
            <w:r w:rsidRPr="006B5456">
              <w:rPr>
                <w:rFonts w:ascii="Raleway" w:hAnsi="Raleway"/>
              </w:rPr>
              <w:t>Šuter</w:t>
            </w:r>
            <w:r w:rsidR="00B20F42">
              <w:rPr>
                <w:rFonts w:ascii="Raleway" w:hAnsi="Raleway"/>
              </w:rPr>
              <w:t>ou</w:t>
            </w:r>
            <w:proofErr w:type="spellEnd"/>
            <w:r w:rsidR="00B20F42">
              <w:rPr>
                <w:rFonts w:ascii="Raleway" w:hAnsi="Raleway"/>
              </w:rPr>
              <w:t>, předsedou</w:t>
            </w:r>
          </w:p>
        </w:tc>
      </w:tr>
      <w:tr w:rsidR="006B5456" w14:paraId="2E51971A" w14:textId="77777777" w:rsidTr="002D3DDC">
        <w:trPr>
          <w:trHeight w:val="80"/>
        </w:trPr>
        <w:tc>
          <w:tcPr>
            <w:tcW w:w="4520" w:type="dxa"/>
            <w:vAlign w:val="center"/>
          </w:tcPr>
          <w:p w14:paraId="3CCF7F1D" w14:textId="7EFE9D07" w:rsidR="006B5456" w:rsidRDefault="006B5456" w:rsidP="006B5456">
            <w:pPr>
              <w:spacing w:line="276" w:lineRule="auto"/>
              <w:rPr>
                <w:rFonts w:ascii="Raleway" w:hAnsi="Raleway"/>
                <w:b/>
                <w:bCs/>
              </w:rPr>
            </w:pPr>
            <w:r>
              <w:rPr>
                <w:rFonts w:ascii="Raleway" w:hAnsi="Raleway"/>
                <w:b/>
                <w:bCs/>
              </w:rPr>
              <w:t>Pověřená osoba činností v OS</w:t>
            </w:r>
          </w:p>
        </w:tc>
        <w:tc>
          <w:tcPr>
            <w:tcW w:w="4542" w:type="dxa"/>
            <w:vAlign w:val="center"/>
          </w:tcPr>
          <w:p w14:paraId="7F4C5479" w14:textId="2F18FAD2" w:rsidR="006B5456" w:rsidRDefault="00662B12" w:rsidP="006B5456">
            <w:pPr>
              <w:spacing w:line="276" w:lineRule="auto"/>
              <w:rPr>
                <w:rFonts w:ascii="Raleway" w:hAnsi="Raleway"/>
                <w:highlight w:val="yellow"/>
              </w:rPr>
            </w:pPr>
            <w:r>
              <w:rPr>
                <w:rFonts w:ascii="Raleway" w:hAnsi="Raleway"/>
              </w:rPr>
              <w:t>XXXXX</w:t>
            </w:r>
          </w:p>
        </w:tc>
      </w:tr>
    </w:tbl>
    <w:p w14:paraId="3B14B364" w14:textId="77777777" w:rsidR="002D3DDC" w:rsidRDefault="002D3DDC" w:rsidP="3BC184E9">
      <w:pPr>
        <w:spacing w:line="276" w:lineRule="auto"/>
        <w:rPr>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F57C62" w:rsidRPr="00D60858" w14:paraId="2E9B869E" w14:textId="77777777" w:rsidTr="00E50D68">
        <w:trPr>
          <w:trHeight w:val="80"/>
        </w:trPr>
        <w:tc>
          <w:tcPr>
            <w:tcW w:w="9062" w:type="dxa"/>
            <w:gridSpan w:val="2"/>
            <w:vAlign w:val="center"/>
          </w:tcPr>
          <w:p w14:paraId="44529143" w14:textId="209787EA" w:rsidR="00F57C62" w:rsidRPr="00D60858" w:rsidRDefault="006B5456" w:rsidP="00E50D68">
            <w:pPr>
              <w:spacing w:line="276" w:lineRule="auto"/>
              <w:rPr>
                <w:rFonts w:ascii="Raleway" w:hAnsi="Raleway"/>
                <w:b/>
                <w:bCs/>
              </w:rPr>
            </w:pPr>
            <w:r w:rsidRPr="006B5456">
              <w:rPr>
                <w:rFonts w:ascii="Raleway" w:hAnsi="Raleway"/>
                <w:b/>
                <w:bCs/>
              </w:rPr>
              <w:t>Ing. Jindřich Pávek</w:t>
            </w:r>
          </w:p>
        </w:tc>
      </w:tr>
      <w:tr w:rsidR="00F57C62" w:rsidRPr="00D60858" w14:paraId="4884D4E9" w14:textId="77777777" w:rsidTr="00E50D68">
        <w:trPr>
          <w:trHeight w:val="80"/>
        </w:trPr>
        <w:tc>
          <w:tcPr>
            <w:tcW w:w="4520" w:type="dxa"/>
            <w:vAlign w:val="center"/>
          </w:tcPr>
          <w:p w14:paraId="1F88159F" w14:textId="77777777" w:rsidR="00F57C62" w:rsidRPr="00D60858" w:rsidRDefault="00F57C62" w:rsidP="00E50D68">
            <w:pPr>
              <w:spacing w:line="276" w:lineRule="auto"/>
              <w:rPr>
                <w:rFonts w:ascii="Raleway" w:hAnsi="Raleway"/>
                <w:b/>
                <w:bCs/>
              </w:rPr>
            </w:pPr>
            <w:r w:rsidRPr="00D60858">
              <w:rPr>
                <w:rFonts w:ascii="Raleway" w:hAnsi="Raleway"/>
                <w:b/>
                <w:bCs/>
              </w:rPr>
              <w:t>IČO</w:t>
            </w:r>
          </w:p>
        </w:tc>
        <w:tc>
          <w:tcPr>
            <w:tcW w:w="4542" w:type="dxa"/>
            <w:vAlign w:val="center"/>
          </w:tcPr>
          <w:p w14:paraId="42B22D68" w14:textId="618DB8B0" w:rsidR="00F57C62" w:rsidRPr="00D60858" w:rsidRDefault="006B5456" w:rsidP="00E50D68">
            <w:pPr>
              <w:spacing w:line="276" w:lineRule="auto"/>
              <w:rPr>
                <w:rFonts w:ascii="Raleway" w:hAnsi="Raleway"/>
              </w:rPr>
            </w:pPr>
            <w:r w:rsidRPr="006B5456">
              <w:rPr>
                <w:rFonts w:ascii="Raleway" w:hAnsi="Raleway"/>
              </w:rPr>
              <w:t>88135683</w:t>
            </w:r>
          </w:p>
        </w:tc>
      </w:tr>
      <w:tr w:rsidR="00F57C62" w:rsidRPr="00D60858" w14:paraId="6971BFF5" w14:textId="77777777" w:rsidTr="00E50D68">
        <w:trPr>
          <w:trHeight w:val="80"/>
        </w:trPr>
        <w:tc>
          <w:tcPr>
            <w:tcW w:w="4520" w:type="dxa"/>
            <w:vAlign w:val="center"/>
          </w:tcPr>
          <w:p w14:paraId="2AE8B83A" w14:textId="77777777" w:rsidR="00F57C62" w:rsidRPr="00D60858" w:rsidRDefault="00F57C62" w:rsidP="00E50D68">
            <w:pPr>
              <w:spacing w:line="276" w:lineRule="auto"/>
              <w:rPr>
                <w:rFonts w:ascii="Raleway" w:hAnsi="Raleway"/>
                <w:b/>
                <w:bCs/>
              </w:rPr>
            </w:pPr>
            <w:r w:rsidRPr="00D60858">
              <w:rPr>
                <w:rFonts w:ascii="Raleway" w:hAnsi="Raleway"/>
                <w:b/>
                <w:bCs/>
              </w:rPr>
              <w:t>Adresa</w:t>
            </w:r>
          </w:p>
        </w:tc>
        <w:tc>
          <w:tcPr>
            <w:tcW w:w="4542" w:type="dxa"/>
            <w:vAlign w:val="center"/>
          </w:tcPr>
          <w:p w14:paraId="3CF04AC8" w14:textId="32080C90" w:rsidR="00F57C62" w:rsidRPr="00D60858" w:rsidRDefault="006B5456" w:rsidP="00E50D68">
            <w:pPr>
              <w:spacing w:line="276" w:lineRule="auto"/>
              <w:rPr>
                <w:rFonts w:ascii="Raleway" w:hAnsi="Raleway"/>
              </w:rPr>
            </w:pPr>
            <w:r w:rsidRPr="006B5456">
              <w:rPr>
                <w:rFonts w:ascii="Raleway" w:hAnsi="Raleway"/>
              </w:rPr>
              <w:t>Třebušín 85, 412 01 Třebušín</w:t>
            </w:r>
          </w:p>
        </w:tc>
      </w:tr>
      <w:tr w:rsidR="00F57C62" w:rsidRPr="00D60858" w14:paraId="6BB1E91A" w14:textId="77777777" w:rsidTr="00E50D68">
        <w:trPr>
          <w:trHeight w:val="80"/>
        </w:trPr>
        <w:tc>
          <w:tcPr>
            <w:tcW w:w="4520" w:type="dxa"/>
            <w:vAlign w:val="center"/>
          </w:tcPr>
          <w:p w14:paraId="4BDE0A05" w14:textId="77777777" w:rsidR="00F57C62" w:rsidRPr="00D60858" w:rsidRDefault="00F57C62" w:rsidP="00E50D68">
            <w:pPr>
              <w:spacing w:line="276" w:lineRule="auto"/>
              <w:rPr>
                <w:rFonts w:ascii="Raleway" w:hAnsi="Raleway"/>
                <w:b/>
                <w:bCs/>
              </w:rPr>
            </w:pPr>
            <w:r w:rsidRPr="00D60858">
              <w:rPr>
                <w:rFonts w:ascii="Raleway" w:hAnsi="Raleway"/>
                <w:b/>
                <w:bCs/>
              </w:rPr>
              <w:t>Telefon</w:t>
            </w:r>
          </w:p>
        </w:tc>
        <w:tc>
          <w:tcPr>
            <w:tcW w:w="4542" w:type="dxa"/>
            <w:vAlign w:val="center"/>
          </w:tcPr>
          <w:p w14:paraId="203350DD" w14:textId="7CBA17DC" w:rsidR="00F57C62" w:rsidRPr="00D60858" w:rsidRDefault="00F57C62" w:rsidP="00E50D68">
            <w:pPr>
              <w:spacing w:line="276" w:lineRule="auto"/>
              <w:rPr>
                <w:rFonts w:ascii="Raleway" w:hAnsi="Raleway"/>
              </w:rPr>
            </w:pPr>
            <w:r w:rsidRPr="00D60858">
              <w:rPr>
                <w:rFonts w:ascii="Raleway" w:hAnsi="Raleway"/>
              </w:rPr>
              <w:t>+420 </w:t>
            </w:r>
            <w:r w:rsidR="00662B12">
              <w:rPr>
                <w:rFonts w:ascii="Raleway" w:hAnsi="Raleway"/>
              </w:rPr>
              <w:t>XXXXX</w:t>
            </w:r>
          </w:p>
        </w:tc>
      </w:tr>
      <w:tr w:rsidR="00F57C62" w:rsidRPr="00D60858" w14:paraId="63F6B047" w14:textId="77777777" w:rsidTr="00E50D68">
        <w:trPr>
          <w:trHeight w:val="80"/>
        </w:trPr>
        <w:tc>
          <w:tcPr>
            <w:tcW w:w="4520" w:type="dxa"/>
            <w:vAlign w:val="center"/>
          </w:tcPr>
          <w:p w14:paraId="23487AD7" w14:textId="77777777" w:rsidR="00F57C62" w:rsidRPr="00D60858" w:rsidRDefault="00F57C62" w:rsidP="00E50D68">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2E9D4F44" w14:textId="00E7CDBB" w:rsidR="00F57C62" w:rsidRPr="00D60858" w:rsidRDefault="00CE2352" w:rsidP="00E50D68">
            <w:pPr>
              <w:spacing w:line="276" w:lineRule="auto"/>
              <w:rPr>
                <w:rFonts w:ascii="Raleway" w:hAnsi="Raleway"/>
              </w:rPr>
            </w:pPr>
            <w:r>
              <w:rPr>
                <w:rFonts w:ascii="Raleway" w:hAnsi="Raleway"/>
              </w:rPr>
              <w:t>XXXXX</w:t>
            </w:r>
          </w:p>
        </w:tc>
      </w:tr>
      <w:tr w:rsidR="00F57C62" w:rsidRPr="00D60858" w14:paraId="03E1136E" w14:textId="77777777" w:rsidTr="00E50D68">
        <w:trPr>
          <w:trHeight w:val="80"/>
        </w:trPr>
        <w:tc>
          <w:tcPr>
            <w:tcW w:w="4520" w:type="dxa"/>
            <w:vAlign w:val="center"/>
          </w:tcPr>
          <w:p w14:paraId="09D58610" w14:textId="77777777" w:rsidR="00F57C62" w:rsidRPr="00D60858" w:rsidRDefault="00F57C62" w:rsidP="00E50D68">
            <w:pPr>
              <w:spacing w:line="276" w:lineRule="auto"/>
              <w:rPr>
                <w:rFonts w:ascii="Raleway" w:hAnsi="Raleway"/>
                <w:b/>
                <w:bCs/>
              </w:rPr>
            </w:pPr>
            <w:r w:rsidRPr="00D60858">
              <w:rPr>
                <w:rFonts w:ascii="Raleway" w:hAnsi="Raleway"/>
                <w:b/>
                <w:bCs/>
              </w:rPr>
              <w:t>Bankovní spojení</w:t>
            </w:r>
          </w:p>
        </w:tc>
        <w:tc>
          <w:tcPr>
            <w:tcW w:w="4542" w:type="dxa"/>
            <w:vAlign w:val="center"/>
          </w:tcPr>
          <w:p w14:paraId="5F84C75D" w14:textId="7507A7B6" w:rsidR="00F57C62" w:rsidRPr="00D60858" w:rsidRDefault="00F57C62" w:rsidP="00E50D68">
            <w:pPr>
              <w:spacing w:line="276" w:lineRule="auto"/>
              <w:rPr>
                <w:rFonts w:ascii="Raleway" w:hAnsi="Raleway"/>
              </w:rPr>
            </w:pPr>
          </w:p>
        </w:tc>
      </w:tr>
    </w:tbl>
    <w:p w14:paraId="03BEA87E" w14:textId="77777777" w:rsidR="00F57C62" w:rsidRPr="00BC0662" w:rsidRDefault="00F57C62" w:rsidP="3BC184E9">
      <w:pPr>
        <w:spacing w:line="276" w:lineRule="auto"/>
        <w:rPr>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BC0662" w:rsidRPr="00D60858" w14:paraId="6550EC11" w14:textId="77777777" w:rsidTr="00E50D68">
        <w:trPr>
          <w:trHeight w:val="80"/>
        </w:trPr>
        <w:tc>
          <w:tcPr>
            <w:tcW w:w="9062" w:type="dxa"/>
            <w:gridSpan w:val="2"/>
            <w:vAlign w:val="center"/>
          </w:tcPr>
          <w:p w14:paraId="051081D1" w14:textId="64374865" w:rsidR="00BC0662" w:rsidRPr="00D60858" w:rsidRDefault="006B5456" w:rsidP="00E50D68">
            <w:pPr>
              <w:spacing w:line="276" w:lineRule="auto"/>
              <w:rPr>
                <w:rFonts w:ascii="Raleway" w:hAnsi="Raleway"/>
                <w:b/>
                <w:bCs/>
              </w:rPr>
            </w:pPr>
            <w:r w:rsidRPr="006B5456">
              <w:rPr>
                <w:rFonts w:ascii="Raleway" w:hAnsi="Raleway"/>
                <w:b/>
                <w:bCs/>
              </w:rPr>
              <w:t>Honební společenstvo Petrovice u Chabařovic</w:t>
            </w:r>
          </w:p>
        </w:tc>
      </w:tr>
      <w:tr w:rsidR="00BC0662" w:rsidRPr="00D60858" w14:paraId="083D48A3" w14:textId="77777777" w:rsidTr="00E50D68">
        <w:trPr>
          <w:trHeight w:val="80"/>
        </w:trPr>
        <w:tc>
          <w:tcPr>
            <w:tcW w:w="4520" w:type="dxa"/>
            <w:vAlign w:val="center"/>
          </w:tcPr>
          <w:p w14:paraId="1C0D4CB8" w14:textId="52A20676" w:rsidR="00470D82" w:rsidRDefault="00470D82" w:rsidP="00E50D68">
            <w:pPr>
              <w:spacing w:line="276" w:lineRule="auto"/>
              <w:rPr>
                <w:rFonts w:ascii="Raleway" w:hAnsi="Raleway"/>
                <w:b/>
                <w:bCs/>
              </w:rPr>
            </w:pPr>
            <w:r>
              <w:rPr>
                <w:rFonts w:ascii="Raleway" w:hAnsi="Raleway"/>
                <w:b/>
                <w:bCs/>
              </w:rPr>
              <w:t>IČO</w:t>
            </w:r>
          </w:p>
          <w:p w14:paraId="61E6DC21" w14:textId="5E7A7CA9" w:rsidR="00BC0662" w:rsidRPr="00D60858" w:rsidRDefault="00BC0662" w:rsidP="00E50D68">
            <w:pPr>
              <w:spacing w:line="276" w:lineRule="auto"/>
              <w:rPr>
                <w:rFonts w:ascii="Raleway" w:hAnsi="Raleway"/>
                <w:b/>
                <w:bCs/>
              </w:rPr>
            </w:pPr>
            <w:r w:rsidRPr="00D60858">
              <w:rPr>
                <w:rFonts w:ascii="Raleway" w:hAnsi="Raleway"/>
                <w:b/>
                <w:bCs/>
              </w:rPr>
              <w:t>Adresa</w:t>
            </w:r>
          </w:p>
        </w:tc>
        <w:tc>
          <w:tcPr>
            <w:tcW w:w="4542" w:type="dxa"/>
            <w:vAlign w:val="center"/>
          </w:tcPr>
          <w:p w14:paraId="50F55D49" w14:textId="7A2988C3" w:rsidR="00470D82" w:rsidRDefault="00470D82" w:rsidP="00E50D68">
            <w:pPr>
              <w:spacing w:line="276" w:lineRule="auto"/>
              <w:rPr>
                <w:rFonts w:ascii="Raleway" w:hAnsi="Raleway"/>
              </w:rPr>
            </w:pPr>
            <w:r w:rsidRPr="00470D82">
              <w:rPr>
                <w:rFonts w:ascii="Raleway" w:hAnsi="Raleway"/>
              </w:rPr>
              <w:t>71169091</w:t>
            </w:r>
          </w:p>
          <w:p w14:paraId="7097BD12" w14:textId="6FE8CC5F" w:rsidR="00BC0662" w:rsidRPr="00D60858" w:rsidRDefault="006B5456" w:rsidP="00E50D68">
            <w:pPr>
              <w:spacing w:line="276" w:lineRule="auto"/>
              <w:rPr>
                <w:rFonts w:ascii="Raleway" w:hAnsi="Raleway"/>
              </w:rPr>
            </w:pPr>
            <w:r w:rsidRPr="006B5456">
              <w:rPr>
                <w:rFonts w:ascii="Raleway" w:hAnsi="Raleway"/>
              </w:rPr>
              <w:t>Libouchec 342, 403 35 Libouchec</w:t>
            </w:r>
          </w:p>
        </w:tc>
      </w:tr>
      <w:tr w:rsidR="00BC0662" w:rsidRPr="00D60858" w14:paraId="2BA2929B" w14:textId="77777777" w:rsidTr="00E50D68">
        <w:trPr>
          <w:trHeight w:val="80"/>
        </w:trPr>
        <w:tc>
          <w:tcPr>
            <w:tcW w:w="4520" w:type="dxa"/>
            <w:vAlign w:val="center"/>
          </w:tcPr>
          <w:p w14:paraId="32185AAD" w14:textId="77777777" w:rsidR="00BC0662" w:rsidRPr="00D60858" w:rsidRDefault="00BC0662" w:rsidP="00E50D68">
            <w:pPr>
              <w:spacing w:line="276" w:lineRule="auto"/>
              <w:rPr>
                <w:rFonts w:ascii="Raleway" w:hAnsi="Raleway"/>
                <w:b/>
                <w:bCs/>
              </w:rPr>
            </w:pPr>
            <w:r w:rsidRPr="00D60858">
              <w:rPr>
                <w:rFonts w:ascii="Raleway" w:hAnsi="Raleway"/>
                <w:b/>
                <w:bCs/>
              </w:rPr>
              <w:t>Telefon</w:t>
            </w:r>
          </w:p>
        </w:tc>
        <w:tc>
          <w:tcPr>
            <w:tcW w:w="4542" w:type="dxa"/>
            <w:vAlign w:val="center"/>
          </w:tcPr>
          <w:p w14:paraId="6B5B60EF" w14:textId="50FE6913" w:rsidR="00BC0662" w:rsidRPr="00D60858" w:rsidRDefault="00BC0662" w:rsidP="00E50D68">
            <w:pPr>
              <w:spacing w:line="276" w:lineRule="auto"/>
              <w:rPr>
                <w:rFonts w:ascii="Raleway" w:hAnsi="Raleway"/>
              </w:rPr>
            </w:pPr>
            <w:r w:rsidRPr="00D60858">
              <w:rPr>
                <w:rFonts w:ascii="Raleway" w:hAnsi="Raleway"/>
              </w:rPr>
              <w:t>+420 </w:t>
            </w:r>
            <w:r w:rsidR="00CE2352">
              <w:rPr>
                <w:rFonts w:ascii="Raleway" w:hAnsi="Raleway"/>
              </w:rPr>
              <w:t>XXXXX</w:t>
            </w:r>
          </w:p>
        </w:tc>
      </w:tr>
      <w:tr w:rsidR="006B5456" w:rsidRPr="00D60858" w14:paraId="3AAC604E" w14:textId="77777777" w:rsidTr="00E50D68">
        <w:trPr>
          <w:trHeight w:val="80"/>
        </w:trPr>
        <w:tc>
          <w:tcPr>
            <w:tcW w:w="4520" w:type="dxa"/>
            <w:vAlign w:val="center"/>
          </w:tcPr>
          <w:p w14:paraId="16DF1FCD" w14:textId="77777777" w:rsidR="006B5456" w:rsidRPr="00D60858" w:rsidRDefault="006B5456" w:rsidP="006B5456">
            <w:pPr>
              <w:spacing w:line="276" w:lineRule="auto"/>
              <w:rPr>
                <w:rFonts w:ascii="Raleway" w:hAnsi="Raleway"/>
                <w:b/>
                <w:bCs/>
              </w:rPr>
            </w:pPr>
            <w:proofErr w:type="spellStart"/>
            <w:r w:rsidRPr="00D60858">
              <w:rPr>
                <w:rFonts w:ascii="Raleway" w:hAnsi="Raleway"/>
                <w:b/>
                <w:bCs/>
              </w:rPr>
              <w:lastRenderedPageBreak/>
              <w:t>E-Mail</w:t>
            </w:r>
            <w:proofErr w:type="spellEnd"/>
          </w:p>
        </w:tc>
        <w:tc>
          <w:tcPr>
            <w:tcW w:w="4542" w:type="dxa"/>
            <w:vAlign w:val="center"/>
          </w:tcPr>
          <w:p w14:paraId="08D3A6A3" w14:textId="653057C1" w:rsidR="006B5456" w:rsidRPr="00D60858" w:rsidRDefault="001468F4" w:rsidP="006B5456">
            <w:pPr>
              <w:spacing w:line="276" w:lineRule="auto"/>
              <w:rPr>
                <w:rFonts w:ascii="Raleway" w:hAnsi="Raleway"/>
              </w:rPr>
            </w:pPr>
            <w:r>
              <w:rPr>
                <w:rFonts w:ascii="Raleway" w:hAnsi="Raleway"/>
              </w:rPr>
              <w:t>XXXXX</w:t>
            </w:r>
          </w:p>
        </w:tc>
      </w:tr>
      <w:tr w:rsidR="00BC0662" w:rsidRPr="00D60858" w14:paraId="40AC8621" w14:textId="77777777" w:rsidTr="00E50D68">
        <w:trPr>
          <w:trHeight w:val="80"/>
        </w:trPr>
        <w:tc>
          <w:tcPr>
            <w:tcW w:w="4520" w:type="dxa"/>
            <w:vAlign w:val="center"/>
          </w:tcPr>
          <w:p w14:paraId="01F766CF" w14:textId="77777777" w:rsidR="00BC0662" w:rsidRPr="00D60858" w:rsidRDefault="00BC0662" w:rsidP="00E50D68">
            <w:pPr>
              <w:spacing w:line="276" w:lineRule="auto"/>
              <w:rPr>
                <w:rFonts w:ascii="Raleway" w:hAnsi="Raleway"/>
                <w:b/>
                <w:bCs/>
              </w:rPr>
            </w:pPr>
            <w:r w:rsidRPr="00D60858">
              <w:rPr>
                <w:rFonts w:ascii="Raleway" w:hAnsi="Raleway"/>
                <w:b/>
                <w:bCs/>
              </w:rPr>
              <w:t>Bankovní spojení</w:t>
            </w:r>
          </w:p>
        </w:tc>
        <w:tc>
          <w:tcPr>
            <w:tcW w:w="4542" w:type="dxa"/>
            <w:vAlign w:val="center"/>
          </w:tcPr>
          <w:p w14:paraId="0B2FB7D8" w14:textId="41B9F78A" w:rsidR="00BC0662" w:rsidRPr="00D60858" w:rsidRDefault="00BC0662" w:rsidP="00E50D68">
            <w:pPr>
              <w:spacing w:line="276" w:lineRule="auto"/>
              <w:rPr>
                <w:rFonts w:ascii="Raleway" w:hAnsi="Raleway"/>
              </w:rPr>
            </w:pPr>
          </w:p>
        </w:tc>
      </w:tr>
      <w:tr w:rsidR="006B5456" w:rsidRPr="00D60858" w14:paraId="7921C3B8" w14:textId="77777777" w:rsidTr="00E50D68">
        <w:trPr>
          <w:trHeight w:val="80"/>
        </w:trPr>
        <w:tc>
          <w:tcPr>
            <w:tcW w:w="4520" w:type="dxa"/>
            <w:vAlign w:val="center"/>
          </w:tcPr>
          <w:p w14:paraId="43C39A1C" w14:textId="6B83F0A5" w:rsidR="006B5456" w:rsidRPr="00D60858" w:rsidRDefault="006B5456" w:rsidP="006B5456">
            <w:pPr>
              <w:spacing w:line="276" w:lineRule="auto"/>
              <w:rPr>
                <w:rFonts w:ascii="Raleway" w:hAnsi="Raleway"/>
                <w:b/>
                <w:bCs/>
              </w:rPr>
            </w:pPr>
            <w:r>
              <w:rPr>
                <w:rFonts w:ascii="Raleway" w:hAnsi="Raleway"/>
                <w:b/>
                <w:bCs/>
              </w:rPr>
              <w:t>Zastoupená</w:t>
            </w:r>
          </w:p>
        </w:tc>
        <w:tc>
          <w:tcPr>
            <w:tcW w:w="4542" w:type="dxa"/>
            <w:vAlign w:val="center"/>
          </w:tcPr>
          <w:p w14:paraId="41FBEF8D" w14:textId="72AC1076" w:rsidR="006B5456" w:rsidRPr="00BC0662" w:rsidRDefault="006B5456" w:rsidP="006B5456">
            <w:pPr>
              <w:spacing w:line="276" w:lineRule="auto"/>
              <w:rPr>
                <w:rFonts w:ascii="Raleway" w:hAnsi="Raleway"/>
                <w:highlight w:val="yellow"/>
              </w:rPr>
            </w:pPr>
            <w:r w:rsidRPr="006B5456">
              <w:rPr>
                <w:rFonts w:ascii="Raleway" w:hAnsi="Raleway"/>
              </w:rPr>
              <w:t>Petr</w:t>
            </w:r>
            <w:r w:rsidR="008D76CA">
              <w:rPr>
                <w:rFonts w:ascii="Raleway" w:hAnsi="Raleway"/>
              </w:rPr>
              <w:t>ou</w:t>
            </w:r>
            <w:r w:rsidRPr="006B5456">
              <w:rPr>
                <w:rFonts w:ascii="Raleway" w:hAnsi="Raleway"/>
              </w:rPr>
              <w:t xml:space="preserve"> Tomšíkov</w:t>
            </w:r>
            <w:r w:rsidR="008D76CA">
              <w:rPr>
                <w:rFonts w:ascii="Raleway" w:hAnsi="Raleway"/>
              </w:rPr>
              <w:t>ou</w:t>
            </w:r>
          </w:p>
        </w:tc>
      </w:tr>
      <w:tr w:rsidR="006B5456" w:rsidRPr="00D60858" w14:paraId="232091AE" w14:textId="77777777" w:rsidTr="00E50D68">
        <w:trPr>
          <w:trHeight w:val="80"/>
        </w:trPr>
        <w:tc>
          <w:tcPr>
            <w:tcW w:w="4520" w:type="dxa"/>
            <w:vAlign w:val="center"/>
          </w:tcPr>
          <w:p w14:paraId="05C80B27" w14:textId="2561B951" w:rsidR="006B5456" w:rsidRPr="00D60858" w:rsidRDefault="006B5456" w:rsidP="006B5456">
            <w:pPr>
              <w:spacing w:line="276" w:lineRule="auto"/>
              <w:rPr>
                <w:rFonts w:ascii="Raleway" w:hAnsi="Raleway"/>
                <w:b/>
                <w:bCs/>
              </w:rPr>
            </w:pPr>
            <w:r>
              <w:rPr>
                <w:rFonts w:ascii="Raleway" w:hAnsi="Raleway"/>
                <w:b/>
                <w:bCs/>
              </w:rPr>
              <w:t>Pověřená osoba činností v OS</w:t>
            </w:r>
          </w:p>
        </w:tc>
        <w:tc>
          <w:tcPr>
            <w:tcW w:w="4542" w:type="dxa"/>
            <w:vAlign w:val="center"/>
          </w:tcPr>
          <w:p w14:paraId="66609AD4" w14:textId="50097E8E" w:rsidR="006B5456" w:rsidRPr="00BC0662" w:rsidRDefault="001468F4" w:rsidP="006B5456">
            <w:pPr>
              <w:spacing w:line="276" w:lineRule="auto"/>
              <w:rPr>
                <w:rFonts w:ascii="Raleway" w:hAnsi="Raleway"/>
                <w:highlight w:val="yellow"/>
              </w:rPr>
            </w:pPr>
            <w:r>
              <w:rPr>
                <w:rFonts w:ascii="Raleway" w:hAnsi="Raleway"/>
              </w:rPr>
              <w:t>XXXXX</w:t>
            </w:r>
          </w:p>
        </w:tc>
      </w:tr>
    </w:tbl>
    <w:p w14:paraId="4DF73049" w14:textId="77777777" w:rsidR="00BC0662" w:rsidRDefault="00BC0662" w:rsidP="3BC184E9">
      <w:pPr>
        <w:spacing w:line="276" w:lineRule="auto"/>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375968" w:rsidRPr="00D60858" w14:paraId="18C9F7A1" w14:textId="77777777" w:rsidTr="0ED3F915">
        <w:trPr>
          <w:trHeight w:val="80"/>
        </w:trPr>
        <w:tc>
          <w:tcPr>
            <w:tcW w:w="9062" w:type="dxa"/>
            <w:gridSpan w:val="2"/>
            <w:vAlign w:val="center"/>
          </w:tcPr>
          <w:p w14:paraId="20D14ED5" w14:textId="27FD7B95" w:rsidR="00375968" w:rsidRPr="00D60858" w:rsidRDefault="00375968" w:rsidP="0087533E">
            <w:pPr>
              <w:spacing w:line="276" w:lineRule="auto"/>
              <w:rPr>
                <w:rFonts w:ascii="Raleway" w:hAnsi="Raleway"/>
                <w:b/>
                <w:bCs/>
              </w:rPr>
            </w:pPr>
            <w:r w:rsidRPr="00D60858">
              <w:rPr>
                <w:rFonts w:ascii="Raleway" w:hAnsi="Raleway"/>
                <w:b/>
                <w:bCs/>
              </w:rPr>
              <w:t xml:space="preserve">Komora zemědělských poradců České republiky, </w:t>
            </w:r>
            <w:proofErr w:type="spellStart"/>
            <w:r w:rsidRPr="00D60858">
              <w:rPr>
                <w:rFonts w:ascii="Raleway" w:hAnsi="Raleway"/>
                <w:b/>
                <w:bCs/>
              </w:rPr>
              <w:t>z.s</w:t>
            </w:r>
            <w:proofErr w:type="spellEnd"/>
            <w:r w:rsidRPr="00D60858">
              <w:rPr>
                <w:rFonts w:ascii="Raleway" w:hAnsi="Raleway"/>
                <w:b/>
                <w:bCs/>
              </w:rPr>
              <w:t>.</w:t>
            </w:r>
          </w:p>
        </w:tc>
      </w:tr>
      <w:tr w:rsidR="00375968" w:rsidRPr="00D60858" w14:paraId="27F2B362" w14:textId="77777777" w:rsidTr="0ED3F915">
        <w:trPr>
          <w:trHeight w:val="80"/>
        </w:trPr>
        <w:tc>
          <w:tcPr>
            <w:tcW w:w="4520" w:type="dxa"/>
            <w:vAlign w:val="center"/>
          </w:tcPr>
          <w:p w14:paraId="172DA273" w14:textId="77777777" w:rsidR="00375968" w:rsidRPr="00D60858" w:rsidRDefault="00375968" w:rsidP="0087533E">
            <w:pPr>
              <w:spacing w:line="276" w:lineRule="auto"/>
              <w:rPr>
                <w:rFonts w:ascii="Raleway" w:hAnsi="Raleway"/>
                <w:b/>
                <w:bCs/>
              </w:rPr>
            </w:pPr>
            <w:r w:rsidRPr="00D60858">
              <w:rPr>
                <w:rFonts w:ascii="Raleway" w:hAnsi="Raleway"/>
                <w:b/>
                <w:bCs/>
              </w:rPr>
              <w:t>IČO</w:t>
            </w:r>
          </w:p>
        </w:tc>
        <w:tc>
          <w:tcPr>
            <w:tcW w:w="4542" w:type="dxa"/>
            <w:vAlign w:val="center"/>
          </w:tcPr>
          <w:p w14:paraId="4CBDC9C7" w14:textId="608A523C" w:rsidR="00375968" w:rsidRPr="00D60858" w:rsidRDefault="00375968" w:rsidP="0087533E">
            <w:pPr>
              <w:spacing w:line="276" w:lineRule="auto"/>
              <w:rPr>
                <w:rFonts w:ascii="Raleway" w:hAnsi="Raleway"/>
              </w:rPr>
            </w:pPr>
            <w:r w:rsidRPr="00D60858">
              <w:rPr>
                <w:rFonts w:ascii="Raleway" w:hAnsi="Raleway"/>
              </w:rPr>
              <w:t>27050840</w:t>
            </w:r>
          </w:p>
        </w:tc>
      </w:tr>
      <w:tr w:rsidR="00375968" w:rsidRPr="00D60858" w14:paraId="3244A759" w14:textId="77777777" w:rsidTr="0ED3F915">
        <w:trPr>
          <w:trHeight w:val="80"/>
        </w:trPr>
        <w:tc>
          <w:tcPr>
            <w:tcW w:w="4520" w:type="dxa"/>
            <w:vAlign w:val="center"/>
          </w:tcPr>
          <w:p w14:paraId="24D87325" w14:textId="77777777" w:rsidR="00375968" w:rsidRPr="00D60858" w:rsidRDefault="00375968" w:rsidP="0087533E">
            <w:pPr>
              <w:spacing w:line="276" w:lineRule="auto"/>
              <w:rPr>
                <w:rFonts w:ascii="Raleway" w:hAnsi="Raleway"/>
                <w:b/>
                <w:bCs/>
              </w:rPr>
            </w:pPr>
            <w:r w:rsidRPr="00D60858">
              <w:rPr>
                <w:rFonts w:ascii="Raleway" w:hAnsi="Raleway"/>
                <w:b/>
                <w:bCs/>
              </w:rPr>
              <w:t>Adresa</w:t>
            </w:r>
          </w:p>
        </w:tc>
        <w:tc>
          <w:tcPr>
            <w:tcW w:w="4542" w:type="dxa"/>
            <w:vAlign w:val="center"/>
          </w:tcPr>
          <w:p w14:paraId="1EC6234B" w14:textId="14850CBA" w:rsidR="00375968" w:rsidRPr="00D60858" w:rsidRDefault="00375968" w:rsidP="0087533E">
            <w:pPr>
              <w:spacing w:line="276" w:lineRule="auto"/>
              <w:rPr>
                <w:rFonts w:ascii="Raleway" w:hAnsi="Raleway"/>
              </w:rPr>
            </w:pPr>
            <w:r w:rsidRPr="00D60858">
              <w:rPr>
                <w:rFonts w:ascii="Raleway" w:hAnsi="Raleway"/>
              </w:rPr>
              <w:t>Jiráskova 2112/15, 586 01 Jihlava</w:t>
            </w:r>
          </w:p>
        </w:tc>
      </w:tr>
      <w:tr w:rsidR="00375968" w:rsidRPr="00D60858" w14:paraId="4D8A7933" w14:textId="77777777" w:rsidTr="0ED3F915">
        <w:trPr>
          <w:trHeight w:val="80"/>
        </w:trPr>
        <w:tc>
          <w:tcPr>
            <w:tcW w:w="4520" w:type="dxa"/>
            <w:vAlign w:val="center"/>
          </w:tcPr>
          <w:p w14:paraId="0ED4D687" w14:textId="77777777" w:rsidR="00375968" w:rsidRPr="00D60858" w:rsidRDefault="00375968" w:rsidP="0087533E">
            <w:pPr>
              <w:spacing w:line="276" w:lineRule="auto"/>
              <w:rPr>
                <w:rFonts w:ascii="Raleway" w:hAnsi="Raleway"/>
                <w:b/>
                <w:bCs/>
              </w:rPr>
            </w:pPr>
            <w:r w:rsidRPr="00D60858">
              <w:rPr>
                <w:rFonts w:ascii="Raleway" w:hAnsi="Raleway"/>
                <w:b/>
                <w:bCs/>
              </w:rPr>
              <w:t>Telefon</w:t>
            </w:r>
          </w:p>
        </w:tc>
        <w:tc>
          <w:tcPr>
            <w:tcW w:w="4542" w:type="dxa"/>
            <w:vAlign w:val="center"/>
          </w:tcPr>
          <w:p w14:paraId="1636C0AD" w14:textId="2B7D9183" w:rsidR="00375968" w:rsidRPr="00D60858" w:rsidRDefault="0ED3F915" w:rsidP="0087533E">
            <w:pPr>
              <w:spacing w:line="276" w:lineRule="auto"/>
              <w:rPr>
                <w:rFonts w:ascii="Raleway" w:hAnsi="Raleway"/>
              </w:rPr>
            </w:pPr>
            <w:r w:rsidRPr="0ED3F915">
              <w:rPr>
                <w:rFonts w:ascii="Raleway" w:hAnsi="Raleway"/>
              </w:rPr>
              <w:t>+420</w:t>
            </w:r>
            <w:r w:rsidR="001468F4">
              <w:rPr>
                <w:rFonts w:ascii="Raleway" w:hAnsi="Raleway"/>
              </w:rPr>
              <w:t xml:space="preserve"> </w:t>
            </w:r>
            <w:r w:rsidR="001468F4">
              <w:rPr>
                <w:rFonts w:ascii="Raleway" w:hAnsi="Raleway"/>
              </w:rPr>
              <w:t>XXXXX</w:t>
            </w:r>
          </w:p>
        </w:tc>
      </w:tr>
      <w:tr w:rsidR="00375968" w:rsidRPr="00D60858" w14:paraId="0482F88B" w14:textId="77777777" w:rsidTr="0ED3F915">
        <w:trPr>
          <w:trHeight w:val="80"/>
        </w:trPr>
        <w:tc>
          <w:tcPr>
            <w:tcW w:w="4520" w:type="dxa"/>
            <w:vAlign w:val="center"/>
          </w:tcPr>
          <w:p w14:paraId="545876E3" w14:textId="77777777" w:rsidR="00375968" w:rsidRPr="00D60858" w:rsidRDefault="00375968" w:rsidP="0087533E">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60D5C8BE" w14:textId="26E41F82" w:rsidR="00375968" w:rsidRPr="00D60858" w:rsidRDefault="00375968" w:rsidP="0087533E">
            <w:pPr>
              <w:spacing w:line="276" w:lineRule="auto"/>
              <w:rPr>
                <w:rFonts w:ascii="Raleway" w:hAnsi="Raleway"/>
              </w:rPr>
            </w:pPr>
            <w:r w:rsidRPr="00D60858">
              <w:rPr>
                <w:rFonts w:ascii="Raleway" w:hAnsi="Raleway"/>
              </w:rPr>
              <w:t>info@kzpcr.cz</w:t>
            </w:r>
          </w:p>
        </w:tc>
      </w:tr>
      <w:tr w:rsidR="00267ACF" w:rsidRPr="00D60858" w14:paraId="502CBA46" w14:textId="77777777" w:rsidTr="0ED3F915">
        <w:trPr>
          <w:trHeight w:val="80"/>
        </w:trPr>
        <w:tc>
          <w:tcPr>
            <w:tcW w:w="4520" w:type="dxa"/>
            <w:vAlign w:val="center"/>
          </w:tcPr>
          <w:p w14:paraId="48A9F3E5" w14:textId="19D27324" w:rsidR="00267ACF" w:rsidRPr="00D60858" w:rsidRDefault="00BC6E9C" w:rsidP="0087533E">
            <w:pPr>
              <w:spacing w:line="276" w:lineRule="auto"/>
              <w:rPr>
                <w:rFonts w:ascii="Raleway" w:hAnsi="Raleway"/>
                <w:b/>
                <w:bCs/>
              </w:rPr>
            </w:pPr>
            <w:r w:rsidRPr="00D60858">
              <w:rPr>
                <w:rFonts w:ascii="Raleway" w:hAnsi="Raleway"/>
                <w:b/>
                <w:bCs/>
              </w:rPr>
              <w:t>Bankovní spojení</w:t>
            </w:r>
          </w:p>
        </w:tc>
        <w:tc>
          <w:tcPr>
            <w:tcW w:w="4542" w:type="dxa"/>
            <w:vAlign w:val="center"/>
          </w:tcPr>
          <w:p w14:paraId="3AFE7DCB" w14:textId="165A3DE1" w:rsidR="00267ACF" w:rsidRPr="00D60858" w:rsidRDefault="00267ACF" w:rsidP="0087533E">
            <w:pPr>
              <w:spacing w:line="276" w:lineRule="auto"/>
              <w:rPr>
                <w:rFonts w:ascii="Raleway" w:hAnsi="Raleway"/>
              </w:rPr>
            </w:pPr>
          </w:p>
        </w:tc>
      </w:tr>
      <w:tr w:rsidR="00375968" w:rsidRPr="00D60858" w14:paraId="7AA213A1" w14:textId="77777777" w:rsidTr="0ED3F915">
        <w:trPr>
          <w:trHeight w:val="80"/>
        </w:trPr>
        <w:tc>
          <w:tcPr>
            <w:tcW w:w="4520" w:type="dxa"/>
            <w:vAlign w:val="center"/>
          </w:tcPr>
          <w:p w14:paraId="2F85A5F8" w14:textId="4E007135" w:rsidR="00375968" w:rsidRPr="00D60858" w:rsidRDefault="00375968" w:rsidP="0087533E">
            <w:pPr>
              <w:spacing w:line="276" w:lineRule="auto"/>
              <w:rPr>
                <w:rFonts w:ascii="Raleway" w:hAnsi="Raleway"/>
                <w:b/>
                <w:bCs/>
              </w:rPr>
            </w:pPr>
            <w:r w:rsidRPr="00D60858">
              <w:rPr>
                <w:rFonts w:ascii="Raleway" w:hAnsi="Raleway"/>
                <w:b/>
                <w:bCs/>
              </w:rPr>
              <w:t>Zastoupená</w:t>
            </w:r>
          </w:p>
        </w:tc>
        <w:tc>
          <w:tcPr>
            <w:tcW w:w="4542" w:type="dxa"/>
            <w:vAlign w:val="center"/>
          </w:tcPr>
          <w:p w14:paraId="353CDAC9" w14:textId="4DB2A539" w:rsidR="00375968" w:rsidRPr="00D60858" w:rsidRDefault="00375968" w:rsidP="0087533E">
            <w:pPr>
              <w:spacing w:line="276" w:lineRule="auto"/>
              <w:rPr>
                <w:rFonts w:ascii="Raleway" w:hAnsi="Raleway"/>
              </w:rPr>
            </w:pPr>
            <w:r w:rsidRPr="00D60858">
              <w:rPr>
                <w:rFonts w:ascii="Raleway" w:hAnsi="Raleway"/>
              </w:rPr>
              <w:t>Ing. Mari</w:t>
            </w:r>
            <w:r w:rsidR="00E16AFF">
              <w:rPr>
                <w:rFonts w:ascii="Raleway" w:hAnsi="Raleway"/>
              </w:rPr>
              <w:t>í</w:t>
            </w:r>
            <w:r w:rsidRPr="00D60858">
              <w:rPr>
                <w:rFonts w:ascii="Raleway" w:hAnsi="Raleway"/>
              </w:rPr>
              <w:t xml:space="preserve"> </w:t>
            </w:r>
            <w:proofErr w:type="spellStart"/>
            <w:r w:rsidRPr="00D60858">
              <w:rPr>
                <w:rFonts w:ascii="Raleway" w:hAnsi="Raleway"/>
              </w:rPr>
              <w:t>Rubišarov</w:t>
            </w:r>
            <w:r w:rsidR="00E16AFF">
              <w:rPr>
                <w:rFonts w:ascii="Raleway" w:hAnsi="Raleway"/>
              </w:rPr>
              <w:t>ou</w:t>
            </w:r>
            <w:proofErr w:type="spellEnd"/>
            <w:r w:rsidRPr="00D60858">
              <w:rPr>
                <w:rFonts w:ascii="Raleway" w:hAnsi="Raleway"/>
              </w:rPr>
              <w:t xml:space="preserve"> Medov</w:t>
            </w:r>
            <w:r w:rsidR="00E16AFF">
              <w:rPr>
                <w:rFonts w:ascii="Raleway" w:hAnsi="Raleway"/>
              </w:rPr>
              <w:t>ou</w:t>
            </w:r>
            <w:r w:rsidR="009706F6">
              <w:rPr>
                <w:rFonts w:ascii="Raleway" w:hAnsi="Raleway"/>
              </w:rPr>
              <w:t>, předsedkyní představenstva</w:t>
            </w:r>
          </w:p>
        </w:tc>
      </w:tr>
      <w:tr w:rsidR="00375968" w:rsidRPr="00D60858" w14:paraId="11BED30B" w14:textId="77777777" w:rsidTr="0ED3F915">
        <w:trPr>
          <w:trHeight w:val="348"/>
        </w:trPr>
        <w:tc>
          <w:tcPr>
            <w:tcW w:w="4520" w:type="dxa"/>
            <w:vAlign w:val="center"/>
          </w:tcPr>
          <w:p w14:paraId="36D7F3B0" w14:textId="2EFFD6E6" w:rsidR="00375968" w:rsidRPr="00D60858" w:rsidRDefault="00375968" w:rsidP="0087533E">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15AC6581" w14:textId="3E5A224C" w:rsidR="00375968" w:rsidRPr="00D60858" w:rsidRDefault="001468F4" w:rsidP="0087533E">
            <w:pPr>
              <w:spacing w:line="276" w:lineRule="auto"/>
              <w:rPr>
                <w:rFonts w:ascii="Raleway" w:hAnsi="Raleway"/>
              </w:rPr>
            </w:pPr>
            <w:r>
              <w:rPr>
                <w:rFonts w:ascii="Raleway" w:hAnsi="Raleway"/>
              </w:rPr>
              <w:t>XXXXX</w:t>
            </w:r>
          </w:p>
        </w:tc>
      </w:tr>
    </w:tbl>
    <w:p w14:paraId="26A1FEC3" w14:textId="77777777" w:rsidR="00FF501F" w:rsidRDefault="00FF501F" w:rsidP="0087533E">
      <w:pPr>
        <w:spacing w:line="276" w:lineRule="auto"/>
        <w:rPr>
          <w:rFonts w:ascii="Raleway" w:hAnsi="Raleway"/>
        </w:rPr>
      </w:pPr>
    </w:p>
    <w:p w14:paraId="58DAC50E" w14:textId="7BBC4DE0" w:rsidR="00D05ACF" w:rsidRDefault="00054E5A" w:rsidP="004859C5">
      <w:pPr>
        <w:spacing w:line="276" w:lineRule="auto"/>
        <w:jc w:val="both"/>
        <w:rPr>
          <w:rFonts w:ascii="Raleway" w:hAnsi="Raleway"/>
        </w:rPr>
      </w:pPr>
      <w:r>
        <w:rPr>
          <w:rFonts w:ascii="Raleway" w:hAnsi="Raleway"/>
        </w:rPr>
        <w:t>(</w:t>
      </w:r>
      <w:r w:rsidR="004857EC" w:rsidRPr="00D60858">
        <w:rPr>
          <w:rFonts w:ascii="Raleway" w:hAnsi="Raleway"/>
        </w:rPr>
        <w:t>dále jen „</w:t>
      </w:r>
      <w:r w:rsidR="004857EC" w:rsidRPr="00D60858">
        <w:rPr>
          <w:rFonts w:ascii="Raleway" w:hAnsi="Raleway"/>
          <w:b/>
          <w:bCs/>
        </w:rPr>
        <w:t>Spolupracující členové</w:t>
      </w:r>
      <w:r w:rsidR="00C80966" w:rsidRPr="00D60858">
        <w:rPr>
          <w:rFonts w:ascii="Raleway" w:hAnsi="Raleway"/>
          <w:b/>
          <w:bCs/>
        </w:rPr>
        <w:t xml:space="preserve"> OS</w:t>
      </w:r>
      <w:r w:rsidR="004857EC" w:rsidRPr="00D60858">
        <w:rPr>
          <w:rFonts w:ascii="Raleway" w:hAnsi="Raleway"/>
        </w:rPr>
        <w:t>“</w:t>
      </w:r>
      <w:r w:rsidR="001F6DB0">
        <w:rPr>
          <w:rFonts w:ascii="Raleway" w:hAnsi="Raleway"/>
        </w:rPr>
        <w:t xml:space="preserve"> nebo každý samostatně jako „</w:t>
      </w:r>
      <w:r w:rsidR="001F6DB0" w:rsidRPr="004859C5">
        <w:rPr>
          <w:rFonts w:ascii="Raleway" w:hAnsi="Raleway"/>
          <w:b/>
          <w:bCs/>
        </w:rPr>
        <w:t>Spolupracující člen OS</w:t>
      </w:r>
      <w:r w:rsidR="001F6DB0">
        <w:rPr>
          <w:rFonts w:ascii="Raleway" w:hAnsi="Raleway"/>
        </w:rPr>
        <w:t>“</w:t>
      </w:r>
      <w:r>
        <w:rPr>
          <w:rFonts w:ascii="Raleway" w:hAnsi="Raleway"/>
        </w:rPr>
        <w:t>)</w:t>
      </w:r>
    </w:p>
    <w:p w14:paraId="4F5FD521" w14:textId="70609A7F" w:rsidR="004D3D94" w:rsidRDefault="004D3D94" w:rsidP="004859C5">
      <w:pPr>
        <w:spacing w:line="276" w:lineRule="auto"/>
        <w:jc w:val="both"/>
        <w:rPr>
          <w:rFonts w:ascii="Raleway" w:hAnsi="Raleway"/>
        </w:rPr>
      </w:pPr>
      <w:r>
        <w:rPr>
          <w:rFonts w:ascii="Raleway" w:hAnsi="Raleway"/>
        </w:rPr>
        <w:t>(všichni společně dále také jako „</w:t>
      </w:r>
      <w:r w:rsidRPr="004859C5">
        <w:rPr>
          <w:rFonts w:ascii="Raleway" w:hAnsi="Raleway"/>
          <w:b/>
          <w:bCs/>
        </w:rPr>
        <w:t>Smluvní strany</w:t>
      </w:r>
      <w:r>
        <w:rPr>
          <w:rFonts w:ascii="Raleway" w:hAnsi="Raleway"/>
        </w:rPr>
        <w:t>“ nebo každý samostatně jako „</w:t>
      </w:r>
      <w:r w:rsidRPr="004859C5">
        <w:rPr>
          <w:rFonts w:ascii="Raleway" w:hAnsi="Raleway"/>
          <w:b/>
          <w:bCs/>
        </w:rPr>
        <w:t>Smluvní strana</w:t>
      </w:r>
      <w:r>
        <w:rPr>
          <w:rFonts w:ascii="Raleway" w:hAnsi="Raleway"/>
        </w:rPr>
        <w:t>“)</w:t>
      </w:r>
    </w:p>
    <w:p w14:paraId="2634E068" w14:textId="77777777" w:rsidR="000D0BE1" w:rsidRPr="00D60858" w:rsidRDefault="000D0BE1" w:rsidP="0087533E">
      <w:pPr>
        <w:spacing w:line="276" w:lineRule="auto"/>
        <w:rPr>
          <w:rFonts w:ascii="Raleway" w:hAnsi="Raleway"/>
        </w:rPr>
      </w:pPr>
    </w:p>
    <w:p w14:paraId="4B2C27F8" w14:textId="599E708C" w:rsidR="00FE35E5"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Úvodní ustanovení</w:t>
      </w:r>
    </w:p>
    <w:p w14:paraId="3F4FB717" w14:textId="77777777" w:rsidR="00AF261F" w:rsidRPr="00D60858" w:rsidRDefault="00AF261F" w:rsidP="0087533E">
      <w:pPr>
        <w:pStyle w:val="Odstavecseseznamem"/>
        <w:spacing w:line="276" w:lineRule="auto"/>
        <w:ind w:left="284"/>
        <w:jc w:val="both"/>
        <w:rPr>
          <w:rFonts w:ascii="Raleway" w:hAnsi="Raleway"/>
        </w:rPr>
      </w:pPr>
    </w:p>
    <w:p w14:paraId="623ED5DA" w14:textId="6E9A5476" w:rsidR="00FE35E5" w:rsidRPr="00D60858" w:rsidRDefault="00D05ACF" w:rsidP="00835E60">
      <w:pPr>
        <w:pStyle w:val="Odstavecseseznamem"/>
        <w:numPr>
          <w:ilvl w:val="3"/>
          <w:numId w:val="1"/>
        </w:numPr>
        <w:spacing w:line="276" w:lineRule="auto"/>
        <w:ind w:left="567" w:hanging="470"/>
        <w:jc w:val="both"/>
        <w:rPr>
          <w:rFonts w:ascii="Raleway" w:hAnsi="Raleway"/>
        </w:rPr>
      </w:pPr>
      <w:r w:rsidRPr="00D60858">
        <w:rPr>
          <w:rFonts w:ascii="Raleway" w:hAnsi="Raleway"/>
        </w:rPr>
        <w:t>Žadatel, Broker a Spolupracující členové</w:t>
      </w:r>
      <w:r w:rsidR="00E46689" w:rsidRPr="00D60858">
        <w:rPr>
          <w:rFonts w:ascii="Raleway" w:hAnsi="Raleway"/>
        </w:rPr>
        <w:t xml:space="preserve"> OS</w:t>
      </w:r>
      <w:r w:rsidR="00FE35E5" w:rsidRPr="00D60858">
        <w:rPr>
          <w:rFonts w:ascii="Raleway" w:hAnsi="Raleway"/>
        </w:rPr>
        <w:t xml:space="preserve"> před uzavřením této </w:t>
      </w:r>
      <w:r w:rsidR="000C1D77">
        <w:rPr>
          <w:rFonts w:ascii="Raleway" w:hAnsi="Raleway"/>
        </w:rPr>
        <w:t>S</w:t>
      </w:r>
      <w:r w:rsidR="00FE35E5" w:rsidRPr="00D60858">
        <w:rPr>
          <w:rFonts w:ascii="Raleway" w:hAnsi="Raleway"/>
        </w:rPr>
        <w:t xml:space="preserve">mlouvy bez jakýchkoliv výhrad a připomínek prohlašují, že mají zájem na uzavření </w:t>
      </w:r>
      <w:r w:rsidR="00DB336D">
        <w:rPr>
          <w:rFonts w:ascii="Raleway" w:hAnsi="Raleway"/>
        </w:rPr>
        <w:t>této S</w:t>
      </w:r>
      <w:r w:rsidR="00FE35E5" w:rsidRPr="00D60858">
        <w:rPr>
          <w:rFonts w:ascii="Raleway" w:hAnsi="Raleway"/>
        </w:rPr>
        <w:t>mlouvy</w:t>
      </w:r>
      <w:r w:rsidR="003F678A">
        <w:rPr>
          <w:rFonts w:ascii="Raleway" w:hAnsi="Raleway"/>
        </w:rPr>
        <w:t>, a to za účelem</w:t>
      </w:r>
      <w:r w:rsidR="00FE35E5" w:rsidRPr="00D60858">
        <w:rPr>
          <w:rFonts w:ascii="Raleway" w:hAnsi="Raleway"/>
        </w:rPr>
        <w:t xml:space="preserve"> spoluprác</w:t>
      </w:r>
      <w:r w:rsidR="003F678A">
        <w:rPr>
          <w:rFonts w:ascii="Raleway" w:hAnsi="Raleway"/>
        </w:rPr>
        <w:t>e</w:t>
      </w:r>
      <w:r w:rsidR="00267ACF" w:rsidRPr="00D60858">
        <w:rPr>
          <w:rFonts w:ascii="Raleway" w:hAnsi="Raleway"/>
        </w:rPr>
        <w:t xml:space="preserve"> na vývoji a aplikaci nových produktů, postupů a technologií</w:t>
      </w:r>
      <w:r w:rsidR="00FE35E5" w:rsidRPr="00D60858">
        <w:rPr>
          <w:rFonts w:ascii="Raleway" w:hAnsi="Raleway"/>
        </w:rPr>
        <w:t xml:space="preserve">, která bude založena na zásadě </w:t>
      </w:r>
      <w:r w:rsidR="004D3D94">
        <w:rPr>
          <w:rFonts w:ascii="Raleway" w:hAnsi="Raleway"/>
        </w:rPr>
        <w:t>rovnosti</w:t>
      </w:r>
      <w:r w:rsidR="004D3D94" w:rsidRPr="00D60858">
        <w:rPr>
          <w:rFonts w:ascii="Raleway" w:hAnsi="Raleway"/>
        </w:rPr>
        <w:t xml:space="preserve"> </w:t>
      </w:r>
      <w:r w:rsidR="00FE35E5" w:rsidRPr="00D60858">
        <w:rPr>
          <w:rFonts w:ascii="Raleway" w:hAnsi="Raleway"/>
        </w:rPr>
        <w:t xml:space="preserve">a bude výhodná pro </w:t>
      </w:r>
      <w:r w:rsidR="00AF261F" w:rsidRPr="00D60858">
        <w:rPr>
          <w:rFonts w:ascii="Raleway" w:hAnsi="Raleway"/>
        </w:rPr>
        <w:t>všechny</w:t>
      </w:r>
      <w:r w:rsidR="00FE35E5" w:rsidRPr="00D60858">
        <w:rPr>
          <w:rFonts w:ascii="Raleway" w:hAnsi="Raleway"/>
        </w:rPr>
        <w:t xml:space="preserve"> </w:t>
      </w:r>
      <w:r w:rsidR="006B14BF">
        <w:rPr>
          <w:rFonts w:ascii="Raleway" w:hAnsi="Raleway"/>
        </w:rPr>
        <w:t>S</w:t>
      </w:r>
      <w:r w:rsidR="00FE35E5" w:rsidRPr="00D60858">
        <w:rPr>
          <w:rFonts w:ascii="Raleway" w:hAnsi="Raleway"/>
        </w:rPr>
        <w:t>mluvní strany.</w:t>
      </w:r>
    </w:p>
    <w:p w14:paraId="76995542" w14:textId="77777777" w:rsidR="00AF261F" w:rsidRDefault="00AF261F" w:rsidP="0087533E">
      <w:pPr>
        <w:pStyle w:val="Odstavecseseznamem"/>
        <w:spacing w:line="276" w:lineRule="auto"/>
        <w:ind w:left="284"/>
        <w:jc w:val="both"/>
        <w:rPr>
          <w:rFonts w:ascii="Raleway" w:hAnsi="Raleway"/>
        </w:rPr>
      </w:pPr>
    </w:p>
    <w:p w14:paraId="47BDA4F8" w14:textId="31A71553" w:rsidR="00AF261F"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 xml:space="preserve">Předmět </w:t>
      </w:r>
      <w:r w:rsidR="00DB336D">
        <w:rPr>
          <w:rFonts w:ascii="Raleway" w:hAnsi="Raleway"/>
          <w:b/>
          <w:bCs/>
        </w:rPr>
        <w:t>S</w:t>
      </w:r>
      <w:r w:rsidRPr="3BC184E9">
        <w:rPr>
          <w:rFonts w:ascii="Raleway" w:hAnsi="Raleway"/>
          <w:b/>
          <w:bCs/>
        </w:rPr>
        <w:t>mlouvy</w:t>
      </w:r>
    </w:p>
    <w:p w14:paraId="52BEA63F" w14:textId="77777777" w:rsidR="00AF261F" w:rsidRPr="00D60858" w:rsidRDefault="00AF261F" w:rsidP="0087533E">
      <w:pPr>
        <w:pStyle w:val="Odstavecseseznamem"/>
        <w:spacing w:line="276" w:lineRule="auto"/>
        <w:ind w:left="0"/>
        <w:rPr>
          <w:rFonts w:ascii="Raleway" w:hAnsi="Raleway"/>
          <w:b/>
          <w:bCs/>
        </w:rPr>
      </w:pPr>
    </w:p>
    <w:p w14:paraId="38204E8B" w14:textId="71E9DEB3" w:rsidR="00AF261F" w:rsidRDefault="00AF261F" w:rsidP="00835E60">
      <w:pPr>
        <w:pStyle w:val="Odstavecseseznamem"/>
        <w:numPr>
          <w:ilvl w:val="3"/>
          <w:numId w:val="1"/>
        </w:numPr>
        <w:spacing w:line="276" w:lineRule="auto"/>
        <w:ind w:left="567" w:hanging="425"/>
        <w:jc w:val="both"/>
        <w:rPr>
          <w:rFonts w:ascii="Raleway" w:hAnsi="Raleway"/>
        </w:rPr>
      </w:pPr>
      <w:r w:rsidRPr="00D60858">
        <w:rPr>
          <w:rFonts w:ascii="Raleway" w:hAnsi="Raleway"/>
        </w:rPr>
        <w:t xml:space="preserve">Předmětem této </w:t>
      </w:r>
      <w:r w:rsidR="00DB336D">
        <w:rPr>
          <w:rFonts w:ascii="Raleway" w:hAnsi="Raleway"/>
        </w:rPr>
        <w:t>S</w:t>
      </w:r>
      <w:r w:rsidRPr="00D60858">
        <w:rPr>
          <w:rFonts w:ascii="Raleway" w:hAnsi="Raleway"/>
        </w:rPr>
        <w:t xml:space="preserve">mlouvy je </w:t>
      </w:r>
      <w:r w:rsidR="00DA314A">
        <w:rPr>
          <w:rFonts w:ascii="Raleway" w:hAnsi="Raleway"/>
        </w:rPr>
        <w:t xml:space="preserve">(i) </w:t>
      </w:r>
      <w:r w:rsidR="00C80966" w:rsidRPr="00D60858">
        <w:rPr>
          <w:rFonts w:ascii="Raleway" w:hAnsi="Raleway"/>
        </w:rPr>
        <w:t>spolupráce</w:t>
      </w:r>
      <w:r w:rsidRPr="00D60858">
        <w:rPr>
          <w:rFonts w:ascii="Raleway" w:hAnsi="Raleway"/>
        </w:rPr>
        <w:t xml:space="preserve"> </w:t>
      </w:r>
      <w:r w:rsidR="00F80AD5" w:rsidRPr="00D60858">
        <w:rPr>
          <w:rFonts w:ascii="Raleway" w:hAnsi="Raleway"/>
        </w:rPr>
        <w:t>Žadatele</w:t>
      </w:r>
      <w:r w:rsidR="00D4044A" w:rsidRPr="00D60858">
        <w:rPr>
          <w:rFonts w:ascii="Raleway" w:hAnsi="Raleway"/>
        </w:rPr>
        <w:t>, Brokera</w:t>
      </w:r>
      <w:r w:rsidR="00F80AD5" w:rsidRPr="00D60858">
        <w:rPr>
          <w:rFonts w:ascii="Raleway" w:hAnsi="Raleway"/>
        </w:rPr>
        <w:t xml:space="preserve"> a Spolupracujících členů</w:t>
      </w:r>
      <w:r w:rsidR="00E46689" w:rsidRPr="00D60858">
        <w:rPr>
          <w:rFonts w:ascii="Raleway" w:hAnsi="Raleway"/>
        </w:rPr>
        <w:t xml:space="preserve"> OS</w:t>
      </w:r>
      <w:r w:rsidR="00D4044A" w:rsidRPr="00D60858">
        <w:rPr>
          <w:rFonts w:ascii="Raleway" w:hAnsi="Raleway"/>
        </w:rPr>
        <w:t xml:space="preserve"> ve prospěch Projektu </w:t>
      </w:r>
      <w:r w:rsidRPr="00D60858">
        <w:rPr>
          <w:rFonts w:ascii="Raleway" w:hAnsi="Raleway"/>
        </w:rPr>
        <w:t>a</w:t>
      </w:r>
      <w:r w:rsidR="00D4044A" w:rsidRPr="00D60858">
        <w:rPr>
          <w:rFonts w:ascii="Raleway" w:hAnsi="Raleway"/>
        </w:rPr>
        <w:t xml:space="preserve"> </w:t>
      </w:r>
      <w:r w:rsidR="00DA314A">
        <w:rPr>
          <w:rFonts w:ascii="Raleway" w:hAnsi="Raleway"/>
        </w:rPr>
        <w:t>(</w:t>
      </w:r>
      <w:proofErr w:type="spellStart"/>
      <w:r w:rsidR="00DA314A">
        <w:rPr>
          <w:rFonts w:ascii="Raleway" w:hAnsi="Raleway"/>
        </w:rPr>
        <w:t>ii</w:t>
      </w:r>
      <w:proofErr w:type="spellEnd"/>
      <w:r w:rsidR="00DA314A">
        <w:rPr>
          <w:rFonts w:ascii="Raleway" w:hAnsi="Raleway"/>
        </w:rPr>
        <w:t xml:space="preserve">) </w:t>
      </w:r>
      <w:r w:rsidR="00D4044A" w:rsidRPr="00D60858">
        <w:rPr>
          <w:rFonts w:ascii="Raleway" w:hAnsi="Raleway"/>
        </w:rPr>
        <w:t>v</w:t>
      </w:r>
      <w:r w:rsidR="00DA314A">
        <w:rPr>
          <w:rFonts w:ascii="Raleway" w:hAnsi="Raleway"/>
        </w:rPr>
        <w:t>ývoj</w:t>
      </w:r>
      <w:r w:rsidR="00D4044A" w:rsidRPr="00D60858">
        <w:rPr>
          <w:rFonts w:ascii="Raleway" w:hAnsi="Raleway"/>
        </w:rPr>
        <w:t xml:space="preserve"> ve</w:t>
      </w:r>
      <w:r w:rsidRPr="00D60858">
        <w:rPr>
          <w:rFonts w:ascii="Raleway" w:hAnsi="Raleway"/>
        </w:rPr>
        <w:t xml:space="preserve"> vzájemné spolupráci </w:t>
      </w:r>
      <w:r w:rsidR="00D4044A" w:rsidRPr="00D60858">
        <w:rPr>
          <w:rFonts w:ascii="Raleway" w:hAnsi="Raleway"/>
        </w:rPr>
        <w:t xml:space="preserve">činnost směřující k </w:t>
      </w:r>
      <w:r w:rsidR="00DB1AAE" w:rsidRPr="00D60858">
        <w:rPr>
          <w:rFonts w:ascii="Raleway" w:hAnsi="Raleway"/>
        </w:rPr>
        <w:t>vývoj</w:t>
      </w:r>
      <w:r w:rsidR="00D4044A" w:rsidRPr="00D60858">
        <w:rPr>
          <w:rFonts w:ascii="Raleway" w:hAnsi="Raleway"/>
        </w:rPr>
        <w:t>i</w:t>
      </w:r>
      <w:r w:rsidR="00DB1AAE" w:rsidRPr="00D60858">
        <w:rPr>
          <w:rFonts w:ascii="Raleway" w:hAnsi="Raleway"/>
        </w:rPr>
        <w:t xml:space="preserve"> a aplikaci nových produktů, postupů a technologií, a to</w:t>
      </w:r>
      <w:r w:rsidRPr="00D60858">
        <w:rPr>
          <w:rFonts w:ascii="Raleway" w:hAnsi="Raleway"/>
        </w:rPr>
        <w:t xml:space="preserve"> převážně v</w:t>
      </w:r>
      <w:r w:rsidR="00D4044A" w:rsidRPr="00D60858">
        <w:rPr>
          <w:rFonts w:ascii="Raleway" w:hAnsi="Raleway"/>
        </w:rPr>
        <w:t xml:space="preserve"> oblastech vědeckovýzkumných a inovačních aktivit, </w:t>
      </w:r>
      <w:r w:rsidR="00AC0BBF" w:rsidRPr="00D60858">
        <w:rPr>
          <w:rFonts w:ascii="Raleway" w:hAnsi="Raleway"/>
        </w:rPr>
        <w:t>užívání interaktivního inovačního modelu</w:t>
      </w:r>
      <w:r w:rsidR="00D4044A" w:rsidRPr="00D60858">
        <w:rPr>
          <w:rFonts w:ascii="Raleway" w:hAnsi="Raleway"/>
        </w:rPr>
        <w:t>,</w:t>
      </w:r>
      <w:r w:rsidR="00D05ACF" w:rsidRPr="00D60858">
        <w:rPr>
          <w:rFonts w:ascii="Raleway" w:hAnsi="Raleway"/>
        </w:rPr>
        <w:t xml:space="preserve"> zvýšení úrovně znalostí v zemědělství, potravinářství a lesním hospodářství</w:t>
      </w:r>
      <w:r w:rsidR="00AC0BBF" w:rsidRPr="00D60858">
        <w:rPr>
          <w:rFonts w:ascii="Raleway" w:hAnsi="Raleway"/>
        </w:rPr>
        <w:t xml:space="preserve"> pomocí</w:t>
      </w:r>
      <w:r w:rsidR="00D4044A" w:rsidRPr="00D60858">
        <w:rPr>
          <w:rFonts w:ascii="Raleway" w:hAnsi="Raleway"/>
        </w:rPr>
        <w:t xml:space="preserve"> </w:t>
      </w:r>
      <w:r w:rsidR="00AC0BBF" w:rsidRPr="00D60858">
        <w:rPr>
          <w:rFonts w:ascii="Raleway" w:hAnsi="Raleway"/>
        </w:rPr>
        <w:t>zesíleného znalostního transferu</w:t>
      </w:r>
      <w:r w:rsidR="009B3D8B">
        <w:rPr>
          <w:rFonts w:ascii="Raleway" w:hAnsi="Raleway"/>
        </w:rPr>
        <w:t xml:space="preserve">, </w:t>
      </w:r>
      <w:r w:rsidR="00AC0BBF" w:rsidRPr="00D60858">
        <w:rPr>
          <w:rFonts w:ascii="Raleway" w:hAnsi="Raleway"/>
        </w:rPr>
        <w:t xml:space="preserve">transferu technologií </w:t>
      </w:r>
      <w:r w:rsidR="00D4044A" w:rsidRPr="00D60858">
        <w:rPr>
          <w:rFonts w:ascii="Raleway" w:hAnsi="Raleway"/>
        </w:rPr>
        <w:t>a další</w:t>
      </w:r>
      <w:r w:rsidR="009B3D8B">
        <w:rPr>
          <w:rFonts w:ascii="Raleway" w:hAnsi="Raleway"/>
        </w:rPr>
        <w:t>ch</w:t>
      </w:r>
      <w:r w:rsidR="00D4044A" w:rsidRPr="00D60858">
        <w:rPr>
          <w:rFonts w:ascii="Raleway" w:hAnsi="Raleway"/>
        </w:rPr>
        <w:t xml:space="preserve"> aktivit dle Pravidel.</w:t>
      </w:r>
    </w:p>
    <w:p w14:paraId="7A40C605" w14:textId="5B5FC156" w:rsidR="004859C5" w:rsidRDefault="004859C5">
      <w:pPr>
        <w:rPr>
          <w:rFonts w:ascii="Raleway" w:hAnsi="Raleway"/>
        </w:rPr>
      </w:pPr>
      <w:r>
        <w:rPr>
          <w:rFonts w:ascii="Raleway" w:hAnsi="Raleway"/>
        </w:rPr>
        <w:br w:type="page"/>
      </w:r>
    </w:p>
    <w:p w14:paraId="30368F0B" w14:textId="34117928" w:rsidR="00B7299A" w:rsidRDefault="3BC184E9" w:rsidP="00835E60">
      <w:pPr>
        <w:pStyle w:val="Odstavecseseznamem"/>
        <w:numPr>
          <w:ilvl w:val="0"/>
          <w:numId w:val="1"/>
        </w:numPr>
        <w:spacing w:line="276" w:lineRule="auto"/>
        <w:jc w:val="center"/>
        <w:rPr>
          <w:rFonts w:ascii="Raleway" w:hAnsi="Raleway"/>
          <w:b/>
          <w:bCs/>
        </w:rPr>
      </w:pPr>
      <w:bookmarkStart w:id="0" w:name="_Hlk148975309"/>
      <w:r w:rsidRPr="3BC184E9">
        <w:rPr>
          <w:rFonts w:ascii="Raleway" w:hAnsi="Raleway"/>
          <w:b/>
          <w:bCs/>
        </w:rPr>
        <w:lastRenderedPageBreak/>
        <w:t xml:space="preserve">Jmenný seznam členů </w:t>
      </w:r>
      <w:r w:rsidR="0088184A">
        <w:rPr>
          <w:rFonts w:ascii="Raleway" w:hAnsi="Raleway"/>
          <w:b/>
          <w:bCs/>
        </w:rPr>
        <w:t xml:space="preserve">OS </w:t>
      </w:r>
      <w:r w:rsidRPr="3BC184E9">
        <w:rPr>
          <w:rFonts w:ascii="Raleway" w:hAnsi="Raleway"/>
          <w:b/>
          <w:bCs/>
        </w:rPr>
        <w:t>s vymezením pozice v </w:t>
      </w:r>
      <w:r w:rsidR="0088184A">
        <w:rPr>
          <w:rFonts w:ascii="Raleway" w:hAnsi="Raleway"/>
          <w:b/>
          <w:bCs/>
        </w:rPr>
        <w:t>OS</w:t>
      </w:r>
    </w:p>
    <w:bookmarkEnd w:id="0"/>
    <w:p w14:paraId="141BE2F8" w14:textId="77777777" w:rsidR="000A2E80" w:rsidRPr="00D60858" w:rsidRDefault="000A2E80" w:rsidP="000A2E80">
      <w:pPr>
        <w:pStyle w:val="Odstavecseseznamem"/>
        <w:spacing w:line="276" w:lineRule="auto"/>
        <w:ind w:left="1080"/>
        <w:rPr>
          <w:rFonts w:ascii="Raleway" w:hAnsi="Raleway"/>
          <w:b/>
          <w:bCs/>
        </w:rPr>
      </w:pPr>
    </w:p>
    <w:p w14:paraId="5BD16799" w14:textId="780ED7C7" w:rsidR="00AB10C6" w:rsidRDefault="000A2E80" w:rsidP="00835E60">
      <w:pPr>
        <w:pStyle w:val="Odstavecseseznamem"/>
        <w:numPr>
          <w:ilvl w:val="3"/>
          <w:numId w:val="1"/>
        </w:numPr>
        <w:ind w:left="567" w:hanging="425"/>
        <w:jc w:val="both"/>
        <w:rPr>
          <w:rFonts w:ascii="Raleway" w:hAnsi="Raleway"/>
        </w:rPr>
      </w:pPr>
      <w:r w:rsidRPr="000A2E80">
        <w:rPr>
          <w:rFonts w:ascii="Raleway" w:hAnsi="Raleway"/>
        </w:rPr>
        <w:t>Jmenný seznam členů s</w:t>
      </w:r>
      <w:r w:rsidR="0088184A">
        <w:rPr>
          <w:rFonts w:ascii="Raleway" w:hAnsi="Raleway"/>
        </w:rPr>
        <w:t> </w:t>
      </w:r>
      <w:r w:rsidRPr="000A2E80">
        <w:rPr>
          <w:rFonts w:ascii="Raleway" w:hAnsi="Raleway"/>
        </w:rPr>
        <w:t>vymezením pozice v</w:t>
      </w:r>
      <w:r w:rsidR="0088184A">
        <w:rPr>
          <w:rFonts w:ascii="Raleway" w:hAnsi="Raleway"/>
        </w:rPr>
        <w:t> </w:t>
      </w:r>
      <w:r w:rsidR="009B4928">
        <w:rPr>
          <w:rFonts w:ascii="Raleway" w:hAnsi="Raleway"/>
        </w:rPr>
        <w:t>OS</w:t>
      </w:r>
      <w:r>
        <w:rPr>
          <w:rFonts w:ascii="Raleway" w:hAnsi="Raleway"/>
        </w:rPr>
        <w:t xml:space="preserve"> je</w:t>
      </w:r>
      <w:r w:rsidR="00A0202E">
        <w:rPr>
          <w:rFonts w:ascii="Raleway" w:hAnsi="Raleway"/>
        </w:rPr>
        <w:t xml:space="preserve"> </w:t>
      </w:r>
      <w:r w:rsidR="0088184A">
        <w:rPr>
          <w:rFonts w:ascii="Raleway" w:hAnsi="Raleway"/>
        </w:rPr>
        <w:t xml:space="preserve">uveden v </w:t>
      </w:r>
      <w:r w:rsidR="00A0202E">
        <w:rPr>
          <w:rFonts w:ascii="Raleway" w:hAnsi="Raleway"/>
        </w:rPr>
        <w:t>přílo</w:t>
      </w:r>
      <w:r w:rsidR="0088184A">
        <w:rPr>
          <w:rFonts w:ascii="Raleway" w:hAnsi="Raleway"/>
        </w:rPr>
        <w:t>ze</w:t>
      </w:r>
      <w:r w:rsidR="00A0202E">
        <w:rPr>
          <w:rFonts w:ascii="Raleway" w:hAnsi="Raleway"/>
        </w:rPr>
        <w:t xml:space="preserve"> č.</w:t>
      </w:r>
      <w:r w:rsidR="0088184A">
        <w:rPr>
          <w:rFonts w:ascii="Raleway" w:hAnsi="Raleway"/>
        </w:rPr>
        <w:t xml:space="preserve"> </w:t>
      </w:r>
      <w:r w:rsidR="00A0202E">
        <w:rPr>
          <w:rFonts w:ascii="Raleway" w:hAnsi="Raleway"/>
        </w:rPr>
        <w:t>2</w:t>
      </w:r>
      <w:r w:rsidR="0088184A">
        <w:rPr>
          <w:rFonts w:ascii="Raleway" w:hAnsi="Raleway"/>
        </w:rPr>
        <w:t xml:space="preserve"> </w:t>
      </w:r>
      <w:r w:rsidR="00A0202E">
        <w:rPr>
          <w:rFonts w:ascii="Raleway" w:hAnsi="Raleway"/>
        </w:rPr>
        <w:t>– Seznam členů O</w:t>
      </w:r>
      <w:r w:rsidR="004E2276">
        <w:rPr>
          <w:rFonts w:ascii="Raleway" w:hAnsi="Raleway"/>
        </w:rPr>
        <w:t>S</w:t>
      </w:r>
      <w:r w:rsidR="00A0202E">
        <w:rPr>
          <w:rFonts w:ascii="Raleway" w:hAnsi="Raleway"/>
        </w:rPr>
        <w:t xml:space="preserve"> a jmenný seznam členů podílejících se na Projektu</w:t>
      </w:r>
      <w:r w:rsidR="004E2276">
        <w:rPr>
          <w:rFonts w:ascii="Raleway" w:hAnsi="Raleway"/>
        </w:rPr>
        <w:t>,</w:t>
      </w:r>
      <w:r w:rsidR="0088184A" w:rsidRPr="0088184A">
        <w:rPr>
          <w:rFonts w:ascii="Raleway" w:hAnsi="Raleway"/>
        </w:rPr>
        <w:t xml:space="preserve"> </w:t>
      </w:r>
      <w:r w:rsidR="0088184A">
        <w:rPr>
          <w:rFonts w:ascii="Raleway" w:hAnsi="Raleway"/>
        </w:rPr>
        <w:t>která je nedílnou součástí této Smlouvy</w:t>
      </w:r>
      <w:r w:rsidR="00BF202A">
        <w:rPr>
          <w:rFonts w:ascii="Raleway" w:hAnsi="Raleway"/>
        </w:rPr>
        <w:t xml:space="preserve"> (dále také jen „</w:t>
      </w:r>
      <w:r w:rsidR="00BF202A" w:rsidRPr="004859C5">
        <w:rPr>
          <w:rFonts w:ascii="Raleway" w:hAnsi="Raleway"/>
          <w:b/>
          <w:bCs/>
        </w:rPr>
        <w:t>Příloha č. 2</w:t>
      </w:r>
      <w:r w:rsidR="00BF202A">
        <w:rPr>
          <w:rFonts w:ascii="Raleway" w:hAnsi="Raleway"/>
        </w:rPr>
        <w:t>“)</w:t>
      </w:r>
      <w:r w:rsidR="00F62E89">
        <w:rPr>
          <w:rFonts w:ascii="Raleway" w:hAnsi="Raleway"/>
        </w:rPr>
        <w:t>.</w:t>
      </w:r>
    </w:p>
    <w:p w14:paraId="3CCC9FA0" w14:textId="77777777" w:rsidR="004E2276" w:rsidRPr="00A0202E" w:rsidRDefault="004E2276" w:rsidP="004E2276">
      <w:pPr>
        <w:pStyle w:val="Odstavecseseznamem"/>
        <w:ind w:left="567"/>
        <w:jc w:val="both"/>
        <w:rPr>
          <w:rFonts w:ascii="Raleway" w:hAnsi="Raleway"/>
        </w:rPr>
      </w:pPr>
    </w:p>
    <w:p w14:paraId="5229333D" w14:textId="4779457E" w:rsidR="00AB10C6"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Místo realizace projektu</w:t>
      </w:r>
    </w:p>
    <w:p w14:paraId="4B6D6207" w14:textId="77777777" w:rsidR="005F7539" w:rsidRPr="005F7539" w:rsidRDefault="005F7539" w:rsidP="00FF501F">
      <w:pPr>
        <w:pStyle w:val="Odstavecseseznamem"/>
        <w:spacing w:line="276" w:lineRule="auto"/>
        <w:ind w:left="1080"/>
        <w:jc w:val="both"/>
        <w:rPr>
          <w:rFonts w:ascii="Raleway" w:hAnsi="Raleway"/>
          <w:b/>
          <w:bCs/>
        </w:rPr>
      </w:pPr>
    </w:p>
    <w:p w14:paraId="1882A356" w14:textId="586B185B" w:rsidR="00FD28C2" w:rsidRDefault="00AB10C6" w:rsidP="00835E60">
      <w:pPr>
        <w:pStyle w:val="Odstavecseseznamem"/>
        <w:numPr>
          <w:ilvl w:val="3"/>
          <w:numId w:val="1"/>
        </w:numPr>
        <w:spacing w:line="276" w:lineRule="auto"/>
        <w:ind w:left="567" w:hanging="425"/>
        <w:jc w:val="both"/>
        <w:rPr>
          <w:rFonts w:ascii="Raleway" w:hAnsi="Raleway"/>
        </w:rPr>
      </w:pPr>
      <w:r w:rsidRPr="00AB10C6">
        <w:rPr>
          <w:rFonts w:ascii="Raleway" w:hAnsi="Raleway"/>
        </w:rPr>
        <w:t>Za místo realizace Projektu se považuje sídlo žadatele; Žadatel může pro účely realizace Projektu a činnosti Operační skupiny vymezit pozemky v souladu s Pravidly.</w:t>
      </w:r>
    </w:p>
    <w:p w14:paraId="48119040" w14:textId="77777777" w:rsidR="00376F32" w:rsidRPr="00A0202E" w:rsidRDefault="00376F32" w:rsidP="00376F32">
      <w:pPr>
        <w:pStyle w:val="Odstavecseseznamem"/>
        <w:spacing w:line="276" w:lineRule="auto"/>
        <w:ind w:left="567"/>
        <w:jc w:val="both"/>
        <w:rPr>
          <w:rFonts w:ascii="Raleway" w:hAnsi="Raleway"/>
        </w:rPr>
      </w:pPr>
    </w:p>
    <w:p w14:paraId="7917C6EB" w14:textId="4F316BD2" w:rsidR="00A639CB"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Popis Projektu</w:t>
      </w:r>
      <w:r w:rsidR="009B4928">
        <w:rPr>
          <w:rFonts w:ascii="Raleway" w:hAnsi="Raleway"/>
          <w:b/>
          <w:bCs/>
        </w:rPr>
        <w:t>,</w:t>
      </w:r>
      <w:r w:rsidRPr="3BC184E9">
        <w:rPr>
          <w:rFonts w:ascii="Raleway" w:hAnsi="Raleway"/>
          <w:b/>
          <w:bCs/>
        </w:rPr>
        <w:t xml:space="preserve"> spolupráce a organizace řízení</w:t>
      </w:r>
      <w:r w:rsidR="00A639CB">
        <w:br/>
      </w:r>
    </w:p>
    <w:p w14:paraId="224A58A8" w14:textId="474CD913" w:rsidR="004C6EE8" w:rsidRPr="00D60858" w:rsidRDefault="3BC184E9" w:rsidP="00835E60">
      <w:pPr>
        <w:pStyle w:val="Odstavecseseznamem"/>
        <w:numPr>
          <w:ilvl w:val="3"/>
          <w:numId w:val="2"/>
        </w:numPr>
        <w:spacing w:line="276" w:lineRule="auto"/>
        <w:ind w:left="567" w:hanging="425"/>
        <w:jc w:val="both"/>
        <w:rPr>
          <w:rFonts w:ascii="Raleway" w:hAnsi="Raleway"/>
        </w:rPr>
      </w:pPr>
      <w:r w:rsidRPr="3BC184E9">
        <w:rPr>
          <w:rFonts w:ascii="Raleway" w:hAnsi="Raleway"/>
        </w:rPr>
        <w:t xml:space="preserve">Projekt se zaměřuje na vývoj a aplikaci nových produktů, postupů a technologií s využitím modelu znalostního transferu, včetně diseminace výsledků, přesahující povinné šíření informací o plánech a dosažených výsledcích prostřednictvím inovačního interaktivního modelu a znalostního transferu dle Pravidel a Žádosti; podrobný popis Projektu je </w:t>
      </w:r>
      <w:r w:rsidR="009B4928">
        <w:rPr>
          <w:rFonts w:ascii="Raleway" w:hAnsi="Raleway"/>
        </w:rPr>
        <w:t>uveden v</w:t>
      </w:r>
      <w:r w:rsidR="009B4928" w:rsidRPr="3BC184E9">
        <w:rPr>
          <w:rFonts w:ascii="Raleway" w:hAnsi="Raleway"/>
        </w:rPr>
        <w:t xml:space="preserve"> </w:t>
      </w:r>
      <w:r w:rsidRPr="3BC184E9">
        <w:rPr>
          <w:rFonts w:ascii="Raleway" w:hAnsi="Raleway"/>
        </w:rPr>
        <w:t>přílo</w:t>
      </w:r>
      <w:r w:rsidR="009B4928">
        <w:rPr>
          <w:rFonts w:ascii="Raleway" w:hAnsi="Raleway"/>
        </w:rPr>
        <w:t>ze</w:t>
      </w:r>
      <w:r w:rsidRPr="3BC184E9">
        <w:rPr>
          <w:rFonts w:ascii="Raleway" w:hAnsi="Raleway"/>
        </w:rPr>
        <w:t xml:space="preserve"> č.</w:t>
      </w:r>
      <w:r w:rsidR="009B4928">
        <w:rPr>
          <w:rFonts w:ascii="Raleway" w:hAnsi="Raleway"/>
        </w:rPr>
        <w:t xml:space="preserve"> </w:t>
      </w:r>
      <w:r w:rsidRPr="3BC184E9">
        <w:rPr>
          <w:rFonts w:ascii="Raleway" w:hAnsi="Raleway"/>
        </w:rPr>
        <w:t>1– Technický a technologický popis Projektu spolupráce Operační skupiny</w:t>
      </w:r>
      <w:r w:rsidR="009B4928">
        <w:rPr>
          <w:rFonts w:ascii="Raleway" w:hAnsi="Raleway"/>
        </w:rPr>
        <w:t>, která je nedílnou součástí této Smlouvy</w:t>
      </w:r>
      <w:r w:rsidRPr="3BC184E9">
        <w:rPr>
          <w:rFonts w:ascii="Raleway" w:hAnsi="Raleway"/>
        </w:rPr>
        <w:t>.</w:t>
      </w:r>
    </w:p>
    <w:p w14:paraId="77F2F7BC" w14:textId="4EEEEE59" w:rsidR="00FD28C2" w:rsidRPr="00B7299A" w:rsidRDefault="3BC184E9" w:rsidP="00835E60">
      <w:pPr>
        <w:pStyle w:val="Odstavecseseznamem"/>
        <w:numPr>
          <w:ilvl w:val="3"/>
          <w:numId w:val="2"/>
        </w:numPr>
        <w:spacing w:line="276" w:lineRule="auto"/>
        <w:ind w:left="567" w:hanging="425"/>
        <w:jc w:val="both"/>
        <w:rPr>
          <w:rFonts w:ascii="Raleway" w:hAnsi="Raleway"/>
        </w:rPr>
      </w:pPr>
      <w:r w:rsidRPr="3BC184E9">
        <w:rPr>
          <w:rFonts w:ascii="Raleway" w:hAnsi="Raleway"/>
        </w:rPr>
        <w:t>Projekt bude řízen Žadatelem jako příjemcem dotace dle Pravidel; projektové řízení spočívá v plánování, organizování, řízení a kontroly klíčových aktivit Projektu dle Časového plánu Projektu, který byl stanoven pro realizaci specifických cílů a záměrů.</w:t>
      </w:r>
    </w:p>
    <w:p w14:paraId="38B3542F" w14:textId="16BFAB78" w:rsidR="00D05ACF" w:rsidRPr="00D60858" w:rsidRDefault="32B4D8F7" w:rsidP="00835E60">
      <w:pPr>
        <w:pStyle w:val="Odstavecseseznamem"/>
        <w:numPr>
          <w:ilvl w:val="3"/>
          <w:numId w:val="2"/>
        </w:numPr>
        <w:spacing w:line="276" w:lineRule="auto"/>
        <w:ind w:left="567" w:hanging="425"/>
        <w:jc w:val="both"/>
        <w:rPr>
          <w:rFonts w:ascii="Raleway" w:hAnsi="Raleway"/>
        </w:rPr>
      </w:pPr>
      <w:r w:rsidRPr="32B4D8F7">
        <w:rPr>
          <w:rFonts w:ascii="Raleway" w:hAnsi="Raleway"/>
        </w:rPr>
        <w:t xml:space="preserve">Projekt bude organizován Brokerem; Mezi hlavní činnosti Brokera </w:t>
      </w:r>
      <w:proofErr w:type="gramStart"/>
      <w:r w:rsidRPr="32B4D8F7">
        <w:rPr>
          <w:rFonts w:ascii="Raleway" w:hAnsi="Raleway"/>
        </w:rPr>
        <w:t>patří</w:t>
      </w:r>
      <w:proofErr w:type="gramEnd"/>
      <w:r w:rsidRPr="32B4D8F7">
        <w:rPr>
          <w:rFonts w:ascii="Raleway" w:hAnsi="Raleway"/>
        </w:rPr>
        <w:t xml:space="preserve"> identifikace a podpora členů OS, usnadnění jejich komunikace, pomoc s upřesněním cílů Projektu a určením rolí jednotlivých členů OS, následná realizace návrhu Projektu (včetně plánu OS), který je podporován všemi Spolupracujícími členy OS. </w:t>
      </w:r>
    </w:p>
    <w:p w14:paraId="2D9AA0A4" w14:textId="07216FDE" w:rsidR="00C57CD4" w:rsidRDefault="32B4D8F7" w:rsidP="00835E60">
      <w:pPr>
        <w:pStyle w:val="Odstavecseseznamem"/>
        <w:numPr>
          <w:ilvl w:val="3"/>
          <w:numId w:val="2"/>
        </w:numPr>
        <w:spacing w:line="276" w:lineRule="auto"/>
        <w:ind w:left="567" w:hanging="425"/>
        <w:jc w:val="both"/>
        <w:rPr>
          <w:rFonts w:ascii="Raleway" w:hAnsi="Raleway"/>
        </w:rPr>
      </w:pPr>
      <w:r w:rsidRPr="32B4D8F7">
        <w:rPr>
          <w:rFonts w:ascii="Raleway" w:hAnsi="Raleway"/>
        </w:rPr>
        <w:t xml:space="preserve">Administrátorem OS a </w:t>
      </w:r>
      <w:r w:rsidRPr="32B4D8F7">
        <w:rPr>
          <w:rFonts w:ascii="Raleway" w:eastAsia="Raleway" w:hAnsi="Raleway" w:cs="Raleway"/>
          <w:color w:val="000000" w:themeColor="text1"/>
        </w:rPr>
        <w:t>výkazu práce</w:t>
      </w:r>
      <w:r w:rsidRPr="0031378C">
        <w:rPr>
          <w:rFonts w:ascii="Raleway" w:eastAsia="Raleway" w:hAnsi="Raleway" w:cs="Raleway"/>
          <w:color w:val="000000" w:themeColor="text1"/>
        </w:rPr>
        <w:t>, který je přílohou č. 5 – Výkaz práce – vzor, která</w:t>
      </w:r>
      <w:r w:rsidRPr="32B4D8F7">
        <w:rPr>
          <w:rFonts w:ascii="Raleway" w:hAnsi="Raleway"/>
        </w:rPr>
        <w:t xml:space="preserve"> je nedílnou součástí této Smlouvy</w:t>
      </w:r>
      <w:r w:rsidRPr="32B4D8F7">
        <w:rPr>
          <w:rFonts w:ascii="Raleway" w:eastAsia="Raleway" w:hAnsi="Raleway" w:cs="Raleway"/>
          <w:color w:val="000000" w:themeColor="text1"/>
        </w:rPr>
        <w:t>, je Broker.</w:t>
      </w:r>
    </w:p>
    <w:p w14:paraId="6ECFAA54" w14:textId="5B0B2987" w:rsidR="00FF5FB0" w:rsidRDefault="32B4D8F7" w:rsidP="00835E60">
      <w:pPr>
        <w:pStyle w:val="Odstavecseseznamem"/>
        <w:numPr>
          <w:ilvl w:val="3"/>
          <w:numId w:val="2"/>
        </w:numPr>
        <w:spacing w:line="276" w:lineRule="auto"/>
        <w:ind w:left="567" w:hanging="425"/>
        <w:jc w:val="both"/>
        <w:rPr>
          <w:rFonts w:ascii="Raleway" w:hAnsi="Raleway"/>
        </w:rPr>
      </w:pPr>
      <w:r w:rsidRPr="32B4D8F7">
        <w:rPr>
          <w:rFonts w:ascii="Raleway" w:hAnsi="Raleway"/>
        </w:rPr>
        <w:t xml:space="preserve">Mezi činnosti Brokera v rámci administrativy OS </w:t>
      </w:r>
      <w:proofErr w:type="gramStart"/>
      <w:r w:rsidRPr="32B4D8F7">
        <w:rPr>
          <w:rFonts w:ascii="Raleway" w:hAnsi="Raleway"/>
        </w:rPr>
        <w:t>patří</w:t>
      </w:r>
      <w:proofErr w:type="gramEnd"/>
      <w:r w:rsidRPr="32B4D8F7">
        <w:rPr>
          <w:rFonts w:ascii="Raleway" w:hAnsi="Raleway"/>
        </w:rPr>
        <w:t xml:space="preserve"> vnitřní kontrola Projektu a všech výkazů práce, administrativní podpora OS a Projektu, kvartální hodnocení Projektu, a podpora činností spojených se zesíleným znalostním transferem a nadstandardním šířením výsledků OS a Projektu.</w:t>
      </w:r>
    </w:p>
    <w:p w14:paraId="412C824C" w14:textId="406039F2" w:rsidR="00B7299A" w:rsidRDefault="00B7299A" w:rsidP="00835E60">
      <w:pPr>
        <w:pStyle w:val="Odstavecseseznamem"/>
        <w:numPr>
          <w:ilvl w:val="3"/>
          <w:numId w:val="2"/>
        </w:numPr>
        <w:spacing w:line="276" w:lineRule="auto"/>
        <w:ind w:left="567" w:hanging="425"/>
        <w:jc w:val="both"/>
        <w:rPr>
          <w:rFonts w:ascii="Raleway" w:hAnsi="Raleway"/>
        </w:rPr>
      </w:pPr>
      <w:r>
        <w:rPr>
          <w:rFonts w:ascii="Raleway" w:hAnsi="Raleway"/>
        </w:rPr>
        <w:t xml:space="preserve">Technologický dohled nad úplnou realizací Projektu provádí Spolupracující člen OS na Pozici </w:t>
      </w:r>
      <w:r w:rsidR="008839AB">
        <w:rPr>
          <w:rFonts w:ascii="Raleway" w:hAnsi="Raleway"/>
        </w:rPr>
        <w:t>„</w:t>
      </w:r>
      <w:r w:rsidR="008839AB" w:rsidRPr="004859C5">
        <w:rPr>
          <w:rFonts w:ascii="Raleway" w:hAnsi="Raleway"/>
          <w:b/>
          <w:bCs/>
        </w:rPr>
        <w:t>Inovační partner</w:t>
      </w:r>
      <w:r w:rsidR="008839AB">
        <w:rPr>
          <w:rFonts w:ascii="Raleway" w:hAnsi="Raleway"/>
        </w:rPr>
        <w:t>“ dle</w:t>
      </w:r>
      <w:r w:rsidR="001B4219">
        <w:rPr>
          <w:rFonts w:ascii="Raleway" w:hAnsi="Raleway"/>
        </w:rPr>
        <w:t xml:space="preserve"> </w:t>
      </w:r>
      <w:r w:rsidR="00BF202A">
        <w:rPr>
          <w:rFonts w:ascii="Raleway" w:hAnsi="Raleway"/>
        </w:rPr>
        <w:t>P</w:t>
      </w:r>
      <w:r w:rsidR="001B4219">
        <w:rPr>
          <w:rFonts w:ascii="Raleway" w:hAnsi="Raleway"/>
        </w:rPr>
        <w:t>řílohy</w:t>
      </w:r>
      <w:r w:rsidR="008839AB">
        <w:rPr>
          <w:rFonts w:ascii="Raleway" w:hAnsi="Raleway"/>
        </w:rPr>
        <w:t xml:space="preserve"> </w:t>
      </w:r>
      <w:r w:rsidR="00A0202E">
        <w:rPr>
          <w:rFonts w:ascii="Raleway" w:hAnsi="Raleway"/>
        </w:rPr>
        <w:t>č.</w:t>
      </w:r>
      <w:r w:rsidR="00A748A1">
        <w:rPr>
          <w:rFonts w:ascii="Raleway" w:hAnsi="Raleway"/>
        </w:rPr>
        <w:t xml:space="preserve"> </w:t>
      </w:r>
      <w:r w:rsidR="00A0202E">
        <w:rPr>
          <w:rFonts w:ascii="Raleway" w:hAnsi="Raleway"/>
        </w:rPr>
        <w:t>2</w:t>
      </w:r>
      <w:r w:rsidR="008839AB">
        <w:rPr>
          <w:rFonts w:ascii="Raleway" w:hAnsi="Raleway"/>
        </w:rPr>
        <w:t xml:space="preserve">; Technologický dohled spočívá v konzultacích pomáhajících definovat technologické cíle Projektu </w:t>
      </w:r>
      <w:r w:rsidR="008839AB" w:rsidRPr="008839AB">
        <w:rPr>
          <w:rFonts w:ascii="Raleway" w:hAnsi="Raleway"/>
        </w:rPr>
        <w:t>a strategie pro dosažení těchto cílů</w:t>
      </w:r>
      <w:r w:rsidR="008839AB">
        <w:rPr>
          <w:rFonts w:ascii="Raleway" w:hAnsi="Raleway"/>
        </w:rPr>
        <w:t xml:space="preserve">, </w:t>
      </w:r>
      <w:r w:rsidR="008839AB" w:rsidRPr="008839AB">
        <w:rPr>
          <w:rFonts w:ascii="Raleway" w:hAnsi="Raleway"/>
        </w:rPr>
        <w:t>identifik</w:t>
      </w:r>
      <w:r w:rsidR="008839AB">
        <w:rPr>
          <w:rFonts w:ascii="Raleway" w:hAnsi="Raleway"/>
        </w:rPr>
        <w:t>ací</w:t>
      </w:r>
      <w:r w:rsidR="008839AB" w:rsidRPr="008839AB">
        <w:rPr>
          <w:rFonts w:ascii="Raleway" w:hAnsi="Raleway"/>
        </w:rPr>
        <w:t xml:space="preserve"> technick</w:t>
      </w:r>
      <w:r w:rsidR="008839AB">
        <w:rPr>
          <w:rFonts w:ascii="Raleway" w:hAnsi="Raleway"/>
        </w:rPr>
        <w:t>ých</w:t>
      </w:r>
      <w:r w:rsidR="008839AB" w:rsidRPr="008839AB">
        <w:rPr>
          <w:rFonts w:ascii="Raleway" w:hAnsi="Raleway"/>
        </w:rPr>
        <w:t xml:space="preserve"> výz</w:t>
      </w:r>
      <w:r w:rsidR="008839AB">
        <w:rPr>
          <w:rFonts w:ascii="Raleway" w:hAnsi="Raleway"/>
        </w:rPr>
        <w:t xml:space="preserve">ev, </w:t>
      </w:r>
      <w:r w:rsidR="008839AB" w:rsidRPr="008839AB">
        <w:rPr>
          <w:rFonts w:ascii="Raleway" w:hAnsi="Raleway"/>
        </w:rPr>
        <w:t>překáž</w:t>
      </w:r>
      <w:r w:rsidR="008839AB">
        <w:rPr>
          <w:rFonts w:ascii="Raleway" w:hAnsi="Raleway"/>
        </w:rPr>
        <w:t xml:space="preserve">ek a návrhu řešení, vytvoření </w:t>
      </w:r>
      <w:r w:rsidR="008839AB" w:rsidRPr="008839AB">
        <w:rPr>
          <w:rFonts w:ascii="Raleway" w:hAnsi="Raleway"/>
        </w:rPr>
        <w:t>technick</w:t>
      </w:r>
      <w:r w:rsidR="008839AB">
        <w:rPr>
          <w:rFonts w:ascii="Raleway" w:hAnsi="Raleway"/>
        </w:rPr>
        <w:t>ého</w:t>
      </w:r>
      <w:r w:rsidR="008839AB" w:rsidRPr="008839AB">
        <w:rPr>
          <w:rFonts w:ascii="Raleway" w:hAnsi="Raleway"/>
        </w:rPr>
        <w:t xml:space="preserve"> plán</w:t>
      </w:r>
      <w:r w:rsidR="008839AB">
        <w:rPr>
          <w:rFonts w:ascii="Raleway" w:hAnsi="Raleway"/>
        </w:rPr>
        <w:t>u</w:t>
      </w:r>
      <w:r w:rsidR="008839AB" w:rsidRPr="008839AB">
        <w:rPr>
          <w:rFonts w:ascii="Raleway" w:hAnsi="Raleway"/>
        </w:rPr>
        <w:t xml:space="preserve"> </w:t>
      </w:r>
      <w:r w:rsidR="008839AB">
        <w:rPr>
          <w:rFonts w:ascii="Raleway" w:hAnsi="Raleway"/>
        </w:rPr>
        <w:t>P</w:t>
      </w:r>
      <w:r w:rsidR="008839AB" w:rsidRPr="008839AB">
        <w:rPr>
          <w:rFonts w:ascii="Raleway" w:hAnsi="Raleway"/>
        </w:rPr>
        <w:t>rojektu zahrnující výběr technologií, postup</w:t>
      </w:r>
      <w:r w:rsidR="008839AB">
        <w:rPr>
          <w:rFonts w:ascii="Raleway" w:hAnsi="Raleway"/>
        </w:rPr>
        <w:t>ů a</w:t>
      </w:r>
      <w:r w:rsidR="008839AB" w:rsidRPr="008839AB">
        <w:rPr>
          <w:rFonts w:ascii="Raleway" w:hAnsi="Raleway"/>
        </w:rPr>
        <w:t xml:space="preserve"> metod</w:t>
      </w:r>
      <w:r w:rsidR="00B06555">
        <w:rPr>
          <w:rFonts w:ascii="Raleway" w:hAnsi="Raleway"/>
        </w:rPr>
        <w:t xml:space="preserve"> </w:t>
      </w:r>
      <w:r w:rsidR="008839AB">
        <w:rPr>
          <w:rFonts w:ascii="Raleway" w:hAnsi="Raleway"/>
        </w:rPr>
        <w:t>jejich proveditelnost</w:t>
      </w:r>
      <w:r w:rsidR="00B06555">
        <w:rPr>
          <w:rFonts w:ascii="Raleway" w:hAnsi="Raleway"/>
        </w:rPr>
        <w:t>i</w:t>
      </w:r>
      <w:r w:rsidR="008839AB">
        <w:rPr>
          <w:rFonts w:ascii="Raleway" w:hAnsi="Raleway"/>
        </w:rPr>
        <w:t xml:space="preserve"> a možnosti realizace, </w:t>
      </w:r>
      <w:r w:rsidR="008839AB" w:rsidRPr="008839AB">
        <w:rPr>
          <w:rFonts w:ascii="Raleway" w:hAnsi="Raleway"/>
        </w:rPr>
        <w:t>aktivn</w:t>
      </w:r>
      <w:r w:rsidR="00B06555">
        <w:rPr>
          <w:rFonts w:ascii="Raleway" w:hAnsi="Raleway"/>
        </w:rPr>
        <w:t>ího hledání</w:t>
      </w:r>
      <w:r w:rsidR="008839AB" w:rsidRPr="008839AB">
        <w:rPr>
          <w:rFonts w:ascii="Raleway" w:hAnsi="Raleway"/>
        </w:rPr>
        <w:t xml:space="preserve"> nov</w:t>
      </w:r>
      <w:r w:rsidR="00B06555">
        <w:rPr>
          <w:rFonts w:ascii="Raleway" w:hAnsi="Raleway"/>
        </w:rPr>
        <w:t>ých</w:t>
      </w:r>
      <w:r w:rsidR="008839AB" w:rsidRPr="008839AB">
        <w:rPr>
          <w:rFonts w:ascii="Raleway" w:hAnsi="Raleway"/>
        </w:rPr>
        <w:t xml:space="preserve"> technologi</w:t>
      </w:r>
      <w:r w:rsidR="00B06555">
        <w:rPr>
          <w:rFonts w:ascii="Raleway" w:hAnsi="Raleway"/>
        </w:rPr>
        <w:t>í</w:t>
      </w:r>
      <w:r w:rsidR="008839AB" w:rsidRPr="008839AB">
        <w:rPr>
          <w:rFonts w:ascii="Raleway" w:hAnsi="Raleway"/>
        </w:rPr>
        <w:t xml:space="preserve"> a inovační</w:t>
      </w:r>
      <w:r w:rsidR="00B06555">
        <w:rPr>
          <w:rFonts w:ascii="Raleway" w:hAnsi="Raleway"/>
        </w:rPr>
        <w:t>ch</w:t>
      </w:r>
      <w:r w:rsidR="008839AB" w:rsidRPr="008839AB">
        <w:rPr>
          <w:rFonts w:ascii="Raleway" w:hAnsi="Raleway"/>
        </w:rPr>
        <w:t xml:space="preserve"> příležitosti</w:t>
      </w:r>
      <w:r w:rsidR="00B06555">
        <w:rPr>
          <w:rFonts w:ascii="Raleway" w:hAnsi="Raleway"/>
        </w:rPr>
        <w:t xml:space="preserve"> pro cíle</w:t>
      </w:r>
      <w:r w:rsidR="008839AB">
        <w:rPr>
          <w:rFonts w:ascii="Raleway" w:hAnsi="Raleway"/>
        </w:rPr>
        <w:t xml:space="preserve"> Projektu, </w:t>
      </w:r>
      <w:r w:rsidR="008839AB" w:rsidRPr="008839AB">
        <w:rPr>
          <w:rFonts w:ascii="Raleway" w:hAnsi="Raleway"/>
        </w:rPr>
        <w:t>spolupr</w:t>
      </w:r>
      <w:r w:rsidR="008839AB">
        <w:rPr>
          <w:rFonts w:ascii="Raleway" w:hAnsi="Raleway"/>
        </w:rPr>
        <w:t>áci</w:t>
      </w:r>
      <w:r w:rsidR="008839AB" w:rsidRPr="008839AB">
        <w:rPr>
          <w:rFonts w:ascii="Raleway" w:hAnsi="Raleway"/>
        </w:rPr>
        <w:t xml:space="preserve"> s</w:t>
      </w:r>
      <w:r w:rsidR="008839AB">
        <w:rPr>
          <w:rFonts w:ascii="Raleway" w:hAnsi="Raleway"/>
        </w:rPr>
        <w:t> realizačními týmy a dalšími Spolupracujícími členy OS v oblasti technologického zajištění Projektu a O</w:t>
      </w:r>
      <w:r w:rsidR="00DF1E9F">
        <w:rPr>
          <w:rFonts w:ascii="Raleway" w:hAnsi="Raleway"/>
        </w:rPr>
        <w:t>S</w:t>
      </w:r>
      <w:r w:rsidR="008839AB">
        <w:rPr>
          <w:rFonts w:ascii="Raleway" w:hAnsi="Raleway"/>
        </w:rPr>
        <w:t xml:space="preserve"> a</w:t>
      </w:r>
      <w:r w:rsidR="00B06555">
        <w:rPr>
          <w:rFonts w:ascii="Raleway" w:hAnsi="Raleway"/>
        </w:rPr>
        <w:t xml:space="preserve"> celkovém dozoru technologické realizace Projektu.</w:t>
      </w:r>
      <w:r w:rsidR="008839AB">
        <w:rPr>
          <w:rFonts w:ascii="Raleway" w:hAnsi="Raleway"/>
        </w:rPr>
        <w:t xml:space="preserve"> </w:t>
      </w:r>
    </w:p>
    <w:p w14:paraId="5B211D9B" w14:textId="77777777" w:rsidR="00870306" w:rsidRDefault="00870306" w:rsidP="0087533E">
      <w:pPr>
        <w:pStyle w:val="Odstavecseseznamem"/>
        <w:spacing w:line="276" w:lineRule="auto"/>
        <w:ind w:left="426"/>
        <w:jc w:val="both"/>
        <w:rPr>
          <w:rFonts w:ascii="Raleway" w:hAnsi="Raleway"/>
        </w:rPr>
      </w:pPr>
    </w:p>
    <w:p w14:paraId="5583C741" w14:textId="77777777" w:rsidR="00A91456" w:rsidRDefault="00A91456" w:rsidP="0087533E">
      <w:pPr>
        <w:pStyle w:val="Odstavecseseznamem"/>
        <w:spacing w:line="276" w:lineRule="auto"/>
        <w:ind w:left="426"/>
        <w:jc w:val="both"/>
        <w:rPr>
          <w:rFonts w:ascii="Raleway" w:hAnsi="Raleway"/>
        </w:rPr>
      </w:pPr>
    </w:p>
    <w:p w14:paraId="36BFEF8D" w14:textId="77777777" w:rsidR="00A91456" w:rsidRPr="00D60858" w:rsidRDefault="00A91456" w:rsidP="0087533E">
      <w:pPr>
        <w:pStyle w:val="Odstavecseseznamem"/>
        <w:spacing w:line="276" w:lineRule="auto"/>
        <w:ind w:left="426"/>
        <w:jc w:val="both"/>
        <w:rPr>
          <w:rFonts w:ascii="Raleway" w:hAnsi="Raleway"/>
        </w:rPr>
      </w:pPr>
    </w:p>
    <w:p w14:paraId="09E95139" w14:textId="6D4D6B48" w:rsidR="00F80AD5"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lastRenderedPageBreak/>
        <w:t>Přibližný časový plán</w:t>
      </w:r>
    </w:p>
    <w:p w14:paraId="37A5EA20" w14:textId="77777777" w:rsidR="00F80AD5" w:rsidRPr="00D60858" w:rsidRDefault="00F80AD5" w:rsidP="0087533E">
      <w:pPr>
        <w:pStyle w:val="Odstavecseseznamem"/>
        <w:spacing w:line="276" w:lineRule="auto"/>
        <w:ind w:left="1080"/>
        <w:rPr>
          <w:rFonts w:ascii="Raleway" w:hAnsi="Raleway"/>
          <w:b/>
          <w:bCs/>
        </w:rPr>
      </w:pPr>
    </w:p>
    <w:p w14:paraId="4415F5E2" w14:textId="63FC5BC2" w:rsidR="00227B87" w:rsidRPr="00D60858" w:rsidRDefault="2B50E623" w:rsidP="00835E60">
      <w:pPr>
        <w:pStyle w:val="Odstavecseseznamem"/>
        <w:numPr>
          <w:ilvl w:val="6"/>
          <w:numId w:val="2"/>
        </w:numPr>
        <w:spacing w:line="276" w:lineRule="auto"/>
        <w:ind w:left="567" w:hanging="425"/>
        <w:jc w:val="both"/>
        <w:rPr>
          <w:rFonts w:ascii="Raleway" w:hAnsi="Raleway"/>
        </w:rPr>
      </w:pPr>
      <w:r w:rsidRPr="2B50E623">
        <w:rPr>
          <w:rFonts w:ascii="Raleway" w:hAnsi="Raleway"/>
        </w:rPr>
        <w:t>Časový plán Projektu (dále jako „</w:t>
      </w:r>
      <w:r w:rsidR="00476B3D">
        <w:rPr>
          <w:rFonts w:ascii="Raleway" w:hAnsi="Raleway"/>
          <w:b/>
          <w:bCs/>
        </w:rPr>
        <w:t>H</w:t>
      </w:r>
      <w:r w:rsidRPr="2B50E623">
        <w:rPr>
          <w:rFonts w:ascii="Raleway" w:hAnsi="Raleway"/>
          <w:b/>
          <w:bCs/>
        </w:rPr>
        <w:t>armonogram</w:t>
      </w:r>
      <w:r w:rsidRPr="2B50E623">
        <w:rPr>
          <w:rFonts w:ascii="Raleway" w:hAnsi="Raleway"/>
        </w:rPr>
        <w:t>“) je rozdělený do 5 klíčových aktivit označených jako „</w:t>
      </w:r>
      <w:r w:rsidRPr="004859C5">
        <w:rPr>
          <w:rFonts w:ascii="Raleway" w:hAnsi="Raleway"/>
          <w:b/>
          <w:bCs/>
        </w:rPr>
        <w:t>KA</w:t>
      </w:r>
      <w:r w:rsidRPr="2B50E623">
        <w:rPr>
          <w:rFonts w:ascii="Raleway" w:hAnsi="Raleway"/>
        </w:rPr>
        <w:t xml:space="preserve">“, a obsah </w:t>
      </w:r>
      <w:r w:rsidR="002179BF">
        <w:rPr>
          <w:rFonts w:ascii="Raleway" w:hAnsi="Raleway"/>
        </w:rPr>
        <w:t>KA</w:t>
      </w:r>
      <w:r w:rsidRPr="2B50E623">
        <w:rPr>
          <w:rFonts w:ascii="Raleway" w:hAnsi="Raleway"/>
        </w:rPr>
        <w:t xml:space="preserve"> je v souladu s Žádostí.</w:t>
      </w:r>
    </w:p>
    <w:p w14:paraId="3F0C4907" w14:textId="2C9CC676" w:rsidR="00E62DDD" w:rsidRDefault="2B50E623" w:rsidP="3BC184E9">
      <w:pPr>
        <w:pStyle w:val="Odstavecseseznamem"/>
        <w:numPr>
          <w:ilvl w:val="6"/>
          <w:numId w:val="2"/>
        </w:numPr>
        <w:spacing w:line="276" w:lineRule="auto"/>
        <w:ind w:left="567" w:hanging="425"/>
        <w:jc w:val="both"/>
        <w:rPr>
          <w:rFonts w:ascii="Raleway" w:hAnsi="Raleway"/>
        </w:rPr>
      </w:pPr>
      <w:r w:rsidRPr="2B50E623">
        <w:rPr>
          <w:rFonts w:ascii="Raleway" w:hAnsi="Raleway"/>
        </w:rPr>
        <w:t xml:space="preserve">Celková časová náročnost projektu je </w:t>
      </w:r>
      <w:r w:rsidRPr="2B50E623">
        <w:rPr>
          <w:rFonts w:ascii="Raleway" w:hAnsi="Raleway"/>
          <w:b/>
          <w:bCs/>
        </w:rPr>
        <w:t>36 měsíců</w:t>
      </w:r>
      <w:r w:rsidRPr="2B50E623">
        <w:rPr>
          <w:rFonts w:ascii="Raleway" w:hAnsi="Raleway"/>
        </w:rPr>
        <w:t xml:space="preserve">; harmonogram klíčových aktivit je následující: </w:t>
      </w:r>
    </w:p>
    <w:p w14:paraId="2C9CE914" w14:textId="09EF36F5" w:rsidR="3BC184E9" w:rsidRDefault="32B4D8F7" w:rsidP="3BC184E9">
      <w:pPr>
        <w:pStyle w:val="Odstavecseseznamem"/>
        <w:numPr>
          <w:ilvl w:val="0"/>
          <w:numId w:val="5"/>
        </w:numPr>
        <w:spacing w:line="276" w:lineRule="auto"/>
        <w:jc w:val="both"/>
        <w:rPr>
          <w:rFonts w:ascii="Raleway" w:hAnsi="Raleway"/>
        </w:rPr>
      </w:pPr>
      <w:r w:rsidRPr="32B4D8F7">
        <w:rPr>
          <w:rFonts w:ascii="Raleway" w:hAnsi="Raleway"/>
        </w:rPr>
        <w:t>Přípravné práce dnem doporučení Žádosti o dotaci</w:t>
      </w:r>
    </w:p>
    <w:p w14:paraId="04B35435" w14:textId="6F9AD2DA" w:rsidR="00A0202E" w:rsidRPr="00A0202E" w:rsidRDefault="32B4D8F7" w:rsidP="00835E60">
      <w:pPr>
        <w:pStyle w:val="Odstavecseseznamem"/>
        <w:numPr>
          <w:ilvl w:val="0"/>
          <w:numId w:val="5"/>
        </w:numPr>
        <w:spacing w:line="276" w:lineRule="auto"/>
        <w:jc w:val="both"/>
        <w:rPr>
          <w:rFonts w:ascii="Raleway" w:hAnsi="Raleway"/>
        </w:rPr>
      </w:pPr>
      <w:r w:rsidRPr="32B4D8F7">
        <w:rPr>
          <w:rFonts w:ascii="Raleway" w:hAnsi="Raleway"/>
        </w:rPr>
        <w:t>Zahájení realizace odborných aktivit dnem podpisu Smlouvy</w:t>
      </w:r>
    </w:p>
    <w:p w14:paraId="6EB22E32" w14:textId="2055D1AA" w:rsidR="00A0202E" w:rsidRPr="00A0202E" w:rsidRDefault="3BC184E9" w:rsidP="00835E60">
      <w:pPr>
        <w:pStyle w:val="Odstavecseseznamem"/>
        <w:numPr>
          <w:ilvl w:val="0"/>
          <w:numId w:val="5"/>
        </w:numPr>
        <w:spacing w:line="276" w:lineRule="auto"/>
        <w:jc w:val="both"/>
        <w:rPr>
          <w:rFonts w:ascii="Raleway" w:hAnsi="Raleway"/>
        </w:rPr>
      </w:pPr>
      <w:r w:rsidRPr="3BC184E9">
        <w:rPr>
          <w:rFonts w:ascii="Raleway" w:hAnsi="Raleway"/>
        </w:rPr>
        <w:t xml:space="preserve">KA 01: 2024          </w:t>
      </w:r>
      <w:r w:rsidR="00BC0662">
        <w:rPr>
          <w:rFonts w:ascii="Raleway" w:hAnsi="Raleway"/>
        </w:rPr>
        <w:t xml:space="preserve">           </w:t>
      </w:r>
      <w:r w:rsidR="008207BC">
        <w:rPr>
          <w:rFonts w:ascii="Raleway" w:hAnsi="Raleway"/>
        </w:rPr>
        <w:t>6</w:t>
      </w:r>
      <w:r w:rsidR="00BC0662">
        <w:rPr>
          <w:rFonts w:ascii="Raleway" w:hAnsi="Raleway"/>
        </w:rPr>
        <w:t xml:space="preserve"> </w:t>
      </w:r>
      <w:r w:rsidRPr="3BC184E9">
        <w:rPr>
          <w:rFonts w:ascii="Raleway" w:hAnsi="Raleway"/>
        </w:rPr>
        <w:t>měsíc</w:t>
      </w:r>
      <w:r w:rsidR="008207BC">
        <w:rPr>
          <w:rFonts w:ascii="Raleway" w:hAnsi="Raleway"/>
        </w:rPr>
        <w:t>ů</w:t>
      </w:r>
    </w:p>
    <w:p w14:paraId="44A3362A" w14:textId="6358FB3D" w:rsidR="00A0202E" w:rsidRPr="00A0202E" w:rsidRDefault="3BC184E9" w:rsidP="00835E60">
      <w:pPr>
        <w:pStyle w:val="Odstavecseseznamem"/>
        <w:numPr>
          <w:ilvl w:val="0"/>
          <w:numId w:val="5"/>
        </w:numPr>
        <w:spacing w:line="276" w:lineRule="auto"/>
        <w:jc w:val="both"/>
        <w:rPr>
          <w:rFonts w:ascii="Raleway" w:hAnsi="Raleway"/>
        </w:rPr>
      </w:pPr>
      <w:r w:rsidRPr="3BC184E9">
        <w:rPr>
          <w:rFonts w:ascii="Raleway" w:hAnsi="Raleway"/>
        </w:rPr>
        <w:t>KA 02: 202</w:t>
      </w:r>
      <w:r w:rsidR="00BC0662">
        <w:rPr>
          <w:rFonts w:ascii="Raleway" w:hAnsi="Raleway"/>
        </w:rPr>
        <w:t>4</w:t>
      </w:r>
      <w:r w:rsidR="008207BC">
        <w:rPr>
          <w:rFonts w:ascii="Raleway" w:hAnsi="Raleway"/>
        </w:rPr>
        <w:t>-202</w:t>
      </w:r>
      <w:r w:rsidR="006C7615">
        <w:rPr>
          <w:rFonts w:ascii="Raleway" w:hAnsi="Raleway"/>
        </w:rPr>
        <w:t>6</w:t>
      </w:r>
      <w:r w:rsidRPr="3BC184E9">
        <w:rPr>
          <w:rFonts w:ascii="Raleway" w:hAnsi="Raleway"/>
        </w:rPr>
        <w:t xml:space="preserve">        </w:t>
      </w:r>
      <w:r w:rsidR="002D6756">
        <w:rPr>
          <w:rFonts w:ascii="Raleway" w:hAnsi="Raleway"/>
        </w:rPr>
        <w:t xml:space="preserve">  </w:t>
      </w:r>
      <w:r w:rsidR="008207BC">
        <w:rPr>
          <w:rFonts w:ascii="Raleway" w:hAnsi="Raleway"/>
        </w:rPr>
        <w:t>15</w:t>
      </w:r>
      <w:r w:rsidRPr="3BC184E9">
        <w:rPr>
          <w:rFonts w:ascii="Raleway" w:hAnsi="Raleway"/>
        </w:rPr>
        <w:t xml:space="preserve"> měsíců </w:t>
      </w:r>
    </w:p>
    <w:p w14:paraId="4461C8CB" w14:textId="7ECDCF2B" w:rsidR="00A0202E" w:rsidRPr="00A0202E" w:rsidRDefault="3BC184E9" w:rsidP="00835E60">
      <w:pPr>
        <w:pStyle w:val="Odstavecseseznamem"/>
        <w:numPr>
          <w:ilvl w:val="0"/>
          <w:numId w:val="5"/>
        </w:numPr>
        <w:spacing w:line="276" w:lineRule="auto"/>
        <w:jc w:val="both"/>
        <w:rPr>
          <w:rFonts w:ascii="Raleway" w:hAnsi="Raleway"/>
        </w:rPr>
      </w:pPr>
      <w:r w:rsidRPr="3BC184E9">
        <w:rPr>
          <w:rFonts w:ascii="Raleway" w:hAnsi="Raleway"/>
        </w:rPr>
        <w:t>KA 03: 202</w:t>
      </w:r>
      <w:r w:rsidR="006C7615">
        <w:rPr>
          <w:rFonts w:ascii="Raleway" w:hAnsi="Raleway"/>
        </w:rPr>
        <w:t>6</w:t>
      </w:r>
      <w:r w:rsidRPr="3BC184E9">
        <w:rPr>
          <w:rFonts w:ascii="Raleway" w:hAnsi="Raleway"/>
        </w:rPr>
        <w:t>-202</w:t>
      </w:r>
      <w:r w:rsidR="006C7615">
        <w:rPr>
          <w:rFonts w:ascii="Raleway" w:hAnsi="Raleway"/>
        </w:rPr>
        <w:t>7</w:t>
      </w:r>
      <w:r w:rsidRPr="3BC184E9">
        <w:rPr>
          <w:rFonts w:ascii="Raleway" w:hAnsi="Raleway"/>
        </w:rPr>
        <w:t xml:space="preserve">          </w:t>
      </w:r>
      <w:r w:rsidR="008207BC">
        <w:rPr>
          <w:rFonts w:ascii="Raleway" w:hAnsi="Raleway"/>
        </w:rPr>
        <w:t>15</w:t>
      </w:r>
      <w:r w:rsidRPr="3BC184E9">
        <w:rPr>
          <w:rFonts w:ascii="Raleway" w:hAnsi="Raleway"/>
        </w:rPr>
        <w:t xml:space="preserve"> měsíců</w:t>
      </w:r>
    </w:p>
    <w:p w14:paraId="7660DDEC" w14:textId="1F203A4E" w:rsidR="00A0202E" w:rsidRPr="00A0202E" w:rsidRDefault="3BC184E9" w:rsidP="00835E60">
      <w:pPr>
        <w:pStyle w:val="Odstavecseseznamem"/>
        <w:numPr>
          <w:ilvl w:val="0"/>
          <w:numId w:val="5"/>
        </w:numPr>
        <w:spacing w:line="276" w:lineRule="auto"/>
        <w:jc w:val="both"/>
        <w:rPr>
          <w:rFonts w:ascii="Raleway" w:hAnsi="Raleway"/>
        </w:rPr>
      </w:pPr>
      <w:r w:rsidRPr="3BC184E9">
        <w:rPr>
          <w:rFonts w:ascii="Raleway" w:hAnsi="Raleway"/>
        </w:rPr>
        <w:t>KA 04: 202</w:t>
      </w:r>
      <w:r w:rsidR="00BC0662">
        <w:rPr>
          <w:rFonts w:ascii="Raleway" w:hAnsi="Raleway"/>
        </w:rPr>
        <w:t>4</w:t>
      </w:r>
      <w:r w:rsidRPr="3BC184E9">
        <w:rPr>
          <w:rFonts w:ascii="Raleway" w:hAnsi="Raleway"/>
        </w:rPr>
        <w:t>–202</w:t>
      </w:r>
      <w:r w:rsidR="006C7615">
        <w:rPr>
          <w:rFonts w:ascii="Raleway" w:hAnsi="Raleway"/>
        </w:rPr>
        <w:t>7</w:t>
      </w:r>
      <w:r w:rsidRPr="3BC184E9">
        <w:rPr>
          <w:rFonts w:ascii="Raleway" w:hAnsi="Raleway"/>
        </w:rPr>
        <w:t xml:space="preserve">        </w:t>
      </w:r>
      <w:r w:rsidR="00BC0662">
        <w:rPr>
          <w:rFonts w:ascii="Raleway" w:hAnsi="Raleway"/>
        </w:rPr>
        <w:t xml:space="preserve"> </w:t>
      </w:r>
      <w:r w:rsidR="008207BC">
        <w:rPr>
          <w:rFonts w:ascii="Raleway" w:hAnsi="Raleway"/>
        </w:rPr>
        <w:t>36</w:t>
      </w:r>
      <w:r w:rsidRPr="3BC184E9">
        <w:rPr>
          <w:rFonts w:ascii="Raleway" w:hAnsi="Raleway"/>
        </w:rPr>
        <w:t xml:space="preserve"> měsíců</w:t>
      </w:r>
    </w:p>
    <w:p w14:paraId="28E99DE2" w14:textId="4601D1FB" w:rsidR="006C7F67" w:rsidRDefault="3BC184E9" w:rsidP="00835E60">
      <w:pPr>
        <w:pStyle w:val="Odstavecseseznamem"/>
        <w:numPr>
          <w:ilvl w:val="0"/>
          <w:numId w:val="5"/>
        </w:numPr>
        <w:spacing w:line="276" w:lineRule="auto"/>
        <w:jc w:val="both"/>
        <w:rPr>
          <w:rFonts w:ascii="Raleway" w:hAnsi="Raleway"/>
        </w:rPr>
      </w:pPr>
      <w:r w:rsidRPr="3BC184E9">
        <w:rPr>
          <w:rFonts w:ascii="Raleway" w:hAnsi="Raleway"/>
        </w:rPr>
        <w:t>KA 05: průběžně</w:t>
      </w:r>
    </w:p>
    <w:p w14:paraId="59B72148" w14:textId="4C3B1D20" w:rsidR="00A0202E" w:rsidRPr="00A0202E" w:rsidRDefault="00F62E89" w:rsidP="00835E60">
      <w:pPr>
        <w:pStyle w:val="Odstavecseseznamem"/>
        <w:numPr>
          <w:ilvl w:val="0"/>
          <w:numId w:val="4"/>
        </w:numPr>
        <w:spacing w:line="276" w:lineRule="auto"/>
        <w:ind w:left="567"/>
        <w:jc w:val="both"/>
        <w:rPr>
          <w:rFonts w:ascii="Raleway" w:hAnsi="Raleway"/>
        </w:rPr>
      </w:pPr>
      <w:r>
        <w:rPr>
          <w:rFonts w:ascii="Raleway" w:hAnsi="Raleway"/>
        </w:rPr>
        <w:t xml:space="preserve">Podrobný </w:t>
      </w:r>
      <w:r w:rsidR="002D6756">
        <w:rPr>
          <w:rFonts w:ascii="Raleway" w:hAnsi="Raleway"/>
        </w:rPr>
        <w:t>H</w:t>
      </w:r>
      <w:r>
        <w:rPr>
          <w:rFonts w:ascii="Raleway" w:hAnsi="Raleway"/>
        </w:rPr>
        <w:t xml:space="preserve">armonogram </w:t>
      </w:r>
      <w:r>
        <w:rPr>
          <w:rFonts w:ascii="Raleway" w:hAnsi="Raleway"/>
          <w:kern w:val="0"/>
          <w14:ligatures w14:val="none"/>
        </w:rPr>
        <w:t xml:space="preserve">je </w:t>
      </w:r>
      <w:r w:rsidR="002D6756">
        <w:rPr>
          <w:rFonts w:ascii="Raleway" w:hAnsi="Raleway"/>
          <w:kern w:val="0"/>
          <w14:ligatures w14:val="none"/>
        </w:rPr>
        <w:t xml:space="preserve">uveden v </w:t>
      </w:r>
      <w:r>
        <w:rPr>
          <w:rFonts w:ascii="Raleway" w:hAnsi="Raleway"/>
          <w:kern w:val="0"/>
          <w14:ligatures w14:val="none"/>
        </w:rPr>
        <w:t>přílo</w:t>
      </w:r>
      <w:r w:rsidR="002D6756">
        <w:rPr>
          <w:rFonts w:ascii="Raleway" w:hAnsi="Raleway"/>
          <w:kern w:val="0"/>
          <w14:ligatures w14:val="none"/>
        </w:rPr>
        <w:t>ze</w:t>
      </w:r>
      <w:r>
        <w:rPr>
          <w:rFonts w:ascii="Raleway" w:hAnsi="Raleway"/>
          <w:kern w:val="0"/>
          <w14:ligatures w14:val="none"/>
        </w:rPr>
        <w:t xml:space="preserve"> </w:t>
      </w:r>
      <w:r w:rsidR="001F66F3" w:rsidRPr="001F66F3">
        <w:rPr>
          <w:rFonts w:ascii="Raleway" w:hAnsi="Raleway"/>
          <w:kern w:val="0"/>
          <w14:ligatures w14:val="none"/>
        </w:rPr>
        <w:t>č.</w:t>
      </w:r>
      <w:r w:rsidR="002D6756">
        <w:rPr>
          <w:rFonts w:ascii="Raleway" w:hAnsi="Raleway"/>
          <w:kern w:val="0"/>
          <w14:ligatures w14:val="none"/>
        </w:rPr>
        <w:t xml:space="preserve"> </w:t>
      </w:r>
      <w:r w:rsidR="001F66F3" w:rsidRPr="001F66F3">
        <w:rPr>
          <w:rFonts w:ascii="Raleway" w:hAnsi="Raleway"/>
          <w:kern w:val="0"/>
          <w14:ligatures w14:val="none"/>
        </w:rPr>
        <w:t>3</w:t>
      </w:r>
      <w:r w:rsidR="004D52A7">
        <w:rPr>
          <w:rFonts w:ascii="Raleway" w:hAnsi="Raleway"/>
          <w:kern w:val="0"/>
          <w14:ligatures w14:val="none"/>
        </w:rPr>
        <w:t xml:space="preserve"> </w:t>
      </w:r>
      <w:r w:rsidR="001F66F3" w:rsidRPr="001F66F3">
        <w:rPr>
          <w:rFonts w:ascii="Raleway" w:hAnsi="Raleway"/>
          <w:kern w:val="0"/>
          <w14:ligatures w14:val="none"/>
        </w:rPr>
        <w:t>– Harmonogram projektu</w:t>
      </w:r>
      <w:r w:rsidR="00FF7088">
        <w:rPr>
          <w:rFonts w:ascii="Raleway" w:hAnsi="Raleway"/>
          <w:kern w:val="0"/>
          <w14:ligatures w14:val="none"/>
        </w:rPr>
        <w:t xml:space="preserve">, </w:t>
      </w:r>
      <w:r w:rsidR="00FF7088">
        <w:rPr>
          <w:rFonts w:ascii="Raleway" w:hAnsi="Raleway"/>
        </w:rPr>
        <w:t>která je nedílnou součástí této Smlouvy</w:t>
      </w:r>
      <w:r>
        <w:rPr>
          <w:rFonts w:ascii="Raleway" w:hAnsi="Raleway"/>
          <w:kern w:val="0"/>
          <w14:ligatures w14:val="none"/>
        </w:rPr>
        <w:t>.</w:t>
      </w:r>
    </w:p>
    <w:p w14:paraId="7925AFA5" w14:textId="7C55C85D" w:rsidR="00814005" w:rsidRPr="00D60858" w:rsidRDefault="3BC184E9" w:rsidP="00835E60">
      <w:pPr>
        <w:pStyle w:val="Odstavecseseznamem"/>
        <w:numPr>
          <w:ilvl w:val="0"/>
          <w:numId w:val="4"/>
        </w:numPr>
        <w:spacing w:line="276" w:lineRule="auto"/>
        <w:ind w:left="567"/>
        <w:jc w:val="both"/>
        <w:rPr>
          <w:rFonts w:ascii="Raleway" w:hAnsi="Raleway"/>
        </w:rPr>
      </w:pPr>
      <w:r w:rsidRPr="3BC184E9">
        <w:rPr>
          <w:rFonts w:ascii="Raleway" w:hAnsi="Raleway"/>
        </w:rPr>
        <w:t xml:space="preserve">Časová náročnost jednotlivých </w:t>
      </w:r>
      <w:r w:rsidR="00FF7088">
        <w:rPr>
          <w:rFonts w:ascii="Raleway" w:hAnsi="Raleway"/>
        </w:rPr>
        <w:t>KA</w:t>
      </w:r>
      <w:r w:rsidRPr="3BC184E9">
        <w:rPr>
          <w:rFonts w:ascii="Raleway" w:hAnsi="Raleway"/>
        </w:rPr>
        <w:t xml:space="preserve"> může být změněna </w:t>
      </w:r>
      <w:r w:rsidR="00FF7088" w:rsidRPr="3BC184E9">
        <w:rPr>
          <w:rFonts w:ascii="Raleway" w:hAnsi="Raleway"/>
        </w:rPr>
        <w:t xml:space="preserve">Žadatelem </w:t>
      </w:r>
      <w:r w:rsidRPr="3BC184E9">
        <w:rPr>
          <w:rFonts w:ascii="Raleway" w:hAnsi="Raleway"/>
        </w:rPr>
        <w:t xml:space="preserve">dle potřeby </w:t>
      </w:r>
      <w:r w:rsidR="00FF7088">
        <w:rPr>
          <w:rFonts w:ascii="Raleway" w:hAnsi="Raleway"/>
        </w:rPr>
        <w:t xml:space="preserve">a </w:t>
      </w:r>
      <w:r w:rsidRPr="3BC184E9">
        <w:rPr>
          <w:rFonts w:ascii="Raleway" w:hAnsi="Raleway"/>
        </w:rPr>
        <w:t>po domluvě s Inovačním partnerem; změnu časové náročnosti je nutné prokázat a dostatečně odůvodnit všem ostatním Spolupracujícím členům OS.</w:t>
      </w:r>
    </w:p>
    <w:p w14:paraId="240BC3FF" w14:textId="0A94E90E" w:rsidR="00E46689" w:rsidRPr="00D60858" w:rsidRDefault="3BC184E9" w:rsidP="00835E60">
      <w:pPr>
        <w:pStyle w:val="Odstavecseseznamem"/>
        <w:numPr>
          <w:ilvl w:val="0"/>
          <w:numId w:val="4"/>
        </w:numPr>
        <w:spacing w:line="276" w:lineRule="auto"/>
        <w:ind w:left="567" w:hanging="425"/>
        <w:jc w:val="both"/>
        <w:rPr>
          <w:rFonts w:ascii="Raleway" w:hAnsi="Raleway"/>
        </w:rPr>
      </w:pPr>
      <w:r w:rsidRPr="3BC184E9">
        <w:rPr>
          <w:rFonts w:ascii="Raleway" w:hAnsi="Raleway"/>
        </w:rPr>
        <w:t xml:space="preserve">Spolupracující člen OS nebo Broker může Žadatele požádat o změnu </w:t>
      </w:r>
      <w:r w:rsidR="00064158">
        <w:rPr>
          <w:rFonts w:ascii="Raleway" w:hAnsi="Raleway"/>
        </w:rPr>
        <w:t>H</w:t>
      </w:r>
      <w:r w:rsidRPr="3BC184E9">
        <w:rPr>
          <w:rFonts w:ascii="Raleway" w:hAnsi="Raleway"/>
        </w:rPr>
        <w:t xml:space="preserve">armonogramu zejména z důvodu </w:t>
      </w:r>
      <w:r w:rsidR="00064158">
        <w:rPr>
          <w:rFonts w:ascii="Raleway" w:hAnsi="Raleway"/>
        </w:rPr>
        <w:t xml:space="preserve">objektivní </w:t>
      </w:r>
      <w:r w:rsidRPr="3BC184E9">
        <w:rPr>
          <w:rFonts w:ascii="Raleway" w:hAnsi="Raleway"/>
        </w:rPr>
        <w:t xml:space="preserve">časové náročnosti, </w:t>
      </w:r>
    </w:p>
    <w:p w14:paraId="5B3BD9B9" w14:textId="77777777" w:rsidR="00814005" w:rsidRPr="00D60858" w:rsidRDefault="00814005" w:rsidP="0087533E">
      <w:pPr>
        <w:pStyle w:val="Odstavecseseznamem"/>
        <w:spacing w:line="276" w:lineRule="auto"/>
        <w:ind w:left="2160"/>
        <w:jc w:val="both"/>
        <w:rPr>
          <w:rFonts w:ascii="Raleway" w:hAnsi="Raleway"/>
        </w:rPr>
      </w:pPr>
    </w:p>
    <w:p w14:paraId="6841949C" w14:textId="5D0D962A" w:rsidR="00CF427C"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Rozpočet a financování Projektu</w:t>
      </w:r>
    </w:p>
    <w:p w14:paraId="4B1F59EA" w14:textId="77777777" w:rsidR="006C7F67" w:rsidRPr="006C7F67" w:rsidRDefault="006C7F67" w:rsidP="006C7F67">
      <w:pPr>
        <w:pStyle w:val="Odstavecseseznamem"/>
        <w:spacing w:line="276" w:lineRule="auto"/>
        <w:ind w:left="1080"/>
        <w:rPr>
          <w:rFonts w:ascii="Raleway" w:hAnsi="Raleway"/>
          <w:b/>
          <w:bCs/>
        </w:rPr>
      </w:pPr>
    </w:p>
    <w:p w14:paraId="614F0992" w14:textId="0DBD87BE" w:rsidR="006C7F67" w:rsidRPr="006C7F67" w:rsidRDefault="420A8AEC" w:rsidP="3BC184E9">
      <w:pPr>
        <w:pStyle w:val="Zpat"/>
        <w:numPr>
          <w:ilvl w:val="3"/>
          <w:numId w:val="1"/>
        </w:numPr>
        <w:spacing w:line="276" w:lineRule="auto"/>
        <w:ind w:left="567" w:hanging="425"/>
        <w:jc w:val="both"/>
        <w:rPr>
          <w:rFonts w:ascii="Raleway" w:hAnsi="Raleway"/>
        </w:rPr>
      </w:pPr>
      <w:r w:rsidRPr="420A8AEC">
        <w:rPr>
          <w:rFonts w:ascii="Raleway" w:hAnsi="Raleway"/>
        </w:rPr>
        <w:t xml:space="preserve">Předpokládaný rozpočet projektu činí </w:t>
      </w:r>
      <w:r w:rsidRPr="420A8AEC">
        <w:rPr>
          <w:rFonts w:ascii="Raleway" w:hAnsi="Raleway"/>
          <w:b/>
          <w:bCs/>
        </w:rPr>
        <w:t>11 498 864 Kč</w:t>
      </w:r>
      <w:r w:rsidRPr="420A8AEC">
        <w:rPr>
          <w:rFonts w:ascii="Raleway" w:hAnsi="Raleway"/>
        </w:rPr>
        <w:t xml:space="preserve"> (slovy: jedenáct milionů čtyři sta devadesát osm tisíc osm set šedesát čtyři korun českých) bez DPH, na neinvestiční náklady spolupráce O</w:t>
      </w:r>
      <w:r w:rsidR="00ED2441">
        <w:rPr>
          <w:rFonts w:ascii="Raleway" w:hAnsi="Raleway"/>
        </w:rPr>
        <w:t>S</w:t>
      </w:r>
      <w:r w:rsidRPr="420A8AEC">
        <w:rPr>
          <w:rFonts w:ascii="Raleway" w:hAnsi="Raleway"/>
        </w:rPr>
        <w:t>.</w:t>
      </w:r>
    </w:p>
    <w:p w14:paraId="460458BD" w14:textId="34A7FA7C" w:rsidR="00A0202E" w:rsidRDefault="3BC184E9" w:rsidP="00835E60">
      <w:pPr>
        <w:pStyle w:val="Zpat"/>
        <w:numPr>
          <w:ilvl w:val="3"/>
          <w:numId w:val="1"/>
        </w:numPr>
        <w:spacing w:line="276" w:lineRule="auto"/>
        <w:ind w:left="567" w:hanging="425"/>
        <w:jc w:val="both"/>
        <w:rPr>
          <w:rFonts w:ascii="Raleway" w:hAnsi="Raleway"/>
        </w:rPr>
      </w:pPr>
      <w:r w:rsidRPr="3BC184E9">
        <w:rPr>
          <w:rFonts w:ascii="Raleway" w:hAnsi="Raleway"/>
        </w:rPr>
        <w:t xml:space="preserve">Podrobný rozpis rozpočtu Projektu je </w:t>
      </w:r>
      <w:r w:rsidR="004D52A7">
        <w:rPr>
          <w:rFonts w:ascii="Raleway" w:hAnsi="Raleway"/>
        </w:rPr>
        <w:t>uveden v</w:t>
      </w:r>
      <w:r w:rsidRPr="3BC184E9">
        <w:rPr>
          <w:rFonts w:ascii="Raleway" w:hAnsi="Raleway"/>
        </w:rPr>
        <w:t xml:space="preserve"> Přílo</w:t>
      </w:r>
      <w:r w:rsidR="004D52A7">
        <w:rPr>
          <w:rFonts w:ascii="Raleway" w:hAnsi="Raleway"/>
        </w:rPr>
        <w:t>ze</w:t>
      </w:r>
      <w:r w:rsidRPr="3BC184E9">
        <w:rPr>
          <w:rFonts w:ascii="Raleway" w:hAnsi="Raleway"/>
        </w:rPr>
        <w:t xml:space="preserve"> č.</w:t>
      </w:r>
      <w:r w:rsidR="004D52A7">
        <w:rPr>
          <w:rFonts w:ascii="Raleway" w:hAnsi="Raleway"/>
        </w:rPr>
        <w:t xml:space="preserve"> </w:t>
      </w:r>
      <w:r w:rsidRPr="3BC184E9">
        <w:rPr>
          <w:rFonts w:ascii="Raleway" w:hAnsi="Raleway"/>
        </w:rPr>
        <w:t>4– Rozpočet projektu</w:t>
      </w:r>
      <w:r w:rsidR="004D52A7">
        <w:rPr>
          <w:rFonts w:ascii="Raleway" w:hAnsi="Raleway"/>
        </w:rPr>
        <w:t>, která je nedílnou součástí této Smlouvy</w:t>
      </w:r>
      <w:r w:rsidR="00EF14A2">
        <w:rPr>
          <w:rFonts w:ascii="Raleway" w:hAnsi="Raleway"/>
        </w:rPr>
        <w:t xml:space="preserve"> (dále také jen „</w:t>
      </w:r>
      <w:r w:rsidR="00EF14A2" w:rsidRPr="00B20011">
        <w:rPr>
          <w:rFonts w:ascii="Raleway" w:hAnsi="Raleway"/>
          <w:b/>
          <w:bCs/>
        </w:rPr>
        <w:t xml:space="preserve">Příloha č. </w:t>
      </w:r>
      <w:r w:rsidR="00EF14A2">
        <w:rPr>
          <w:rFonts w:ascii="Raleway" w:hAnsi="Raleway"/>
          <w:b/>
          <w:bCs/>
        </w:rPr>
        <w:t>4</w:t>
      </w:r>
      <w:r w:rsidR="00EF14A2">
        <w:rPr>
          <w:rFonts w:ascii="Raleway" w:hAnsi="Raleway"/>
        </w:rPr>
        <w:t>“)</w:t>
      </w:r>
      <w:r w:rsidRPr="3BC184E9">
        <w:rPr>
          <w:rFonts w:ascii="Raleway" w:hAnsi="Raleway"/>
        </w:rPr>
        <w:t>.</w:t>
      </w:r>
    </w:p>
    <w:p w14:paraId="62F166C3" w14:textId="2B4133A0" w:rsidR="004D363F" w:rsidRPr="00D60858" w:rsidRDefault="00CF427C" w:rsidP="00835E60">
      <w:pPr>
        <w:pStyle w:val="Zpat"/>
        <w:numPr>
          <w:ilvl w:val="3"/>
          <w:numId w:val="1"/>
        </w:numPr>
        <w:spacing w:line="276" w:lineRule="auto"/>
        <w:ind w:left="567" w:hanging="425"/>
        <w:jc w:val="both"/>
        <w:rPr>
          <w:rFonts w:ascii="Raleway" w:hAnsi="Raleway"/>
        </w:rPr>
      </w:pPr>
      <w:r w:rsidRPr="00D60858">
        <w:rPr>
          <w:rFonts w:ascii="Raleway" w:hAnsi="Raleway"/>
        </w:rPr>
        <w:t xml:space="preserve">Náklady na spolupráci jednotlivých Spolupracujících členů </w:t>
      </w:r>
      <w:r w:rsidR="004D52A7">
        <w:rPr>
          <w:rFonts w:ascii="Raleway" w:hAnsi="Raleway"/>
        </w:rPr>
        <w:t xml:space="preserve">OS </w:t>
      </w:r>
      <w:r w:rsidRPr="00D60858">
        <w:rPr>
          <w:rFonts w:ascii="Raleway" w:hAnsi="Raleway"/>
        </w:rPr>
        <w:t>budou hrazené z</w:t>
      </w:r>
      <w:r w:rsidR="004D363F" w:rsidRPr="00D60858">
        <w:rPr>
          <w:rFonts w:ascii="Raleway" w:hAnsi="Raleway"/>
        </w:rPr>
        <w:t> </w:t>
      </w:r>
      <w:r w:rsidR="004D52A7">
        <w:rPr>
          <w:rFonts w:ascii="Raleway" w:hAnsi="Raleway"/>
        </w:rPr>
        <w:t>dotace</w:t>
      </w:r>
      <w:r w:rsidR="004D52A7" w:rsidRPr="00D60858">
        <w:rPr>
          <w:rFonts w:ascii="Raleway" w:hAnsi="Raleway"/>
        </w:rPr>
        <w:t xml:space="preserve"> </w:t>
      </w:r>
      <w:r w:rsidR="004D363F" w:rsidRPr="00D60858">
        <w:rPr>
          <w:rFonts w:ascii="Raleway" w:hAnsi="Raleway"/>
        </w:rPr>
        <w:t xml:space="preserve">na neinvestiční náklady poskytnutého Žadateli na </w:t>
      </w:r>
      <w:r w:rsidR="00F62E89">
        <w:rPr>
          <w:rFonts w:ascii="Raleway" w:hAnsi="Raleway"/>
        </w:rPr>
        <w:t>Ž</w:t>
      </w:r>
      <w:r w:rsidR="00E46689" w:rsidRPr="00D60858">
        <w:rPr>
          <w:rFonts w:ascii="Raleway" w:hAnsi="Raleway"/>
        </w:rPr>
        <w:t>ádost</w:t>
      </w:r>
      <w:r w:rsidR="006C7F67">
        <w:rPr>
          <w:rFonts w:ascii="Raleway" w:hAnsi="Raleway"/>
        </w:rPr>
        <w:t xml:space="preserve"> </w:t>
      </w:r>
      <w:r w:rsidR="004D363F" w:rsidRPr="00D60858">
        <w:rPr>
          <w:rFonts w:ascii="Raleway" w:hAnsi="Raleway"/>
        </w:rPr>
        <w:t xml:space="preserve">v souladu </w:t>
      </w:r>
      <w:r w:rsidR="004D363F" w:rsidRPr="00D60858">
        <w:rPr>
          <w:rFonts w:ascii="Raleway" w:hAnsi="Raleway"/>
          <w:kern w:val="0"/>
          <w14:ligatures w14:val="none"/>
        </w:rPr>
        <w:t>s Pravidly.</w:t>
      </w:r>
    </w:p>
    <w:p w14:paraId="694D3EF0" w14:textId="77777777" w:rsidR="00C57CD4" w:rsidRDefault="00431568" w:rsidP="00835E60">
      <w:pPr>
        <w:pStyle w:val="Odstavecseseznamem"/>
        <w:numPr>
          <w:ilvl w:val="3"/>
          <w:numId w:val="1"/>
        </w:numPr>
        <w:spacing w:line="276" w:lineRule="auto"/>
        <w:ind w:left="567" w:hanging="425"/>
        <w:jc w:val="both"/>
        <w:rPr>
          <w:rFonts w:ascii="Raleway" w:hAnsi="Raleway"/>
        </w:rPr>
      </w:pPr>
      <w:r w:rsidRPr="00D60858">
        <w:rPr>
          <w:rFonts w:ascii="Raleway" w:hAnsi="Raleway"/>
        </w:rPr>
        <w:t>Investiční náklady Projektu hradí Žadatel z vlastních prostředků a nejsou předmětem této Smlouvy</w:t>
      </w:r>
      <w:r w:rsidR="004D363F" w:rsidRPr="00D60858">
        <w:rPr>
          <w:rFonts w:ascii="Raleway" w:hAnsi="Raleway"/>
        </w:rPr>
        <w:t>.</w:t>
      </w:r>
    </w:p>
    <w:p w14:paraId="7F7667B4" w14:textId="456FB7AE" w:rsidR="00DB1AAE" w:rsidRPr="00987084" w:rsidRDefault="00DB1AAE" w:rsidP="3BC184E9">
      <w:pPr>
        <w:pStyle w:val="Odstavecseseznamem"/>
        <w:spacing w:line="276" w:lineRule="auto"/>
        <w:ind w:left="567"/>
        <w:jc w:val="both"/>
        <w:rPr>
          <w:rFonts w:ascii="Raleway" w:hAnsi="Raleway"/>
        </w:rPr>
      </w:pPr>
    </w:p>
    <w:p w14:paraId="7C1AEC32" w14:textId="030178B9" w:rsidR="004D363F" w:rsidRPr="00D60858" w:rsidRDefault="3BC184E9" w:rsidP="00835E60">
      <w:pPr>
        <w:pStyle w:val="Odstavecseseznamem"/>
        <w:numPr>
          <w:ilvl w:val="0"/>
          <w:numId w:val="1"/>
        </w:numPr>
        <w:spacing w:line="276" w:lineRule="auto"/>
        <w:ind w:hanging="425"/>
        <w:jc w:val="center"/>
        <w:rPr>
          <w:rFonts w:ascii="Raleway" w:hAnsi="Raleway"/>
          <w:b/>
          <w:bCs/>
        </w:rPr>
      </w:pPr>
      <w:r w:rsidRPr="3BC184E9">
        <w:rPr>
          <w:rFonts w:ascii="Raleway" w:hAnsi="Raleway"/>
          <w:b/>
          <w:bCs/>
        </w:rPr>
        <w:t xml:space="preserve">Způsob financování </w:t>
      </w:r>
      <w:r w:rsidR="00A16065">
        <w:rPr>
          <w:rFonts w:ascii="Raleway" w:hAnsi="Raleway"/>
          <w:b/>
          <w:bCs/>
        </w:rPr>
        <w:t>P</w:t>
      </w:r>
      <w:r w:rsidRPr="3BC184E9">
        <w:rPr>
          <w:rFonts w:ascii="Raleway" w:hAnsi="Raleway"/>
          <w:b/>
          <w:bCs/>
        </w:rPr>
        <w:t xml:space="preserve">rojektu ze strany </w:t>
      </w:r>
      <w:r w:rsidR="00A16065">
        <w:rPr>
          <w:rFonts w:ascii="Raleway" w:hAnsi="Raleway"/>
          <w:b/>
          <w:bCs/>
        </w:rPr>
        <w:t>Spolupracujících</w:t>
      </w:r>
      <w:r w:rsidR="00A16065" w:rsidRPr="3BC184E9">
        <w:rPr>
          <w:rFonts w:ascii="Raleway" w:hAnsi="Raleway"/>
          <w:b/>
          <w:bCs/>
        </w:rPr>
        <w:t xml:space="preserve"> </w:t>
      </w:r>
      <w:r w:rsidRPr="3BC184E9">
        <w:rPr>
          <w:rFonts w:ascii="Raleway" w:hAnsi="Raleway"/>
          <w:b/>
          <w:bCs/>
        </w:rPr>
        <w:t>členů</w:t>
      </w:r>
      <w:r w:rsidR="00A16065">
        <w:rPr>
          <w:rFonts w:ascii="Raleway" w:hAnsi="Raleway"/>
          <w:b/>
          <w:bCs/>
        </w:rPr>
        <w:t xml:space="preserve"> OS</w:t>
      </w:r>
      <w:r w:rsidRPr="3BC184E9">
        <w:rPr>
          <w:rFonts w:ascii="Raleway" w:hAnsi="Raleway"/>
          <w:b/>
          <w:bCs/>
        </w:rPr>
        <w:t xml:space="preserve">, včetně způsobu vypořádání závazků výdajů na spolupráci vůči Žadateli, u všech </w:t>
      </w:r>
      <w:r w:rsidR="00624DCE">
        <w:rPr>
          <w:rFonts w:ascii="Raleway" w:hAnsi="Raleway"/>
          <w:b/>
          <w:bCs/>
        </w:rPr>
        <w:t>S</w:t>
      </w:r>
      <w:r w:rsidRPr="3BC184E9">
        <w:rPr>
          <w:rFonts w:ascii="Raleway" w:hAnsi="Raleway"/>
          <w:b/>
          <w:bCs/>
        </w:rPr>
        <w:t xml:space="preserve">polupracujících </w:t>
      </w:r>
      <w:r w:rsidR="00624DCE">
        <w:rPr>
          <w:rFonts w:ascii="Raleway" w:hAnsi="Raleway"/>
          <w:b/>
          <w:bCs/>
        </w:rPr>
        <w:t>členů OS</w:t>
      </w:r>
      <w:r w:rsidRPr="3BC184E9">
        <w:rPr>
          <w:rFonts w:ascii="Raleway" w:hAnsi="Raleway"/>
          <w:b/>
          <w:bCs/>
        </w:rPr>
        <w:t xml:space="preserve"> </w:t>
      </w:r>
    </w:p>
    <w:p w14:paraId="511A4743" w14:textId="77777777" w:rsidR="00267ACF" w:rsidRPr="00D60858" w:rsidRDefault="00267ACF" w:rsidP="0087533E">
      <w:pPr>
        <w:pStyle w:val="Odstavecseseznamem"/>
        <w:spacing w:line="276" w:lineRule="auto"/>
        <w:ind w:left="1080" w:hanging="425"/>
        <w:rPr>
          <w:rFonts w:ascii="Raleway" w:hAnsi="Raleway"/>
          <w:b/>
          <w:bCs/>
        </w:rPr>
      </w:pPr>
    </w:p>
    <w:p w14:paraId="3172D4CF" w14:textId="7E19397B" w:rsidR="000D10C8" w:rsidRDefault="3BC184E9" w:rsidP="000D10C8">
      <w:pPr>
        <w:pStyle w:val="Odstavecseseznamem"/>
        <w:numPr>
          <w:ilvl w:val="3"/>
          <w:numId w:val="1"/>
        </w:numPr>
        <w:spacing w:line="276" w:lineRule="auto"/>
        <w:ind w:left="567" w:hanging="425"/>
        <w:jc w:val="both"/>
        <w:rPr>
          <w:rFonts w:ascii="Raleway" w:hAnsi="Raleway"/>
        </w:rPr>
      </w:pPr>
      <w:r w:rsidRPr="3BC184E9">
        <w:rPr>
          <w:rFonts w:ascii="Raleway" w:hAnsi="Raleway"/>
        </w:rPr>
        <w:t xml:space="preserve">Spolupracující členové OS financují neinvestiční náklady Projektu z vlastních finančních prostředků, vynaložené náklady následně prokazují Žadateli formou </w:t>
      </w:r>
      <w:r w:rsidR="00871B97">
        <w:rPr>
          <w:rFonts w:ascii="Raleway" w:hAnsi="Raleway"/>
        </w:rPr>
        <w:t>v</w:t>
      </w:r>
      <w:r w:rsidRPr="3BC184E9">
        <w:rPr>
          <w:rFonts w:ascii="Raleway" w:hAnsi="Raleway"/>
        </w:rPr>
        <w:t>ýkazu práce s</w:t>
      </w:r>
      <w:r w:rsidR="002668F6">
        <w:rPr>
          <w:rFonts w:ascii="Raleway" w:hAnsi="Raleway"/>
        </w:rPr>
        <w:t> p</w:t>
      </w:r>
      <w:r w:rsidRPr="3BC184E9">
        <w:rPr>
          <w:rFonts w:ascii="Raleway" w:hAnsi="Raleway"/>
        </w:rPr>
        <w:t>růkazní dokumentací; za průkazní dokumentaci se považuje fotografická dokumentac</w:t>
      </w:r>
      <w:r w:rsidR="00624DCE">
        <w:rPr>
          <w:rFonts w:ascii="Raleway" w:hAnsi="Raleway"/>
        </w:rPr>
        <w:t>e</w:t>
      </w:r>
      <w:r w:rsidRPr="3BC184E9">
        <w:rPr>
          <w:rFonts w:ascii="Raleway" w:hAnsi="Raleway"/>
        </w:rPr>
        <w:t xml:space="preserve"> a inovační deník k</w:t>
      </w:r>
      <w:r w:rsidR="002668F6">
        <w:rPr>
          <w:rFonts w:ascii="Raleway" w:hAnsi="Raleway"/>
        </w:rPr>
        <w:t> </w:t>
      </w:r>
      <w:r w:rsidRPr="3BC184E9">
        <w:rPr>
          <w:rFonts w:ascii="Raleway" w:hAnsi="Raleway"/>
        </w:rPr>
        <w:t>prokázání vynaložených nákladů</w:t>
      </w:r>
      <w:r w:rsidR="002668F6">
        <w:rPr>
          <w:rFonts w:ascii="Raleway" w:hAnsi="Raleway"/>
        </w:rPr>
        <w:t xml:space="preserve"> (dále také jen „</w:t>
      </w:r>
      <w:r w:rsidR="002668F6" w:rsidRPr="004859C5">
        <w:rPr>
          <w:rFonts w:ascii="Raleway" w:hAnsi="Raleway"/>
          <w:b/>
          <w:bCs/>
        </w:rPr>
        <w:t>Průkazní dokumentace</w:t>
      </w:r>
      <w:r w:rsidR="002668F6">
        <w:rPr>
          <w:rFonts w:ascii="Raleway" w:hAnsi="Raleway"/>
        </w:rPr>
        <w:t>“</w:t>
      </w:r>
      <w:proofErr w:type="gramStart"/>
      <w:r w:rsidR="002668F6">
        <w:rPr>
          <w:rFonts w:ascii="Raleway" w:hAnsi="Raleway"/>
        </w:rPr>
        <w:t xml:space="preserve">) </w:t>
      </w:r>
      <w:r w:rsidRPr="3BC184E9">
        <w:rPr>
          <w:rFonts w:ascii="Raleway" w:hAnsi="Raleway"/>
        </w:rPr>
        <w:t>.</w:t>
      </w:r>
      <w:proofErr w:type="gramEnd"/>
      <w:r w:rsidRPr="3BC184E9">
        <w:rPr>
          <w:rFonts w:ascii="Raleway" w:hAnsi="Raleway"/>
        </w:rPr>
        <w:t xml:space="preserve"> </w:t>
      </w:r>
    </w:p>
    <w:p w14:paraId="1195AB67" w14:textId="34977511" w:rsidR="000D10C8" w:rsidRPr="00D60858" w:rsidRDefault="3BC184E9" w:rsidP="000D10C8">
      <w:pPr>
        <w:pStyle w:val="Odstavecseseznamem"/>
        <w:numPr>
          <w:ilvl w:val="3"/>
          <w:numId w:val="1"/>
        </w:numPr>
        <w:spacing w:line="276" w:lineRule="auto"/>
        <w:ind w:left="567" w:hanging="425"/>
        <w:jc w:val="both"/>
        <w:rPr>
          <w:rFonts w:ascii="Raleway" w:hAnsi="Raleway"/>
        </w:rPr>
      </w:pPr>
      <w:r w:rsidRPr="3BC184E9">
        <w:rPr>
          <w:rFonts w:ascii="Raleway" w:hAnsi="Raleway"/>
        </w:rPr>
        <w:lastRenderedPageBreak/>
        <w:t xml:space="preserve">Forma nákladů je určená jako náklady na člověkohodinu dle Pravidel; konkrétní škála jednotkových nákladů/sazeb (standardní stupnice jednotkových nákladů) je určená dle Pravidel. </w:t>
      </w:r>
    </w:p>
    <w:p w14:paraId="65C0BEF0" w14:textId="458BE756" w:rsidR="00F115BE" w:rsidRPr="00D60858" w:rsidRDefault="3BC184E9" w:rsidP="00835E60">
      <w:pPr>
        <w:pStyle w:val="Odstavecseseznamem"/>
        <w:numPr>
          <w:ilvl w:val="3"/>
          <w:numId w:val="1"/>
        </w:numPr>
        <w:spacing w:line="276" w:lineRule="auto"/>
        <w:ind w:left="567" w:hanging="425"/>
        <w:jc w:val="both"/>
        <w:rPr>
          <w:rFonts w:ascii="Raleway" w:hAnsi="Raleway"/>
        </w:rPr>
      </w:pPr>
      <w:r w:rsidRPr="3BC184E9">
        <w:rPr>
          <w:rFonts w:ascii="Raleway" w:hAnsi="Raleway"/>
        </w:rPr>
        <w:t xml:space="preserve">Žadateli náleží náhrada vynaložených nákladů na spolupráci v podobě </w:t>
      </w:r>
      <w:r w:rsidR="005A73A8">
        <w:rPr>
          <w:rFonts w:ascii="Raleway" w:hAnsi="Raleway"/>
        </w:rPr>
        <w:t>dotace</w:t>
      </w:r>
      <w:r w:rsidRPr="3BC184E9">
        <w:rPr>
          <w:rFonts w:ascii="Raleway" w:hAnsi="Raleway"/>
        </w:rPr>
        <w:t>, kter</w:t>
      </w:r>
      <w:r w:rsidR="005A73A8">
        <w:rPr>
          <w:rFonts w:ascii="Raleway" w:hAnsi="Raleway"/>
        </w:rPr>
        <w:t>á</w:t>
      </w:r>
      <w:r w:rsidRPr="3BC184E9">
        <w:rPr>
          <w:rFonts w:ascii="Raleway" w:hAnsi="Raleway"/>
        </w:rPr>
        <w:t xml:space="preserve"> mu bude vyplacen</w:t>
      </w:r>
      <w:r w:rsidR="005A73A8">
        <w:rPr>
          <w:rFonts w:ascii="Raleway" w:hAnsi="Raleway"/>
        </w:rPr>
        <w:t>a</w:t>
      </w:r>
      <w:r w:rsidRPr="3BC184E9">
        <w:rPr>
          <w:rFonts w:ascii="Raleway" w:hAnsi="Raleway"/>
        </w:rPr>
        <w:t xml:space="preserve"> Státním zemědělským intervenčním fondem v souladu s Pravidly. </w:t>
      </w:r>
    </w:p>
    <w:p w14:paraId="7B4AF606" w14:textId="3B6E79C8" w:rsidR="00A64C12" w:rsidRDefault="3BC184E9" w:rsidP="00835E60">
      <w:pPr>
        <w:pStyle w:val="Odstavecseseznamem"/>
        <w:numPr>
          <w:ilvl w:val="3"/>
          <w:numId w:val="1"/>
        </w:numPr>
        <w:spacing w:line="276" w:lineRule="auto"/>
        <w:ind w:left="567" w:hanging="425"/>
        <w:jc w:val="both"/>
        <w:rPr>
          <w:rFonts w:ascii="Raleway" w:hAnsi="Raleway"/>
        </w:rPr>
      </w:pPr>
      <w:r w:rsidRPr="3BC184E9">
        <w:rPr>
          <w:rFonts w:ascii="Raleway" w:hAnsi="Raleway"/>
        </w:rPr>
        <w:t>Do výkazu práce zaznamenává vynaložené neinvestiční náklady také Žadatel a Broker.</w:t>
      </w:r>
    </w:p>
    <w:p w14:paraId="66D6D541" w14:textId="01F49751" w:rsidR="00987084" w:rsidRDefault="420A8AEC" w:rsidP="005411BC">
      <w:pPr>
        <w:pStyle w:val="Odstavecseseznamem"/>
        <w:numPr>
          <w:ilvl w:val="3"/>
          <w:numId w:val="1"/>
        </w:numPr>
        <w:spacing w:line="276" w:lineRule="auto"/>
        <w:ind w:left="567" w:hanging="425"/>
        <w:jc w:val="both"/>
        <w:rPr>
          <w:rFonts w:ascii="Raleway" w:hAnsi="Raleway"/>
        </w:rPr>
      </w:pPr>
      <w:r w:rsidRPr="420A8AEC">
        <w:rPr>
          <w:rFonts w:ascii="Raleway" w:hAnsi="Raleway"/>
        </w:rPr>
        <w:t xml:space="preserve">Brokerovi náleží náhrada vynaložených odůvodněných nákladů za činnosti související se založením a počáteční administrativou </w:t>
      </w:r>
      <w:r w:rsidR="005F599E">
        <w:rPr>
          <w:rFonts w:ascii="Raleway" w:hAnsi="Raleway"/>
        </w:rPr>
        <w:t>OS</w:t>
      </w:r>
      <w:r w:rsidRPr="420A8AEC">
        <w:rPr>
          <w:rFonts w:ascii="Raleway" w:hAnsi="Raleway"/>
        </w:rPr>
        <w:t xml:space="preserve"> a </w:t>
      </w:r>
      <w:r w:rsidR="005F599E">
        <w:rPr>
          <w:rFonts w:ascii="Raleway" w:hAnsi="Raleway"/>
        </w:rPr>
        <w:t>P</w:t>
      </w:r>
      <w:r w:rsidRPr="420A8AEC">
        <w:rPr>
          <w:rFonts w:ascii="Raleway" w:hAnsi="Raleway"/>
        </w:rPr>
        <w:t>rojektu, včetně podání žádosti a úkonů s ní spojených</w:t>
      </w:r>
      <w:r w:rsidR="00F34A6C">
        <w:rPr>
          <w:rFonts w:ascii="Raleway" w:hAnsi="Raleway"/>
        </w:rPr>
        <w:t>.</w:t>
      </w:r>
      <w:r w:rsidRPr="420A8AEC">
        <w:rPr>
          <w:rFonts w:ascii="Raleway" w:hAnsi="Raleway"/>
        </w:rPr>
        <w:t xml:space="preserve"> </w:t>
      </w:r>
      <w:r w:rsidR="00F34A6C">
        <w:rPr>
          <w:rFonts w:ascii="Raleway" w:hAnsi="Raleway"/>
        </w:rPr>
        <w:t>T</w:t>
      </w:r>
      <w:r w:rsidRPr="420A8AEC">
        <w:rPr>
          <w:rFonts w:ascii="Raleway" w:hAnsi="Raleway"/>
        </w:rPr>
        <w:t xml:space="preserve">yto náklady Broker prokáže ve výkazu práce za dané období, a </w:t>
      </w:r>
      <w:r w:rsidR="00F34A6C">
        <w:rPr>
          <w:rFonts w:ascii="Raleway" w:hAnsi="Raleway"/>
        </w:rPr>
        <w:t>Ž</w:t>
      </w:r>
      <w:r w:rsidRPr="420A8AEC">
        <w:rPr>
          <w:rFonts w:ascii="Raleway" w:hAnsi="Raleway"/>
        </w:rPr>
        <w:t xml:space="preserve">adatel je plně uhradí v přiměřené lhůtě od obdržení první části či zálohy </w:t>
      </w:r>
      <w:r w:rsidR="00F34A6C">
        <w:rPr>
          <w:rFonts w:ascii="Raleway" w:hAnsi="Raleway"/>
        </w:rPr>
        <w:t>dotace</w:t>
      </w:r>
      <w:r w:rsidRPr="420A8AEC">
        <w:rPr>
          <w:rFonts w:ascii="Raleway" w:hAnsi="Raleway"/>
        </w:rPr>
        <w:t xml:space="preserve">, pokud není domluveno </w:t>
      </w:r>
      <w:r w:rsidR="00F34A6C">
        <w:rPr>
          <w:rFonts w:ascii="Raleway" w:hAnsi="Raleway"/>
        </w:rPr>
        <w:t xml:space="preserve">písemně </w:t>
      </w:r>
      <w:r w:rsidRPr="420A8AEC">
        <w:rPr>
          <w:rFonts w:ascii="Raleway" w:hAnsi="Raleway"/>
        </w:rPr>
        <w:t>jinak; tyto náklady jsou stanovené v </w:t>
      </w:r>
      <w:r w:rsidR="00F34A6C">
        <w:rPr>
          <w:rFonts w:ascii="Raleway" w:hAnsi="Raleway"/>
        </w:rPr>
        <w:t>P</w:t>
      </w:r>
      <w:r w:rsidRPr="420A8AEC">
        <w:rPr>
          <w:rFonts w:ascii="Raleway" w:hAnsi="Raleway"/>
        </w:rPr>
        <w:t>říloze č.</w:t>
      </w:r>
      <w:r w:rsidR="00F34A6C">
        <w:rPr>
          <w:rFonts w:ascii="Raleway" w:hAnsi="Raleway"/>
        </w:rPr>
        <w:t xml:space="preserve"> </w:t>
      </w:r>
      <w:r w:rsidRPr="420A8AEC">
        <w:rPr>
          <w:rFonts w:ascii="Raleway" w:hAnsi="Raleway"/>
        </w:rPr>
        <w:t xml:space="preserve">4, a jsou součástí nákladů na spolupráci, administraci </w:t>
      </w:r>
      <w:r w:rsidR="00D738B9">
        <w:rPr>
          <w:rFonts w:ascii="Raleway" w:hAnsi="Raleway"/>
        </w:rPr>
        <w:t>P</w:t>
      </w:r>
      <w:r w:rsidRPr="420A8AEC">
        <w:rPr>
          <w:rFonts w:ascii="Raleway" w:hAnsi="Raleway"/>
        </w:rPr>
        <w:t xml:space="preserve">rojektu, a šíření výsledků. Za datum uskutečnění zdanitelného plnění se považuje den, kdy Žadatel obdržel první část nebo zálohu </w:t>
      </w:r>
      <w:r w:rsidR="00D738B9">
        <w:rPr>
          <w:rFonts w:ascii="Raleway" w:hAnsi="Raleway"/>
        </w:rPr>
        <w:t>dotace</w:t>
      </w:r>
      <w:r w:rsidRPr="420A8AEC">
        <w:rPr>
          <w:rFonts w:ascii="Raleway" w:hAnsi="Raleway"/>
        </w:rPr>
        <w:t>.</w:t>
      </w:r>
    </w:p>
    <w:p w14:paraId="3D296F3B" w14:textId="213440F7" w:rsidR="005411BC" w:rsidRPr="000D10C8" w:rsidRDefault="420A8AEC" w:rsidP="000D10C8">
      <w:pPr>
        <w:pStyle w:val="Odstavecseseznamem"/>
        <w:numPr>
          <w:ilvl w:val="3"/>
          <w:numId w:val="1"/>
        </w:numPr>
        <w:spacing w:line="276" w:lineRule="auto"/>
        <w:ind w:left="567" w:hanging="425"/>
        <w:jc w:val="both"/>
        <w:rPr>
          <w:rFonts w:ascii="Raleway" w:hAnsi="Raleway"/>
        </w:rPr>
      </w:pPr>
      <w:r w:rsidRPr="420A8AEC">
        <w:rPr>
          <w:rFonts w:ascii="Raleway" w:hAnsi="Raleway"/>
        </w:rPr>
        <w:t xml:space="preserve">Odhadované náklady Brokera jako </w:t>
      </w:r>
      <w:r w:rsidR="00D738B9">
        <w:rPr>
          <w:rFonts w:ascii="Raleway" w:hAnsi="Raleway"/>
        </w:rPr>
        <w:t>A</w:t>
      </w:r>
      <w:r w:rsidRPr="420A8AEC">
        <w:rPr>
          <w:rFonts w:ascii="Raleway" w:hAnsi="Raleway"/>
        </w:rPr>
        <w:t>dministrátora jsou stanovené v </w:t>
      </w:r>
      <w:r w:rsidR="00D738B9">
        <w:rPr>
          <w:rFonts w:ascii="Raleway" w:hAnsi="Raleway"/>
        </w:rPr>
        <w:t>P</w:t>
      </w:r>
      <w:r w:rsidRPr="420A8AEC">
        <w:rPr>
          <w:rFonts w:ascii="Raleway" w:hAnsi="Raleway"/>
        </w:rPr>
        <w:t>říloze č.</w:t>
      </w:r>
      <w:r w:rsidR="00476B3D">
        <w:rPr>
          <w:rFonts w:ascii="Raleway" w:hAnsi="Raleway"/>
        </w:rPr>
        <w:t xml:space="preserve"> </w:t>
      </w:r>
      <w:r w:rsidRPr="420A8AEC">
        <w:rPr>
          <w:rFonts w:ascii="Raleway" w:hAnsi="Raleway"/>
        </w:rPr>
        <w:t xml:space="preserve">4, a jsou součástí nákladů na spolupráci, administraci </w:t>
      </w:r>
      <w:r w:rsidR="00D738B9">
        <w:rPr>
          <w:rFonts w:ascii="Raleway" w:hAnsi="Raleway"/>
        </w:rPr>
        <w:t>P</w:t>
      </w:r>
      <w:r w:rsidRPr="420A8AEC">
        <w:rPr>
          <w:rFonts w:ascii="Raleway" w:hAnsi="Raleway"/>
        </w:rPr>
        <w:t xml:space="preserve">rojektu, a šíření výsledků </w:t>
      </w:r>
      <w:r w:rsidR="00D738B9">
        <w:rPr>
          <w:rFonts w:ascii="Raleway" w:hAnsi="Raleway"/>
        </w:rPr>
        <w:t>P</w:t>
      </w:r>
      <w:r w:rsidRPr="420A8AEC">
        <w:rPr>
          <w:rFonts w:ascii="Raleway" w:hAnsi="Raleway"/>
        </w:rPr>
        <w:t xml:space="preserve">rojektu spolupráce </w:t>
      </w:r>
      <w:r w:rsidR="00D738B9">
        <w:rPr>
          <w:rFonts w:ascii="Raleway" w:hAnsi="Raleway"/>
        </w:rPr>
        <w:t>OS</w:t>
      </w:r>
      <w:r w:rsidRPr="420A8AEC">
        <w:rPr>
          <w:rFonts w:ascii="Raleway" w:hAnsi="Raleway"/>
        </w:rPr>
        <w:t>.</w:t>
      </w:r>
    </w:p>
    <w:p w14:paraId="06EABE8A" w14:textId="2ACAB868" w:rsidR="00267ACF" w:rsidRPr="00D60858" w:rsidRDefault="00267ACF" w:rsidP="00835E60">
      <w:pPr>
        <w:pStyle w:val="Odstavecseseznamem"/>
        <w:numPr>
          <w:ilvl w:val="3"/>
          <w:numId w:val="1"/>
        </w:numPr>
        <w:spacing w:line="276" w:lineRule="auto"/>
        <w:ind w:left="567" w:hanging="425"/>
        <w:jc w:val="both"/>
        <w:rPr>
          <w:rFonts w:ascii="Raleway" w:hAnsi="Raleway"/>
        </w:rPr>
      </w:pPr>
      <w:r w:rsidRPr="00D60858">
        <w:rPr>
          <w:rFonts w:ascii="Raleway" w:hAnsi="Raleway"/>
        </w:rPr>
        <w:t xml:space="preserve">Způsobilé jsou pouze výdaje, které </w:t>
      </w:r>
      <w:r w:rsidR="00B5592B">
        <w:rPr>
          <w:rFonts w:ascii="Raleway" w:hAnsi="Raleway"/>
        </w:rPr>
        <w:t>byly uhrazeny</w:t>
      </w:r>
      <w:r w:rsidRPr="00D60858">
        <w:rPr>
          <w:rFonts w:ascii="Raleway" w:hAnsi="Raleway"/>
        </w:rPr>
        <w:t xml:space="preserve"> po doporučení Žádosti o dotaci Žadateli, tj. 25.</w:t>
      </w:r>
      <w:r w:rsidR="001B3815">
        <w:rPr>
          <w:rFonts w:ascii="Raleway" w:hAnsi="Raleway"/>
        </w:rPr>
        <w:t xml:space="preserve"> </w:t>
      </w:r>
      <w:r w:rsidRPr="00D60858">
        <w:rPr>
          <w:rFonts w:ascii="Raleway" w:hAnsi="Raleway"/>
        </w:rPr>
        <w:t>9.</w:t>
      </w:r>
      <w:r w:rsidR="001B3815">
        <w:rPr>
          <w:rFonts w:ascii="Raleway" w:hAnsi="Raleway"/>
        </w:rPr>
        <w:t xml:space="preserve"> </w:t>
      </w:r>
      <w:r w:rsidRPr="00D60858">
        <w:rPr>
          <w:rFonts w:ascii="Raleway" w:hAnsi="Raleway"/>
        </w:rPr>
        <w:t>2023</w:t>
      </w:r>
      <w:r w:rsidR="001B3815">
        <w:rPr>
          <w:rFonts w:ascii="Raleway" w:hAnsi="Raleway"/>
        </w:rPr>
        <w:t>.</w:t>
      </w:r>
    </w:p>
    <w:p w14:paraId="097B8F1D" w14:textId="44212C14" w:rsidR="420A8AEC" w:rsidRDefault="420A8AEC" w:rsidP="420A8AEC">
      <w:pPr>
        <w:pStyle w:val="Odstavecseseznamem"/>
        <w:numPr>
          <w:ilvl w:val="3"/>
          <w:numId w:val="1"/>
        </w:numPr>
        <w:spacing w:line="276" w:lineRule="auto"/>
        <w:ind w:left="567" w:hanging="425"/>
        <w:jc w:val="both"/>
        <w:rPr>
          <w:rFonts w:ascii="Raleway" w:hAnsi="Raleway"/>
        </w:rPr>
      </w:pPr>
      <w:r w:rsidRPr="420A8AEC">
        <w:rPr>
          <w:rFonts w:ascii="Raleway" w:hAnsi="Raleway"/>
        </w:rPr>
        <w:t xml:space="preserve"> Spolupracující členové OS, Broker a Žadatel jsou povinni vést výkazy práce za každý kalendářní měsíc, ve kterém je vykonávána činnost na </w:t>
      </w:r>
      <w:r w:rsidR="001142A2">
        <w:rPr>
          <w:rFonts w:ascii="Raleway" w:hAnsi="Raleway"/>
        </w:rPr>
        <w:t>P</w:t>
      </w:r>
      <w:r w:rsidRPr="420A8AEC">
        <w:rPr>
          <w:rFonts w:ascii="Raleway" w:hAnsi="Raleway"/>
        </w:rPr>
        <w:t>rojektu</w:t>
      </w:r>
      <w:r w:rsidR="00A54F34">
        <w:rPr>
          <w:rFonts w:ascii="Raleway" w:hAnsi="Raleway"/>
        </w:rPr>
        <w:t>.</w:t>
      </w:r>
      <w:r w:rsidRPr="420A8AEC">
        <w:rPr>
          <w:rFonts w:ascii="Raleway" w:hAnsi="Raleway"/>
        </w:rPr>
        <w:t xml:space="preserve"> </w:t>
      </w:r>
    </w:p>
    <w:p w14:paraId="4D48159A" w14:textId="47A4DB66" w:rsidR="00267ACF" w:rsidRPr="00D60858" w:rsidRDefault="420A8AEC" w:rsidP="00835E60">
      <w:pPr>
        <w:pStyle w:val="Odstavecseseznamem"/>
        <w:numPr>
          <w:ilvl w:val="3"/>
          <w:numId w:val="1"/>
        </w:numPr>
        <w:spacing w:line="276" w:lineRule="auto"/>
        <w:ind w:left="567" w:hanging="425"/>
        <w:jc w:val="both"/>
        <w:rPr>
          <w:rFonts w:ascii="Raleway" w:hAnsi="Raleway"/>
        </w:rPr>
      </w:pPr>
      <w:r w:rsidRPr="420A8AEC">
        <w:rPr>
          <w:rFonts w:ascii="Raleway" w:hAnsi="Raleway"/>
        </w:rPr>
        <w:t xml:space="preserve">Za správnost </w:t>
      </w:r>
      <w:r w:rsidR="00871B97">
        <w:rPr>
          <w:rFonts w:ascii="Raleway" w:hAnsi="Raleway"/>
        </w:rPr>
        <w:t>v</w:t>
      </w:r>
      <w:r w:rsidRPr="420A8AEC">
        <w:rPr>
          <w:rFonts w:ascii="Raleway" w:hAnsi="Raleway"/>
        </w:rPr>
        <w:t>ýkazu práce a kvalitu poskytnuté Průkazní dokumentace zodpovídá Spolupracující člen OS.</w:t>
      </w:r>
    </w:p>
    <w:p w14:paraId="4DFF5AED" w14:textId="5C58F8E6" w:rsidR="420A8AEC" w:rsidRDefault="420A8AEC" w:rsidP="420A8AEC">
      <w:pPr>
        <w:pStyle w:val="Odstavecseseznamem"/>
        <w:numPr>
          <w:ilvl w:val="3"/>
          <w:numId w:val="1"/>
        </w:numPr>
        <w:spacing w:line="276" w:lineRule="auto"/>
        <w:ind w:left="567" w:hanging="425"/>
        <w:jc w:val="both"/>
        <w:rPr>
          <w:rFonts w:ascii="Raleway" w:hAnsi="Raleway"/>
        </w:rPr>
      </w:pPr>
      <w:r w:rsidRPr="420A8AEC">
        <w:rPr>
          <w:rFonts w:ascii="Raleway" w:hAnsi="Raleway"/>
        </w:rPr>
        <w:t xml:space="preserve">Broker nejpozději měsíc před podáním </w:t>
      </w:r>
      <w:r w:rsidR="00EE455B">
        <w:rPr>
          <w:rFonts w:ascii="Raleway" w:hAnsi="Raleway"/>
        </w:rPr>
        <w:t>p</w:t>
      </w:r>
      <w:r w:rsidRPr="420A8AEC">
        <w:rPr>
          <w:rFonts w:ascii="Raleway" w:hAnsi="Raleway"/>
        </w:rPr>
        <w:t xml:space="preserve">růběžné </w:t>
      </w:r>
      <w:r w:rsidR="00EE455B">
        <w:rPr>
          <w:rFonts w:ascii="Raleway" w:hAnsi="Raleway"/>
        </w:rPr>
        <w:t>ž</w:t>
      </w:r>
      <w:r w:rsidRPr="420A8AEC">
        <w:rPr>
          <w:rFonts w:ascii="Raleway" w:hAnsi="Raleway"/>
        </w:rPr>
        <w:t xml:space="preserve">ádosti o platbu </w:t>
      </w:r>
      <w:r w:rsidR="00EE455B">
        <w:rPr>
          <w:rFonts w:ascii="Raleway" w:hAnsi="Raleway"/>
        </w:rPr>
        <w:t>(dále také jen „</w:t>
      </w:r>
      <w:r w:rsidR="00EE455B" w:rsidRPr="004859C5">
        <w:rPr>
          <w:rFonts w:ascii="Raleway" w:hAnsi="Raleway"/>
          <w:b/>
          <w:bCs/>
        </w:rPr>
        <w:t>Průběžná žádost</w:t>
      </w:r>
      <w:r w:rsidR="00EE455B">
        <w:rPr>
          <w:rFonts w:ascii="Raleway" w:hAnsi="Raleway"/>
        </w:rPr>
        <w:t xml:space="preserve">“) </w:t>
      </w:r>
      <w:r w:rsidRPr="420A8AEC">
        <w:rPr>
          <w:rFonts w:ascii="Raleway" w:hAnsi="Raleway"/>
        </w:rPr>
        <w:t>vyzve</w:t>
      </w:r>
      <w:r w:rsidR="009105C4">
        <w:rPr>
          <w:rFonts w:ascii="Raleway" w:hAnsi="Raleway"/>
        </w:rPr>
        <w:t xml:space="preserve"> písemně</w:t>
      </w:r>
      <w:r w:rsidRPr="420A8AEC">
        <w:rPr>
          <w:rFonts w:ascii="Raleway" w:hAnsi="Raleway"/>
        </w:rPr>
        <w:t xml:space="preserve"> všechny </w:t>
      </w:r>
      <w:r w:rsidR="009105C4">
        <w:rPr>
          <w:rFonts w:ascii="Raleway" w:hAnsi="Raleway"/>
        </w:rPr>
        <w:t>S</w:t>
      </w:r>
      <w:r w:rsidRPr="420A8AEC">
        <w:rPr>
          <w:rFonts w:ascii="Raleway" w:hAnsi="Raleway"/>
        </w:rPr>
        <w:t xml:space="preserve">mluvní strany včetně </w:t>
      </w:r>
      <w:r w:rsidR="009105C4">
        <w:rPr>
          <w:rFonts w:ascii="Raleway" w:hAnsi="Raleway"/>
        </w:rPr>
        <w:t>Ž</w:t>
      </w:r>
      <w:r w:rsidRPr="420A8AEC">
        <w:rPr>
          <w:rFonts w:ascii="Raleway" w:hAnsi="Raleway"/>
        </w:rPr>
        <w:t>adatele o zaslání výkazů práce; všichni musí poskytnou</w:t>
      </w:r>
      <w:r w:rsidR="0026398D">
        <w:rPr>
          <w:rFonts w:ascii="Raleway" w:hAnsi="Raleway"/>
        </w:rPr>
        <w:t>t</w:t>
      </w:r>
      <w:r w:rsidRPr="420A8AEC">
        <w:rPr>
          <w:rFonts w:ascii="Raleway" w:hAnsi="Raleway"/>
        </w:rPr>
        <w:t xml:space="preserve"> výkazy práce Brokerovi do 5 dní od </w:t>
      </w:r>
      <w:r w:rsidR="009105C4">
        <w:rPr>
          <w:rFonts w:ascii="Raleway" w:hAnsi="Raleway"/>
        </w:rPr>
        <w:t xml:space="preserve">písemné </w:t>
      </w:r>
      <w:r w:rsidRPr="420A8AEC">
        <w:rPr>
          <w:rFonts w:ascii="Raleway" w:hAnsi="Raleway"/>
        </w:rPr>
        <w:t>výzvy.</w:t>
      </w:r>
    </w:p>
    <w:p w14:paraId="5177AC30" w14:textId="5680527D" w:rsidR="420A8AEC" w:rsidRDefault="420A8AEC" w:rsidP="420A8AEC">
      <w:pPr>
        <w:pStyle w:val="Odstavecseseznamem"/>
        <w:numPr>
          <w:ilvl w:val="3"/>
          <w:numId w:val="1"/>
        </w:numPr>
        <w:spacing w:line="276" w:lineRule="auto"/>
        <w:ind w:left="567" w:hanging="425"/>
        <w:jc w:val="both"/>
        <w:rPr>
          <w:rFonts w:ascii="Raleway" w:hAnsi="Raleway"/>
        </w:rPr>
      </w:pPr>
      <w:r w:rsidRPr="420A8AEC">
        <w:rPr>
          <w:rFonts w:ascii="Raleway" w:hAnsi="Raleway"/>
        </w:rPr>
        <w:t xml:space="preserve">Pokud Broker zjistí v rámci kontrolní činnosti nesrovnalosti, informuje o těchto nesrovnalostech Žadatele, a ve spolupráci s Žadatelem vyzve </w:t>
      </w:r>
      <w:r w:rsidR="0042746D">
        <w:rPr>
          <w:rFonts w:ascii="Raleway" w:hAnsi="Raleway"/>
        </w:rPr>
        <w:t xml:space="preserve">písemně </w:t>
      </w:r>
      <w:r w:rsidRPr="420A8AEC">
        <w:rPr>
          <w:rFonts w:ascii="Raleway" w:hAnsi="Raleway"/>
        </w:rPr>
        <w:t>Spolupracujícího člena OS k potřebné opravě; Spolupracující člen OS má následně 5 dní k opravě, kterou zašle zpětně Brokerovi.</w:t>
      </w:r>
    </w:p>
    <w:p w14:paraId="6D1D99A9" w14:textId="444671D1" w:rsidR="420A8AEC" w:rsidRDefault="420A8AEC" w:rsidP="420A8AEC">
      <w:pPr>
        <w:pStyle w:val="Odstavecseseznamem"/>
        <w:numPr>
          <w:ilvl w:val="3"/>
          <w:numId w:val="1"/>
        </w:numPr>
        <w:spacing w:line="276" w:lineRule="auto"/>
        <w:ind w:left="567" w:hanging="425"/>
        <w:jc w:val="both"/>
        <w:rPr>
          <w:rFonts w:ascii="Raleway" w:hAnsi="Raleway"/>
        </w:rPr>
      </w:pPr>
      <w:r w:rsidRPr="420A8AEC">
        <w:rPr>
          <w:rFonts w:ascii="Raleway" w:hAnsi="Raleway"/>
        </w:rPr>
        <w:t xml:space="preserve">Broker poskytne Žadateli všechny výkazy práce spolu se stručným protokolem o kontrole nejpozději 10 dní před podáním Průběžné </w:t>
      </w:r>
      <w:r w:rsidR="00EE455B">
        <w:rPr>
          <w:rFonts w:ascii="Raleway" w:hAnsi="Raleway"/>
        </w:rPr>
        <w:t>ž</w:t>
      </w:r>
      <w:r w:rsidRPr="420A8AEC">
        <w:rPr>
          <w:rFonts w:ascii="Raleway" w:hAnsi="Raleway"/>
        </w:rPr>
        <w:t xml:space="preserve">ádosti; Žadatel provede finální kontrolu a pokud neupozorní člena na nesrovnalost, považují se výkazy v den podání </w:t>
      </w:r>
      <w:r w:rsidRPr="0031378C">
        <w:rPr>
          <w:rFonts w:ascii="Raleway" w:hAnsi="Raleway"/>
        </w:rPr>
        <w:t xml:space="preserve">Průběžné </w:t>
      </w:r>
      <w:r w:rsidR="00EE455B" w:rsidRPr="0031378C">
        <w:rPr>
          <w:rFonts w:ascii="Raleway" w:hAnsi="Raleway"/>
        </w:rPr>
        <w:t>ž</w:t>
      </w:r>
      <w:r w:rsidRPr="0031378C">
        <w:rPr>
          <w:rFonts w:ascii="Raleway" w:hAnsi="Raleway"/>
        </w:rPr>
        <w:t xml:space="preserve">ádosti </w:t>
      </w:r>
      <w:r w:rsidRPr="420A8AEC">
        <w:rPr>
          <w:rFonts w:ascii="Raleway" w:hAnsi="Raleway"/>
        </w:rPr>
        <w:t>za přijaté a člen vystavuje fakturu k proplacení nákladů na spolupráci se splatností 30 dní.</w:t>
      </w:r>
    </w:p>
    <w:p w14:paraId="27DB8E9F" w14:textId="49EC8686" w:rsidR="003B127E" w:rsidRPr="00D60858" w:rsidRDefault="420A8AEC" w:rsidP="00835E60">
      <w:pPr>
        <w:pStyle w:val="Odstavecseseznamem"/>
        <w:numPr>
          <w:ilvl w:val="3"/>
          <w:numId w:val="1"/>
        </w:numPr>
        <w:spacing w:line="276" w:lineRule="auto"/>
        <w:ind w:left="567" w:hanging="425"/>
        <w:jc w:val="both"/>
        <w:rPr>
          <w:rFonts w:ascii="Raleway" w:hAnsi="Raleway"/>
        </w:rPr>
      </w:pPr>
      <w:r w:rsidRPr="420A8AEC">
        <w:rPr>
          <w:rFonts w:ascii="Raleway" w:hAnsi="Raleway"/>
        </w:rPr>
        <w:t>Spolupracující člen OS vystaví Žadateli fakturu s náležitostmi daňového dokladu ve výši požadované náhrady neinvestičních nákladů; faktura obsahuje datum splatnosti náhrady v souladu s daňovým řádem; za datum uskutečnění zdanitelného plnění (DUZP) se považuje poslední zaznamenaný den práce vykazovaného období.</w:t>
      </w:r>
    </w:p>
    <w:p w14:paraId="40510ED5" w14:textId="5D893FE2" w:rsidR="420A8AEC" w:rsidRDefault="420A8AEC" w:rsidP="420A8AEC">
      <w:pPr>
        <w:pStyle w:val="Odstavecseseznamem"/>
        <w:numPr>
          <w:ilvl w:val="3"/>
          <w:numId w:val="1"/>
        </w:numPr>
        <w:spacing w:line="276" w:lineRule="auto"/>
        <w:ind w:left="567" w:hanging="425"/>
        <w:jc w:val="both"/>
        <w:rPr>
          <w:rFonts w:ascii="Raleway" w:hAnsi="Raleway"/>
        </w:rPr>
      </w:pPr>
      <w:r w:rsidRPr="420A8AEC">
        <w:rPr>
          <w:rFonts w:ascii="Raleway" w:hAnsi="Raleway"/>
        </w:rPr>
        <w:lastRenderedPageBreak/>
        <w:t xml:space="preserve">Spolupracující členové OS a Broker mají nárok na proplacení nákladů na spolupráci i v případě, že z prokazatelného pochybení na straně Žadatele nebyly na základě </w:t>
      </w:r>
      <w:r w:rsidR="00FA4A89">
        <w:rPr>
          <w:rFonts w:ascii="Raleway" w:hAnsi="Raleway"/>
        </w:rPr>
        <w:t>ž</w:t>
      </w:r>
      <w:r w:rsidRPr="420A8AEC">
        <w:rPr>
          <w:rFonts w:ascii="Raleway" w:hAnsi="Raleway"/>
        </w:rPr>
        <w:t>ádosti o platbu poskytnuty finanční prostředky na úhradu nákladů na spolupráci.</w:t>
      </w:r>
    </w:p>
    <w:p w14:paraId="38B5016A" w14:textId="77777777" w:rsidR="002C675F" w:rsidRPr="002C675F" w:rsidRDefault="420A8AEC" w:rsidP="0031378C">
      <w:pPr>
        <w:pStyle w:val="Odstavecseseznamem"/>
        <w:numPr>
          <w:ilvl w:val="3"/>
          <w:numId w:val="1"/>
        </w:numPr>
        <w:ind w:left="567" w:hanging="425"/>
        <w:jc w:val="both"/>
      </w:pPr>
      <w:r w:rsidRPr="420A8AEC">
        <w:rPr>
          <w:rFonts w:ascii="Raleway" w:hAnsi="Raleway"/>
        </w:rPr>
        <w:t xml:space="preserve">Žadatel uhradí neinvestiční náklady Spolupracujícímu členovi OS dle vystavené faktury; náhradu Žadatel poskytne na bankovní účet Spolupracujícího člena </w:t>
      </w:r>
      <w:r w:rsidR="00FA4A89">
        <w:rPr>
          <w:rFonts w:ascii="Raleway" w:hAnsi="Raleway"/>
        </w:rPr>
        <w:t xml:space="preserve">OS </w:t>
      </w:r>
      <w:r w:rsidRPr="420A8AEC">
        <w:rPr>
          <w:rFonts w:ascii="Raleway" w:hAnsi="Raleway"/>
        </w:rPr>
        <w:t>uvedený v čl. I</w:t>
      </w:r>
      <w:r w:rsidR="00FA4A89">
        <w:rPr>
          <w:rFonts w:ascii="Raleway" w:hAnsi="Raleway"/>
        </w:rPr>
        <w:t>I</w:t>
      </w:r>
      <w:r w:rsidRPr="420A8AEC">
        <w:rPr>
          <w:rFonts w:ascii="Raleway" w:hAnsi="Raleway"/>
        </w:rPr>
        <w:t>. Smlouvy v korunách českých, pokud není domluveno jinak.</w:t>
      </w:r>
    </w:p>
    <w:p w14:paraId="22041F2B" w14:textId="12A9E1B9" w:rsidR="00BB4719" w:rsidRDefault="00BB4719" w:rsidP="002C675F">
      <w:pPr>
        <w:pStyle w:val="Odstavecseseznamem"/>
        <w:ind w:left="567"/>
        <w:jc w:val="both"/>
      </w:pPr>
    </w:p>
    <w:p w14:paraId="4532910F" w14:textId="75649C96" w:rsidR="00E46689" w:rsidRPr="00373F07" w:rsidRDefault="3BC184E9" w:rsidP="00835E60">
      <w:pPr>
        <w:pStyle w:val="Odstavecseseznamem"/>
        <w:numPr>
          <w:ilvl w:val="0"/>
          <w:numId w:val="1"/>
        </w:numPr>
        <w:spacing w:line="276" w:lineRule="auto"/>
        <w:ind w:hanging="425"/>
        <w:jc w:val="center"/>
        <w:rPr>
          <w:rFonts w:ascii="Raleway" w:hAnsi="Raleway"/>
          <w:b/>
          <w:bCs/>
        </w:rPr>
      </w:pPr>
      <w:r w:rsidRPr="3BC184E9">
        <w:rPr>
          <w:rFonts w:ascii="Raleway" w:hAnsi="Raleway"/>
          <w:b/>
          <w:bCs/>
        </w:rPr>
        <w:t xml:space="preserve">Jednoznačné stanovení činností, které budou Spolupracující členové OS vykonávat v rámci </w:t>
      </w:r>
      <w:r w:rsidR="00AA2F21">
        <w:rPr>
          <w:rFonts w:ascii="Raleway" w:hAnsi="Raleway"/>
          <w:b/>
          <w:bCs/>
        </w:rPr>
        <w:t>P</w:t>
      </w:r>
      <w:r w:rsidRPr="3BC184E9">
        <w:rPr>
          <w:rFonts w:ascii="Raleway" w:hAnsi="Raleway"/>
          <w:b/>
          <w:bCs/>
        </w:rPr>
        <w:t>rojektu</w:t>
      </w:r>
    </w:p>
    <w:p w14:paraId="2B5E4CFE" w14:textId="77777777" w:rsidR="00FC06D4" w:rsidRPr="00D60858" w:rsidRDefault="00FC06D4" w:rsidP="0087533E">
      <w:pPr>
        <w:pStyle w:val="Odstavecseseznamem"/>
        <w:spacing w:line="276" w:lineRule="auto"/>
        <w:ind w:left="567" w:hanging="425"/>
        <w:jc w:val="both"/>
        <w:rPr>
          <w:rFonts w:ascii="Raleway" w:hAnsi="Raleway"/>
        </w:rPr>
      </w:pPr>
    </w:p>
    <w:p w14:paraId="2B8379D6" w14:textId="26E02210" w:rsidR="00A0202E" w:rsidRPr="004859C5" w:rsidRDefault="00A0202E" w:rsidP="0031378C">
      <w:pPr>
        <w:ind w:left="567"/>
        <w:jc w:val="both"/>
        <w:rPr>
          <w:rFonts w:ascii="Raleway" w:hAnsi="Raleway"/>
        </w:rPr>
      </w:pPr>
      <w:r w:rsidRPr="004859C5">
        <w:rPr>
          <w:rFonts w:ascii="Raleway" w:hAnsi="Raleway"/>
        </w:rPr>
        <w:t xml:space="preserve">Jednoznačné stanovení činností, které budou Spolupracující členové OS vykonávat v rámci </w:t>
      </w:r>
      <w:r w:rsidR="00AA2F21">
        <w:rPr>
          <w:rFonts w:ascii="Raleway" w:hAnsi="Raleway"/>
        </w:rPr>
        <w:t>P</w:t>
      </w:r>
      <w:r w:rsidRPr="004859C5">
        <w:rPr>
          <w:rFonts w:ascii="Raleway" w:hAnsi="Raleway"/>
        </w:rPr>
        <w:t xml:space="preserve">rojektu, je </w:t>
      </w:r>
      <w:r w:rsidR="00AA2F21">
        <w:rPr>
          <w:rFonts w:ascii="Raleway" w:hAnsi="Raleway"/>
        </w:rPr>
        <w:t>uvedeno</w:t>
      </w:r>
      <w:r w:rsidR="00AA2F21" w:rsidRPr="004859C5">
        <w:rPr>
          <w:rFonts w:ascii="Raleway" w:hAnsi="Raleway"/>
        </w:rPr>
        <w:t xml:space="preserve"> </w:t>
      </w:r>
      <w:r w:rsidR="00AA2F21">
        <w:rPr>
          <w:rFonts w:ascii="Raleway" w:hAnsi="Raleway"/>
        </w:rPr>
        <w:t>v P</w:t>
      </w:r>
      <w:r w:rsidRPr="004859C5">
        <w:rPr>
          <w:rFonts w:ascii="Raleway" w:hAnsi="Raleway"/>
        </w:rPr>
        <w:t>řílo</w:t>
      </w:r>
      <w:r w:rsidR="00AA2F21">
        <w:rPr>
          <w:rFonts w:ascii="Raleway" w:hAnsi="Raleway"/>
        </w:rPr>
        <w:t>ze</w:t>
      </w:r>
      <w:r w:rsidR="00F62E89" w:rsidRPr="00F62E89">
        <w:t xml:space="preserve"> </w:t>
      </w:r>
      <w:r w:rsidR="00F62E89" w:rsidRPr="004859C5">
        <w:rPr>
          <w:rFonts w:ascii="Raleway" w:hAnsi="Raleway"/>
        </w:rPr>
        <w:t>č.</w:t>
      </w:r>
      <w:r w:rsidR="00AA2F21">
        <w:rPr>
          <w:rFonts w:ascii="Raleway" w:hAnsi="Raleway"/>
        </w:rPr>
        <w:t xml:space="preserve"> </w:t>
      </w:r>
      <w:r w:rsidR="00F62E89" w:rsidRPr="004859C5">
        <w:rPr>
          <w:rFonts w:ascii="Raleway" w:hAnsi="Raleway"/>
        </w:rPr>
        <w:t>2.</w:t>
      </w:r>
      <w:r w:rsidRPr="004859C5">
        <w:rPr>
          <w:rFonts w:ascii="Raleway" w:hAnsi="Raleway"/>
        </w:rPr>
        <w:t xml:space="preserve"> </w:t>
      </w:r>
    </w:p>
    <w:p w14:paraId="21B7C57B" w14:textId="77777777" w:rsidR="00A64C12" w:rsidRPr="00D60858" w:rsidRDefault="00A64C12" w:rsidP="0087533E">
      <w:pPr>
        <w:pStyle w:val="Odstavecseseznamem"/>
        <w:spacing w:line="276" w:lineRule="auto"/>
        <w:ind w:left="2880" w:hanging="425"/>
        <w:jc w:val="both"/>
        <w:rPr>
          <w:rFonts w:ascii="Raleway" w:hAnsi="Raleway"/>
        </w:rPr>
      </w:pPr>
    </w:p>
    <w:p w14:paraId="64331BDE" w14:textId="7F877D2D" w:rsidR="00CF427C" w:rsidRPr="00D60858" w:rsidRDefault="3BC184E9" w:rsidP="00835E60">
      <w:pPr>
        <w:pStyle w:val="Odstavecseseznamem"/>
        <w:numPr>
          <w:ilvl w:val="0"/>
          <w:numId w:val="1"/>
        </w:numPr>
        <w:spacing w:line="276" w:lineRule="auto"/>
        <w:ind w:hanging="425"/>
        <w:jc w:val="center"/>
        <w:rPr>
          <w:rFonts w:ascii="Raleway" w:hAnsi="Raleway"/>
          <w:b/>
          <w:bCs/>
        </w:rPr>
      </w:pPr>
      <w:r w:rsidRPr="3BC184E9">
        <w:rPr>
          <w:rFonts w:ascii="Raleway" w:hAnsi="Raleway"/>
        </w:rPr>
        <w:t xml:space="preserve"> </w:t>
      </w:r>
      <w:r w:rsidRPr="3BC184E9">
        <w:rPr>
          <w:rFonts w:ascii="Raleway" w:hAnsi="Raleway"/>
          <w:b/>
          <w:bCs/>
        </w:rPr>
        <w:t xml:space="preserve">Technické zajištění komunikace </w:t>
      </w:r>
      <w:r w:rsidR="00AA2F21">
        <w:rPr>
          <w:rFonts w:ascii="Raleway" w:hAnsi="Raleway"/>
          <w:b/>
          <w:bCs/>
        </w:rPr>
        <w:t>OS</w:t>
      </w:r>
    </w:p>
    <w:p w14:paraId="537E839B" w14:textId="77777777" w:rsidR="00F91705" w:rsidRPr="00D60858" w:rsidRDefault="00F91705" w:rsidP="0087533E">
      <w:pPr>
        <w:pStyle w:val="Odstavecseseznamem"/>
        <w:spacing w:line="276" w:lineRule="auto"/>
        <w:ind w:left="1080" w:hanging="425"/>
        <w:rPr>
          <w:rFonts w:ascii="Raleway" w:hAnsi="Raleway"/>
          <w:b/>
          <w:bCs/>
        </w:rPr>
      </w:pPr>
    </w:p>
    <w:p w14:paraId="3671FDDE" w14:textId="09AB856D" w:rsidR="00F91705" w:rsidRPr="00D60858" w:rsidRDefault="00F91705" w:rsidP="00835E60">
      <w:pPr>
        <w:pStyle w:val="Odstavecseseznamem"/>
        <w:numPr>
          <w:ilvl w:val="3"/>
          <w:numId w:val="1"/>
        </w:numPr>
        <w:spacing w:line="276" w:lineRule="auto"/>
        <w:ind w:left="567" w:hanging="425"/>
        <w:jc w:val="both"/>
        <w:rPr>
          <w:rFonts w:ascii="Raleway" w:hAnsi="Raleway"/>
        </w:rPr>
      </w:pPr>
      <w:r w:rsidRPr="00D60858">
        <w:rPr>
          <w:rFonts w:ascii="Raleway" w:hAnsi="Raleway"/>
        </w:rPr>
        <w:t>Žadatel</w:t>
      </w:r>
      <w:r w:rsidR="00E241AA" w:rsidRPr="00D60858">
        <w:rPr>
          <w:rFonts w:ascii="Raleway" w:hAnsi="Raleway"/>
        </w:rPr>
        <w:t>, Broker</w:t>
      </w:r>
      <w:r w:rsidRPr="00D60858">
        <w:rPr>
          <w:rFonts w:ascii="Raleway" w:hAnsi="Raleway"/>
        </w:rPr>
        <w:t xml:space="preserve"> a Spolupracující členové</w:t>
      </w:r>
      <w:r w:rsidR="00E241AA" w:rsidRPr="00D60858">
        <w:rPr>
          <w:rFonts w:ascii="Raleway" w:hAnsi="Raleway"/>
        </w:rPr>
        <w:t xml:space="preserve"> OS</w:t>
      </w:r>
      <w:r w:rsidRPr="00D60858">
        <w:rPr>
          <w:rFonts w:ascii="Raleway" w:hAnsi="Raleway"/>
        </w:rPr>
        <w:t xml:space="preserve"> mezi sebou </w:t>
      </w:r>
      <w:r w:rsidR="00E241AA" w:rsidRPr="00D60858">
        <w:rPr>
          <w:rFonts w:ascii="Raleway" w:hAnsi="Raleway"/>
        </w:rPr>
        <w:t xml:space="preserve">komunikují v průběhu Projektu </w:t>
      </w:r>
      <w:r w:rsidRPr="00D60858">
        <w:rPr>
          <w:rFonts w:ascii="Raleway" w:hAnsi="Raleway"/>
        </w:rPr>
        <w:t xml:space="preserve">prostřednictvím kontaktů uvedených v čl. </w:t>
      </w:r>
      <w:r w:rsidR="001939F9">
        <w:rPr>
          <w:rFonts w:ascii="Raleway" w:hAnsi="Raleway"/>
        </w:rPr>
        <w:t>I</w:t>
      </w:r>
      <w:r w:rsidRPr="00D60858">
        <w:rPr>
          <w:rFonts w:ascii="Raleway" w:hAnsi="Raleway"/>
        </w:rPr>
        <w:t>I. Smlouvy, dále pak během pracovních porad</w:t>
      </w:r>
      <w:r w:rsidR="00E241AA" w:rsidRPr="00D60858">
        <w:rPr>
          <w:rFonts w:ascii="Raleway" w:hAnsi="Raleway"/>
        </w:rPr>
        <w:t xml:space="preserve"> a </w:t>
      </w:r>
      <w:r w:rsidRPr="00D60858">
        <w:rPr>
          <w:rFonts w:ascii="Raleway" w:hAnsi="Raleway"/>
        </w:rPr>
        <w:t>Povinných pracovních porad</w:t>
      </w:r>
      <w:r w:rsidR="00A64C12" w:rsidRPr="00D60858">
        <w:rPr>
          <w:rFonts w:ascii="Raleway" w:hAnsi="Raleway"/>
        </w:rPr>
        <w:t xml:space="preserve">. </w:t>
      </w:r>
    </w:p>
    <w:p w14:paraId="30B8FA18" w14:textId="11A4930A" w:rsidR="00F91705" w:rsidRPr="00D60858" w:rsidRDefault="00E241AA" w:rsidP="00835E60">
      <w:pPr>
        <w:pStyle w:val="Odstavecseseznamem"/>
        <w:numPr>
          <w:ilvl w:val="3"/>
          <w:numId w:val="1"/>
        </w:numPr>
        <w:spacing w:line="276" w:lineRule="auto"/>
        <w:ind w:left="567" w:hanging="425"/>
        <w:jc w:val="both"/>
        <w:rPr>
          <w:rFonts w:ascii="Raleway" w:hAnsi="Raleway"/>
        </w:rPr>
      </w:pPr>
      <w:r w:rsidRPr="00D60858">
        <w:rPr>
          <w:rFonts w:ascii="Raleway" w:hAnsi="Raleway"/>
        </w:rPr>
        <w:t xml:space="preserve">Pracovní porady a </w:t>
      </w:r>
      <w:r w:rsidR="00F91705" w:rsidRPr="00D60858">
        <w:rPr>
          <w:rFonts w:ascii="Raleway" w:hAnsi="Raleway"/>
        </w:rPr>
        <w:t xml:space="preserve">Povinné pracovní porady mohou </w:t>
      </w:r>
      <w:r w:rsidR="00587C53">
        <w:rPr>
          <w:rFonts w:ascii="Raleway" w:hAnsi="Raleway"/>
        </w:rPr>
        <w:t>probíhat formou</w:t>
      </w:r>
      <w:r w:rsidR="00587C53" w:rsidRPr="00D60858">
        <w:rPr>
          <w:rFonts w:ascii="Raleway" w:hAnsi="Raleway"/>
        </w:rPr>
        <w:t xml:space="preserve"> </w:t>
      </w:r>
      <w:r w:rsidR="00F91705" w:rsidRPr="00D60858">
        <w:rPr>
          <w:rFonts w:ascii="Raleway" w:hAnsi="Raleway"/>
        </w:rPr>
        <w:t>osobního setkání, anebo prostřednictvím elektronických komunikačních prostředků; za elektronické komunikační prostředky se považují např. online platformy pro schůzky</w:t>
      </w:r>
      <w:r w:rsidRPr="00D60858">
        <w:rPr>
          <w:rFonts w:ascii="Raleway" w:hAnsi="Raleway"/>
        </w:rPr>
        <w:t xml:space="preserve"> a </w:t>
      </w:r>
      <w:r w:rsidR="00F91705" w:rsidRPr="00D60858">
        <w:rPr>
          <w:rFonts w:ascii="Raleway" w:hAnsi="Raleway"/>
        </w:rPr>
        <w:t>videokonference.</w:t>
      </w:r>
    </w:p>
    <w:p w14:paraId="59866F66" w14:textId="1F5DB7E6" w:rsidR="00F91705" w:rsidRPr="00D60858" w:rsidRDefault="3BC184E9" w:rsidP="00835E60">
      <w:pPr>
        <w:pStyle w:val="Odstavecseseznamem"/>
        <w:numPr>
          <w:ilvl w:val="3"/>
          <w:numId w:val="1"/>
        </w:numPr>
        <w:spacing w:line="276" w:lineRule="auto"/>
        <w:ind w:left="567" w:hanging="425"/>
        <w:jc w:val="both"/>
        <w:rPr>
          <w:rFonts w:ascii="Raleway" w:hAnsi="Raleway"/>
        </w:rPr>
      </w:pPr>
      <w:r w:rsidRPr="3BC184E9">
        <w:rPr>
          <w:rFonts w:ascii="Raleway" w:hAnsi="Raleway"/>
        </w:rPr>
        <w:t xml:space="preserve">Žadatel, Broker a Spolupracující členové OS mají povinnost vést záznam ve </w:t>
      </w:r>
      <w:r w:rsidR="00871B97">
        <w:rPr>
          <w:rFonts w:ascii="Raleway" w:hAnsi="Raleway"/>
        </w:rPr>
        <w:t>v</w:t>
      </w:r>
      <w:r w:rsidRPr="3BC184E9">
        <w:rPr>
          <w:rFonts w:ascii="Raleway" w:hAnsi="Raleway"/>
        </w:rPr>
        <w:t xml:space="preserve">ýkazu práce o času, místě, důvodu a způsobu komunikace s ostatními </w:t>
      </w:r>
      <w:r w:rsidR="00561034">
        <w:rPr>
          <w:rFonts w:ascii="Raleway" w:hAnsi="Raleway"/>
        </w:rPr>
        <w:t xml:space="preserve">Spolupracujícími </w:t>
      </w:r>
      <w:r w:rsidRPr="3BC184E9">
        <w:rPr>
          <w:rFonts w:ascii="Raleway" w:hAnsi="Raleway"/>
        </w:rPr>
        <w:t xml:space="preserve">členy </w:t>
      </w:r>
      <w:r w:rsidR="00561034">
        <w:rPr>
          <w:rFonts w:ascii="Raleway" w:hAnsi="Raleway"/>
        </w:rPr>
        <w:t xml:space="preserve">OS </w:t>
      </w:r>
      <w:r w:rsidRPr="3BC184E9">
        <w:rPr>
          <w:rFonts w:ascii="Raleway" w:hAnsi="Raleway"/>
        </w:rPr>
        <w:t xml:space="preserve">a osobami v rámci činnosti ve prospěch Projektu. Povinná pracovní porada je setkání Žadatele a všech Spolupracujících členů OS, a to za účelem vytvoření a úpravy </w:t>
      </w:r>
      <w:bookmarkStart w:id="1" w:name="_Hlk148039943"/>
      <w:r w:rsidRPr="3BC184E9">
        <w:rPr>
          <w:rFonts w:ascii="Raleway" w:hAnsi="Raleway"/>
        </w:rPr>
        <w:t xml:space="preserve">Monitorovací zprávy </w:t>
      </w:r>
      <w:bookmarkEnd w:id="1"/>
      <w:r w:rsidRPr="3BC184E9">
        <w:rPr>
          <w:rFonts w:ascii="Raleway" w:hAnsi="Raleway"/>
        </w:rPr>
        <w:t>k Projektu v souladu s Pravidly</w:t>
      </w:r>
      <w:r w:rsidR="008C7CDC">
        <w:rPr>
          <w:rFonts w:ascii="Raleway" w:hAnsi="Raleway"/>
        </w:rPr>
        <w:t xml:space="preserve"> </w:t>
      </w:r>
      <w:r w:rsidR="008C7CDC" w:rsidRPr="3BC184E9">
        <w:rPr>
          <w:rFonts w:ascii="Raleway" w:hAnsi="Raleway"/>
        </w:rPr>
        <w:t>(dále jako „</w:t>
      </w:r>
      <w:r w:rsidR="008C7CDC" w:rsidRPr="3BC184E9">
        <w:rPr>
          <w:rFonts w:ascii="Raleway" w:hAnsi="Raleway"/>
          <w:b/>
          <w:bCs/>
        </w:rPr>
        <w:t>Povinná porada</w:t>
      </w:r>
      <w:r w:rsidR="008C7CDC" w:rsidRPr="3BC184E9">
        <w:rPr>
          <w:rFonts w:ascii="Raleway" w:hAnsi="Raleway"/>
        </w:rPr>
        <w:t>“)</w:t>
      </w:r>
      <w:r w:rsidRPr="3BC184E9">
        <w:rPr>
          <w:rFonts w:ascii="Raleway" w:hAnsi="Raleway"/>
        </w:rPr>
        <w:t xml:space="preserve">; Povinné porady dále </w:t>
      </w:r>
      <w:proofErr w:type="gramStart"/>
      <w:r w:rsidRPr="3BC184E9">
        <w:rPr>
          <w:rFonts w:ascii="Raleway" w:hAnsi="Raleway"/>
        </w:rPr>
        <w:t>slouží</w:t>
      </w:r>
      <w:proofErr w:type="gramEnd"/>
      <w:r w:rsidRPr="3BC184E9">
        <w:rPr>
          <w:rFonts w:ascii="Raleway" w:hAnsi="Raleway"/>
        </w:rPr>
        <w:t xml:space="preserve"> k definování dílčích Projektových cílů, znalostního transferu, sledování úspěšnosti </w:t>
      </w:r>
      <w:r w:rsidR="00FE504B">
        <w:rPr>
          <w:rFonts w:ascii="Raleway" w:hAnsi="Raleway"/>
        </w:rPr>
        <w:t>P</w:t>
      </w:r>
      <w:r w:rsidRPr="3BC184E9">
        <w:rPr>
          <w:rFonts w:ascii="Raleway" w:hAnsi="Raleway"/>
        </w:rPr>
        <w:t>rojektu a řešení významných záležitostí Projektu.</w:t>
      </w:r>
    </w:p>
    <w:p w14:paraId="1011BAE0" w14:textId="7FBD2BE1" w:rsidR="00E5539D" w:rsidRPr="00D60858" w:rsidRDefault="4933FF4E" w:rsidP="00835E60">
      <w:pPr>
        <w:pStyle w:val="Odstavecseseznamem"/>
        <w:numPr>
          <w:ilvl w:val="3"/>
          <w:numId w:val="1"/>
        </w:numPr>
        <w:spacing w:line="276" w:lineRule="auto"/>
        <w:ind w:left="567" w:hanging="425"/>
        <w:jc w:val="both"/>
        <w:rPr>
          <w:rFonts w:ascii="Raleway" w:hAnsi="Raleway"/>
        </w:rPr>
      </w:pPr>
      <w:r w:rsidRPr="4933FF4E">
        <w:rPr>
          <w:rFonts w:ascii="Raleway" w:hAnsi="Raleway"/>
        </w:rPr>
        <w:t>Povinnou poradu svolává Žadatel a v jeho nepřítomnosti Broker. Povinná porada se koná nejméně jednou za 6 měsíců; Povinná porada konaná za účelem vytvoření a úprav Monitorovací zprávy se koná nejpozději měsíc před datem odevzdání Monitorovací zprávy k </w:t>
      </w:r>
      <w:r w:rsidR="00CF5B8C">
        <w:rPr>
          <w:rFonts w:ascii="Raleway" w:hAnsi="Raleway"/>
        </w:rPr>
        <w:t>P</w:t>
      </w:r>
      <w:r w:rsidRPr="4933FF4E">
        <w:rPr>
          <w:rFonts w:ascii="Raleway" w:hAnsi="Raleway"/>
        </w:rPr>
        <w:t xml:space="preserve">rojektu, </w:t>
      </w:r>
      <w:r w:rsidR="005C54C0">
        <w:rPr>
          <w:rFonts w:ascii="Raleway" w:hAnsi="Raleway"/>
        </w:rPr>
        <w:t>která musí být v souladu s Pravidly odevzdána nejpozději</w:t>
      </w:r>
      <w:r w:rsidRPr="4933FF4E">
        <w:rPr>
          <w:rFonts w:ascii="Raleway" w:hAnsi="Raleway"/>
        </w:rPr>
        <w:t xml:space="preserve"> do 31.</w:t>
      </w:r>
      <w:r w:rsidR="00CF5B8C">
        <w:rPr>
          <w:rFonts w:ascii="Raleway" w:hAnsi="Raleway"/>
        </w:rPr>
        <w:t xml:space="preserve"> </w:t>
      </w:r>
      <w:r w:rsidRPr="4933FF4E">
        <w:rPr>
          <w:rFonts w:ascii="Raleway" w:hAnsi="Raleway"/>
        </w:rPr>
        <w:t xml:space="preserve">7. daného kalendářního roku, </w:t>
      </w:r>
      <w:r w:rsidR="005C54C0">
        <w:rPr>
          <w:rFonts w:ascii="Raleway" w:hAnsi="Raleway"/>
        </w:rPr>
        <w:t xml:space="preserve">a to </w:t>
      </w:r>
      <w:r w:rsidRPr="4933FF4E">
        <w:rPr>
          <w:rFonts w:ascii="Raleway" w:hAnsi="Raleway"/>
        </w:rPr>
        <w:t xml:space="preserve">po celou dobu vázaností </w:t>
      </w:r>
      <w:r w:rsidR="00CF5B8C">
        <w:rPr>
          <w:rFonts w:ascii="Raleway" w:hAnsi="Raleway"/>
        </w:rPr>
        <w:t>P</w:t>
      </w:r>
      <w:r w:rsidRPr="4933FF4E">
        <w:rPr>
          <w:rFonts w:ascii="Raleway" w:hAnsi="Raleway"/>
        </w:rPr>
        <w:t>rojektu na účel.</w:t>
      </w:r>
    </w:p>
    <w:p w14:paraId="49BC142F" w14:textId="6C369DA0" w:rsidR="009944BA" w:rsidRPr="00D60858" w:rsidRDefault="2B50E623" w:rsidP="00835E60">
      <w:pPr>
        <w:pStyle w:val="Odstavecseseznamem"/>
        <w:numPr>
          <w:ilvl w:val="3"/>
          <w:numId w:val="1"/>
        </w:numPr>
        <w:spacing w:line="276" w:lineRule="auto"/>
        <w:ind w:left="567" w:hanging="425"/>
        <w:jc w:val="both"/>
        <w:rPr>
          <w:rFonts w:ascii="Raleway" w:hAnsi="Raleway"/>
        </w:rPr>
      </w:pPr>
      <w:r w:rsidRPr="2B50E623">
        <w:rPr>
          <w:rFonts w:ascii="Raleway" w:hAnsi="Raleway"/>
        </w:rPr>
        <w:t>O průběhu Povinné porady sepisuje Broker záznam; záznam Broker zašle elektronicky všem pozvaným do 7 dnů od konání P</w:t>
      </w:r>
      <w:r w:rsidR="00FF3580">
        <w:rPr>
          <w:rFonts w:ascii="Raleway" w:hAnsi="Raleway"/>
        </w:rPr>
        <w:t>ovinné p</w:t>
      </w:r>
      <w:r w:rsidRPr="2B50E623">
        <w:rPr>
          <w:rFonts w:ascii="Raleway" w:hAnsi="Raleway"/>
        </w:rPr>
        <w:t>orady.</w:t>
      </w:r>
    </w:p>
    <w:p w14:paraId="648D171F" w14:textId="0BD5D4B0" w:rsidR="0045117E" w:rsidRDefault="3BC184E9" w:rsidP="00835E60">
      <w:pPr>
        <w:pStyle w:val="Odstavecseseznamem"/>
        <w:numPr>
          <w:ilvl w:val="3"/>
          <w:numId w:val="1"/>
        </w:numPr>
        <w:spacing w:line="276" w:lineRule="auto"/>
        <w:ind w:left="567" w:hanging="425"/>
        <w:jc w:val="both"/>
        <w:rPr>
          <w:rFonts w:ascii="Raleway" w:hAnsi="Raleway"/>
        </w:rPr>
      </w:pPr>
      <w:r w:rsidRPr="3BC184E9">
        <w:rPr>
          <w:rFonts w:ascii="Raleway" w:hAnsi="Raleway"/>
        </w:rPr>
        <w:t xml:space="preserve">Pokud průběh nebo téma Povinné porady vyžaduje hlasování, rozhoduje se většinou všech přítomných, pokud není </w:t>
      </w:r>
      <w:r w:rsidR="00FF3580">
        <w:rPr>
          <w:rFonts w:ascii="Raleway" w:hAnsi="Raleway"/>
        </w:rPr>
        <w:t xml:space="preserve">prokazatelně </w:t>
      </w:r>
      <w:r w:rsidRPr="3BC184E9">
        <w:rPr>
          <w:rFonts w:ascii="Raleway" w:hAnsi="Raleway"/>
        </w:rPr>
        <w:t>domluveno jinak.</w:t>
      </w:r>
    </w:p>
    <w:p w14:paraId="296395FC" w14:textId="22688223" w:rsidR="0045117E" w:rsidRDefault="0045117E">
      <w:pPr>
        <w:rPr>
          <w:rFonts w:ascii="Raleway" w:hAnsi="Raleway"/>
        </w:rPr>
      </w:pPr>
    </w:p>
    <w:p w14:paraId="353A768A" w14:textId="174954D8" w:rsidR="00CF427C" w:rsidRPr="00D60858" w:rsidRDefault="3BC184E9" w:rsidP="00835E60">
      <w:pPr>
        <w:pStyle w:val="Odstavecseseznamem"/>
        <w:numPr>
          <w:ilvl w:val="0"/>
          <w:numId w:val="1"/>
        </w:numPr>
        <w:spacing w:line="276" w:lineRule="auto"/>
        <w:ind w:hanging="425"/>
        <w:jc w:val="center"/>
        <w:rPr>
          <w:rFonts w:ascii="Raleway" w:hAnsi="Raleway"/>
          <w:b/>
          <w:bCs/>
        </w:rPr>
      </w:pPr>
      <w:r w:rsidRPr="3BC184E9">
        <w:rPr>
          <w:rFonts w:ascii="Raleway" w:hAnsi="Raleway"/>
          <w:b/>
          <w:bCs/>
        </w:rPr>
        <w:lastRenderedPageBreak/>
        <w:t xml:space="preserve">Způsob ochrany a využití výsledků </w:t>
      </w:r>
      <w:r w:rsidR="00182239">
        <w:rPr>
          <w:rFonts w:ascii="Raleway" w:hAnsi="Raleway"/>
          <w:b/>
          <w:bCs/>
        </w:rPr>
        <w:t>P</w:t>
      </w:r>
      <w:r w:rsidRPr="3BC184E9">
        <w:rPr>
          <w:rFonts w:ascii="Raleway" w:hAnsi="Raleway"/>
          <w:b/>
          <w:bCs/>
        </w:rPr>
        <w:t>rojektu, včetně řešení vlastnických práv</w:t>
      </w:r>
      <w:r w:rsidR="005B40A1">
        <w:rPr>
          <w:rFonts w:ascii="Raleway" w:hAnsi="Raleway"/>
          <w:b/>
          <w:bCs/>
        </w:rPr>
        <w:t xml:space="preserve"> a práv duševního vlastnictví</w:t>
      </w:r>
    </w:p>
    <w:p w14:paraId="7CDCEBFC" w14:textId="77777777" w:rsidR="009431A3" w:rsidRPr="00D60858" w:rsidRDefault="009431A3" w:rsidP="0087533E">
      <w:pPr>
        <w:pStyle w:val="Odstavecseseznamem"/>
        <w:spacing w:line="276" w:lineRule="auto"/>
        <w:ind w:left="1080" w:hanging="425"/>
        <w:rPr>
          <w:rFonts w:ascii="Raleway" w:hAnsi="Raleway"/>
          <w:b/>
          <w:bCs/>
        </w:rPr>
      </w:pPr>
    </w:p>
    <w:p w14:paraId="649AA2C0" w14:textId="5216243A" w:rsidR="003C366D" w:rsidRPr="00D60858" w:rsidRDefault="32B4D8F7" w:rsidP="00835E60">
      <w:pPr>
        <w:pStyle w:val="Odstavecseseznamem"/>
        <w:numPr>
          <w:ilvl w:val="3"/>
          <w:numId w:val="1"/>
        </w:numPr>
        <w:spacing w:line="276" w:lineRule="auto"/>
        <w:ind w:left="567" w:hanging="425"/>
        <w:jc w:val="both"/>
        <w:rPr>
          <w:rFonts w:ascii="Raleway" w:hAnsi="Raleway"/>
        </w:rPr>
      </w:pPr>
      <w:r w:rsidRPr="32B4D8F7">
        <w:rPr>
          <w:rFonts w:ascii="Raleway" w:hAnsi="Raleway"/>
        </w:rPr>
        <w:t xml:space="preserve">Vlastníkem a uživatelem Projektu je Žadatel. </w:t>
      </w:r>
    </w:p>
    <w:p w14:paraId="09FE074D" w14:textId="08E6C7E4" w:rsidR="00C16BE4" w:rsidRDefault="3469782A" w:rsidP="00835E60">
      <w:pPr>
        <w:pStyle w:val="Odstavecseseznamem"/>
        <w:numPr>
          <w:ilvl w:val="3"/>
          <w:numId w:val="1"/>
        </w:numPr>
        <w:spacing w:line="276" w:lineRule="auto"/>
        <w:ind w:left="567" w:hanging="425"/>
        <w:jc w:val="both"/>
        <w:rPr>
          <w:rFonts w:ascii="Raleway" w:hAnsi="Raleway"/>
        </w:rPr>
      </w:pPr>
      <w:r w:rsidRPr="3469782A">
        <w:rPr>
          <w:rFonts w:ascii="Raleway" w:hAnsi="Raleway"/>
        </w:rPr>
        <w:t xml:space="preserve">Nově vzniklé </w:t>
      </w:r>
      <w:r w:rsidR="00067883">
        <w:rPr>
          <w:rFonts w:ascii="Raleway" w:hAnsi="Raleway"/>
        </w:rPr>
        <w:t>d</w:t>
      </w:r>
      <w:r w:rsidRPr="3469782A">
        <w:rPr>
          <w:rFonts w:ascii="Raleway" w:hAnsi="Raleway"/>
        </w:rPr>
        <w:t xml:space="preserve">uševní vlastnictví a obchodní tajemství Projektu je rozděleno tak, že u každého vzniklého duševního vlastnictví budou určeny podíly dle skutečného přispění </w:t>
      </w:r>
      <w:r w:rsidR="008C015D">
        <w:rPr>
          <w:rFonts w:ascii="Raleway" w:hAnsi="Raleway"/>
        </w:rPr>
        <w:t xml:space="preserve">Smluvních stran </w:t>
      </w:r>
      <w:r w:rsidRPr="3469782A">
        <w:rPr>
          <w:rFonts w:ascii="Raleway" w:hAnsi="Raleway"/>
        </w:rPr>
        <w:t>k</w:t>
      </w:r>
      <w:r w:rsidR="005B40A1">
        <w:rPr>
          <w:rFonts w:ascii="Raleway" w:hAnsi="Raleway"/>
        </w:rPr>
        <w:t> </w:t>
      </w:r>
      <w:r w:rsidRPr="3469782A">
        <w:rPr>
          <w:rFonts w:ascii="Raleway" w:hAnsi="Raleway"/>
        </w:rPr>
        <w:t>řešení a inovaci, a bude k</w:t>
      </w:r>
      <w:r w:rsidR="005B40A1">
        <w:rPr>
          <w:rFonts w:ascii="Raleway" w:hAnsi="Raleway"/>
        </w:rPr>
        <w:t> </w:t>
      </w:r>
      <w:r w:rsidRPr="3469782A">
        <w:rPr>
          <w:rFonts w:ascii="Raleway" w:hAnsi="Raleway"/>
        </w:rPr>
        <w:t xml:space="preserve">tomu sepsán dodatek </w:t>
      </w:r>
      <w:r w:rsidR="008C015D">
        <w:rPr>
          <w:rFonts w:ascii="Raleway" w:hAnsi="Raleway"/>
        </w:rPr>
        <w:t>S</w:t>
      </w:r>
      <w:r w:rsidRPr="3469782A">
        <w:rPr>
          <w:rFonts w:ascii="Raleway" w:hAnsi="Raleway"/>
        </w:rPr>
        <w:t>mlouvy v</w:t>
      </w:r>
      <w:r w:rsidR="005B40A1">
        <w:rPr>
          <w:rFonts w:ascii="Raleway" w:hAnsi="Raleway"/>
        </w:rPr>
        <w:t> </w:t>
      </w:r>
      <w:r w:rsidRPr="3469782A">
        <w:rPr>
          <w:rFonts w:ascii="Raleway" w:hAnsi="Raleway"/>
        </w:rPr>
        <w:t>průběhu Projektu</w:t>
      </w:r>
      <w:r w:rsidR="008A5965">
        <w:rPr>
          <w:rFonts w:ascii="Raleway" w:hAnsi="Raleway"/>
        </w:rPr>
        <w:t xml:space="preserve">, kde budou výše podílů </w:t>
      </w:r>
      <w:r w:rsidR="002B2E7B">
        <w:rPr>
          <w:rFonts w:ascii="Raleway" w:hAnsi="Raleway"/>
        </w:rPr>
        <w:t xml:space="preserve">dotčených Smluvních stran </w:t>
      </w:r>
      <w:r w:rsidR="008A5965">
        <w:rPr>
          <w:rFonts w:ascii="Raleway" w:hAnsi="Raleway"/>
        </w:rPr>
        <w:t>uvedeny</w:t>
      </w:r>
      <w:r w:rsidRPr="3469782A">
        <w:rPr>
          <w:rFonts w:ascii="Raleway" w:hAnsi="Raleway"/>
        </w:rPr>
        <w:t>.</w:t>
      </w:r>
    </w:p>
    <w:p w14:paraId="21F60493" w14:textId="1C34F0C6" w:rsidR="003C366D" w:rsidRPr="00D60858" w:rsidRDefault="32B4D8F7" w:rsidP="00835E60">
      <w:pPr>
        <w:pStyle w:val="Odstavecseseznamem"/>
        <w:numPr>
          <w:ilvl w:val="3"/>
          <w:numId w:val="1"/>
        </w:numPr>
        <w:spacing w:line="276" w:lineRule="auto"/>
        <w:ind w:left="567" w:hanging="425"/>
        <w:jc w:val="both"/>
        <w:rPr>
          <w:rFonts w:ascii="Raleway" w:hAnsi="Raleway"/>
        </w:rPr>
      </w:pPr>
      <w:r w:rsidRPr="32B4D8F7">
        <w:rPr>
          <w:rFonts w:ascii="Raleway" w:hAnsi="Raleway"/>
        </w:rPr>
        <w:t>Žadatel, Broker a Spolupracující členové OS budou při prezentaci produktu či služeb vzniklých na základě využití výsledku Projektu uvádět, že bylo užito výsledku vzniklého v rámci Projektu s uvedením všech identifikačních údajů</w:t>
      </w:r>
    </w:p>
    <w:p w14:paraId="4D2BC804" w14:textId="174F9CF0" w:rsidR="00BB1459" w:rsidRDefault="32B4D8F7" w:rsidP="00835E60">
      <w:pPr>
        <w:pStyle w:val="Odstavecseseznamem"/>
        <w:numPr>
          <w:ilvl w:val="3"/>
          <w:numId w:val="1"/>
        </w:numPr>
        <w:spacing w:line="276" w:lineRule="auto"/>
        <w:ind w:left="567" w:hanging="425"/>
        <w:jc w:val="both"/>
        <w:rPr>
          <w:rFonts w:ascii="Raleway" w:hAnsi="Raleway"/>
        </w:rPr>
      </w:pPr>
      <w:r w:rsidRPr="32B4D8F7">
        <w:rPr>
          <w:rFonts w:ascii="Raleway" w:hAnsi="Raleway"/>
        </w:rPr>
        <w:t>Všechny smluvní strany mají nárok projekt propagovat a prezentovat v rámci znalostního transferu a nadstandardního šíření výsledků dle Pravidel, v souladu s Žádostí za podmínky zachování případného obchodního tajemství.</w:t>
      </w:r>
    </w:p>
    <w:p w14:paraId="652E7B63" w14:textId="69F2F189" w:rsidR="005F7539" w:rsidRDefault="32B4D8F7" w:rsidP="00835E60">
      <w:pPr>
        <w:pStyle w:val="Odstavecseseznamem"/>
        <w:numPr>
          <w:ilvl w:val="3"/>
          <w:numId w:val="1"/>
        </w:numPr>
        <w:spacing w:line="276" w:lineRule="auto"/>
        <w:ind w:left="567" w:hanging="425"/>
        <w:jc w:val="both"/>
        <w:rPr>
          <w:rFonts w:ascii="Raleway" w:hAnsi="Raleway"/>
        </w:rPr>
      </w:pPr>
      <w:r w:rsidRPr="32B4D8F7">
        <w:rPr>
          <w:rFonts w:ascii="Raleway" w:hAnsi="Raleway"/>
        </w:rPr>
        <w:t xml:space="preserve">Všechny Smluvní strany jsou fakticky zapojeny do vývojového a inovačního partnerství po celou dobu trvání Smlouvy a Projektu v rámci OS. </w:t>
      </w:r>
    </w:p>
    <w:p w14:paraId="6DC0F86A" w14:textId="26115F92" w:rsidR="0045117E" w:rsidRDefault="32B4D8F7" w:rsidP="00835E60">
      <w:pPr>
        <w:pStyle w:val="Odstavecseseznamem"/>
        <w:numPr>
          <w:ilvl w:val="3"/>
          <w:numId w:val="1"/>
        </w:numPr>
        <w:spacing w:line="276" w:lineRule="auto"/>
        <w:ind w:left="567" w:hanging="425"/>
        <w:jc w:val="both"/>
        <w:rPr>
          <w:rFonts w:ascii="Raleway" w:hAnsi="Raleway"/>
        </w:rPr>
      </w:pPr>
      <w:r w:rsidRPr="32B4D8F7">
        <w:rPr>
          <w:rFonts w:ascii="Raleway" w:hAnsi="Raleway"/>
        </w:rPr>
        <w:t xml:space="preserve">Smluvní strany se zavazují dodržovat mlčenlivost o skutečnostech, které se týkají obchodního tajemství ostatních Smluvních stran a další důvěrné informace (takové informace, které předávající Smluvní 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w:t>
      </w:r>
    </w:p>
    <w:p w14:paraId="6BE10191" w14:textId="6964B23E" w:rsidR="0045117E" w:rsidRDefault="32B4D8F7" w:rsidP="00835E60">
      <w:pPr>
        <w:pStyle w:val="Odstavecseseznamem"/>
        <w:numPr>
          <w:ilvl w:val="3"/>
          <w:numId w:val="1"/>
        </w:numPr>
        <w:spacing w:line="276" w:lineRule="auto"/>
        <w:ind w:left="567" w:hanging="425"/>
        <w:jc w:val="both"/>
        <w:rPr>
          <w:rFonts w:ascii="Raleway" w:hAnsi="Raleway"/>
        </w:rPr>
      </w:pPr>
      <w:r w:rsidRPr="32B4D8F7">
        <w:rPr>
          <w:rFonts w:ascii="Raleway" w:hAnsi="Raleway"/>
        </w:rPr>
        <w:t xml:space="preserve">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w:t>
      </w:r>
    </w:p>
    <w:p w14:paraId="39BA1F51" w14:textId="55A0D2CE" w:rsidR="2B50E623" w:rsidRDefault="32B4D8F7" w:rsidP="2B50E623">
      <w:pPr>
        <w:pStyle w:val="Odstavecseseznamem"/>
        <w:numPr>
          <w:ilvl w:val="3"/>
          <w:numId w:val="1"/>
        </w:numPr>
        <w:spacing w:line="276" w:lineRule="auto"/>
        <w:ind w:left="567" w:hanging="425"/>
        <w:jc w:val="both"/>
        <w:rPr>
          <w:rFonts w:ascii="Raleway" w:hAnsi="Raleway"/>
        </w:rPr>
      </w:pPr>
      <w:r w:rsidRPr="32B4D8F7">
        <w:rPr>
          <w:rFonts w:ascii="Raleway" w:hAnsi="Raleway"/>
        </w:rPr>
        <w:t xml:space="preserve">Za porušení povinností týkajících se ochrany důvěrných informací podle této Smlouvy má poškozená Smluvní strana právo uplatnit u té Smluvní strany, která tyto povinnosti porušila, nárok na zaplacení smluvní pokuty; výše smluvní pokuty je stanovena na </w:t>
      </w:r>
      <w:proofErr w:type="gramStart"/>
      <w:r w:rsidRPr="32B4D8F7">
        <w:rPr>
          <w:rFonts w:ascii="Raleway" w:hAnsi="Raleway"/>
        </w:rPr>
        <w:t>50.000,-</w:t>
      </w:r>
      <w:proofErr w:type="gramEnd"/>
      <w:r w:rsidRPr="32B4D8F7">
        <w:rPr>
          <w:rFonts w:ascii="Raleway" w:hAnsi="Raleway"/>
        </w:rPr>
        <w:t xml:space="preserve"> Kč (slovy: padesát tisíc korun českých) za každý jednotlivý prokázaný případ porušení této povinností.</w:t>
      </w:r>
    </w:p>
    <w:p w14:paraId="2AC6F2D7" w14:textId="4380E9B3" w:rsidR="0045117E" w:rsidRDefault="32B4D8F7" w:rsidP="00835E60">
      <w:pPr>
        <w:pStyle w:val="Odstavecseseznamem"/>
        <w:numPr>
          <w:ilvl w:val="3"/>
          <w:numId w:val="1"/>
        </w:numPr>
        <w:spacing w:line="276" w:lineRule="auto"/>
        <w:ind w:left="567" w:hanging="425"/>
        <w:jc w:val="both"/>
        <w:rPr>
          <w:rFonts w:ascii="Raleway" w:hAnsi="Raleway"/>
        </w:rPr>
      </w:pPr>
      <w:r w:rsidRPr="32B4D8F7">
        <w:rPr>
          <w:rFonts w:ascii="Raleway" w:hAnsi="Raleway"/>
        </w:rPr>
        <w:t xml:space="preserve">Povinnost mlčenlivosti se nevztahuje na výsledky Projektu v rozsahu, který Žadateli umožní zveřejňovat úplné, pravdivé a včasné informace o Projektu a jeho výsledcích ve formě, rozsahu a způsobem stanoveným poskytovatelem. </w:t>
      </w:r>
    </w:p>
    <w:p w14:paraId="373C6DF9" w14:textId="7F7A9238" w:rsidR="0045117E" w:rsidRDefault="32B4D8F7" w:rsidP="00835E60">
      <w:pPr>
        <w:pStyle w:val="Odstavecseseznamem"/>
        <w:numPr>
          <w:ilvl w:val="3"/>
          <w:numId w:val="1"/>
        </w:numPr>
        <w:spacing w:line="276" w:lineRule="auto"/>
        <w:ind w:left="567" w:hanging="425"/>
        <w:jc w:val="both"/>
        <w:rPr>
          <w:rFonts w:ascii="Raleway" w:hAnsi="Raleway"/>
        </w:rPr>
      </w:pPr>
      <w:r w:rsidRPr="32B4D8F7">
        <w:rPr>
          <w:rFonts w:ascii="Raleway" w:hAnsi="Raleway"/>
        </w:rPr>
        <w:t>Smluvní strany nepoužijí duševní vlastnictví v rozporu s jeho účelem, s účelem vzájemné spolupráce určeným touto Smlouvou, ve prospěch třetích osob jinak než podle této Smlouvy, ani pro vlastní potřebu, která nemá vztah k předmětu spolupráce, nebude-li dohodnuto jinak. Informace utajované podle zákona č. 412/2005 Sb., o ochraně utajovaných informací a o bezpečnostní způsobilosti, ve znění pozdějších předpisů, chrání Smluvní strany způsobem stanoveným zákonem; duševní vlastnictví vložené jednou Smluvní stranou do spolupráce zůstává i nadále ve vlastnictví této Smluvní strany, kdy ostatní Smluvní strany mohou duševní vlastnictví užít pouze pro účely řešení Projektu.</w:t>
      </w:r>
    </w:p>
    <w:p w14:paraId="66F0CC6B" w14:textId="3F979665" w:rsidR="0045117E" w:rsidRDefault="32B4D8F7" w:rsidP="00835E60">
      <w:pPr>
        <w:pStyle w:val="Odstavecseseznamem"/>
        <w:numPr>
          <w:ilvl w:val="3"/>
          <w:numId w:val="1"/>
        </w:numPr>
        <w:spacing w:line="276" w:lineRule="auto"/>
        <w:ind w:left="567" w:hanging="425"/>
        <w:jc w:val="both"/>
        <w:rPr>
          <w:rFonts w:ascii="Raleway" w:hAnsi="Raleway"/>
        </w:rPr>
      </w:pPr>
      <w:r w:rsidRPr="32B4D8F7">
        <w:rPr>
          <w:rFonts w:ascii="Raleway" w:hAnsi="Raleway"/>
        </w:rPr>
        <w:lastRenderedPageBreak/>
        <w:t xml:space="preserve">Smluvní strany se výslovně dohodly, že duševní vlastnictví vzniklé v rámci Projektu může být Smluvní stranou využito pro výzkumné a vzdělávací účely bezúplatně způsobem, který však nijak neohrozí jeho ochranu. Smluvní strany jsou oprávněny využít duševní vlastnictví vzniklé v rámci Projektu k nekomerčním účelům v rámci nadstandardního šíření výsledků Projektu a znalostního transferu dle Smlouvy a Pravidel. Případné komerční využití výsledků bude Smluvními stranami upravené v samostatné písemné smlouvě, která zohlední rozdělení podílů dle této Smlouvy, zejména dle čl. XIII. odst. 2. a 3. Smlouvy, včetně rozdělení podílu na případném zisku a další náležitosti.  </w:t>
      </w:r>
    </w:p>
    <w:p w14:paraId="4941E126" w14:textId="75CE80AC" w:rsidR="0045117E" w:rsidRPr="00BB1459" w:rsidRDefault="32B4D8F7" w:rsidP="00835E60">
      <w:pPr>
        <w:pStyle w:val="Odstavecseseznamem"/>
        <w:numPr>
          <w:ilvl w:val="3"/>
          <w:numId w:val="1"/>
        </w:numPr>
        <w:spacing w:line="276" w:lineRule="auto"/>
        <w:ind w:left="567" w:hanging="425"/>
        <w:jc w:val="both"/>
        <w:rPr>
          <w:rFonts w:ascii="Raleway" w:hAnsi="Raleway"/>
        </w:rPr>
      </w:pPr>
      <w:r w:rsidRPr="32B4D8F7">
        <w:rPr>
          <w:rFonts w:ascii="Raleway" w:hAnsi="Raleway"/>
        </w:rPr>
        <w:t>Převede-li Smluvní strana vlastnictví k duševnímu vlastnictví vzniklému v rámci Projektu nebo svůj podíl na takovém duševním spoluvlastnictví na třetí osobu, je povinna zajistit prostřednictvím odpovídajících opatření nebo smluv, aby povinnosti vyplývající z této Smlouvy přešly na nabyvatele tak, aby byly zajištěny zájmy poskytovatele vyplývající z této Smlouvy; převod je však možný pouze v případě, že budou písemně uvědomeny ostatní Smluvní strany a všechny Smluvní strany s tímto vysloví svůj písemný souhlasu.</w:t>
      </w:r>
    </w:p>
    <w:p w14:paraId="7827DB98" w14:textId="092F5E3F" w:rsidR="004D53C4" w:rsidRDefault="32B4D8F7" w:rsidP="00835E60">
      <w:pPr>
        <w:pStyle w:val="Odstavecseseznamem"/>
        <w:numPr>
          <w:ilvl w:val="3"/>
          <w:numId w:val="1"/>
        </w:numPr>
        <w:spacing w:line="276" w:lineRule="auto"/>
        <w:ind w:left="567" w:hanging="425"/>
        <w:jc w:val="both"/>
        <w:rPr>
          <w:rFonts w:ascii="Raleway" w:hAnsi="Raleway"/>
        </w:rPr>
      </w:pPr>
      <w:r w:rsidRPr="32B4D8F7">
        <w:rPr>
          <w:rFonts w:ascii="Raleway" w:hAnsi="Raleway"/>
        </w:rPr>
        <w:t>Způsob ochrany průmyslových práv a duševního vlastnictví se řídí právním řádem České republiky a Evropské unie.</w:t>
      </w:r>
    </w:p>
    <w:p w14:paraId="45809F4D" w14:textId="77777777" w:rsidR="000D7C9F" w:rsidRDefault="000D7C9F" w:rsidP="000D7C9F">
      <w:pPr>
        <w:pStyle w:val="Odstavecseseznamem"/>
        <w:spacing w:line="276" w:lineRule="auto"/>
        <w:ind w:left="567"/>
        <w:jc w:val="both"/>
        <w:rPr>
          <w:rFonts w:ascii="Raleway" w:hAnsi="Raleway"/>
        </w:rPr>
      </w:pPr>
    </w:p>
    <w:p w14:paraId="16B13968" w14:textId="0E2B3FA6" w:rsidR="00E75105" w:rsidRPr="00D60858" w:rsidRDefault="3BC184E9" w:rsidP="00835E60">
      <w:pPr>
        <w:pStyle w:val="Odstavecseseznamem"/>
        <w:numPr>
          <w:ilvl w:val="0"/>
          <w:numId w:val="1"/>
        </w:numPr>
        <w:spacing w:line="276" w:lineRule="auto"/>
        <w:ind w:hanging="425"/>
        <w:jc w:val="center"/>
        <w:rPr>
          <w:rFonts w:ascii="Raleway" w:hAnsi="Raleway"/>
          <w:b/>
          <w:bCs/>
        </w:rPr>
      </w:pPr>
      <w:r w:rsidRPr="3BC184E9">
        <w:rPr>
          <w:rFonts w:ascii="Raleway" w:hAnsi="Raleway"/>
          <w:b/>
          <w:bCs/>
        </w:rPr>
        <w:t>Způsob řešení sporů, v</w:t>
      </w:r>
      <w:r w:rsidR="005B40A1">
        <w:rPr>
          <w:rFonts w:ascii="Raleway" w:hAnsi="Raleway"/>
          <w:b/>
          <w:bCs/>
        </w:rPr>
        <w:t> </w:t>
      </w:r>
      <w:r w:rsidRPr="3BC184E9">
        <w:rPr>
          <w:rFonts w:ascii="Raleway" w:hAnsi="Raleway"/>
          <w:b/>
          <w:bCs/>
        </w:rPr>
        <w:t xml:space="preserve">případě mezinárodní spolupráce rozhodné právo a příslušný soud pro případ sporu mezi </w:t>
      </w:r>
      <w:r w:rsidR="005B40A1">
        <w:rPr>
          <w:rFonts w:ascii="Raleway" w:hAnsi="Raleway"/>
          <w:b/>
          <w:bCs/>
        </w:rPr>
        <w:t xml:space="preserve">Smluvními </w:t>
      </w:r>
      <w:r w:rsidRPr="3BC184E9">
        <w:rPr>
          <w:rFonts w:ascii="Raleway" w:hAnsi="Raleway"/>
          <w:b/>
          <w:bCs/>
        </w:rPr>
        <w:t>stranami, který nelze urovnat smírem</w:t>
      </w:r>
    </w:p>
    <w:p w14:paraId="1830797C" w14:textId="77777777" w:rsidR="00E75105" w:rsidRPr="00D60858" w:rsidRDefault="00E75105" w:rsidP="0087533E">
      <w:pPr>
        <w:pStyle w:val="Odstavecseseznamem"/>
        <w:spacing w:line="276" w:lineRule="auto"/>
        <w:ind w:left="1080" w:hanging="425"/>
        <w:rPr>
          <w:rFonts w:ascii="Raleway" w:hAnsi="Raleway"/>
          <w:b/>
          <w:bCs/>
        </w:rPr>
      </w:pPr>
    </w:p>
    <w:p w14:paraId="2B5E43E7" w14:textId="1876FB36" w:rsidR="00530A28" w:rsidRPr="00D60858" w:rsidRDefault="00530A28" w:rsidP="00835E60">
      <w:pPr>
        <w:pStyle w:val="Odstavecseseznamem"/>
        <w:numPr>
          <w:ilvl w:val="3"/>
          <w:numId w:val="1"/>
        </w:numPr>
        <w:spacing w:line="276" w:lineRule="auto"/>
        <w:ind w:left="567" w:hanging="425"/>
        <w:jc w:val="both"/>
        <w:rPr>
          <w:rFonts w:ascii="Raleway" w:hAnsi="Raleway"/>
        </w:rPr>
      </w:pPr>
      <w:r w:rsidRPr="00530A28">
        <w:rPr>
          <w:rFonts w:ascii="Raleway" w:hAnsi="Raleway"/>
        </w:rPr>
        <w:t>Veškeré spor</w:t>
      </w:r>
      <w:r>
        <w:rPr>
          <w:rFonts w:ascii="Raleway" w:hAnsi="Raleway"/>
        </w:rPr>
        <w:t>y</w:t>
      </w:r>
      <w:r w:rsidRPr="00530A28">
        <w:rPr>
          <w:rFonts w:ascii="Raleway" w:hAnsi="Raleway"/>
        </w:rPr>
        <w:t xml:space="preserve"> související </w:t>
      </w:r>
      <w:r>
        <w:rPr>
          <w:rFonts w:ascii="Raleway" w:hAnsi="Raleway"/>
        </w:rPr>
        <w:t xml:space="preserve">nebo vyplývající z této Smlouvy, Projektu, nebo činnosti v </w:t>
      </w:r>
      <w:r w:rsidR="00383759">
        <w:rPr>
          <w:rFonts w:ascii="Raleway" w:hAnsi="Raleway"/>
        </w:rPr>
        <w:t>OS</w:t>
      </w:r>
      <w:r>
        <w:rPr>
          <w:rFonts w:ascii="Raleway" w:hAnsi="Raleway"/>
        </w:rPr>
        <w:t xml:space="preserve"> budou </w:t>
      </w:r>
      <w:r w:rsidRPr="00530A28">
        <w:rPr>
          <w:rFonts w:ascii="Raleway" w:hAnsi="Raleway"/>
        </w:rPr>
        <w:t xml:space="preserve">vždy </w:t>
      </w:r>
      <w:r w:rsidR="00383759">
        <w:rPr>
          <w:rFonts w:ascii="Raleway" w:hAnsi="Raleway"/>
        </w:rPr>
        <w:t xml:space="preserve">řešeny </w:t>
      </w:r>
      <w:r w:rsidRPr="00530A28">
        <w:rPr>
          <w:rFonts w:ascii="Raleway" w:hAnsi="Raleway"/>
        </w:rPr>
        <w:t xml:space="preserve">nejprve smírně vzájemnou dohodou. Nebude-li smírného řešení dosaženo v přiměřené době, bude mít kterákoliv ze </w:t>
      </w:r>
      <w:r w:rsidR="00383759">
        <w:rPr>
          <w:rFonts w:ascii="Raleway" w:hAnsi="Raleway"/>
        </w:rPr>
        <w:t>S</w:t>
      </w:r>
      <w:r w:rsidRPr="00530A28">
        <w:rPr>
          <w:rFonts w:ascii="Raleway" w:hAnsi="Raleway"/>
        </w:rPr>
        <w:t>mluvních stran právo předložit spornou záležitost k rozhodnutí místně příslušnému soudu</w:t>
      </w:r>
      <w:r w:rsidR="00383759">
        <w:rPr>
          <w:rFonts w:ascii="Raleway" w:hAnsi="Raleway"/>
        </w:rPr>
        <w:t xml:space="preserve"> v ČR</w:t>
      </w:r>
      <w:r w:rsidRPr="00530A28">
        <w:rPr>
          <w:rFonts w:ascii="Raleway" w:hAnsi="Raleway"/>
        </w:rPr>
        <w:t>.</w:t>
      </w:r>
    </w:p>
    <w:p w14:paraId="3B59343C" w14:textId="77777777" w:rsidR="0045117E" w:rsidRDefault="0045117E" w:rsidP="00373F07">
      <w:pPr>
        <w:pStyle w:val="Odstavecseseznamem"/>
        <w:spacing w:line="276" w:lineRule="auto"/>
        <w:ind w:left="567"/>
        <w:jc w:val="both"/>
        <w:rPr>
          <w:rFonts w:ascii="Raleway" w:hAnsi="Raleway"/>
        </w:rPr>
      </w:pPr>
    </w:p>
    <w:p w14:paraId="0C4B0E92" w14:textId="2B699660" w:rsidR="00530A28" w:rsidRPr="00530A28" w:rsidRDefault="32B4D8F7" w:rsidP="00835E60">
      <w:pPr>
        <w:pStyle w:val="Odstavecseseznamem"/>
        <w:numPr>
          <w:ilvl w:val="3"/>
          <w:numId w:val="1"/>
        </w:numPr>
        <w:spacing w:line="276" w:lineRule="auto"/>
        <w:ind w:left="567" w:hanging="425"/>
        <w:jc w:val="both"/>
        <w:rPr>
          <w:rFonts w:ascii="Raleway" w:hAnsi="Raleway"/>
        </w:rPr>
      </w:pPr>
      <w:r w:rsidRPr="32B4D8F7">
        <w:rPr>
          <w:rFonts w:ascii="Raleway" w:hAnsi="Raleway"/>
        </w:rPr>
        <w:t>V případě mezinárodní spolupráce na Projektu je pro případ sporu mezi Smluvními stranami, který nelze urovnat smírem, rozhodný právní řád České republiky; příslušný je pak obecný soud žalobce. V případě, že žalobce má sídlo v zahraničí, bude příslušný soud dle sídla v zahraničí.</w:t>
      </w:r>
    </w:p>
    <w:p w14:paraId="46789E51" w14:textId="77777777" w:rsidR="006202C3" w:rsidRPr="00FF5FB0" w:rsidRDefault="006202C3" w:rsidP="00373F07">
      <w:pPr>
        <w:pStyle w:val="Odstavecseseznamem"/>
        <w:spacing w:line="276" w:lineRule="auto"/>
        <w:ind w:left="567"/>
        <w:jc w:val="both"/>
        <w:rPr>
          <w:rFonts w:ascii="Raleway" w:hAnsi="Raleway"/>
        </w:rPr>
      </w:pPr>
    </w:p>
    <w:p w14:paraId="273DD4BB" w14:textId="3A8C547A" w:rsidR="006202C3" w:rsidRPr="00D60858" w:rsidRDefault="3BC184E9" w:rsidP="00835E60">
      <w:pPr>
        <w:pStyle w:val="Odstavecseseznamem"/>
        <w:numPr>
          <w:ilvl w:val="0"/>
          <w:numId w:val="1"/>
        </w:numPr>
        <w:spacing w:line="276" w:lineRule="auto"/>
        <w:ind w:hanging="425"/>
        <w:jc w:val="center"/>
        <w:rPr>
          <w:rFonts w:ascii="Raleway" w:hAnsi="Raleway"/>
          <w:b/>
          <w:bCs/>
        </w:rPr>
      </w:pPr>
      <w:r w:rsidRPr="3BC184E9">
        <w:rPr>
          <w:rFonts w:ascii="Raleway" w:hAnsi="Raleway"/>
          <w:b/>
          <w:bCs/>
        </w:rPr>
        <w:t>Stanovení vnitřních postupů zajišťujících transparentnost a předcházení střetu zájmů</w:t>
      </w:r>
    </w:p>
    <w:p w14:paraId="314D6ADF" w14:textId="77777777" w:rsidR="006202C3" w:rsidRPr="00D60858" w:rsidRDefault="006202C3" w:rsidP="0087533E">
      <w:pPr>
        <w:pStyle w:val="Odstavecseseznamem"/>
        <w:spacing w:line="276" w:lineRule="auto"/>
        <w:ind w:left="1080" w:hanging="425"/>
        <w:rPr>
          <w:rFonts w:ascii="Raleway" w:hAnsi="Raleway"/>
          <w:b/>
          <w:bCs/>
        </w:rPr>
      </w:pPr>
    </w:p>
    <w:p w14:paraId="2329197F" w14:textId="7009EC1A" w:rsidR="006202C3" w:rsidRPr="00D60858" w:rsidRDefault="002C628F" w:rsidP="00835E60">
      <w:pPr>
        <w:pStyle w:val="Odstavecseseznamem"/>
        <w:numPr>
          <w:ilvl w:val="6"/>
          <w:numId w:val="1"/>
        </w:numPr>
        <w:spacing w:line="276" w:lineRule="auto"/>
        <w:ind w:left="567" w:hanging="425"/>
        <w:jc w:val="both"/>
        <w:rPr>
          <w:rFonts w:ascii="Raleway" w:hAnsi="Raleway"/>
        </w:rPr>
      </w:pPr>
      <w:r w:rsidRPr="002C628F">
        <w:rPr>
          <w:rFonts w:ascii="Raleway" w:hAnsi="Raleway"/>
        </w:rPr>
        <w:t xml:space="preserve">Smluvní strany se zavazují k dosažení vnitřní i vnější transparentnosti prostřednictvím posíleného interaktivního inovačního a informačního modelu, který </w:t>
      </w:r>
      <w:proofErr w:type="gramStart"/>
      <w:r w:rsidRPr="002C628F">
        <w:rPr>
          <w:rFonts w:ascii="Raleway" w:hAnsi="Raleway"/>
        </w:rPr>
        <w:t>slouží</w:t>
      </w:r>
      <w:proofErr w:type="gramEnd"/>
      <w:r w:rsidRPr="002C628F">
        <w:rPr>
          <w:rFonts w:ascii="Raleway" w:hAnsi="Raleway"/>
        </w:rPr>
        <w:t xml:space="preserve"> k efektivnímu implementování výsledků do praxe s využitím znalostních transferů. Ustanovený model </w:t>
      </w:r>
      <w:r w:rsidR="420A8AEC" w:rsidRPr="420A8AEC">
        <w:rPr>
          <w:rFonts w:ascii="Raleway" w:hAnsi="Raleway"/>
        </w:rPr>
        <w:t>spolupráce</w:t>
      </w:r>
      <w:r w:rsidRPr="002C628F">
        <w:rPr>
          <w:rFonts w:ascii="Raleway" w:hAnsi="Raleway"/>
        </w:rPr>
        <w:t xml:space="preserve"> centralizuje spolupráci mezi Žadatelem, Brok</w:t>
      </w:r>
      <w:r w:rsidR="00BC0662">
        <w:rPr>
          <w:rFonts w:ascii="Raleway" w:hAnsi="Raleway"/>
        </w:rPr>
        <w:t>e</w:t>
      </w:r>
      <w:r w:rsidRPr="002C628F">
        <w:rPr>
          <w:rFonts w:ascii="Raleway" w:hAnsi="Raleway"/>
        </w:rPr>
        <w:t>rem</w:t>
      </w:r>
      <w:r w:rsidR="000E4B08">
        <w:rPr>
          <w:rFonts w:ascii="Raleway" w:hAnsi="Raleway"/>
        </w:rPr>
        <w:t>,</w:t>
      </w:r>
      <w:r w:rsidRPr="002C628F">
        <w:rPr>
          <w:rFonts w:ascii="Raleway" w:hAnsi="Raleway"/>
        </w:rPr>
        <w:t xml:space="preserve"> </w:t>
      </w:r>
      <w:r w:rsidR="00E67ADC">
        <w:rPr>
          <w:rFonts w:ascii="Raleway" w:hAnsi="Raleway"/>
        </w:rPr>
        <w:t>Ministerstv</w:t>
      </w:r>
      <w:r w:rsidR="00401580">
        <w:rPr>
          <w:rFonts w:ascii="Raleway" w:hAnsi="Raleway"/>
        </w:rPr>
        <w:t>em</w:t>
      </w:r>
      <w:r w:rsidRPr="002C628F">
        <w:rPr>
          <w:rFonts w:ascii="Raleway" w:hAnsi="Raleway"/>
        </w:rPr>
        <w:t xml:space="preserve"> zemědělství (</w:t>
      </w:r>
      <w:r w:rsidR="00401580">
        <w:rPr>
          <w:rFonts w:ascii="Raleway" w:hAnsi="Raleway"/>
        </w:rPr>
        <w:t>dále také jen „</w:t>
      </w:r>
      <w:r w:rsidRPr="004859C5">
        <w:rPr>
          <w:rFonts w:ascii="Raleway" w:hAnsi="Raleway"/>
          <w:b/>
          <w:bCs/>
        </w:rPr>
        <w:t>MZE</w:t>
      </w:r>
      <w:r w:rsidR="00401580">
        <w:rPr>
          <w:rFonts w:ascii="Raleway" w:hAnsi="Raleway"/>
        </w:rPr>
        <w:t>“</w:t>
      </w:r>
      <w:r w:rsidRPr="002C628F">
        <w:rPr>
          <w:rFonts w:ascii="Raleway" w:hAnsi="Raleway"/>
        </w:rPr>
        <w:t>), Spolupracujícími členy O</w:t>
      </w:r>
      <w:r w:rsidR="000E4B08">
        <w:rPr>
          <w:rFonts w:ascii="Raleway" w:hAnsi="Raleway"/>
        </w:rPr>
        <w:t>S</w:t>
      </w:r>
      <w:r w:rsidRPr="002C628F">
        <w:rPr>
          <w:rFonts w:ascii="Raleway" w:hAnsi="Raleway"/>
        </w:rPr>
        <w:t>, dalšími souvisejícími Operačními skupinami Evropského inovačního partnerství (EIP) a inovačními centry působícími na území České republiky.</w:t>
      </w:r>
    </w:p>
    <w:p w14:paraId="7D495F47" w14:textId="170A050B" w:rsidR="00F554BF" w:rsidRPr="00D60858" w:rsidRDefault="006202C3" w:rsidP="00835E60">
      <w:pPr>
        <w:pStyle w:val="Odstavecseseznamem"/>
        <w:numPr>
          <w:ilvl w:val="3"/>
          <w:numId w:val="1"/>
        </w:numPr>
        <w:spacing w:line="276" w:lineRule="auto"/>
        <w:ind w:left="567" w:hanging="425"/>
        <w:jc w:val="both"/>
        <w:rPr>
          <w:rFonts w:ascii="Raleway" w:hAnsi="Raleway"/>
        </w:rPr>
      </w:pPr>
      <w:r w:rsidRPr="00D60858">
        <w:rPr>
          <w:rFonts w:ascii="Raleway" w:hAnsi="Raleway"/>
        </w:rPr>
        <w:lastRenderedPageBreak/>
        <w:t xml:space="preserve">Žadatel, Broker a Spolupracující členové OS mají právo na plný přístup ke všem informacím a dokumentům týkajícím se Projektu či OS, včetně způsobu využívání </w:t>
      </w:r>
      <w:r w:rsidR="000E4B08">
        <w:rPr>
          <w:rFonts w:ascii="Raleway" w:hAnsi="Raleway"/>
        </w:rPr>
        <w:t>dotace</w:t>
      </w:r>
      <w:r w:rsidR="00F554BF" w:rsidRPr="00D60858">
        <w:rPr>
          <w:rFonts w:ascii="Raleway" w:hAnsi="Raleway"/>
        </w:rPr>
        <w:t xml:space="preserve">, právo na účast a aktivní spolupráci na </w:t>
      </w:r>
      <w:r w:rsidR="001E795C">
        <w:rPr>
          <w:rFonts w:ascii="Raleway" w:hAnsi="Raleway"/>
        </w:rPr>
        <w:t>P</w:t>
      </w:r>
      <w:r w:rsidR="00F554BF" w:rsidRPr="00D60858">
        <w:rPr>
          <w:rFonts w:ascii="Raleway" w:hAnsi="Raleway"/>
        </w:rPr>
        <w:t xml:space="preserve">rojektu v souladu s dohodnutými povinnostmi a plány, a právo na pravidelné zprávy o průběhu </w:t>
      </w:r>
      <w:r w:rsidR="001E795C">
        <w:rPr>
          <w:rFonts w:ascii="Raleway" w:hAnsi="Raleway"/>
        </w:rPr>
        <w:t>P</w:t>
      </w:r>
      <w:r w:rsidR="00F554BF" w:rsidRPr="00D60858">
        <w:rPr>
          <w:rFonts w:ascii="Raleway" w:hAnsi="Raleway"/>
        </w:rPr>
        <w:t>rojektu a na informace o tom, jak jsou alokovány finanční prostředky.</w:t>
      </w:r>
    </w:p>
    <w:p w14:paraId="54373B71" w14:textId="544C75EF" w:rsidR="006202C3" w:rsidRDefault="00F554BF" w:rsidP="00835E60">
      <w:pPr>
        <w:pStyle w:val="Odstavecseseznamem"/>
        <w:numPr>
          <w:ilvl w:val="3"/>
          <w:numId w:val="1"/>
        </w:numPr>
        <w:spacing w:line="276" w:lineRule="auto"/>
        <w:ind w:left="567" w:hanging="425"/>
        <w:jc w:val="both"/>
        <w:rPr>
          <w:rFonts w:ascii="Raleway" w:hAnsi="Raleway"/>
        </w:rPr>
      </w:pPr>
      <w:r w:rsidRPr="00D60858">
        <w:rPr>
          <w:rFonts w:ascii="Raleway" w:hAnsi="Raleway"/>
        </w:rPr>
        <w:t>Žadatel, Broker a Spolupracující členové</w:t>
      </w:r>
      <w:r w:rsidR="0087533E">
        <w:rPr>
          <w:rFonts w:ascii="Raleway" w:hAnsi="Raleway"/>
        </w:rPr>
        <w:t xml:space="preserve"> OS</w:t>
      </w:r>
      <w:r w:rsidRPr="00D60858">
        <w:rPr>
          <w:rFonts w:ascii="Raleway" w:hAnsi="Raleway"/>
        </w:rPr>
        <w:t xml:space="preserve"> mají povinnost chránit duševní vlastnictví související s </w:t>
      </w:r>
      <w:r w:rsidR="001E795C">
        <w:rPr>
          <w:rFonts w:ascii="Raleway" w:hAnsi="Raleway"/>
        </w:rPr>
        <w:t>P</w:t>
      </w:r>
      <w:r w:rsidRPr="00D60858">
        <w:rPr>
          <w:rFonts w:ascii="Raleway" w:hAnsi="Raleway"/>
        </w:rPr>
        <w:t xml:space="preserve">rojektem </w:t>
      </w:r>
      <w:r w:rsidR="001E795C">
        <w:rPr>
          <w:rFonts w:ascii="Raleway" w:hAnsi="Raleway"/>
        </w:rPr>
        <w:t xml:space="preserve">a v rámci Projektu vzniklé </w:t>
      </w:r>
      <w:r w:rsidRPr="00D60858">
        <w:rPr>
          <w:rFonts w:ascii="Raleway" w:hAnsi="Raleway"/>
        </w:rPr>
        <w:t>a respektovat vlastnická práva</w:t>
      </w:r>
      <w:r w:rsidR="00927A32">
        <w:rPr>
          <w:rFonts w:ascii="Raleway" w:hAnsi="Raleway"/>
        </w:rPr>
        <w:t xml:space="preserve"> všech Smluvních stran</w:t>
      </w:r>
      <w:r w:rsidRPr="00D60858">
        <w:rPr>
          <w:rFonts w:ascii="Raleway" w:hAnsi="Raleway"/>
        </w:rPr>
        <w:t xml:space="preserve">, okamžitě informovat všechny </w:t>
      </w:r>
      <w:r w:rsidR="00927A32">
        <w:rPr>
          <w:rFonts w:ascii="Raleway" w:hAnsi="Raleway"/>
        </w:rPr>
        <w:t xml:space="preserve">Smluvní </w:t>
      </w:r>
      <w:r w:rsidRPr="00D60858">
        <w:rPr>
          <w:rFonts w:ascii="Raleway" w:hAnsi="Raleway"/>
        </w:rPr>
        <w:t xml:space="preserve">strany o jakýchkoli změnách, které mohou ovlivnit průběh Projektu, dodržovat veškeré dohody a závazky, které byly stanoveny v rámci Projektu, včetně </w:t>
      </w:r>
      <w:r w:rsidR="00114A43">
        <w:rPr>
          <w:rFonts w:ascii="Raleway" w:hAnsi="Raleway"/>
        </w:rPr>
        <w:t>H</w:t>
      </w:r>
      <w:r w:rsidRPr="00D60858">
        <w:rPr>
          <w:rFonts w:ascii="Raleway" w:hAnsi="Raleway"/>
        </w:rPr>
        <w:t>armonogramu a termínů, jednat vůči sobě transparentně a v</w:t>
      </w:r>
      <w:r w:rsidR="00114A43">
        <w:rPr>
          <w:rFonts w:ascii="Raleway" w:hAnsi="Raleway"/>
        </w:rPr>
        <w:t> </w:t>
      </w:r>
      <w:r w:rsidRPr="00D60858">
        <w:rPr>
          <w:rFonts w:ascii="Raleway" w:hAnsi="Raleway"/>
        </w:rPr>
        <w:t>souladu s</w:t>
      </w:r>
      <w:r w:rsidR="00114A43">
        <w:rPr>
          <w:rFonts w:ascii="Raleway" w:hAnsi="Raleway"/>
        </w:rPr>
        <w:t> </w:t>
      </w:r>
      <w:r w:rsidRPr="00D60858">
        <w:rPr>
          <w:rFonts w:ascii="Raleway" w:hAnsi="Raleway"/>
        </w:rPr>
        <w:t>Pravidly</w:t>
      </w:r>
      <w:r w:rsidR="00114A43">
        <w:rPr>
          <w:rFonts w:ascii="Raleway" w:hAnsi="Raleway"/>
        </w:rPr>
        <w:t xml:space="preserve"> a právními předpisy ČR</w:t>
      </w:r>
      <w:r w:rsidR="001906E3" w:rsidRPr="00D60858">
        <w:rPr>
          <w:rFonts w:ascii="Raleway" w:hAnsi="Raleway"/>
        </w:rPr>
        <w:t>.</w:t>
      </w:r>
    </w:p>
    <w:p w14:paraId="26A4BEC2" w14:textId="5D223F19" w:rsidR="00B60667" w:rsidRDefault="420A8AEC" w:rsidP="00835E60">
      <w:pPr>
        <w:pStyle w:val="Odstavecseseznamem"/>
        <w:numPr>
          <w:ilvl w:val="3"/>
          <w:numId w:val="1"/>
        </w:numPr>
        <w:spacing w:line="276" w:lineRule="auto"/>
        <w:ind w:left="567" w:hanging="425"/>
        <w:jc w:val="both"/>
        <w:rPr>
          <w:rFonts w:ascii="Raleway" w:hAnsi="Raleway"/>
        </w:rPr>
      </w:pPr>
      <w:r w:rsidRPr="420A8AEC">
        <w:rPr>
          <w:rFonts w:ascii="Raleway" w:hAnsi="Raleway"/>
        </w:rPr>
        <w:t>Shromažďování dat souvisejících s</w:t>
      </w:r>
      <w:r w:rsidR="00A30504">
        <w:rPr>
          <w:rFonts w:ascii="Raleway" w:hAnsi="Raleway"/>
        </w:rPr>
        <w:t> </w:t>
      </w:r>
      <w:r w:rsidRPr="420A8AEC">
        <w:rPr>
          <w:rFonts w:ascii="Raleway" w:hAnsi="Raleway"/>
        </w:rPr>
        <w:t>Projektem, jejich zabezpečení a přístup zajišťuje Žadatel na vlastní náklady ve spolupráci s</w:t>
      </w:r>
      <w:r w:rsidR="00A30504">
        <w:rPr>
          <w:rFonts w:ascii="Raleway" w:hAnsi="Raleway"/>
        </w:rPr>
        <w:t> </w:t>
      </w:r>
      <w:r w:rsidRPr="420A8AEC">
        <w:rPr>
          <w:rFonts w:ascii="Raleway" w:hAnsi="Raleway"/>
        </w:rPr>
        <w:t xml:space="preserve">Brokerem; Žadatel tato data bude shromažďovat na sdíleném zabezpečeném datovém uložišti a umožní všem </w:t>
      </w:r>
      <w:r w:rsidR="00A30504">
        <w:rPr>
          <w:rFonts w:ascii="Raleway" w:hAnsi="Raleway"/>
        </w:rPr>
        <w:t xml:space="preserve">Spolupracujícím </w:t>
      </w:r>
      <w:r w:rsidRPr="420A8AEC">
        <w:rPr>
          <w:rFonts w:ascii="Raleway" w:hAnsi="Raleway"/>
        </w:rPr>
        <w:t xml:space="preserve">členům </w:t>
      </w:r>
      <w:r w:rsidR="00A30504">
        <w:rPr>
          <w:rFonts w:ascii="Raleway" w:hAnsi="Raleway"/>
        </w:rPr>
        <w:t>OS</w:t>
      </w:r>
      <w:r w:rsidRPr="420A8AEC">
        <w:rPr>
          <w:rFonts w:ascii="Raleway" w:hAnsi="Raleway"/>
        </w:rPr>
        <w:t xml:space="preserve"> dálkový přístup k těmto datům s ohledem a respektem k</w:t>
      </w:r>
      <w:r w:rsidR="004222DD">
        <w:rPr>
          <w:rFonts w:ascii="Raleway" w:hAnsi="Raleway"/>
        </w:rPr>
        <w:t> </w:t>
      </w:r>
      <w:r w:rsidR="00A30504">
        <w:rPr>
          <w:rFonts w:ascii="Raleway" w:hAnsi="Raleway"/>
        </w:rPr>
        <w:t>případným</w:t>
      </w:r>
      <w:r w:rsidR="004222DD">
        <w:rPr>
          <w:rFonts w:ascii="Raleway" w:hAnsi="Raleway"/>
        </w:rPr>
        <w:t xml:space="preserve"> objektivně oprávněným </w:t>
      </w:r>
      <w:r w:rsidRPr="420A8AEC">
        <w:rPr>
          <w:rFonts w:ascii="Raleway" w:hAnsi="Raleway"/>
        </w:rPr>
        <w:t xml:space="preserve">omezením daným poskytovatelem těchto dat. </w:t>
      </w:r>
    </w:p>
    <w:p w14:paraId="2FF836B1" w14:textId="05DB988C" w:rsidR="00530A28" w:rsidRDefault="00B60667" w:rsidP="00835E60">
      <w:pPr>
        <w:pStyle w:val="Odstavecseseznamem"/>
        <w:numPr>
          <w:ilvl w:val="3"/>
          <w:numId w:val="1"/>
        </w:numPr>
        <w:spacing w:line="276" w:lineRule="auto"/>
        <w:ind w:left="567" w:hanging="425"/>
        <w:jc w:val="both"/>
        <w:rPr>
          <w:rFonts w:ascii="Raleway" w:hAnsi="Raleway"/>
        </w:rPr>
      </w:pPr>
      <w:r>
        <w:rPr>
          <w:rFonts w:ascii="Raleway" w:hAnsi="Raleway"/>
        </w:rPr>
        <w:t xml:space="preserve">Přístup k datům mají Žadatel, Broker, Spolupracující členové OS a Administrátor; Žadatel, Broker, Spolupracující členové OS a Administrátor mají povinnost chránit data související s Projektem a neposkytnou je třetí straně bez </w:t>
      </w:r>
      <w:r w:rsidR="004C4725">
        <w:rPr>
          <w:rFonts w:ascii="Raleway" w:hAnsi="Raleway"/>
        </w:rPr>
        <w:t xml:space="preserve">předchozího </w:t>
      </w:r>
      <w:r w:rsidR="004222DD">
        <w:rPr>
          <w:rFonts w:ascii="Raleway" w:hAnsi="Raleway"/>
        </w:rPr>
        <w:t xml:space="preserve">písemného </w:t>
      </w:r>
      <w:r>
        <w:rPr>
          <w:rFonts w:ascii="Raleway" w:hAnsi="Raleway"/>
        </w:rPr>
        <w:t xml:space="preserve">souhlasu všech </w:t>
      </w:r>
      <w:r w:rsidR="004222DD">
        <w:rPr>
          <w:rFonts w:ascii="Raleway" w:hAnsi="Raleway"/>
        </w:rPr>
        <w:t>S</w:t>
      </w:r>
      <w:r>
        <w:rPr>
          <w:rFonts w:ascii="Raleway" w:hAnsi="Raleway"/>
        </w:rPr>
        <w:t>mluvních stran.</w:t>
      </w:r>
    </w:p>
    <w:p w14:paraId="27E27F45" w14:textId="53933464" w:rsidR="00B60667" w:rsidRPr="00D60858" w:rsidRDefault="3BC184E9" w:rsidP="00835E60">
      <w:pPr>
        <w:pStyle w:val="Odstavecseseznamem"/>
        <w:numPr>
          <w:ilvl w:val="3"/>
          <w:numId w:val="1"/>
        </w:numPr>
        <w:spacing w:line="276" w:lineRule="auto"/>
        <w:ind w:left="567" w:hanging="425"/>
        <w:jc w:val="both"/>
        <w:rPr>
          <w:rFonts w:ascii="Raleway" w:hAnsi="Raleway"/>
        </w:rPr>
      </w:pPr>
      <w:r w:rsidRPr="3BC184E9">
        <w:rPr>
          <w:rFonts w:ascii="Raleway" w:hAnsi="Raleway"/>
        </w:rPr>
        <w:t xml:space="preserve">Administrátor ve spolupráci se Žadatelem, Brokerem a Spolupracujícími členy OS provádí průběžnou vnitřní kontrolu Projektu a činností </w:t>
      </w:r>
      <w:r w:rsidR="004222DD">
        <w:rPr>
          <w:rFonts w:ascii="Raleway" w:hAnsi="Raleway"/>
        </w:rPr>
        <w:t>OS</w:t>
      </w:r>
      <w:r w:rsidRPr="3BC184E9">
        <w:rPr>
          <w:rFonts w:ascii="Raleway" w:hAnsi="Raleway"/>
        </w:rPr>
        <w:t xml:space="preserve">, která spočívá v kontrole </w:t>
      </w:r>
      <w:r w:rsidR="00871B97">
        <w:rPr>
          <w:rFonts w:ascii="Raleway" w:hAnsi="Raleway"/>
        </w:rPr>
        <w:t>v</w:t>
      </w:r>
      <w:r w:rsidRPr="3BC184E9">
        <w:rPr>
          <w:rFonts w:ascii="Raleway" w:hAnsi="Raleway"/>
        </w:rPr>
        <w:t xml:space="preserve">ýkazů práce a Průkazní dokumentace, plnění plánů Projektu a </w:t>
      </w:r>
      <w:r w:rsidR="004222DD">
        <w:rPr>
          <w:rFonts w:ascii="Raleway" w:hAnsi="Raleway"/>
        </w:rPr>
        <w:t>OS</w:t>
      </w:r>
      <w:r w:rsidRPr="3BC184E9">
        <w:rPr>
          <w:rFonts w:ascii="Raleway" w:hAnsi="Raleway"/>
        </w:rPr>
        <w:t>, záznamů z</w:t>
      </w:r>
      <w:r w:rsidR="003242E5">
        <w:rPr>
          <w:rFonts w:ascii="Raleway" w:hAnsi="Raleway"/>
        </w:rPr>
        <w:t> Povinných a jiných p</w:t>
      </w:r>
      <w:r w:rsidRPr="3BC184E9">
        <w:rPr>
          <w:rFonts w:ascii="Raleway" w:hAnsi="Raleway"/>
        </w:rPr>
        <w:t>orad,</w:t>
      </w:r>
      <w:r>
        <w:t xml:space="preserve"> </w:t>
      </w:r>
      <w:r w:rsidR="003242E5">
        <w:rPr>
          <w:rFonts w:ascii="Raleway" w:hAnsi="Raleway"/>
        </w:rPr>
        <w:t>m</w:t>
      </w:r>
      <w:r w:rsidRPr="3BC184E9">
        <w:rPr>
          <w:rFonts w:ascii="Raleway" w:hAnsi="Raleway"/>
        </w:rPr>
        <w:t>onitorovací zprávy, a dalších kontrolních činnost</w:t>
      </w:r>
      <w:r w:rsidR="003242E5">
        <w:rPr>
          <w:rFonts w:ascii="Raleway" w:hAnsi="Raleway"/>
        </w:rPr>
        <w:t>ech</w:t>
      </w:r>
      <w:r w:rsidRPr="3BC184E9">
        <w:rPr>
          <w:rFonts w:ascii="Raleway" w:hAnsi="Raleway"/>
        </w:rPr>
        <w:t xml:space="preserve"> souvisejících s plněním podmínek stanovenými Pravidly a plnění povinností stanovených touto Smlouvou.</w:t>
      </w:r>
    </w:p>
    <w:p w14:paraId="6D9C76B6" w14:textId="77777777" w:rsidR="006202C3" w:rsidRPr="00D60858" w:rsidRDefault="006202C3" w:rsidP="0087533E">
      <w:pPr>
        <w:pStyle w:val="Odstavecseseznamem"/>
        <w:spacing w:line="276" w:lineRule="auto"/>
        <w:ind w:left="567" w:hanging="425"/>
        <w:jc w:val="both"/>
        <w:rPr>
          <w:rFonts w:ascii="Raleway" w:hAnsi="Raleway"/>
        </w:rPr>
      </w:pPr>
    </w:p>
    <w:p w14:paraId="7A5EB461" w14:textId="0EAFF93C" w:rsidR="00CF427C" w:rsidRPr="00D60858" w:rsidRDefault="3BC184E9" w:rsidP="00835E60">
      <w:pPr>
        <w:pStyle w:val="Odstavecseseznamem"/>
        <w:numPr>
          <w:ilvl w:val="0"/>
          <w:numId w:val="1"/>
        </w:numPr>
        <w:spacing w:line="276" w:lineRule="auto"/>
        <w:ind w:hanging="425"/>
        <w:jc w:val="center"/>
        <w:rPr>
          <w:rFonts w:ascii="Raleway" w:hAnsi="Raleway"/>
          <w:b/>
          <w:bCs/>
        </w:rPr>
      </w:pPr>
      <w:r w:rsidRPr="3BC184E9">
        <w:rPr>
          <w:rFonts w:ascii="Raleway" w:hAnsi="Raleway"/>
          <w:b/>
          <w:bCs/>
        </w:rPr>
        <w:t>Závěrečná ustanovení</w:t>
      </w:r>
    </w:p>
    <w:p w14:paraId="4FE79B5C" w14:textId="77777777" w:rsidR="00BC6E9C" w:rsidRPr="00D60858" w:rsidRDefault="00BC6E9C" w:rsidP="0087533E">
      <w:pPr>
        <w:pStyle w:val="Odstavecseseznamem"/>
        <w:spacing w:line="276" w:lineRule="auto"/>
        <w:ind w:left="1080" w:hanging="425"/>
        <w:rPr>
          <w:rFonts w:ascii="Raleway" w:hAnsi="Raleway"/>
          <w:b/>
          <w:bCs/>
        </w:rPr>
      </w:pPr>
    </w:p>
    <w:p w14:paraId="750623E6" w14:textId="2F5E57A8" w:rsidR="00CF427C" w:rsidRPr="00D60858" w:rsidRDefault="00BC6E9C" w:rsidP="00835E60">
      <w:pPr>
        <w:pStyle w:val="Odstavecseseznamem"/>
        <w:numPr>
          <w:ilvl w:val="3"/>
          <w:numId w:val="3"/>
        </w:numPr>
        <w:spacing w:line="276" w:lineRule="auto"/>
        <w:ind w:left="567" w:hanging="425"/>
        <w:jc w:val="both"/>
        <w:rPr>
          <w:rFonts w:ascii="Raleway" w:hAnsi="Raleway"/>
        </w:rPr>
      </w:pPr>
      <w:r w:rsidRPr="00D60858">
        <w:rPr>
          <w:rFonts w:ascii="Raleway" w:hAnsi="Raleway"/>
        </w:rPr>
        <w:t xml:space="preserve">Případné úpravy Smlouvy se provádějí očíslovaným </w:t>
      </w:r>
      <w:r w:rsidR="00DB0C82">
        <w:rPr>
          <w:rFonts w:ascii="Raleway" w:hAnsi="Raleway"/>
        </w:rPr>
        <w:t xml:space="preserve">písemným </w:t>
      </w:r>
      <w:r w:rsidRPr="00D60858">
        <w:rPr>
          <w:rFonts w:ascii="Raleway" w:hAnsi="Raleway"/>
        </w:rPr>
        <w:t>dodatkem k</w:t>
      </w:r>
      <w:r w:rsidR="00DB0C82">
        <w:rPr>
          <w:rFonts w:ascii="Raleway" w:hAnsi="Raleway"/>
        </w:rPr>
        <w:t xml:space="preserve">e </w:t>
      </w:r>
      <w:r w:rsidRPr="00D60858">
        <w:rPr>
          <w:rFonts w:ascii="Raleway" w:hAnsi="Raleway"/>
        </w:rPr>
        <w:t>Smlouvě</w:t>
      </w:r>
      <w:r w:rsidR="00F554BF" w:rsidRPr="00D60858">
        <w:rPr>
          <w:rFonts w:ascii="Raleway" w:hAnsi="Raleway"/>
        </w:rPr>
        <w:t>; d</w:t>
      </w:r>
      <w:r w:rsidRPr="00D60858">
        <w:rPr>
          <w:rFonts w:ascii="Raleway" w:hAnsi="Raleway"/>
        </w:rPr>
        <w:t>odatek k</w:t>
      </w:r>
      <w:r w:rsidR="00DB0C82">
        <w:rPr>
          <w:rFonts w:ascii="Raleway" w:hAnsi="Raleway"/>
        </w:rPr>
        <w:t xml:space="preserve">e </w:t>
      </w:r>
      <w:r w:rsidRPr="00D60858">
        <w:rPr>
          <w:rFonts w:ascii="Raleway" w:hAnsi="Raleway"/>
        </w:rPr>
        <w:t xml:space="preserve">Smlouvě musí být podepsán všemi </w:t>
      </w:r>
      <w:r w:rsidR="00DB0C82">
        <w:rPr>
          <w:rFonts w:ascii="Raleway" w:hAnsi="Raleway"/>
        </w:rPr>
        <w:t>Smluvními</w:t>
      </w:r>
      <w:r w:rsidR="00DB0C82" w:rsidRPr="00D60858">
        <w:rPr>
          <w:rFonts w:ascii="Raleway" w:hAnsi="Raleway"/>
        </w:rPr>
        <w:t xml:space="preserve"> </w:t>
      </w:r>
      <w:r w:rsidRPr="00D60858">
        <w:rPr>
          <w:rFonts w:ascii="Raleway" w:hAnsi="Raleway"/>
        </w:rPr>
        <w:t>stranami.</w:t>
      </w:r>
    </w:p>
    <w:p w14:paraId="0D0642BD" w14:textId="5DA87440" w:rsidR="00A64E19" w:rsidRPr="00D60858" w:rsidRDefault="32B4D8F7" w:rsidP="00835E60">
      <w:pPr>
        <w:pStyle w:val="Odstavecseseznamem"/>
        <w:numPr>
          <w:ilvl w:val="3"/>
          <w:numId w:val="3"/>
        </w:numPr>
        <w:spacing w:line="276" w:lineRule="auto"/>
        <w:ind w:left="567" w:hanging="425"/>
        <w:jc w:val="both"/>
        <w:rPr>
          <w:rFonts w:ascii="Raleway" w:hAnsi="Raleway"/>
        </w:rPr>
      </w:pPr>
      <w:r w:rsidRPr="32B4D8F7">
        <w:rPr>
          <w:rFonts w:ascii="Raleway" w:hAnsi="Raleway"/>
        </w:rPr>
        <w:t>Tato Smlouva nabývá platnosti dnem jejího podpisu oprávněnými zástupci všech Smluvních stran a účinnosti dnem jejího uveřejnění v registru smluv dle zákona č. 340/2015 Sb., o zvláštních podmínkách účinnosti některých smluv, uveřejňování těchto smluv a o registru smluv (zákon o registru smluv), ve znění pozdějších předpisů (dále jen "</w:t>
      </w:r>
      <w:r w:rsidRPr="32B4D8F7">
        <w:rPr>
          <w:rFonts w:ascii="Raleway" w:hAnsi="Raleway"/>
          <w:b/>
          <w:bCs/>
        </w:rPr>
        <w:t>Z</w:t>
      </w:r>
      <w:r w:rsidRPr="004859C5">
        <w:rPr>
          <w:rFonts w:ascii="Raleway" w:hAnsi="Raleway"/>
          <w:b/>
          <w:bCs/>
        </w:rPr>
        <w:t>ákon o registru smluv</w:t>
      </w:r>
      <w:r w:rsidRPr="32B4D8F7">
        <w:rPr>
          <w:rFonts w:ascii="Raleway" w:hAnsi="Raleway"/>
        </w:rPr>
        <w:t>").</w:t>
      </w:r>
    </w:p>
    <w:p w14:paraId="6AA9B988" w14:textId="69FCA478" w:rsidR="00A64E19" w:rsidRPr="00D60858" w:rsidRDefault="32B4D8F7" w:rsidP="00835E60">
      <w:pPr>
        <w:pStyle w:val="Odstavecseseznamem"/>
        <w:numPr>
          <w:ilvl w:val="3"/>
          <w:numId w:val="3"/>
        </w:numPr>
        <w:spacing w:line="276" w:lineRule="auto"/>
        <w:ind w:left="567" w:hanging="425"/>
        <w:jc w:val="both"/>
        <w:rPr>
          <w:rFonts w:ascii="Raleway" w:hAnsi="Raleway"/>
        </w:rPr>
      </w:pPr>
      <w:r w:rsidRPr="32B4D8F7">
        <w:rPr>
          <w:rFonts w:ascii="Raleway" w:hAnsi="Raleway"/>
        </w:rPr>
        <w:t>Tato Smlouva se uzavírá na dobu určitou, a to na dobu 4 let a nelze ji ukončit jinak než za podmínek v této Smlouvě sjednaných; Smlouva může být  prodloužena o další rok, pokud se na tom Smluvní strany nejméně 30 dní před uplynutím doby trvání Smlouvy dohodnou, a žádná ze Smluvních stran všem ostatním Smluvním stranám alespoň 14 dní před uplynutím doby trvání Smlouvy nedoručí písemné sdělení, že o další prodloužení této Smlouvy nemá zájem, projekt nedostane další financování, nebo pokud Projekt nevyžaduje žádnou další spolupráci.</w:t>
      </w:r>
    </w:p>
    <w:p w14:paraId="2BA74337" w14:textId="647E1BEB" w:rsidR="00A64E19" w:rsidRPr="00D60858" w:rsidRDefault="00A64E19" w:rsidP="00835E60">
      <w:pPr>
        <w:pStyle w:val="Odstavecseseznamem"/>
        <w:numPr>
          <w:ilvl w:val="3"/>
          <w:numId w:val="3"/>
        </w:numPr>
        <w:spacing w:line="276" w:lineRule="auto"/>
        <w:ind w:left="567" w:hanging="425"/>
        <w:jc w:val="both"/>
        <w:rPr>
          <w:rFonts w:ascii="Raleway" w:hAnsi="Raleway"/>
        </w:rPr>
      </w:pPr>
      <w:r w:rsidRPr="00D60858">
        <w:rPr>
          <w:rFonts w:ascii="Raleway" w:hAnsi="Raleway"/>
        </w:rPr>
        <w:lastRenderedPageBreak/>
        <w:t>Smluvní strany se dohodly, že v</w:t>
      </w:r>
      <w:r w:rsidR="00122224">
        <w:rPr>
          <w:rFonts w:ascii="Raleway" w:hAnsi="Raleway"/>
        </w:rPr>
        <w:t> </w:t>
      </w:r>
      <w:r w:rsidRPr="00D60858">
        <w:rPr>
          <w:rFonts w:ascii="Raleway" w:hAnsi="Raleway"/>
        </w:rPr>
        <w:t>případě</w:t>
      </w:r>
      <w:r w:rsidR="00122224">
        <w:rPr>
          <w:rFonts w:ascii="Raleway" w:hAnsi="Raleway"/>
        </w:rPr>
        <w:t xml:space="preserve">, kdy Spolupracující člen OS nedodržuje podmínky stanovené v této Smlouvě, </w:t>
      </w:r>
      <w:r w:rsidR="004C4725">
        <w:rPr>
          <w:rFonts w:ascii="Raleway" w:hAnsi="Raleway"/>
        </w:rPr>
        <w:t>může být z </w:t>
      </w:r>
      <w:r w:rsidR="00EF15DC">
        <w:rPr>
          <w:rFonts w:ascii="Raleway" w:hAnsi="Raleway"/>
        </w:rPr>
        <w:t>OS</w:t>
      </w:r>
      <w:r w:rsidR="004C4725">
        <w:rPr>
          <w:rFonts w:ascii="Raleway" w:hAnsi="Raleway"/>
        </w:rPr>
        <w:t xml:space="preserve"> anebo </w:t>
      </w:r>
      <w:r w:rsidR="00122224">
        <w:rPr>
          <w:rFonts w:ascii="Raleway" w:hAnsi="Raleway"/>
        </w:rPr>
        <w:t>P</w:t>
      </w:r>
      <w:r w:rsidR="004C4725">
        <w:rPr>
          <w:rFonts w:ascii="Raleway" w:hAnsi="Raleway"/>
        </w:rPr>
        <w:t xml:space="preserve">rojektu vyloučen ostatními </w:t>
      </w:r>
      <w:r w:rsidR="00D66A03">
        <w:rPr>
          <w:rFonts w:ascii="Raleway" w:hAnsi="Raleway"/>
        </w:rPr>
        <w:t>S</w:t>
      </w:r>
      <w:r w:rsidR="004C4725">
        <w:rPr>
          <w:rFonts w:ascii="Raleway" w:hAnsi="Raleway"/>
        </w:rPr>
        <w:t>mluvními stranami</w:t>
      </w:r>
      <w:r w:rsidR="00122224">
        <w:rPr>
          <w:rFonts w:ascii="Raleway" w:hAnsi="Raleway"/>
        </w:rPr>
        <w:t xml:space="preserve">; pro takové vyloučení je třeba většinového </w:t>
      </w:r>
      <w:r w:rsidR="00D66A03">
        <w:rPr>
          <w:rFonts w:ascii="Raleway" w:hAnsi="Raleway"/>
        </w:rPr>
        <w:t xml:space="preserve">písemného </w:t>
      </w:r>
      <w:r w:rsidR="00122224">
        <w:rPr>
          <w:rFonts w:ascii="Raleway" w:hAnsi="Raleway"/>
        </w:rPr>
        <w:t xml:space="preserve">souhlasu zbylých </w:t>
      </w:r>
      <w:r w:rsidR="00D66A03">
        <w:rPr>
          <w:rFonts w:ascii="Raleway" w:hAnsi="Raleway"/>
        </w:rPr>
        <w:t>S</w:t>
      </w:r>
      <w:r w:rsidR="00122224">
        <w:rPr>
          <w:rFonts w:ascii="Raleway" w:hAnsi="Raleway"/>
        </w:rPr>
        <w:t>mluvních stran.</w:t>
      </w:r>
    </w:p>
    <w:p w14:paraId="68D98A45" w14:textId="3A14FE83" w:rsidR="00A64E19" w:rsidRPr="00D60858" w:rsidRDefault="00DB2217" w:rsidP="00835E60">
      <w:pPr>
        <w:pStyle w:val="Odstavecseseznamem"/>
        <w:numPr>
          <w:ilvl w:val="3"/>
          <w:numId w:val="3"/>
        </w:numPr>
        <w:spacing w:line="276" w:lineRule="auto"/>
        <w:ind w:left="567" w:hanging="425"/>
        <w:jc w:val="both"/>
        <w:rPr>
          <w:rFonts w:ascii="Raleway" w:hAnsi="Raleway"/>
        </w:rPr>
      </w:pPr>
      <w:r w:rsidRPr="00D60858">
        <w:rPr>
          <w:rFonts w:ascii="Raleway" w:hAnsi="Raleway"/>
        </w:rPr>
        <w:t xml:space="preserve">Přílohy Smlouvy </w:t>
      </w:r>
      <w:proofErr w:type="gramStart"/>
      <w:r w:rsidRPr="00D60858">
        <w:rPr>
          <w:rFonts w:ascii="Raleway" w:hAnsi="Raleway"/>
        </w:rPr>
        <w:t>tvoří</w:t>
      </w:r>
      <w:proofErr w:type="gramEnd"/>
      <w:r w:rsidRPr="00D60858">
        <w:rPr>
          <w:rFonts w:ascii="Raleway" w:hAnsi="Raleway"/>
        </w:rPr>
        <w:t>: č.</w:t>
      </w:r>
      <w:r w:rsidR="00876B30">
        <w:rPr>
          <w:rFonts w:ascii="Raleway" w:hAnsi="Raleway"/>
        </w:rPr>
        <w:t xml:space="preserve"> </w:t>
      </w:r>
      <w:r w:rsidRPr="00D60858">
        <w:rPr>
          <w:rFonts w:ascii="Raleway" w:hAnsi="Raleway"/>
        </w:rPr>
        <w:t xml:space="preserve">1 </w:t>
      </w:r>
      <w:r w:rsidR="00F62E89">
        <w:rPr>
          <w:rFonts w:ascii="Raleway" w:hAnsi="Raleway"/>
          <w:kern w:val="0"/>
          <w14:ligatures w14:val="none"/>
        </w:rPr>
        <w:t>Technický a technologický popis Projektu spolupráce Operační skupiny</w:t>
      </w:r>
      <w:r w:rsidRPr="00D60858">
        <w:rPr>
          <w:rFonts w:ascii="Raleway" w:hAnsi="Raleway"/>
        </w:rPr>
        <w:t>, č.</w:t>
      </w:r>
      <w:r w:rsidR="00876B30">
        <w:rPr>
          <w:rFonts w:ascii="Raleway" w:hAnsi="Raleway"/>
        </w:rPr>
        <w:t xml:space="preserve"> </w:t>
      </w:r>
      <w:r w:rsidRPr="00D60858">
        <w:rPr>
          <w:rFonts w:ascii="Raleway" w:hAnsi="Raleway"/>
        </w:rPr>
        <w:t xml:space="preserve">2 </w:t>
      </w:r>
      <w:r w:rsidR="00F62E89">
        <w:rPr>
          <w:rFonts w:ascii="Raleway" w:hAnsi="Raleway"/>
        </w:rPr>
        <w:t>Seznam členů Operační skupiny a jmenný seznam členů podílejících se na Projektu</w:t>
      </w:r>
      <w:r w:rsidRPr="00D60858">
        <w:rPr>
          <w:rFonts w:ascii="Raleway" w:hAnsi="Raleway"/>
        </w:rPr>
        <w:t>,</w:t>
      </w:r>
      <w:r w:rsidR="003A23FB">
        <w:rPr>
          <w:rFonts w:ascii="Raleway" w:hAnsi="Raleway"/>
        </w:rPr>
        <w:t xml:space="preserve"> č.</w:t>
      </w:r>
      <w:r w:rsidR="00876B30">
        <w:rPr>
          <w:rFonts w:ascii="Raleway" w:hAnsi="Raleway"/>
        </w:rPr>
        <w:t xml:space="preserve"> </w:t>
      </w:r>
      <w:r w:rsidR="003A23FB">
        <w:rPr>
          <w:rFonts w:ascii="Raleway" w:hAnsi="Raleway"/>
        </w:rPr>
        <w:t>3 Harmonogram Projektu, č.</w:t>
      </w:r>
      <w:r w:rsidR="00876B30">
        <w:rPr>
          <w:rFonts w:ascii="Raleway" w:hAnsi="Raleway"/>
        </w:rPr>
        <w:t xml:space="preserve"> </w:t>
      </w:r>
      <w:r w:rsidR="003A23FB">
        <w:rPr>
          <w:rFonts w:ascii="Raleway" w:hAnsi="Raleway"/>
        </w:rPr>
        <w:t>4 Rozpočet projektu,</w:t>
      </w:r>
      <w:r w:rsidRPr="00D60858">
        <w:rPr>
          <w:rFonts w:ascii="Raleway" w:hAnsi="Raleway"/>
        </w:rPr>
        <w:t xml:space="preserve"> </w:t>
      </w:r>
      <w:r w:rsidR="00F62E89">
        <w:rPr>
          <w:rFonts w:ascii="Raleway" w:hAnsi="Raleway"/>
        </w:rPr>
        <w:t>č</w:t>
      </w:r>
      <w:r w:rsidR="00F62E89">
        <w:rPr>
          <w:rFonts w:ascii="Raleway" w:hAnsi="Raleway"/>
          <w:kern w:val="0"/>
          <w14:ligatures w14:val="none"/>
        </w:rPr>
        <w:t>.</w:t>
      </w:r>
      <w:r w:rsidR="00876B30">
        <w:rPr>
          <w:rFonts w:ascii="Raleway" w:hAnsi="Raleway"/>
          <w:kern w:val="0"/>
          <w14:ligatures w14:val="none"/>
        </w:rPr>
        <w:t xml:space="preserve"> </w:t>
      </w:r>
      <w:r w:rsidR="003A23FB">
        <w:rPr>
          <w:rFonts w:ascii="Raleway" w:hAnsi="Raleway"/>
          <w:kern w:val="0"/>
          <w14:ligatures w14:val="none"/>
        </w:rPr>
        <w:t>5</w:t>
      </w:r>
      <w:r w:rsidR="00F62E89">
        <w:rPr>
          <w:rFonts w:ascii="Raleway" w:hAnsi="Raleway"/>
          <w:kern w:val="0"/>
          <w14:ligatures w14:val="none"/>
        </w:rPr>
        <w:t xml:space="preserve"> Výkaz práce – vzor, a</w:t>
      </w:r>
      <w:r w:rsidR="00F62E89" w:rsidRPr="00D60858">
        <w:rPr>
          <w:rFonts w:ascii="Raleway" w:hAnsi="Raleway"/>
        </w:rPr>
        <w:t xml:space="preserve"> </w:t>
      </w:r>
      <w:r w:rsidRPr="00D60858">
        <w:rPr>
          <w:rFonts w:ascii="Raleway" w:hAnsi="Raleway"/>
        </w:rPr>
        <w:t>č.</w:t>
      </w:r>
      <w:r w:rsidR="00876B30">
        <w:rPr>
          <w:rFonts w:ascii="Raleway" w:hAnsi="Raleway"/>
        </w:rPr>
        <w:t xml:space="preserve"> </w:t>
      </w:r>
      <w:r w:rsidR="003A23FB">
        <w:rPr>
          <w:rFonts w:ascii="Raleway" w:hAnsi="Raleway"/>
        </w:rPr>
        <w:t>6</w:t>
      </w:r>
      <w:r w:rsidRPr="00D60858">
        <w:rPr>
          <w:rFonts w:ascii="Raleway" w:hAnsi="Raleway"/>
        </w:rPr>
        <w:t xml:space="preserve"> Struktura Inovačního deníku, resp. Závěrečné zprávy operační skupiny</w:t>
      </w:r>
      <w:r w:rsidR="00F62E89">
        <w:rPr>
          <w:rFonts w:ascii="Raleway" w:hAnsi="Raleway"/>
        </w:rPr>
        <w:t>.</w:t>
      </w:r>
    </w:p>
    <w:p w14:paraId="2C875609" w14:textId="1BC07B13" w:rsidR="00DB2217" w:rsidRDefault="00DB2217" w:rsidP="00835E60">
      <w:pPr>
        <w:pStyle w:val="Odstavecseseznamem"/>
        <w:numPr>
          <w:ilvl w:val="3"/>
          <w:numId w:val="3"/>
        </w:numPr>
        <w:spacing w:line="276" w:lineRule="auto"/>
        <w:ind w:left="567" w:hanging="425"/>
        <w:jc w:val="both"/>
        <w:rPr>
          <w:rFonts w:ascii="Raleway" w:hAnsi="Raleway"/>
        </w:rPr>
      </w:pPr>
      <w:r w:rsidRPr="00D60858">
        <w:rPr>
          <w:rFonts w:ascii="Raleway" w:hAnsi="Raleway"/>
        </w:rPr>
        <w:t xml:space="preserve">Vztahy neupravené touto </w:t>
      </w:r>
      <w:r w:rsidR="004D53C4" w:rsidRPr="00D60858">
        <w:rPr>
          <w:rFonts w:ascii="Raleway" w:hAnsi="Raleway"/>
        </w:rPr>
        <w:t>S</w:t>
      </w:r>
      <w:r w:rsidRPr="00D60858">
        <w:rPr>
          <w:rFonts w:ascii="Raleway" w:hAnsi="Raleway"/>
        </w:rPr>
        <w:t xml:space="preserve">mlouvou se řídí příslušnými ustanoveními </w:t>
      </w:r>
      <w:r w:rsidR="00D66A03">
        <w:rPr>
          <w:rFonts w:ascii="Raleway" w:hAnsi="Raleway"/>
        </w:rPr>
        <w:t>O</w:t>
      </w:r>
      <w:r w:rsidRPr="00D60858">
        <w:rPr>
          <w:rFonts w:ascii="Raleway" w:hAnsi="Raleway"/>
        </w:rPr>
        <w:t>bčansk</w:t>
      </w:r>
      <w:r w:rsidR="00D66A03">
        <w:rPr>
          <w:rFonts w:ascii="Raleway" w:hAnsi="Raleway"/>
        </w:rPr>
        <w:t>ého</w:t>
      </w:r>
      <w:r w:rsidRPr="00D60858">
        <w:rPr>
          <w:rFonts w:ascii="Raleway" w:hAnsi="Raleway"/>
        </w:rPr>
        <w:t xml:space="preserve"> zákoník</w:t>
      </w:r>
      <w:r w:rsidR="00D66A03">
        <w:rPr>
          <w:rFonts w:ascii="Raleway" w:hAnsi="Raleway"/>
        </w:rPr>
        <w:t>u</w:t>
      </w:r>
      <w:r w:rsidRPr="00D60858">
        <w:rPr>
          <w:rFonts w:ascii="Raleway" w:hAnsi="Raleway"/>
        </w:rPr>
        <w:t xml:space="preserve"> a ostatními obecně závaznými právními předpisy</w:t>
      </w:r>
      <w:r w:rsidR="00D66A03">
        <w:rPr>
          <w:rFonts w:ascii="Raleway" w:hAnsi="Raleway"/>
        </w:rPr>
        <w:t xml:space="preserve"> ČR</w:t>
      </w:r>
      <w:r w:rsidRPr="00D60858">
        <w:rPr>
          <w:rFonts w:ascii="Raleway" w:hAnsi="Raleway"/>
        </w:rPr>
        <w:t xml:space="preserve">. </w:t>
      </w:r>
    </w:p>
    <w:p w14:paraId="4369580B" w14:textId="132C6D18" w:rsidR="00A84D1B" w:rsidRPr="004859C5" w:rsidRDefault="1E8EF331" w:rsidP="00A84D1B">
      <w:pPr>
        <w:pStyle w:val="Odstavecseseznamem"/>
        <w:numPr>
          <w:ilvl w:val="3"/>
          <w:numId w:val="3"/>
        </w:numPr>
        <w:spacing w:line="276" w:lineRule="auto"/>
        <w:ind w:left="567" w:hanging="425"/>
        <w:jc w:val="both"/>
        <w:rPr>
          <w:rFonts w:ascii="Raleway" w:hAnsi="Raleway"/>
        </w:rPr>
      </w:pPr>
      <w:r w:rsidRPr="1E8EF331">
        <w:rPr>
          <w:rFonts w:ascii="Raleway" w:hAnsi="Raleway"/>
        </w:rPr>
        <w:t>Smluvní strany bezvýhradně souhlasí se zveřejněním plného znění Smlouvy tak, aby tato Smlouva mohla být předmětem poskytnuté informace ve smyslu zákona č. 106/1999 Sb., o svobodném přístupu k informacím, ve znění pozdějších předpisů. Smluvní strany rovněž souhlasí s uveřejněním plného znění Smlouvy dle Zákona o registru smluv.</w:t>
      </w:r>
    </w:p>
    <w:p w14:paraId="5EB40635" w14:textId="66BADC96" w:rsidR="004859C5" w:rsidRPr="004859C5" w:rsidRDefault="004859C5" w:rsidP="00C81D70">
      <w:pPr>
        <w:pStyle w:val="Odstavecseseznamem"/>
        <w:numPr>
          <w:ilvl w:val="3"/>
          <w:numId w:val="3"/>
        </w:numPr>
        <w:ind w:left="567" w:hanging="425"/>
        <w:jc w:val="both"/>
        <w:rPr>
          <w:rFonts w:ascii="Raleway" w:hAnsi="Raleway"/>
        </w:rPr>
      </w:pPr>
      <w:r w:rsidRPr="004859C5">
        <w:rPr>
          <w:rFonts w:ascii="Raleway" w:hAnsi="Raleway"/>
        </w:rPr>
        <w:t xml:space="preserve">Tato Smlouva se vyhotovuje v </w:t>
      </w:r>
      <w:r w:rsidRPr="0031378C">
        <w:rPr>
          <w:rFonts w:ascii="Raleway" w:hAnsi="Raleway"/>
          <w:b/>
          <w:bCs/>
        </w:rPr>
        <w:t>9</w:t>
      </w:r>
      <w:r w:rsidRPr="004859C5">
        <w:rPr>
          <w:rFonts w:ascii="Raleway" w:hAnsi="Raleway"/>
        </w:rPr>
        <w:t xml:space="preserve"> stejnopisech s platností originálu, přičemž každá ze Smluvních stran </w:t>
      </w:r>
      <w:proofErr w:type="gramStart"/>
      <w:r w:rsidRPr="004859C5">
        <w:rPr>
          <w:rFonts w:ascii="Raleway" w:hAnsi="Raleway"/>
        </w:rPr>
        <w:t>obdrží</w:t>
      </w:r>
      <w:proofErr w:type="gramEnd"/>
      <w:r w:rsidRPr="004859C5">
        <w:rPr>
          <w:rFonts w:ascii="Raleway" w:hAnsi="Raleway"/>
        </w:rPr>
        <w:t xml:space="preserve"> po 1 vyhotovení, a Česká zemědělská univerzita po 2 vyhotoveních.</w:t>
      </w:r>
    </w:p>
    <w:p w14:paraId="56B5E0FA" w14:textId="7ED6BC23" w:rsidR="00DB2217" w:rsidRPr="00D60858" w:rsidRDefault="1E8EF331" w:rsidP="00835E60">
      <w:pPr>
        <w:pStyle w:val="Odstavecseseznamem"/>
        <w:numPr>
          <w:ilvl w:val="3"/>
          <w:numId w:val="3"/>
        </w:numPr>
        <w:spacing w:line="276" w:lineRule="auto"/>
        <w:ind w:left="567" w:hanging="425"/>
        <w:jc w:val="both"/>
        <w:rPr>
          <w:rFonts w:ascii="Raleway" w:hAnsi="Raleway"/>
        </w:rPr>
      </w:pPr>
      <w:r w:rsidRPr="1E8EF331">
        <w:rPr>
          <w:rFonts w:ascii="Raleway" w:hAnsi="Raleway"/>
        </w:rPr>
        <w:t>Vztahuje-li se důvod neplatnosti jen na některé ustanovení Smlouvy, je neplatným pouze toto ustanovení, pokud z jeho povahy, obsahu anebo z okolností, za nichž bylo sjednáno, nevyplývá, že jej nelze oddělit od ostatního obsahu Smlouvy.</w:t>
      </w:r>
    </w:p>
    <w:p w14:paraId="74302395" w14:textId="25E2C4F1" w:rsidR="004D53C4" w:rsidRPr="00D60858" w:rsidRDefault="1E8EF331" w:rsidP="00835E60">
      <w:pPr>
        <w:pStyle w:val="Odstavecseseznamem"/>
        <w:numPr>
          <w:ilvl w:val="3"/>
          <w:numId w:val="3"/>
        </w:numPr>
        <w:spacing w:line="276" w:lineRule="auto"/>
        <w:ind w:left="567" w:hanging="425"/>
        <w:jc w:val="both"/>
        <w:rPr>
          <w:rFonts w:ascii="Raleway" w:hAnsi="Raleway"/>
        </w:rPr>
      </w:pPr>
      <w:r w:rsidRPr="1E8EF331">
        <w:rPr>
          <w:rFonts w:ascii="Raleway" w:hAnsi="Raleway"/>
        </w:rPr>
        <w:t>Smluvní strany prohlašují, že je jim obsah Smlouvy dobře znám v celém rozsahu, je projevem jejich pravé a svobodné vůle prosté nátlaku a že jej neuzavírají v tísni za nápadně nevýhodných podmínek, na důkaz čehož jejich oprávnění zástupci níže připojují své podpisy.</w:t>
      </w:r>
    </w:p>
    <w:p w14:paraId="507BB3BA" w14:textId="77777777" w:rsidR="004D53C4" w:rsidRPr="00D60858" w:rsidRDefault="004D53C4">
      <w:pPr>
        <w:rPr>
          <w:rFonts w:ascii="Raleway" w:hAnsi="Raleway"/>
        </w:rPr>
      </w:pPr>
      <w:r w:rsidRPr="00D60858">
        <w:rPr>
          <w:rFonts w:ascii="Raleway" w:hAnsi="Raleway"/>
        </w:rPr>
        <w:br w:type="page"/>
      </w:r>
    </w:p>
    <w:p w14:paraId="3965CF89" w14:textId="0DFFDA4A" w:rsidR="0041006F" w:rsidRPr="00D60858" w:rsidRDefault="00D51E34" w:rsidP="00DB2217">
      <w:pPr>
        <w:rPr>
          <w:rFonts w:ascii="Raleway" w:hAnsi="Raleway"/>
        </w:rPr>
      </w:pPr>
      <w:r w:rsidRPr="00D60858">
        <w:rPr>
          <w:noProof/>
          <w:sz w:val="20"/>
          <w:szCs w:val="20"/>
        </w:rPr>
        <w:lastRenderedPageBreak/>
        <mc:AlternateContent>
          <mc:Choice Requires="wps">
            <w:drawing>
              <wp:anchor distT="45720" distB="45720" distL="114300" distR="114300" simplePos="0" relativeHeight="251661312" behindDoc="0" locked="0" layoutInCell="1" allowOverlap="1" wp14:anchorId="6D3E7628" wp14:editId="548B0068">
                <wp:simplePos x="0" y="0"/>
                <wp:positionH relativeFrom="column">
                  <wp:posOffset>3394075</wp:posOffset>
                </wp:positionH>
                <wp:positionV relativeFrom="paragraph">
                  <wp:posOffset>133985</wp:posOffset>
                </wp:positionV>
                <wp:extent cx="2304415" cy="1666875"/>
                <wp:effectExtent l="0" t="0" r="635" b="9525"/>
                <wp:wrapSquare wrapText="bothSides"/>
                <wp:docPr id="1543158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66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148BA" w14:textId="646189E8"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002B3CC1">
                              <w:rPr>
                                <w:rFonts w:ascii="Raleway" w:hAnsi="Raleway"/>
                                <w:sz w:val="24"/>
                                <w:szCs w:val="24"/>
                              </w:rPr>
                              <w:t>Praze</w:t>
                            </w:r>
                            <w:r>
                              <w:rPr>
                                <w:rFonts w:ascii="Raleway" w:hAnsi="Raleway"/>
                                <w:sz w:val="24"/>
                                <w:szCs w:val="24"/>
                              </w:rPr>
                              <w:t xml:space="preserve"> </w:t>
                            </w:r>
                            <w:r w:rsidRPr="00E71A03">
                              <w:rPr>
                                <w:rFonts w:ascii="Raleway" w:hAnsi="Raleway"/>
                                <w:sz w:val="24"/>
                                <w:szCs w:val="24"/>
                              </w:rPr>
                              <w:t xml:space="preserve">dne </w:t>
                            </w:r>
                          </w:p>
                          <w:p w14:paraId="0DFFDCEB" w14:textId="77777777" w:rsidR="00E71A03" w:rsidRPr="00E71A03" w:rsidRDefault="00E71A03" w:rsidP="00E71A03">
                            <w:pPr>
                              <w:rPr>
                                <w:rFonts w:ascii="Raleway" w:hAnsi="Raleway"/>
                                <w:sz w:val="24"/>
                                <w:szCs w:val="24"/>
                              </w:rPr>
                            </w:pPr>
                          </w:p>
                          <w:p w14:paraId="2BCAD294" w14:textId="77777777" w:rsidR="00E71A03" w:rsidRPr="00E71A03" w:rsidRDefault="00E71A03" w:rsidP="00E71A03">
                            <w:pPr>
                              <w:pBdr>
                                <w:bottom w:val="single" w:sz="12" w:space="1" w:color="auto"/>
                              </w:pBdr>
                              <w:rPr>
                                <w:rFonts w:ascii="Raleway" w:hAnsi="Raleway"/>
                                <w:sz w:val="24"/>
                                <w:szCs w:val="24"/>
                              </w:rPr>
                            </w:pPr>
                          </w:p>
                          <w:p w14:paraId="07FBAB23" w14:textId="77777777" w:rsidR="005E249D" w:rsidRDefault="005E249D" w:rsidP="005E249D">
                            <w:pPr>
                              <w:rPr>
                                <w:rFonts w:ascii="Raleway" w:hAnsi="Raleway"/>
                                <w:sz w:val="24"/>
                                <w:szCs w:val="24"/>
                              </w:rPr>
                            </w:pPr>
                            <w:r>
                              <w:rPr>
                                <w:rFonts w:ascii="Raleway" w:hAnsi="Raleway"/>
                                <w:sz w:val="24"/>
                                <w:szCs w:val="24"/>
                              </w:rPr>
                              <w:t>prof. Ing. Petr Sklenička, CSc.</w:t>
                            </w:r>
                          </w:p>
                          <w:p w14:paraId="24F1B79B" w14:textId="77777777" w:rsidR="005E249D" w:rsidRDefault="005E249D" w:rsidP="005E249D">
                            <w:pPr>
                              <w:rPr>
                                <w:rFonts w:ascii="Raleway" w:hAnsi="Raleway"/>
                                <w:b/>
                                <w:bCs/>
                                <w:sz w:val="24"/>
                                <w:szCs w:val="24"/>
                              </w:rPr>
                            </w:pPr>
                            <w:r>
                              <w:rPr>
                                <w:rFonts w:ascii="Raleway" w:hAnsi="Raleway"/>
                                <w:b/>
                                <w:bCs/>
                                <w:sz w:val="24"/>
                                <w:szCs w:val="24"/>
                              </w:rPr>
                              <w:t>Česká zemědělská univerzita v Praze</w:t>
                            </w:r>
                          </w:p>
                          <w:p w14:paraId="593BA749" w14:textId="4960C463" w:rsidR="00E71A03" w:rsidRPr="00E71A03" w:rsidRDefault="00E71A03" w:rsidP="005E249D">
                            <w:pPr>
                              <w:rPr>
                                <w:rFonts w:ascii="Raleway" w:hAnsi="Raleway"/>
                                <w:b/>
                                <w:bCs/>
                                <w:sz w:val="24"/>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D3E7628" id="_x0000_t202" coordsize="21600,21600" o:spt="202" path="m,l,21600r21600,l21600,xe">
                <v:stroke joinstyle="miter"/>
                <v:path gradientshapeok="t" o:connecttype="rect"/>
              </v:shapetype>
              <v:shape id="Text Box 3" o:spid="_x0000_s1026" type="#_x0000_t202" style="position:absolute;margin-left:267.25pt;margin-top:10.55pt;width:181.45pt;height:131.2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" stroked="f">
                <v:textbox>
                  <w:txbxContent>
                    <w:p w14:paraId="4D7148BA" w14:textId="646189E8"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002B3CC1">
                        <w:rPr>
                          <w:rFonts w:ascii="Raleway" w:hAnsi="Raleway"/>
                          <w:sz w:val="24"/>
                          <w:szCs w:val="24"/>
                        </w:rPr>
                        <w:t>Praze</w:t>
                      </w:r>
                      <w:r>
                        <w:rPr>
                          <w:rFonts w:ascii="Raleway" w:hAnsi="Raleway"/>
                          <w:sz w:val="24"/>
                          <w:szCs w:val="24"/>
                        </w:rPr>
                        <w:t xml:space="preserve"> </w:t>
                      </w:r>
                      <w:r w:rsidRPr="00E71A03">
                        <w:rPr>
                          <w:rFonts w:ascii="Raleway" w:hAnsi="Raleway"/>
                          <w:sz w:val="24"/>
                          <w:szCs w:val="24"/>
                        </w:rPr>
                        <w:t xml:space="preserve">dne </w:t>
                      </w:r>
                    </w:p>
                    <w:p w14:paraId="0DFFDCEB" w14:textId="77777777" w:rsidR="00E71A03" w:rsidRPr="00E71A03" w:rsidRDefault="00E71A03" w:rsidP="00E71A03">
                      <w:pPr>
                        <w:rPr>
                          <w:rFonts w:ascii="Raleway" w:hAnsi="Raleway"/>
                          <w:sz w:val="24"/>
                          <w:szCs w:val="24"/>
                        </w:rPr>
                      </w:pPr>
                    </w:p>
                    <w:p w14:paraId="2BCAD294" w14:textId="77777777" w:rsidR="00E71A03" w:rsidRPr="00E71A03" w:rsidRDefault="00E71A03" w:rsidP="00E71A03">
                      <w:pPr>
                        <w:pBdr>
                          <w:bottom w:val="single" w:sz="12" w:space="1" w:color="auto"/>
                        </w:pBdr>
                        <w:rPr>
                          <w:rFonts w:ascii="Raleway" w:hAnsi="Raleway"/>
                          <w:sz w:val="24"/>
                          <w:szCs w:val="24"/>
                        </w:rPr>
                      </w:pPr>
                    </w:p>
                    <w:p w14:paraId="07FBAB23" w14:textId="77777777" w:rsidR="005E249D" w:rsidRDefault="005E249D" w:rsidP="005E249D">
                      <w:pPr>
                        <w:rPr>
                          <w:rFonts w:ascii="Raleway" w:hAnsi="Raleway"/>
                          <w:sz w:val="24"/>
                          <w:szCs w:val="24"/>
                        </w:rPr>
                      </w:pPr>
                      <w:r>
                        <w:rPr>
                          <w:rFonts w:ascii="Raleway" w:hAnsi="Raleway"/>
                          <w:sz w:val="24"/>
                          <w:szCs w:val="24"/>
                        </w:rPr>
                        <w:t>prof. Ing. Petr Sklenička, CSc.</w:t>
                      </w:r>
                    </w:p>
                    <w:p w14:paraId="24F1B79B" w14:textId="77777777" w:rsidR="005E249D" w:rsidRDefault="005E249D" w:rsidP="005E249D">
                      <w:pPr>
                        <w:rPr>
                          <w:rFonts w:ascii="Raleway" w:hAnsi="Raleway"/>
                          <w:b/>
                          <w:bCs/>
                          <w:sz w:val="24"/>
                          <w:szCs w:val="24"/>
                        </w:rPr>
                      </w:pPr>
                      <w:r>
                        <w:rPr>
                          <w:rFonts w:ascii="Raleway" w:hAnsi="Raleway"/>
                          <w:b/>
                          <w:bCs/>
                          <w:sz w:val="24"/>
                          <w:szCs w:val="24"/>
                        </w:rPr>
                        <w:t>Česká zemědělská univerzita v Praze</w:t>
                      </w:r>
                    </w:p>
                    <w:p w14:paraId="593BA749" w14:textId="4960C463" w:rsidR="00E71A03" w:rsidRPr="00E71A03" w:rsidRDefault="00E71A03" w:rsidP="005E249D">
                      <w:pPr>
                        <w:rPr>
                          <w:rFonts w:ascii="Raleway" w:hAnsi="Raleway"/>
                          <w:b/>
                          <w:bCs/>
                          <w:sz w:val="24"/>
                          <w:szCs w:val="24"/>
                        </w:rPr>
                      </w:pPr>
                    </w:p>
                  </w:txbxContent>
                </v:textbox>
                <w10:wrap type="square"/>
              </v:shape>
            </w:pict>
          </mc:Fallback>
        </mc:AlternateContent>
      </w:r>
      <w:r w:rsidRPr="00D60858">
        <w:rPr>
          <w:noProof/>
          <w:sz w:val="20"/>
          <w:szCs w:val="20"/>
        </w:rPr>
        <mc:AlternateContent>
          <mc:Choice Requires="wps">
            <w:drawing>
              <wp:anchor distT="45720" distB="45720" distL="114300" distR="114300" simplePos="0" relativeHeight="251659264" behindDoc="0" locked="0" layoutInCell="1" allowOverlap="1" wp14:anchorId="6661049A" wp14:editId="198440D4">
                <wp:simplePos x="0" y="0"/>
                <wp:positionH relativeFrom="column">
                  <wp:posOffset>-635</wp:posOffset>
                </wp:positionH>
                <wp:positionV relativeFrom="paragraph">
                  <wp:posOffset>136525</wp:posOffset>
                </wp:positionV>
                <wp:extent cx="2304415" cy="1596390"/>
                <wp:effectExtent l="635" t="0" r="0" b="0"/>
                <wp:wrapSquare wrapText="bothSides"/>
                <wp:docPr id="122177377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B0299" w14:textId="2CDDF0D3" w:rsidR="00E71A03" w:rsidRPr="00E71A03" w:rsidRDefault="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24BA40CB" w14:textId="77777777" w:rsidR="00E71A03" w:rsidRPr="00E71A03" w:rsidRDefault="00E71A03">
                            <w:pPr>
                              <w:rPr>
                                <w:rFonts w:ascii="Raleway" w:hAnsi="Raleway"/>
                                <w:sz w:val="24"/>
                                <w:szCs w:val="24"/>
                              </w:rPr>
                            </w:pPr>
                          </w:p>
                          <w:p w14:paraId="7D1CE298" w14:textId="77777777" w:rsidR="00E71A03" w:rsidRPr="00E71A03" w:rsidRDefault="00E71A03">
                            <w:pPr>
                              <w:pBdr>
                                <w:bottom w:val="single" w:sz="12" w:space="1" w:color="auto"/>
                              </w:pBdr>
                              <w:rPr>
                                <w:rFonts w:ascii="Raleway" w:hAnsi="Raleway"/>
                                <w:sz w:val="24"/>
                                <w:szCs w:val="24"/>
                              </w:rPr>
                            </w:pPr>
                          </w:p>
                          <w:p w14:paraId="3E70E3E4" w14:textId="2F640899" w:rsidR="00E71A03" w:rsidRDefault="008207BC" w:rsidP="002D3DDC">
                            <w:pPr>
                              <w:spacing w:line="276" w:lineRule="auto"/>
                              <w:jc w:val="both"/>
                              <w:rPr>
                                <w:rFonts w:ascii="Raleway" w:hAnsi="Raleway"/>
                                <w:kern w:val="0"/>
                                <w14:ligatures w14:val="none"/>
                              </w:rPr>
                            </w:pPr>
                            <w:r>
                              <w:rPr>
                                <w:rFonts w:ascii="Raleway" w:hAnsi="Raleway"/>
                                <w:kern w:val="0"/>
                                <w14:ligatures w14:val="none"/>
                              </w:rPr>
                              <w:t>Ondřej Černil</w:t>
                            </w:r>
                          </w:p>
                          <w:p w14:paraId="799264A8" w14:textId="77777777" w:rsidR="008207BC" w:rsidRDefault="008207BC" w:rsidP="008207BC">
                            <w:pPr>
                              <w:spacing w:line="276" w:lineRule="auto"/>
                              <w:jc w:val="both"/>
                              <w:rPr>
                                <w:rFonts w:ascii="Raleway" w:hAnsi="Raleway"/>
                                <w:b/>
                                <w:bCs/>
                              </w:rPr>
                            </w:pPr>
                            <w:r w:rsidRPr="004029C2">
                              <w:rPr>
                                <w:rFonts w:ascii="Raleway" w:hAnsi="Raleway"/>
                                <w:b/>
                                <w:bCs/>
                              </w:rPr>
                              <w:t>Polesí Střekov, a.s.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661049A" id="Textové pole 2" o:spid="_x0000_s1027" type="#_x0000_t202" style="position:absolute;margin-left:-.05pt;margin-top:10.75pt;width:181.45pt;height:125.7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" stroked="f">
                <v:textbox style="mso-fit-shape-to-text:t">
                  <w:txbxContent>
                    <w:p w14:paraId="09FB0299" w14:textId="2CDDF0D3" w:rsidR="00E71A03" w:rsidRPr="00E71A03" w:rsidRDefault="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24BA40CB" w14:textId="77777777" w:rsidR="00E71A03" w:rsidRPr="00E71A03" w:rsidRDefault="00E71A03">
                      <w:pPr>
                        <w:rPr>
                          <w:rFonts w:ascii="Raleway" w:hAnsi="Raleway"/>
                          <w:sz w:val="24"/>
                          <w:szCs w:val="24"/>
                        </w:rPr>
                      </w:pPr>
                    </w:p>
                    <w:p w14:paraId="7D1CE298" w14:textId="77777777" w:rsidR="00E71A03" w:rsidRPr="00E71A03" w:rsidRDefault="00E71A03">
                      <w:pPr>
                        <w:pBdr>
                          <w:bottom w:val="single" w:sz="12" w:space="1" w:color="auto"/>
                        </w:pBdr>
                        <w:rPr>
                          <w:rFonts w:ascii="Raleway" w:hAnsi="Raleway"/>
                          <w:sz w:val="24"/>
                          <w:szCs w:val="24"/>
                        </w:rPr>
                      </w:pPr>
                    </w:p>
                    <w:p w14:paraId="3E70E3E4" w14:textId="2F640899" w:rsidR="00E71A03" w:rsidRDefault="008207BC" w:rsidP="002D3DDC">
                      <w:pPr>
                        <w:spacing w:line="276" w:lineRule="auto"/>
                        <w:jc w:val="both"/>
                        <w:rPr>
                          <w:rFonts w:ascii="Raleway" w:hAnsi="Raleway"/>
                          <w:kern w:val="0"/>
                          <w14:ligatures w14:val="none"/>
                        </w:rPr>
                      </w:pPr>
                      <w:r>
                        <w:rPr>
                          <w:rFonts w:ascii="Raleway" w:hAnsi="Raleway"/>
                          <w:kern w:val="0"/>
                          <w14:ligatures w14:val="none"/>
                        </w:rPr>
                        <w:t>Ondřej Černil</w:t>
                      </w:r>
                    </w:p>
                    <w:p w14:paraId="799264A8" w14:textId="77777777" w:rsidR="008207BC" w:rsidRDefault="008207BC" w:rsidP="008207BC">
                      <w:pPr>
                        <w:spacing w:line="276" w:lineRule="auto"/>
                        <w:jc w:val="both"/>
                        <w:rPr>
                          <w:rFonts w:ascii="Raleway" w:hAnsi="Raleway"/>
                          <w:b/>
                          <w:bCs/>
                        </w:rPr>
                      </w:pPr>
                      <w:r w:rsidRPr="004029C2">
                        <w:rPr>
                          <w:rFonts w:ascii="Raleway" w:hAnsi="Raleway"/>
                          <w:b/>
                          <w:bCs/>
                        </w:rPr>
                        <w:t>Polesí Střekov, a.s.</w:t>
                      </w:r>
                    </w:p>
                  </w:txbxContent>
                </v:textbox>
                <w10:wrap type="square"/>
              </v:shape>
            </w:pict>
          </mc:Fallback>
        </mc:AlternateContent>
      </w:r>
    </w:p>
    <w:p w14:paraId="14490705" w14:textId="257DDFD3" w:rsidR="002D3DDC" w:rsidRDefault="00733EC3">
      <w:pPr>
        <w:rPr>
          <w:rFonts w:ascii="Raleway" w:hAnsi="Raleway"/>
        </w:rPr>
      </w:pPr>
      <w:r w:rsidRPr="00D60858">
        <w:rPr>
          <w:noProof/>
          <w:sz w:val="20"/>
          <w:szCs w:val="20"/>
        </w:rPr>
        <mc:AlternateContent>
          <mc:Choice Requires="wps">
            <w:drawing>
              <wp:anchor distT="45720" distB="45720" distL="114300" distR="114300" simplePos="0" relativeHeight="251681792" behindDoc="0" locked="0" layoutInCell="1" allowOverlap="1" wp14:anchorId="30ED2A02" wp14:editId="216D5830">
                <wp:simplePos x="0" y="0"/>
                <wp:positionH relativeFrom="column">
                  <wp:posOffset>3277235</wp:posOffset>
                </wp:positionH>
                <wp:positionV relativeFrom="paragraph">
                  <wp:posOffset>1683385</wp:posOffset>
                </wp:positionV>
                <wp:extent cx="2304415" cy="1596390"/>
                <wp:effectExtent l="0" t="0" r="4445" b="0"/>
                <wp:wrapSquare wrapText="bothSides"/>
                <wp:docPr id="2536585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3036A" w14:textId="77777777" w:rsidR="002D3DDC" w:rsidRPr="00E71A03" w:rsidRDefault="002D3DDC" w:rsidP="002D3DDC">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4F46F79D" w14:textId="77777777" w:rsidR="002D3DDC" w:rsidRPr="00E71A03" w:rsidRDefault="002D3DDC" w:rsidP="002D3DDC">
                            <w:pPr>
                              <w:rPr>
                                <w:rFonts w:ascii="Raleway" w:hAnsi="Raleway"/>
                                <w:sz w:val="24"/>
                                <w:szCs w:val="24"/>
                              </w:rPr>
                            </w:pPr>
                          </w:p>
                          <w:p w14:paraId="7096107C" w14:textId="77777777" w:rsidR="002D3DDC" w:rsidRPr="00E71A03" w:rsidRDefault="002D3DDC" w:rsidP="002D3DDC">
                            <w:pPr>
                              <w:pBdr>
                                <w:bottom w:val="single" w:sz="12" w:space="1" w:color="auto"/>
                              </w:pBdr>
                              <w:rPr>
                                <w:rFonts w:ascii="Raleway" w:hAnsi="Raleway"/>
                                <w:sz w:val="24"/>
                                <w:szCs w:val="24"/>
                              </w:rPr>
                            </w:pPr>
                          </w:p>
                          <w:p w14:paraId="6C02120D" w14:textId="385066F8" w:rsidR="008207BC" w:rsidRDefault="008207BC" w:rsidP="008207BC">
                            <w:pPr>
                              <w:spacing w:line="276" w:lineRule="auto"/>
                              <w:rPr>
                                <w:rFonts w:ascii="Raleway" w:hAnsi="Raleway"/>
                                <w:b/>
                                <w:bCs/>
                              </w:rPr>
                            </w:pPr>
                            <w:r>
                              <w:rPr>
                                <w:rFonts w:ascii="Raleway" w:hAnsi="Raleway"/>
                              </w:rPr>
                              <w:t>Petra Tomšíková</w:t>
                            </w:r>
                            <w:r>
                              <w:rPr>
                                <w:rFonts w:ascii="Raleway" w:hAnsi="Raleway"/>
                              </w:rPr>
                              <w:br/>
                            </w:r>
                            <w:r>
                              <w:rPr>
                                <w:rFonts w:ascii="Raleway" w:hAnsi="Raleway"/>
                                <w:b/>
                                <w:bCs/>
                              </w:rPr>
                              <w:t>Honební společenstvo Petrovice u Chabařovic</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0ED2A02" id="Text Box 6" o:spid="_x0000_s1028" type="#_x0000_t202" style="position:absolute;margin-left:258.05pt;margin-top:132.55pt;width:181.45pt;height:125.7pt;z-index:2516817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" stroked="f">
                <v:textbox style="mso-fit-shape-to-text:t">
                  <w:txbxContent>
                    <w:p w14:paraId="7923036A" w14:textId="77777777" w:rsidR="002D3DDC" w:rsidRPr="00E71A03" w:rsidRDefault="002D3DDC" w:rsidP="002D3DDC">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4F46F79D" w14:textId="77777777" w:rsidR="002D3DDC" w:rsidRPr="00E71A03" w:rsidRDefault="002D3DDC" w:rsidP="002D3DDC">
                      <w:pPr>
                        <w:rPr>
                          <w:rFonts w:ascii="Raleway" w:hAnsi="Raleway"/>
                          <w:sz w:val="24"/>
                          <w:szCs w:val="24"/>
                        </w:rPr>
                      </w:pPr>
                    </w:p>
                    <w:p w14:paraId="7096107C" w14:textId="77777777" w:rsidR="002D3DDC" w:rsidRPr="00E71A03" w:rsidRDefault="002D3DDC" w:rsidP="002D3DDC">
                      <w:pPr>
                        <w:pBdr>
                          <w:bottom w:val="single" w:sz="12" w:space="1" w:color="auto"/>
                        </w:pBdr>
                        <w:rPr>
                          <w:rFonts w:ascii="Raleway" w:hAnsi="Raleway"/>
                          <w:sz w:val="24"/>
                          <w:szCs w:val="24"/>
                        </w:rPr>
                      </w:pPr>
                    </w:p>
                    <w:p w14:paraId="6C02120D" w14:textId="385066F8" w:rsidR="008207BC" w:rsidRDefault="008207BC" w:rsidP="008207BC">
                      <w:pPr>
                        <w:spacing w:line="276" w:lineRule="auto"/>
                        <w:rPr>
                          <w:rFonts w:ascii="Raleway" w:hAnsi="Raleway"/>
                          <w:b/>
                          <w:bCs/>
                        </w:rPr>
                      </w:pPr>
                      <w:r>
                        <w:rPr>
                          <w:rFonts w:ascii="Raleway" w:hAnsi="Raleway"/>
                        </w:rPr>
                        <w:t>Petra Tomšíková</w:t>
                      </w:r>
                      <w:r>
                        <w:rPr>
                          <w:rFonts w:ascii="Raleway" w:hAnsi="Raleway"/>
                        </w:rPr>
                        <w:br/>
                      </w:r>
                      <w:r>
                        <w:rPr>
                          <w:rFonts w:ascii="Raleway" w:hAnsi="Raleway"/>
                          <w:b/>
                          <w:bCs/>
                        </w:rPr>
                        <w:t>Honební společenstvo Petrovice u Chabařovic</w:t>
                      </w:r>
                    </w:p>
                  </w:txbxContent>
                </v:textbox>
                <w10:wrap type="square"/>
              </v:shape>
            </w:pict>
          </mc:Fallback>
        </mc:AlternateContent>
      </w:r>
      <w:r w:rsidR="00F62B89" w:rsidRPr="00D60858">
        <w:rPr>
          <w:noProof/>
          <w:sz w:val="20"/>
          <w:szCs w:val="20"/>
        </w:rPr>
        <mc:AlternateContent>
          <mc:Choice Requires="wps">
            <w:drawing>
              <wp:anchor distT="45720" distB="45720" distL="114300" distR="114300" simplePos="0" relativeHeight="251683840" behindDoc="0" locked="0" layoutInCell="1" allowOverlap="1" wp14:anchorId="76F93D80" wp14:editId="737E3248">
                <wp:simplePos x="0" y="0"/>
                <wp:positionH relativeFrom="column">
                  <wp:posOffset>3309620</wp:posOffset>
                </wp:positionH>
                <wp:positionV relativeFrom="paragraph">
                  <wp:posOffset>5527040</wp:posOffset>
                </wp:positionV>
                <wp:extent cx="2304415" cy="1596390"/>
                <wp:effectExtent l="0" t="0" r="4445" b="0"/>
                <wp:wrapSquare wrapText="bothSides"/>
                <wp:docPr id="169760700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8B3BC" w14:textId="77777777" w:rsidR="00F57C62" w:rsidRPr="00E71A03" w:rsidRDefault="00F57C62" w:rsidP="00F57C62">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093F3F7" w14:textId="77777777" w:rsidR="00F57C62" w:rsidRPr="00E71A03" w:rsidRDefault="00F57C62" w:rsidP="00F57C62">
                            <w:pPr>
                              <w:rPr>
                                <w:rFonts w:ascii="Raleway" w:hAnsi="Raleway"/>
                                <w:sz w:val="24"/>
                                <w:szCs w:val="24"/>
                              </w:rPr>
                            </w:pPr>
                          </w:p>
                          <w:p w14:paraId="4702F4D7" w14:textId="77777777" w:rsidR="00F57C62" w:rsidRPr="00E71A03" w:rsidRDefault="00F57C62" w:rsidP="00F57C62">
                            <w:pPr>
                              <w:pBdr>
                                <w:bottom w:val="single" w:sz="12" w:space="1" w:color="auto"/>
                              </w:pBdr>
                              <w:rPr>
                                <w:rFonts w:ascii="Raleway" w:hAnsi="Raleway"/>
                                <w:sz w:val="24"/>
                                <w:szCs w:val="24"/>
                              </w:rPr>
                            </w:pPr>
                          </w:p>
                          <w:p w14:paraId="7F3DC0F7" w14:textId="77777777" w:rsidR="008207BC" w:rsidRPr="008207BC" w:rsidRDefault="008207BC" w:rsidP="008207BC">
                            <w:pPr>
                              <w:spacing w:line="276" w:lineRule="auto"/>
                              <w:rPr>
                                <w:rFonts w:ascii="Raleway" w:hAnsi="Raleway"/>
                                <w:highlight w:val="yellow"/>
                              </w:rPr>
                            </w:pPr>
                            <w:r>
                              <w:rPr>
                                <w:rFonts w:ascii="Raleway" w:hAnsi="Raleway"/>
                              </w:rPr>
                              <w:t>Václav Šutera</w:t>
                            </w:r>
                          </w:p>
                          <w:p w14:paraId="1874AFAC" w14:textId="4ADA37D3" w:rsidR="008207BC" w:rsidRDefault="008207BC" w:rsidP="008207BC">
                            <w:pPr>
                              <w:spacing w:line="276" w:lineRule="auto"/>
                              <w:rPr>
                                <w:rFonts w:ascii="Raleway" w:hAnsi="Raleway"/>
                                <w:b/>
                                <w:bCs/>
                              </w:rPr>
                            </w:pPr>
                            <w:r>
                              <w:rPr>
                                <w:rFonts w:ascii="Raleway" w:hAnsi="Raleway"/>
                                <w:b/>
                                <w:bCs/>
                              </w:rPr>
                              <w:t>ČMMJ OMS Ústí nad Labem</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6F93D80" id="_x0000_s1029" type="#_x0000_t202" style="position:absolute;margin-left:260.6pt;margin-top:435.2pt;width:181.45pt;height:125.7pt;z-index:2516838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" stroked="f">
                <v:textbox style="mso-fit-shape-to-text:t">
                  <w:txbxContent>
                    <w:p w14:paraId="1B78B3BC" w14:textId="77777777" w:rsidR="00F57C62" w:rsidRPr="00E71A03" w:rsidRDefault="00F57C62" w:rsidP="00F57C62">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093F3F7" w14:textId="77777777" w:rsidR="00F57C62" w:rsidRPr="00E71A03" w:rsidRDefault="00F57C62" w:rsidP="00F57C62">
                      <w:pPr>
                        <w:rPr>
                          <w:rFonts w:ascii="Raleway" w:hAnsi="Raleway"/>
                          <w:sz w:val="24"/>
                          <w:szCs w:val="24"/>
                        </w:rPr>
                      </w:pPr>
                    </w:p>
                    <w:p w14:paraId="4702F4D7" w14:textId="77777777" w:rsidR="00F57C62" w:rsidRPr="00E71A03" w:rsidRDefault="00F57C62" w:rsidP="00F57C62">
                      <w:pPr>
                        <w:pBdr>
                          <w:bottom w:val="single" w:sz="12" w:space="1" w:color="auto"/>
                        </w:pBdr>
                        <w:rPr>
                          <w:rFonts w:ascii="Raleway" w:hAnsi="Raleway"/>
                          <w:sz w:val="24"/>
                          <w:szCs w:val="24"/>
                        </w:rPr>
                      </w:pPr>
                    </w:p>
                    <w:p w14:paraId="7F3DC0F7" w14:textId="77777777" w:rsidR="008207BC" w:rsidRPr="008207BC" w:rsidRDefault="008207BC" w:rsidP="008207BC">
                      <w:pPr>
                        <w:spacing w:line="276" w:lineRule="auto"/>
                        <w:rPr>
                          <w:rFonts w:ascii="Raleway" w:hAnsi="Raleway"/>
                          <w:highlight w:val="yellow"/>
                        </w:rPr>
                      </w:pPr>
                      <w:r>
                        <w:rPr>
                          <w:rFonts w:ascii="Raleway" w:hAnsi="Raleway"/>
                        </w:rPr>
                        <w:t>Václav Šutera</w:t>
                      </w:r>
                    </w:p>
                    <w:p w14:paraId="1874AFAC" w14:textId="4ADA37D3" w:rsidR="008207BC" w:rsidRDefault="008207BC" w:rsidP="008207BC">
                      <w:pPr>
                        <w:spacing w:line="276" w:lineRule="auto"/>
                        <w:rPr>
                          <w:rFonts w:ascii="Raleway" w:hAnsi="Raleway"/>
                          <w:b/>
                          <w:bCs/>
                        </w:rPr>
                      </w:pPr>
                      <w:r>
                        <w:rPr>
                          <w:rFonts w:ascii="Raleway" w:hAnsi="Raleway"/>
                          <w:b/>
                          <w:bCs/>
                        </w:rPr>
                        <w:t>ČMMJ OMS Ústí nad Labem</w:t>
                      </w:r>
                    </w:p>
                  </w:txbxContent>
                </v:textbox>
                <w10:wrap type="square"/>
              </v:shape>
            </w:pict>
          </mc:Fallback>
        </mc:AlternateContent>
      </w:r>
      <w:r w:rsidR="002D3DDC" w:rsidRPr="00D60858">
        <w:rPr>
          <w:noProof/>
          <w:sz w:val="20"/>
          <w:szCs w:val="20"/>
        </w:rPr>
        <mc:AlternateContent>
          <mc:Choice Requires="wps">
            <w:drawing>
              <wp:anchor distT="45720" distB="45720" distL="114300" distR="114300" simplePos="0" relativeHeight="251673600" behindDoc="0" locked="0" layoutInCell="1" allowOverlap="1" wp14:anchorId="0B45D9E2" wp14:editId="05C93739">
                <wp:simplePos x="0" y="0"/>
                <wp:positionH relativeFrom="column">
                  <wp:posOffset>-92075</wp:posOffset>
                </wp:positionH>
                <wp:positionV relativeFrom="paragraph">
                  <wp:posOffset>3514725</wp:posOffset>
                </wp:positionV>
                <wp:extent cx="2304415" cy="1596390"/>
                <wp:effectExtent l="0" t="0" r="4445" b="0"/>
                <wp:wrapSquare wrapText="bothSides"/>
                <wp:docPr id="17359519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1D3F4" w14:textId="77777777" w:rsidR="002D3DDC" w:rsidRPr="00E71A03" w:rsidRDefault="002D3DDC" w:rsidP="002D3DDC">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75D32FA" w14:textId="77777777" w:rsidR="002D3DDC" w:rsidRPr="00E71A03" w:rsidRDefault="002D3DDC" w:rsidP="002D3DDC">
                            <w:pPr>
                              <w:rPr>
                                <w:rFonts w:ascii="Raleway" w:hAnsi="Raleway"/>
                                <w:sz w:val="24"/>
                                <w:szCs w:val="24"/>
                              </w:rPr>
                            </w:pPr>
                          </w:p>
                          <w:p w14:paraId="1D795F17" w14:textId="77777777" w:rsidR="002D3DDC" w:rsidRPr="00E71A03" w:rsidRDefault="002D3DDC" w:rsidP="002D3DDC">
                            <w:pPr>
                              <w:pBdr>
                                <w:bottom w:val="single" w:sz="12" w:space="1" w:color="auto"/>
                              </w:pBdr>
                              <w:rPr>
                                <w:rFonts w:ascii="Raleway" w:hAnsi="Raleway"/>
                                <w:sz w:val="24"/>
                                <w:szCs w:val="24"/>
                              </w:rPr>
                            </w:pPr>
                          </w:p>
                          <w:p w14:paraId="688DD1CA" w14:textId="77777777" w:rsidR="008207BC" w:rsidRDefault="008207BC" w:rsidP="008207BC">
                            <w:pPr>
                              <w:spacing w:line="276" w:lineRule="auto"/>
                              <w:rPr>
                                <w:rFonts w:ascii="Raleway" w:hAnsi="Raleway"/>
                                <w:b/>
                                <w:bCs/>
                              </w:rPr>
                            </w:pPr>
                            <w:r>
                              <w:rPr>
                                <w:rFonts w:ascii="Raleway" w:hAnsi="Raleway"/>
                                <w:b/>
                                <w:bCs/>
                              </w:rPr>
                              <w:t>Obec Libouchec</w:t>
                            </w:r>
                          </w:p>
                          <w:p w14:paraId="33B62786" w14:textId="77777777" w:rsidR="008207BC" w:rsidRDefault="008207BC" w:rsidP="008207BC">
                            <w:pPr>
                              <w:spacing w:line="276" w:lineRule="auto"/>
                              <w:rPr>
                                <w:rFonts w:ascii="Raleway" w:hAnsi="Raleway"/>
                                <w:highlight w:val="yellow"/>
                              </w:rPr>
                            </w:pPr>
                            <w:r>
                              <w:rPr>
                                <w:rFonts w:ascii="Raleway" w:hAnsi="Raleway"/>
                              </w:rPr>
                              <w:t>Jiří Bolík</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B45D9E2" id="_x0000_s1030" type="#_x0000_t202" style="position:absolute;margin-left:-7.25pt;margin-top:276.75pt;width:181.45pt;height:125.7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" stroked="f">
                <v:textbox style="mso-fit-shape-to-text:t">
                  <w:txbxContent>
                    <w:p w14:paraId="7BF1D3F4" w14:textId="77777777" w:rsidR="002D3DDC" w:rsidRPr="00E71A03" w:rsidRDefault="002D3DDC" w:rsidP="002D3DDC">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75D32FA" w14:textId="77777777" w:rsidR="002D3DDC" w:rsidRPr="00E71A03" w:rsidRDefault="002D3DDC" w:rsidP="002D3DDC">
                      <w:pPr>
                        <w:rPr>
                          <w:rFonts w:ascii="Raleway" w:hAnsi="Raleway"/>
                          <w:sz w:val="24"/>
                          <w:szCs w:val="24"/>
                        </w:rPr>
                      </w:pPr>
                    </w:p>
                    <w:p w14:paraId="1D795F17" w14:textId="77777777" w:rsidR="002D3DDC" w:rsidRPr="00E71A03" w:rsidRDefault="002D3DDC" w:rsidP="002D3DDC">
                      <w:pPr>
                        <w:pBdr>
                          <w:bottom w:val="single" w:sz="12" w:space="1" w:color="auto"/>
                        </w:pBdr>
                        <w:rPr>
                          <w:rFonts w:ascii="Raleway" w:hAnsi="Raleway"/>
                          <w:sz w:val="24"/>
                          <w:szCs w:val="24"/>
                        </w:rPr>
                      </w:pPr>
                    </w:p>
                    <w:p w14:paraId="688DD1CA" w14:textId="77777777" w:rsidR="008207BC" w:rsidRDefault="008207BC" w:rsidP="008207BC">
                      <w:pPr>
                        <w:spacing w:line="276" w:lineRule="auto"/>
                        <w:rPr>
                          <w:rFonts w:ascii="Raleway" w:hAnsi="Raleway"/>
                          <w:b/>
                          <w:bCs/>
                        </w:rPr>
                      </w:pPr>
                      <w:r>
                        <w:rPr>
                          <w:rFonts w:ascii="Raleway" w:hAnsi="Raleway"/>
                          <w:b/>
                          <w:bCs/>
                        </w:rPr>
                        <w:t>Obec Libouchec</w:t>
                      </w:r>
                    </w:p>
                    <w:p w14:paraId="33B62786" w14:textId="77777777" w:rsidR="008207BC" w:rsidRDefault="008207BC" w:rsidP="008207BC">
                      <w:pPr>
                        <w:spacing w:line="276" w:lineRule="auto"/>
                        <w:rPr>
                          <w:rFonts w:ascii="Raleway" w:hAnsi="Raleway"/>
                          <w:highlight w:val="yellow"/>
                        </w:rPr>
                      </w:pPr>
                      <w:r>
                        <w:rPr>
                          <w:rFonts w:ascii="Raleway" w:hAnsi="Raleway"/>
                        </w:rPr>
                        <w:t>Jiří Bolík</w:t>
                      </w:r>
                    </w:p>
                  </w:txbxContent>
                </v:textbox>
                <w10:wrap type="square"/>
              </v:shape>
            </w:pict>
          </mc:Fallback>
        </mc:AlternateContent>
      </w:r>
      <w:r w:rsidR="002D3DDC" w:rsidRPr="00D60858">
        <w:rPr>
          <w:noProof/>
          <w:sz w:val="20"/>
          <w:szCs w:val="20"/>
        </w:rPr>
        <mc:AlternateContent>
          <mc:Choice Requires="wps">
            <w:drawing>
              <wp:anchor distT="45720" distB="45720" distL="114300" distR="114300" simplePos="0" relativeHeight="251671552" behindDoc="0" locked="0" layoutInCell="1" allowOverlap="1" wp14:anchorId="1D928399" wp14:editId="07A7435D">
                <wp:simplePos x="0" y="0"/>
                <wp:positionH relativeFrom="column">
                  <wp:posOffset>-93980</wp:posOffset>
                </wp:positionH>
                <wp:positionV relativeFrom="paragraph">
                  <wp:posOffset>5532755</wp:posOffset>
                </wp:positionV>
                <wp:extent cx="2304415" cy="1596390"/>
                <wp:effectExtent l="0" t="0" r="4445" b="0"/>
                <wp:wrapSquare wrapText="bothSides"/>
                <wp:docPr id="188561659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E3A2D" w14:textId="77777777" w:rsidR="0045117E" w:rsidRPr="00E71A03" w:rsidRDefault="0045117E" w:rsidP="0045117E">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6FCAC8FB" w14:textId="77777777" w:rsidR="0045117E" w:rsidRPr="00E71A03" w:rsidRDefault="0045117E" w:rsidP="0045117E">
                            <w:pPr>
                              <w:rPr>
                                <w:rFonts w:ascii="Raleway" w:hAnsi="Raleway"/>
                                <w:sz w:val="24"/>
                                <w:szCs w:val="24"/>
                              </w:rPr>
                            </w:pPr>
                          </w:p>
                          <w:p w14:paraId="518D301B" w14:textId="77777777" w:rsidR="0045117E" w:rsidRPr="00E71A03" w:rsidRDefault="0045117E" w:rsidP="0045117E">
                            <w:pPr>
                              <w:pBdr>
                                <w:bottom w:val="single" w:sz="12" w:space="1" w:color="auto"/>
                              </w:pBdr>
                              <w:rPr>
                                <w:rFonts w:ascii="Raleway" w:hAnsi="Raleway"/>
                                <w:sz w:val="24"/>
                                <w:szCs w:val="24"/>
                              </w:rPr>
                            </w:pPr>
                          </w:p>
                          <w:p w14:paraId="07BC8588" w14:textId="7F6BC5F9" w:rsidR="0045117E" w:rsidRPr="002D3DDC" w:rsidRDefault="008207BC" w:rsidP="008207BC">
                            <w:pPr>
                              <w:spacing w:line="276" w:lineRule="auto"/>
                              <w:rPr>
                                <w:rFonts w:ascii="Raleway" w:hAnsi="Raleway"/>
                                <w:b/>
                                <w:bCs/>
                              </w:rPr>
                            </w:pPr>
                            <w:r w:rsidRPr="006B5456">
                              <w:rPr>
                                <w:rFonts w:ascii="Raleway" w:hAnsi="Raleway"/>
                                <w:b/>
                                <w:bCs/>
                              </w:rPr>
                              <w:t>Ing. Jindřich Pávek</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D928399" id="_x0000_s1031" type="#_x0000_t202" style="position:absolute;margin-left:-7.4pt;margin-top:435.65pt;width:181.45pt;height:125.7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" stroked="f">
                <v:textbox style="mso-fit-shape-to-text:t">
                  <w:txbxContent>
                    <w:p w14:paraId="6FBE3A2D" w14:textId="77777777" w:rsidR="0045117E" w:rsidRPr="00E71A03" w:rsidRDefault="0045117E" w:rsidP="0045117E">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6FCAC8FB" w14:textId="77777777" w:rsidR="0045117E" w:rsidRPr="00E71A03" w:rsidRDefault="0045117E" w:rsidP="0045117E">
                      <w:pPr>
                        <w:rPr>
                          <w:rFonts w:ascii="Raleway" w:hAnsi="Raleway"/>
                          <w:sz w:val="24"/>
                          <w:szCs w:val="24"/>
                        </w:rPr>
                      </w:pPr>
                    </w:p>
                    <w:p w14:paraId="518D301B" w14:textId="77777777" w:rsidR="0045117E" w:rsidRPr="00E71A03" w:rsidRDefault="0045117E" w:rsidP="0045117E">
                      <w:pPr>
                        <w:pBdr>
                          <w:bottom w:val="single" w:sz="12" w:space="1" w:color="auto"/>
                        </w:pBdr>
                        <w:rPr>
                          <w:rFonts w:ascii="Raleway" w:hAnsi="Raleway"/>
                          <w:sz w:val="24"/>
                          <w:szCs w:val="24"/>
                        </w:rPr>
                      </w:pPr>
                    </w:p>
                    <w:p w14:paraId="07BC8588" w14:textId="7F6BC5F9" w:rsidR="0045117E" w:rsidRPr="002D3DDC" w:rsidRDefault="008207BC" w:rsidP="008207BC">
                      <w:pPr>
                        <w:spacing w:line="276" w:lineRule="auto"/>
                        <w:rPr>
                          <w:rFonts w:ascii="Raleway" w:hAnsi="Raleway"/>
                          <w:b/>
                          <w:bCs/>
                        </w:rPr>
                      </w:pPr>
                      <w:r w:rsidRPr="006B5456">
                        <w:rPr>
                          <w:rFonts w:ascii="Raleway" w:hAnsi="Raleway"/>
                          <w:b/>
                          <w:bCs/>
                        </w:rPr>
                        <w:t>Ing. Jindřich Pávek</w:t>
                      </w:r>
                    </w:p>
                  </w:txbxContent>
                </v:textbox>
                <w10:wrap type="square"/>
              </v:shape>
            </w:pict>
          </mc:Fallback>
        </mc:AlternateContent>
      </w:r>
      <w:r w:rsidR="002D3DDC" w:rsidRPr="00D60858">
        <w:rPr>
          <w:noProof/>
          <w:sz w:val="20"/>
          <w:szCs w:val="20"/>
        </w:rPr>
        <mc:AlternateContent>
          <mc:Choice Requires="wps">
            <w:drawing>
              <wp:anchor distT="45720" distB="45720" distL="114300" distR="114300" simplePos="0" relativeHeight="251669504" behindDoc="0" locked="0" layoutInCell="1" allowOverlap="1" wp14:anchorId="3E7317AE" wp14:editId="5738544C">
                <wp:simplePos x="0" y="0"/>
                <wp:positionH relativeFrom="column">
                  <wp:posOffset>3387090</wp:posOffset>
                </wp:positionH>
                <wp:positionV relativeFrom="paragraph">
                  <wp:posOffset>3506470</wp:posOffset>
                </wp:positionV>
                <wp:extent cx="2299970" cy="1982470"/>
                <wp:effectExtent l="0" t="0" r="0" b="1905"/>
                <wp:wrapSquare wrapText="bothSides"/>
                <wp:docPr id="16887684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98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BC9EC" w14:textId="0BC201F4"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3CE5F32" w14:textId="77777777" w:rsidR="00E71A03" w:rsidRPr="00E71A03" w:rsidRDefault="00E71A03" w:rsidP="00E71A03">
                            <w:pPr>
                              <w:rPr>
                                <w:rFonts w:ascii="Raleway" w:hAnsi="Raleway"/>
                                <w:sz w:val="24"/>
                                <w:szCs w:val="24"/>
                              </w:rPr>
                            </w:pPr>
                          </w:p>
                          <w:p w14:paraId="1F26A967" w14:textId="77777777" w:rsidR="00E71A03" w:rsidRPr="00E71A03" w:rsidRDefault="00E71A03" w:rsidP="00E71A03">
                            <w:pPr>
                              <w:pBdr>
                                <w:bottom w:val="single" w:sz="12" w:space="1" w:color="auto"/>
                              </w:pBdr>
                              <w:rPr>
                                <w:rFonts w:ascii="Raleway" w:hAnsi="Raleway"/>
                                <w:sz w:val="24"/>
                                <w:szCs w:val="24"/>
                              </w:rPr>
                            </w:pPr>
                          </w:p>
                          <w:p w14:paraId="363AA66C" w14:textId="77777777" w:rsidR="005E249D" w:rsidRDefault="005E249D" w:rsidP="005E249D">
                            <w:pPr>
                              <w:rPr>
                                <w:rFonts w:ascii="Raleway" w:hAnsi="Raleway"/>
                                <w:sz w:val="24"/>
                                <w:szCs w:val="24"/>
                              </w:rPr>
                            </w:pPr>
                            <w:r>
                              <w:rPr>
                                <w:rFonts w:ascii="Raleway" w:hAnsi="Raleway"/>
                                <w:sz w:val="24"/>
                                <w:szCs w:val="24"/>
                              </w:rPr>
                              <w:t>Ing. Marie Rubišarová Medová</w:t>
                            </w:r>
                          </w:p>
                          <w:p w14:paraId="77DB4651" w14:textId="1024C02F" w:rsidR="00E71A03" w:rsidRPr="00E71A03" w:rsidRDefault="005E249D" w:rsidP="005E249D">
                            <w:pPr>
                              <w:rPr>
                                <w:rFonts w:ascii="Raleway" w:hAnsi="Raleway"/>
                                <w:b/>
                                <w:bCs/>
                                <w:sz w:val="24"/>
                                <w:szCs w:val="24"/>
                              </w:rPr>
                            </w:pPr>
                            <w:r>
                              <w:rPr>
                                <w:rFonts w:ascii="Raleway" w:hAnsi="Raleway"/>
                                <w:b/>
                                <w:bCs/>
                                <w:sz w:val="24"/>
                                <w:szCs w:val="24"/>
                              </w:rPr>
                              <w:t>Komora zemědělských poradců České republiky, z.s.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E7317AE" id="Text Box 7" o:spid="_x0000_s1032" type="#_x0000_t202" style="position:absolute;margin-left:266.7pt;margin-top:276.1pt;width:181.1pt;height:156.1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" stroked="f">
                <v:textbox style="mso-fit-shape-to-text:t">
                  <w:txbxContent>
                    <w:p w14:paraId="6E8BC9EC" w14:textId="0BC201F4"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3CE5F32" w14:textId="77777777" w:rsidR="00E71A03" w:rsidRPr="00E71A03" w:rsidRDefault="00E71A03" w:rsidP="00E71A03">
                      <w:pPr>
                        <w:rPr>
                          <w:rFonts w:ascii="Raleway" w:hAnsi="Raleway"/>
                          <w:sz w:val="24"/>
                          <w:szCs w:val="24"/>
                        </w:rPr>
                      </w:pPr>
                    </w:p>
                    <w:p w14:paraId="1F26A967" w14:textId="77777777" w:rsidR="00E71A03" w:rsidRPr="00E71A03" w:rsidRDefault="00E71A03" w:rsidP="00E71A03">
                      <w:pPr>
                        <w:pBdr>
                          <w:bottom w:val="single" w:sz="12" w:space="1" w:color="auto"/>
                        </w:pBdr>
                        <w:rPr>
                          <w:rFonts w:ascii="Raleway" w:hAnsi="Raleway"/>
                          <w:sz w:val="24"/>
                          <w:szCs w:val="24"/>
                        </w:rPr>
                      </w:pPr>
                    </w:p>
                    <w:p w14:paraId="363AA66C" w14:textId="77777777" w:rsidR="005E249D" w:rsidRDefault="005E249D" w:rsidP="005E249D">
                      <w:pPr>
                        <w:rPr>
                          <w:rFonts w:ascii="Raleway" w:hAnsi="Raleway"/>
                          <w:sz w:val="24"/>
                          <w:szCs w:val="24"/>
                        </w:rPr>
                      </w:pPr>
                      <w:r>
                        <w:rPr>
                          <w:rFonts w:ascii="Raleway" w:hAnsi="Raleway"/>
                          <w:sz w:val="24"/>
                          <w:szCs w:val="24"/>
                        </w:rPr>
                        <w:t>Ing. Marie Rubišarová Medová</w:t>
                      </w:r>
                    </w:p>
                    <w:p w14:paraId="77DB4651" w14:textId="1024C02F" w:rsidR="00E71A03" w:rsidRPr="00E71A03" w:rsidRDefault="005E249D" w:rsidP="005E249D">
                      <w:pPr>
                        <w:rPr>
                          <w:rFonts w:ascii="Raleway" w:hAnsi="Raleway"/>
                          <w:b/>
                          <w:bCs/>
                          <w:sz w:val="24"/>
                          <w:szCs w:val="24"/>
                        </w:rPr>
                      </w:pPr>
                      <w:r>
                        <w:rPr>
                          <w:rFonts w:ascii="Raleway" w:hAnsi="Raleway"/>
                          <w:b/>
                          <w:bCs/>
                          <w:sz w:val="24"/>
                          <w:szCs w:val="24"/>
                        </w:rPr>
                        <w:t>Komora zemědělských poradců České republiky, z.s.</w:t>
                      </w:r>
                    </w:p>
                  </w:txbxContent>
                </v:textbox>
                <w10:wrap type="square"/>
              </v:shape>
            </w:pict>
          </mc:Fallback>
        </mc:AlternateContent>
      </w:r>
      <w:r w:rsidR="002D3DDC" w:rsidRPr="00D60858">
        <w:rPr>
          <w:noProof/>
          <w:sz w:val="20"/>
          <w:szCs w:val="20"/>
        </w:rPr>
        <mc:AlternateContent>
          <mc:Choice Requires="wps">
            <w:drawing>
              <wp:anchor distT="45720" distB="45720" distL="114300" distR="114300" simplePos="0" relativeHeight="251663360" behindDoc="0" locked="0" layoutInCell="1" allowOverlap="1" wp14:anchorId="7E660764" wp14:editId="78D7FB0E">
                <wp:simplePos x="0" y="0"/>
                <wp:positionH relativeFrom="column">
                  <wp:posOffset>-96520</wp:posOffset>
                </wp:positionH>
                <wp:positionV relativeFrom="paragraph">
                  <wp:posOffset>1654810</wp:posOffset>
                </wp:positionV>
                <wp:extent cx="2299970" cy="1301750"/>
                <wp:effectExtent l="0" t="0" r="0" b="0"/>
                <wp:wrapSquare wrapText="bothSides"/>
                <wp:docPr id="13385078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30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66AB5" w14:textId="3E02B2A6"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3F85D52" w14:textId="77777777" w:rsidR="00E71A03" w:rsidRPr="00E71A03" w:rsidRDefault="00E71A03" w:rsidP="00E71A03">
                            <w:pPr>
                              <w:rPr>
                                <w:rFonts w:ascii="Raleway" w:hAnsi="Raleway"/>
                                <w:sz w:val="24"/>
                                <w:szCs w:val="24"/>
                              </w:rPr>
                            </w:pPr>
                          </w:p>
                          <w:p w14:paraId="7A20FC23" w14:textId="77777777" w:rsidR="00E71A03" w:rsidRPr="00E71A03" w:rsidRDefault="00E71A03" w:rsidP="00E71A03">
                            <w:pPr>
                              <w:pBdr>
                                <w:bottom w:val="single" w:sz="12" w:space="1" w:color="auto"/>
                              </w:pBdr>
                              <w:rPr>
                                <w:rFonts w:ascii="Raleway" w:hAnsi="Raleway"/>
                                <w:sz w:val="24"/>
                                <w:szCs w:val="24"/>
                              </w:rPr>
                            </w:pPr>
                          </w:p>
                          <w:p w14:paraId="714AB4F5" w14:textId="5F959821" w:rsidR="00E71A03" w:rsidRPr="00E71A03" w:rsidRDefault="008207BC">
                            <w:pPr>
                              <w:rPr>
                                <w:rFonts w:ascii="Raleway" w:hAnsi="Raleway"/>
                                <w:b/>
                                <w:bCs/>
                                <w:sz w:val="24"/>
                                <w:szCs w:val="24"/>
                              </w:rPr>
                            </w:pPr>
                            <w:r>
                              <w:rPr>
                                <w:rFonts w:ascii="Raleway" w:hAnsi="Raleway"/>
                                <w:b/>
                                <w:bCs/>
                                <w:kern w:val="0"/>
                                <w:sz w:val="24"/>
                                <w:szCs w:val="24"/>
                                <w14:ligatures w14:val="none"/>
                              </w:rPr>
                              <w:t>Karel Pi</w:t>
                            </w:r>
                            <w:r w:rsidR="00C26BB5">
                              <w:rPr>
                                <w:rFonts w:ascii="Raleway" w:hAnsi="Raleway"/>
                                <w:b/>
                                <w:bCs/>
                                <w:kern w:val="0"/>
                                <w:sz w:val="24"/>
                                <w:szCs w:val="24"/>
                                <w14:ligatures w14:val="none"/>
                              </w:rPr>
                              <w:t>š</w:t>
                            </w:r>
                            <w:r>
                              <w:rPr>
                                <w:rFonts w:ascii="Raleway" w:hAnsi="Raleway"/>
                                <w:b/>
                                <w:bCs/>
                                <w:kern w:val="0"/>
                                <w:sz w:val="24"/>
                                <w:szCs w:val="24"/>
                                <w14:ligatures w14:val="none"/>
                              </w:rPr>
                              <w:t>kule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E660764" id="Text Box 4" o:spid="_x0000_s1033" type="#_x0000_t202" style="position:absolute;margin-left:-7.6pt;margin-top:130.3pt;width:181.1pt;height:102.5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" stroked="f">
                <v:textbox style="mso-fit-shape-to-text:t">
                  <w:txbxContent>
                    <w:p w14:paraId="21C66AB5" w14:textId="3E02B2A6"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3F85D52" w14:textId="77777777" w:rsidR="00E71A03" w:rsidRPr="00E71A03" w:rsidRDefault="00E71A03" w:rsidP="00E71A03">
                      <w:pPr>
                        <w:rPr>
                          <w:rFonts w:ascii="Raleway" w:hAnsi="Raleway"/>
                          <w:sz w:val="24"/>
                          <w:szCs w:val="24"/>
                        </w:rPr>
                      </w:pPr>
                    </w:p>
                    <w:p w14:paraId="7A20FC23" w14:textId="77777777" w:rsidR="00E71A03" w:rsidRPr="00E71A03" w:rsidRDefault="00E71A03" w:rsidP="00E71A03">
                      <w:pPr>
                        <w:pBdr>
                          <w:bottom w:val="single" w:sz="12" w:space="1" w:color="auto"/>
                        </w:pBdr>
                        <w:rPr>
                          <w:rFonts w:ascii="Raleway" w:hAnsi="Raleway"/>
                          <w:sz w:val="24"/>
                          <w:szCs w:val="24"/>
                        </w:rPr>
                      </w:pPr>
                    </w:p>
                    <w:p w14:paraId="714AB4F5" w14:textId="5F959821" w:rsidR="00E71A03" w:rsidRPr="00E71A03" w:rsidRDefault="008207BC">
                      <w:pPr>
                        <w:rPr>
                          <w:rFonts w:ascii="Raleway" w:hAnsi="Raleway"/>
                          <w:b/>
                          <w:bCs/>
                          <w:sz w:val="24"/>
                          <w:szCs w:val="24"/>
                        </w:rPr>
                      </w:pPr>
                      <w:r>
                        <w:rPr>
                          <w:rFonts w:ascii="Raleway" w:hAnsi="Raleway"/>
                          <w:b/>
                          <w:bCs/>
                          <w:kern w:val="0"/>
                          <w:sz w:val="24"/>
                          <w:szCs w:val="24"/>
                          <w14:ligatures w14:val="none"/>
                        </w:rPr>
                        <w:t>Karel Pi</w:t>
                      </w:r>
                      <w:r w:rsidR="00C26BB5">
                        <w:rPr>
                          <w:rFonts w:ascii="Raleway" w:hAnsi="Raleway"/>
                          <w:b/>
                          <w:bCs/>
                          <w:kern w:val="0"/>
                          <w:sz w:val="24"/>
                          <w:szCs w:val="24"/>
                          <w14:ligatures w14:val="none"/>
                        </w:rPr>
                        <w:t>š</w:t>
                      </w:r>
                      <w:r>
                        <w:rPr>
                          <w:rFonts w:ascii="Raleway" w:hAnsi="Raleway"/>
                          <w:b/>
                          <w:bCs/>
                          <w:kern w:val="0"/>
                          <w:sz w:val="24"/>
                          <w:szCs w:val="24"/>
                          <w14:ligatures w14:val="none"/>
                        </w:rPr>
                        <w:t>kule</w:t>
                      </w:r>
                    </w:p>
                  </w:txbxContent>
                </v:textbox>
                <w10:wrap type="square"/>
              </v:shape>
            </w:pict>
          </mc:Fallback>
        </mc:AlternateContent>
      </w:r>
      <w:r w:rsidR="002D3DDC">
        <w:rPr>
          <w:rFonts w:ascii="Raleway" w:hAnsi="Raleway"/>
        </w:rPr>
        <w:br w:type="page"/>
      </w:r>
    </w:p>
    <w:p w14:paraId="331538A4" w14:textId="77777777" w:rsidR="00FF501F" w:rsidRDefault="00FF501F">
      <w:pPr>
        <w:rPr>
          <w:rFonts w:ascii="Raleway" w:hAnsi="Raleway"/>
        </w:rPr>
        <w:sectPr w:rsidR="00FF501F" w:rsidSect="00526FDA">
          <w:headerReference w:type="default" r:id="rId10"/>
          <w:footerReference w:type="default" r:id="rId11"/>
          <w:pgSz w:w="11906" w:h="16838"/>
          <w:pgMar w:top="1417" w:right="1417" w:bottom="1417" w:left="1417" w:header="708" w:footer="708" w:gutter="0"/>
          <w:cols w:space="708"/>
          <w:docGrid w:linePitch="360"/>
        </w:sectPr>
      </w:pPr>
    </w:p>
    <w:p w14:paraId="683BF725" w14:textId="77777777" w:rsidR="00922278" w:rsidRDefault="00922278" w:rsidP="3BC184E9">
      <w:pPr>
        <w:jc w:val="center"/>
        <w:rPr>
          <w:rFonts w:ascii="Raleway" w:hAnsi="Raleway"/>
          <w:b/>
          <w:bCs/>
          <w:kern w:val="0"/>
          <w:sz w:val="32"/>
          <w:szCs w:val="32"/>
          <w14:ligatures w14:val="none"/>
        </w:rPr>
      </w:pPr>
      <w:bookmarkStart w:id="2" w:name="_Hlk148980766"/>
      <w:r w:rsidRPr="000F7828">
        <w:rPr>
          <w:rFonts w:ascii="Raleway" w:hAnsi="Raleway"/>
          <w:b/>
          <w:bCs/>
          <w:kern w:val="0"/>
          <w:sz w:val="32"/>
          <w:szCs w:val="32"/>
          <w14:ligatures w14:val="none"/>
        </w:rPr>
        <w:lastRenderedPageBreak/>
        <w:t>Technický a technologický popis Projektu spolupráce Operační skupiny</w:t>
      </w:r>
    </w:p>
    <w:p w14:paraId="5F854093" w14:textId="16C15357" w:rsidR="00922278" w:rsidRDefault="00001CE7" w:rsidP="00922278">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P</w:t>
      </w:r>
      <w:r w:rsidR="00922278" w:rsidRPr="00751E78">
        <w:rPr>
          <w:rFonts w:ascii="Raleway" w:hAnsi="Raleway"/>
          <w:b/>
          <w:bCs/>
          <w:kern w:val="0"/>
          <w14:ligatures w14:val="none"/>
        </w:rPr>
        <w:t>opis projektu spolupráce</w:t>
      </w:r>
    </w:p>
    <w:p w14:paraId="61F650B7" w14:textId="77777777" w:rsidR="00AF4E8D" w:rsidRPr="00AF4E8D" w:rsidRDefault="00AF4E8D" w:rsidP="00AF4E8D">
      <w:pPr>
        <w:pStyle w:val="Odstavecseseznamem"/>
        <w:jc w:val="both"/>
        <w:rPr>
          <w:rFonts w:ascii="Raleway" w:hAnsi="Raleway"/>
          <w:b/>
          <w:bCs/>
          <w:kern w:val="0"/>
          <w14:ligatures w14:val="none"/>
        </w:rPr>
      </w:pPr>
      <w:r w:rsidRPr="00AF4E8D">
        <w:rPr>
          <w:rFonts w:ascii="Raleway" w:hAnsi="Raleway"/>
          <w:kern w:val="0"/>
          <w14:ligatures w14:val="none"/>
        </w:rPr>
        <w:t>Vývoj a implementace screeningového systému pro hodnocení lesních porostů v podhorských a horských oblastech. Cílem projektu je využití moderních technologií, jako jsou senzorické analýzy k zhodnocení a následný návrh na zhodnocení kalamitních stavů a změny v pěstební činnosti k podpoře odolnosti lesů vůči změně klimatu a kalamitním stavům, prověření nových přístupů v rámci managementu zvěře pro možnosti podpory úplné nebo částečné přirozené obnovy porostů. Součástí bude také posouzení povrchových, podzemních a tekoucích vod v území včetně návrhů pro zlepšení managementu vody. Dílčím cílem je zhodnocení produkčního potenciálu, také vliv na biodiverzitu a odtokové poměry v území, a vytvoření konceptu pro zlepšení ekosystému s využitím nových vodních prvků s ohledem na odolnost vůči suchu.</w:t>
      </w:r>
    </w:p>
    <w:p w14:paraId="1E5C7C16" w14:textId="2C3E0298" w:rsidR="008B2FAD" w:rsidRDefault="008B2FAD" w:rsidP="008B2FAD">
      <w:pPr>
        <w:pStyle w:val="Odstavecseseznamem"/>
        <w:numPr>
          <w:ilvl w:val="0"/>
          <w:numId w:val="11"/>
        </w:numPr>
        <w:jc w:val="both"/>
        <w:rPr>
          <w:rFonts w:ascii="Raleway" w:hAnsi="Raleway"/>
          <w:b/>
          <w:bCs/>
          <w:kern w:val="0"/>
          <w14:ligatures w14:val="none"/>
        </w:rPr>
      </w:pPr>
      <w:r w:rsidRPr="008B2FAD">
        <w:rPr>
          <w:rFonts w:ascii="Raleway" w:hAnsi="Raleway"/>
          <w:b/>
          <w:bCs/>
          <w:kern w:val="0"/>
          <w14:ligatures w14:val="none"/>
        </w:rPr>
        <w:t xml:space="preserve">Inovativnost projektu </w:t>
      </w:r>
    </w:p>
    <w:p w14:paraId="0B57E625" w14:textId="77777777" w:rsidR="00AF4E8D" w:rsidRDefault="00AF4E8D" w:rsidP="00AF4E8D">
      <w:pPr>
        <w:pStyle w:val="Odstavecseseznamem"/>
        <w:jc w:val="both"/>
        <w:rPr>
          <w:rFonts w:ascii="Raleway" w:hAnsi="Raleway"/>
          <w:b/>
          <w:bCs/>
          <w:kern w:val="0"/>
          <w14:ligatures w14:val="none"/>
        </w:rPr>
      </w:pPr>
    </w:p>
    <w:p w14:paraId="3DE35300" w14:textId="77777777" w:rsidR="00AF4E8D" w:rsidRPr="00AF4E8D" w:rsidRDefault="00AF4E8D" w:rsidP="00AF4E8D">
      <w:pPr>
        <w:pStyle w:val="Odstavecseseznamem"/>
        <w:jc w:val="both"/>
        <w:rPr>
          <w:rFonts w:ascii="Raleway" w:hAnsi="Raleway"/>
          <w:b/>
          <w:bCs/>
          <w:kern w:val="0"/>
          <w14:ligatures w14:val="none"/>
        </w:rPr>
      </w:pPr>
      <w:r w:rsidRPr="00AF4E8D">
        <w:rPr>
          <w:rFonts w:ascii="Raleway" w:hAnsi="Raleway"/>
          <w:b/>
          <w:bCs/>
          <w:kern w:val="0"/>
          <w14:ligatures w14:val="none"/>
        </w:rPr>
        <w:t>Projekt je unikátní a inovativní v těchto aktivitách:</w:t>
      </w:r>
    </w:p>
    <w:p w14:paraId="54F408EE" w14:textId="5724A5CE" w:rsidR="00AF4E8D" w:rsidRPr="00AF4E8D" w:rsidRDefault="00AF4E8D" w:rsidP="00AF4E8D">
      <w:pPr>
        <w:pStyle w:val="Odstavecseseznamem"/>
        <w:jc w:val="both"/>
        <w:rPr>
          <w:rFonts w:ascii="Raleway" w:hAnsi="Raleway"/>
          <w:kern w:val="0"/>
          <w14:ligatures w14:val="none"/>
        </w:rPr>
      </w:pPr>
      <w:r w:rsidRPr="00AF4E8D">
        <w:rPr>
          <w:rFonts w:ascii="Raleway" w:hAnsi="Raleway"/>
          <w:kern w:val="0"/>
          <w14:ligatures w14:val="none"/>
        </w:rPr>
        <w:t>Využití senzorických a měřících zařízení pro monitorování horských lesních porostů a využití dat pro komplexní analýzu a aplikaci řešení, monitorování teplot a stavu lesů pomocí dronů, což pomůže včasnému zachycení stromů napadených kůrovcem.</w:t>
      </w:r>
    </w:p>
    <w:p w14:paraId="31077BD0" w14:textId="0FB8C5B1" w:rsidR="00AF4E8D" w:rsidRPr="00AF4E8D" w:rsidRDefault="00AF4E8D" w:rsidP="00AF4E8D">
      <w:pPr>
        <w:pStyle w:val="Odstavecseseznamem"/>
        <w:jc w:val="both"/>
        <w:rPr>
          <w:rFonts w:ascii="Raleway" w:hAnsi="Raleway"/>
          <w:kern w:val="0"/>
          <w14:ligatures w14:val="none"/>
        </w:rPr>
      </w:pPr>
      <w:r w:rsidRPr="00AF4E8D">
        <w:rPr>
          <w:rFonts w:ascii="Raleway" w:hAnsi="Raleway"/>
          <w:b/>
          <w:bCs/>
          <w:kern w:val="0"/>
          <w14:ligatures w14:val="none"/>
        </w:rPr>
        <w:t xml:space="preserve">Analytika stavu lesních porostů a vodního hospodářství: </w:t>
      </w:r>
      <w:r w:rsidRPr="00AF4E8D">
        <w:rPr>
          <w:rFonts w:ascii="Raleway" w:hAnsi="Raleway"/>
          <w:kern w:val="0"/>
          <w14:ligatures w14:val="none"/>
        </w:rPr>
        <w:t xml:space="preserve">projekt integruje analýzu lesních porostů, biodiverzitu a odtokové poměry v území pro navrhování optimálních metod udržitelného managementu území. Tím se umožní efektivní způsob hospodaření a </w:t>
      </w:r>
      <w:proofErr w:type="gramStart"/>
      <w:r w:rsidRPr="00AF4E8D">
        <w:rPr>
          <w:rFonts w:ascii="Raleway" w:hAnsi="Raleway"/>
          <w:kern w:val="0"/>
          <w14:ligatures w14:val="none"/>
        </w:rPr>
        <w:t>zvýší</w:t>
      </w:r>
      <w:proofErr w:type="gramEnd"/>
      <w:r w:rsidRPr="00AF4E8D">
        <w:rPr>
          <w:rFonts w:ascii="Raleway" w:hAnsi="Raleway"/>
          <w:kern w:val="0"/>
          <w14:ligatures w14:val="none"/>
        </w:rPr>
        <w:t xml:space="preserve"> odolnost území vůči extrémním vlivům počasí.</w:t>
      </w:r>
    </w:p>
    <w:p w14:paraId="07259CE1" w14:textId="4FC3D454" w:rsidR="00AF4E8D" w:rsidRPr="00AF4E8D" w:rsidRDefault="00AF4E8D" w:rsidP="00AF4E8D">
      <w:pPr>
        <w:pStyle w:val="Odstavecseseznamem"/>
        <w:jc w:val="both"/>
        <w:rPr>
          <w:rFonts w:ascii="Raleway" w:hAnsi="Raleway"/>
          <w:b/>
          <w:bCs/>
          <w:kern w:val="0"/>
          <w14:ligatures w14:val="none"/>
        </w:rPr>
      </w:pPr>
      <w:r w:rsidRPr="00AF4E8D">
        <w:rPr>
          <w:rFonts w:ascii="Raleway" w:hAnsi="Raleway"/>
          <w:b/>
          <w:bCs/>
          <w:kern w:val="0"/>
          <w14:ligatures w14:val="none"/>
        </w:rPr>
        <w:t xml:space="preserve">Komplexní integrace dat a informací: </w:t>
      </w:r>
      <w:r w:rsidRPr="00AF4E8D">
        <w:rPr>
          <w:rFonts w:ascii="Raleway" w:hAnsi="Raleway"/>
          <w:kern w:val="0"/>
          <w14:ligatures w14:val="none"/>
        </w:rPr>
        <w:t>projekt integruje výstupy z různých senzorů, analýz lesních ploch, výpočtů, šetření stavů zvěře a informací o lesních plochách, které povedou ke zlepšení místního ekosystému s využitím nových vodních prvků s ohledem na odolnost vůči suchu a vyšší efektivity v pěstebních činnostech, což vede k větší ekonomické efektivitě a optimalizaci využití lesních ploch v horských podmínkách.</w:t>
      </w:r>
    </w:p>
    <w:p w14:paraId="49000DB3" w14:textId="29814BC5" w:rsidR="00AF4E8D" w:rsidRPr="00AF4E8D" w:rsidRDefault="00AF4E8D" w:rsidP="00AF4E8D">
      <w:pPr>
        <w:pStyle w:val="Odstavecseseznamem"/>
        <w:jc w:val="both"/>
        <w:rPr>
          <w:rFonts w:ascii="Raleway" w:hAnsi="Raleway"/>
          <w:b/>
          <w:bCs/>
          <w:kern w:val="0"/>
          <w14:ligatures w14:val="none"/>
        </w:rPr>
      </w:pPr>
      <w:r w:rsidRPr="00AF4E8D">
        <w:rPr>
          <w:rFonts w:ascii="Raleway" w:hAnsi="Raleway"/>
          <w:b/>
          <w:bCs/>
          <w:kern w:val="0"/>
          <w14:ligatures w14:val="none"/>
        </w:rPr>
        <w:t xml:space="preserve">Využití inovativních metod ekologického lesního hospodářství: </w:t>
      </w:r>
      <w:r w:rsidRPr="00AF4E8D">
        <w:rPr>
          <w:rFonts w:ascii="Raleway" w:hAnsi="Raleway"/>
          <w:kern w:val="0"/>
          <w14:ligatures w14:val="none"/>
        </w:rPr>
        <w:t>ekologické lesní hospodářství je nový a inovativní přístup k péči o lesy, který cílí na udržitelnost a příznivý stav životního prostředí.</w:t>
      </w:r>
    </w:p>
    <w:p w14:paraId="221A5B14" w14:textId="3122C736" w:rsidR="00AF4E8D" w:rsidRPr="00AF4E8D" w:rsidRDefault="00AF4E8D" w:rsidP="00AF4E8D">
      <w:pPr>
        <w:pStyle w:val="Odstavecseseznamem"/>
        <w:jc w:val="both"/>
        <w:rPr>
          <w:rFonts w:ascii="Raleway" w:hAnsi="Raleway"/>
          <w:kern w:val="0"/>
          <w14:ligatures w14:val="none"/>
        </w:rPr>
      </w:pPr>
      <w:r w:rsidRPr="00AF4E8D">
        <w:rPr>
          <w:rFonts w:ascii="Raleway" w:hAnsi="Raleway"/>
          <w:b/>
          <w:bCs/>
          <w:kern w:val="0"/>
          <w14:ligatures w14:val="none"/>
        </w:rPr>
        <w:t xml:space="preserve">Ekonomická a ekologická efektivita: </w:t>
      </w:r>
      <w:r w:rsidRPr="00AF4E8D">
        <w:rPr>
          <w:rFonts w:ascii="Raleway" w:hAnsi="Raleway"/>
          <w:kern w:val="0"/>
          <w14:ligatures w14:val="none"/>
        </w:rPr>
        <w:t xml:space="preserve">projekt si klade za cíl maximalizovat ekonomickou efektivitu a minimalizovat negativní dopady na životní prostředí. </w:t>
      </w:r>
    </w:p>
    <w:p w14:paraId="37F0682F" w14:textId="1E412229" w:rsidR="008B3B52" w:rsidRDefault="00AF4E8D" w:rsidP="00AF4E8D">
      <w:pPr>
        <w:pStyle w:val="Odstavecseseznamem"/>
        <w:jc w:val="both"/>
        <w:rPr>
          <w:rFonts w:ascii="Raleway" w:hAnsi="Raleway"/>
          <w:kern w:val="0"/>
          <w14:ligatures w14:val="none"/>
        </w:rPr>
      </w:pPr>
      <w:r w:rsidRPr="00AF4E8D">
        <w:rPr>
          <w:rFonts w:ascii="Raleway" w:hAnsi="Raleway"/>
          <w:b/>
          <w:bCs/>
          <w:kern w:val="0"/>
          <w14:ligatures w14:val="none"/>
        </w:rPr>
        <w:t>Znalostní transfer</w:t>
      </w:r>
      <w:r w:rsidRPr="00AF4E8D">
        <w:rPr>
          <w:rFonts w:ascii="Raleway" w:hAnsi="Raleway"/>
          <w:kern w:val="0"/>
          <w14:ligatures w14:val="none"/>
        </w:rPr>
        <w:t>: pomoc a konzultace v komunikaci a propagačních aktivitách, vlastní www, networking s ostatními subjekty a případnými potencionálními klienty a investory, pořádání interaktivních seminářů a workshopů pro všechny zainteresované aktéry, organizování odborných akcí, kde budou prezentovány klíčové poznatky a inovace projektu, předvádění nových postupů a technologií na projektových dnech, které umožní praktickou demonstraci výsledků projektu, aktivní zapojení prostřednictvím online platforem a sociálních médií pro širokou veřejnost, vytvoření interaktivního webového portálu, kde budou prezentovány výsledky a aktualizace projektu, vydání informačních brožur a materiálů pro partnery a veřejnost, které budou šířeny prostřednictvím povinných a jiných kanálů, účast v online výstavě projektových záměrů a zapojení v EIP informačních centrech.</w:t>
      </w:r>
    </w:p>
    <w:p w14:paraId="726F361D" w14:textId="77777777" w:rsidR="00AF4E8D" w:rsidRDefault="00AF4E8D" w:rsidP="00AF4E8D">
      <w:pPr>
        <w:pStyle w:val="Odstavecseseznamem"/>
        <w:jc w:val="both"/>
        <w:rPr>
          <w:rFonts w:ascii="Raleway" w:hAnsi="Raleway"/>
          <w:kern w:val="0"/>
          <w14:ligatures w14:val="none"/>
        </w:rPr>
      </w:pPr>
    </w:p>
    <w:p w14:paraId="3D8272C6" w14:textId="77777777" w:rsidR="00AF4E8D" w:rsidRPr="00AF4E8D" w:rsidRDefault="00AF4E8D" w:rsidP="00AF4E8D">
      <w:pPr>
        <w:pStyle w:val="Odstavecseseznamem"/>
        <w:jc w:val="both"/>
        <w:rPr>
          <w:rFonts w:ascii="Raleway" w:hAnsi="Raleway"/>
          <w:kern w:val="0"/>
          <w14:ligatures w14:val="none"/>
        </w:rPr>
      </w:pPr>
    </w:p>
    <w:p w14:paraId="44745448" w14:textId="77777777" w:rsidR="00922278" w:rsidRDefault="00922278" w:rsidP="00922278">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Jednotlivé klíčové kroky projektu spolupráce</w:t>
      </w:r>
    </w:p>
    <w:p w14:paraId="2CC73299" w14:textId="77777777" w:rsidR="00AF4E8D" w:rsidRPr="00AF4E8D" w:rsidRDefault="00AF4E8D" w:rsidP="00AF4E8D">
      <w:pPr>
        <w:ind w:left="360"/>
        <w:jc w:val="both"/>
        <w:rPr>
          <w:rFonts w:ascii="Raleway" w:hAnsi="Raleway"/>
          <w:kern w:val="0"/>
          <w14:ligatures w14:val="none"/>
        </w:rPr>
      </w:pPr>
      <w:r w:rsidRPr="00AF4E8D">
        <w:rPr>
          <w:rFonts w:ascii="Raleway" w:hAnsi="Raleway"/>
          <w:kern w:val="0"/>
          <w14:ligatures w14:val="none"/>
        </w:rPr>
        <w:t xml:space="preserve">Základní postupy námětu: </w:t>
      </w:r>
    </w:p>
    <w:p w14:paraId="70ECF53D" w14:textId="77777777" w:rsidR="00AF4E8D" w:rsidRPr="00AF4E8D" w:rsidRDefault="00AF4E8D" w:rsidP="00AF4E8D">
      <w:pPr>
        <w:ind w:left="360"/>
        <w:jc w:val="both"/>
        <w:rPr>
          <w:rFonts w:ascii="Raleway" w:hAnsi="Raleway"/>
          <w:kern w:val="0"/>
          <w14:ligatures w14:val="none"/>
        </w:rPr>
      </w:pPr>
      <w:r w:rsidRPr="00AF4E8D">
        <w:rPr>
          <w:rFonts w:ascii="Raleway" w:hAnsi="Raleway"/>
          <w:kern w:val="0"/>
          <w14:ligatures w14:val="none"/>
        </w:rPr>
        <w:t xml:space="preserve">• Výběr lokalit pro pilotní projekt: S ohledem na přírodní podmínky a vlastnické vztahy budou vybrány pilotní lokality pro konkrétní návrhy. </w:t>
      </w:r>
    </w:p>
    <w:p w14:paraId="4D89274F" w14:textId="77777777" w:rsidR="00AF4E8D" w:rsidRPr="00AF4E8D" w:rsidRDefault="00AF4E8D" w:rsidP="00AF4E8D">
      <w:pPr>
        <w:ind w:left="360"/>
        <w:jc w:val="both"/>
        <w:rPr>
          <w:rFonts w:ascii="Raleway" w:hAnsi="Raleway"/>
          <w:kern w:val="0"/>
          <w14:ligatures w14:val="none"/>
        </w:rPr>
      </w:pPr>
      <w:r w:rsidRPr="00AF4E8D">
        <w:rPr>
          <w:rFonts w:ascii="Raleway" w:hAnsi="Raleway"/>
          <w:kern w:val="0"/>
          <w14:ligatures w14:val="none"/>
        </w:rPr>
        <w:t>• Místní šetření a analýza kritických míst: Místní šetření zhodnotí aktuální stav TTP/lesů, půdních podmínek (odběr vzorků), stavu biodiverzity a odtokové poměry území. Vydefinuje vhodná místa pro umístnění senzorů, případně kontrolních senzoricky osazených profilů odtoků vody. Součástí je i shromáždění podkladů (dostupných mapových sad, výběr vhodných DPZ dat, vytvoření základního 3D modelu území, základní klimatický model). Software bude tyto informace propojovat do jednoho modelovacího systému zahrnující model vláhové potřeby, model dynamiky a kvality půdní vody, online monitoring a předpověď počasí.</w:t>
      </w:r>
    </w:p>
    <w:p w14:paraId="21B5EF2C" w14:textId="6BC53BC6" w:rsidR="00AF4E8D" w:rsidRPr="00AF4E8D" w:rsidRDefault="00AF4E8D" w:rsidP="00AF4E8D">
      <w:pPr>
        <w:ind w:left="360"/>
        <w:jc w:val="both"/>
        <w:rPr>
          <w:rFonts w:ascii="Raleway" w:hAnsi="Raleway"/>
          <w:kern w:val="0"/>
          <w14:ligatures w14:val="none"/>
        </w:rPr>
      </w:pPr>
      <w:r w:rsidRPr="00AF4E8D">
        <w:rPr>
          <w:rFonts w:ascii="Raleway" w:hAnsi="Raleway"/>
          <w:kern w:val="0"/>
          <w14:ligatures w14:val="none"/>
        </w:rPr>
        <w:t>• Vypracování analýzy a návrhu nového řešení, které bude postupně ověřováno a vyhodnocováno na vybraných místech v území: v rámci analýzy budou vyhodnoceny potenciály pro zlepšení infiltrace vody do půdy, zadržení vody v území, reálný odhad potřebnosti vody v území vzhledem k rostoucím teplotám a změně distribuce extrémních jevů ve vegetačním období a zároveň potřebnosti vody vzhledem k dosažení potřebné produkce biomasy, zvýšení kvality vody a posílení biodiverzity. S využitím datových modelů (</w:t>
      </w:r>
      <w:proofErr w:type="gramStart"/>
      <w:r w:rsidRPr="00AF4E8D">
        <w:rPr>
          <w:rFonts w:ascii="Raleway" w:hAnsi="Raleway"/>
          <w:kern w:val="0"/>
          <w14:ligatures w14:val="none"/>
        </w:rPr>
        <w:t>3D</w:t>
      </w:r>
      <w:proofErr w:type="gramEnd"/>
      <w:r w:rsidRPr="00AF4E8D">
        <w:rPr>
          <w:rFonts w:ascii="Raleway" w:hAnsi="Raleway"/>
          <w:kern w:val="0"/>
          <w14:ligatures w14:val="none"/>
        </w:rPr>
        <w:t xml:space="preserve"> a klimatické) a zpřesnění dat pomocí lokálního šetření a výsledných měření ze senzorů je možné identifikovat management vody na velmi vysoké a potřebné úrovni přesnosti.  Na základě výstupů z analýzy kritických míst se navrhne opatření k maximalizaci produkčního potenciálu, udržitelnosti hospodaření na lesních pozemcích.  </w:t>
      </w:r>
    </w:p>
    <w:p w14:paraId="5BA52CEB" w14:textId="77777777" w:rsidR="00AF4E8D" w:rsidRPr="00AF4E8D" w:rsidRDefault="00AF4E8D" w:rsidP="00AF4E8D">
      <w:pPr>
        <w:ind w:left="360"/>
        <w:jc w:val="both"/>
        <w:rPr>
          <w:rFonts w:ascii="Raleway" w:hAnsi="Raleway"/>
          <w:kern w:val="0"/>
          <w14:ligatures w14:val="none"/>
        </w:rPr>
      </w:pPr>
      <w:r w:rsidRPr="00AF4E8D">
        <w:rPr>
          <w:rFonts w:ascii="Raleway" w:hAnsi="Raleway"/>
          <w:kern w:val="0"/>
          <w14:ligatures w14:val="none"/>
        </w:rPr>
        <w:t>• Diseminace a prezentace výsledků: Návrh konkrétního řešení v území umožní další přenos celého konceptu nebo jeho dílčích částí pro jiné lokality zejména pak horského a podhorského charakteru. Po realizaci návrhů prezentovat pilotní lokality.</w:t>
      </w:r>
    </w:p>
    <w:p w14:paraId="6AB92D94" w14:textId="77777777" w:rsidR="00AF4E8D" w:rsidRPr="00AF4E8D" w:rsidRDefault="00AF4E8D" w:rsidP="00AF4E8D">
      <w:pPr>
        <w:ind w:left="360"/>
        <w:jc w:val="both"/>
        <w:rPr>
          <w:rFonts w:ascii="Raleway" w:hAnsi="Raleway"/>
          <w:kern w:val="0"/>
          <w14:ligatures w14:val="none"/>
        </w:rPr>
      </w:pPr>
      <w:r w:rsidRPr="00AF4E8D">
        <w:rPr>
          <w:rFonts w:ascii="Raleway" w:hAnsi="Raleway"/>
          <w:kern w:val="0"/>
          <w14:ligatures w14:val="none"/>
        </w:rPr>
        <w:t>Projekt je unikátní a inovativní v těchto aktivitách:</w:t>
      </w:r>
    </w:p>
    <w:p w14:paraId="5D166A6B" w14:textId="77777777" w:rsidR="00AF4E8D" w:rsidRPr="00AF4E8D" w:rsidRDefault="00AF4E8D" w:rsidP="00AF4E8D">
      <w:pPr>
        <w:ind w:left="360"/>
        <w:jc w:val="both"/>
        <w:rPr>
          <w:rFonts w:ascii="Raleway" w:hAnsi="Raleway"/>
          <w:kern w:val="0"/>
          <w14:ligatures w14:val="none"/>
        </w:rPr>
      </w:pPr>
      <w:r w:rsidRPr="00AF4E8D">
        <w:rPr>
          <w:rFonts w:ascii="Raleway" w:hAnsi="Raleway"/>
          <w:kern w:val="0"/>
          <w14:ligatures w14:val="none"/>
        </w:rPr>
        <w:t>1. Využití senzorických a měřících zařízení pro monitorování horských lesních porostů a využití dat pro komplexní analýzu a aplikaci řešení, monitorování teplot a stavu lesů pomocí dronů, což pomůže včasnému zachycení stromů napadených kůrovcem.</w:t>
      </w:r>
    </w:p>
    <w:p w14:paraId="3FFD7B0A" w14:textId="77777777" w:rsidR="00AF4E8D" w:rsidRPr="00AF4E8D" w:rsidRDefault="00AF4E8D" w:rsidP="00AF4E8D">
      <w:pPr>
        <w:ind w:left="360"/>
        <w:jc w:val="both"/>
        <w:rPr>
          <w:rFonts w:ascii="Raleway" w:hAnsi="Raleway"/>
          <w:kern w:val="0"/>
          <w14:ligatures w14:val="none"/>
        </w:rPr>
      </w:pPr>
      <w:r w:rsidRPr="00AF4E8D">
        <w:rPr>
          <w:rFonts w:ascii="Raleway" w:hAnsi="Raleway"/>
          <w:kern w:val="0"/>
          <w14:ligatures w14:val="none"/>
        </w:rPr>
        <w:t xml:space="preserve">2. Analytika stavu lesních porostů a vodního hospodářství: projekt integruje analýzu lesních porostů, biodiverzitu a odtokové poměry v území pro navrhování optimálních metod udržitelného managementu území. Tím se umožní efektivní způsob hospodaření a </w:t>
      </w:r>
      <w:proofErr w:type="gramStart"/>
      <w:r w:rsidRPr="00AF4E8D">
        <w:rPr>
          <w:rFonts w:ascii="Raleway" w:hAnsi="Raleway"/>
          <w:kern w:val="0"/>
          <w14:ligatures w14:val="none"/>
        </w:rPr>
        <w:t>zvýší</w:t>
      </w:r>
      <w:proofErr w:type="gramEnd"/>
      <w:r w:rsidRPr="00AF4E8D">
        <w:rPr>
          <w:rFonts w:ascii="Raleway" w:hAnsi="Raleway"/>
          <w:kern w:val="0"/>
          <w14:ligatures w14:val="none"/>
        </w:rPr>
        <w:t xml:space="preserve"> odolnost území vůči extrémním vlivům počasí.</w:t>
      </w:r>
    </w:p>
    <w:p w14:paraId="7A66053F" w14:textId="77777777" w:rsidR="00AF4E8D" w:rsidRPr="00AF4E8D" w:rsidRDefault="00AF4E8D" w:rsidP="00AF4E8D">
      <w:pPr>
        <w:ind w:left="360"/>
        <w:jc w:val="both"/>
        <w:rPr>
          <w:rFonts w:ascii="Raleway" w:hAnsi="Raleway"/>
          <w:kern w:val="0"/>
          <w14:ligatures w14:val="none"/>
        </w:rPr>
      </w:pPr>
      <w:r w:rsidRPr="00AF4E8D">
        <w:rPr>
          <w:rFonts w:ascii="Raleway" w:hAnsi="Raleway"/>
          <w:kern w:val="0"/>
          <w14:ligatures w14:val="none"/>
        </w:rPr>
        <w:t>3. Komplexní integrace dat a informací: projekt integruje výstupy z různých senzorů, analýz lesních ploch, výpočtů a informací o lesních plochách, které povedou ke zlepšení místního ekosystému s využitím nových vodních prvků s ohledem na odolnost vůči suchu, což vede k větší ekonomické efektivitě a optimalizaci využití lesních ploch v horských podmínkách.</w:t>
      </w:r>
    </w:p>
    <w:p w14:paraId="36E44131" w14:textId="77777777" w:rsidR="00AF4E8D" w:rsidRPr="00AF4E8D" w:rsidRDefault="00AF4E8D" w:rsidP="00AF4E8D">
      <w:pPr>
        <w:ind w:left="360"/>
        <w:jc w:val="both"/>
        <w:rPr>
          <w:rFonts w:ascii="Raleway" w:hAnsi="Raleway"/>
          <w:kern w:val="0"/>
          <w14:ligatures w14:val="none"/>
        </w:rPr>
      </w:pPr>
      <w:r w:rsidRPr="00AF4E8D">
        <w:rPr>
          <w:rFonts w:ascii="Raleway" w:hAnsi="Raleway"/>
          <w:kern w:val="0"/>
          <w14:ligatures w14:val="none"/>
        </w:rPr>
        <w:t>4. Využití inovativních metod ekologického lesního hospodářství: ekologické lesní hospodářství je nový a inovativní přístup k péči o lesy, který cílí na udržitelnost a příznivý stav životního prostředí.</w:t>
      </w:r>
    </w:p>
    <w:p w14:paraId="6DA5BFA7" w14:textId="77777777" w:rsidR="00AF4E8D" w:rsidRPr="00AF4E8D" w:rsidRDefault="00AF4E8D" w:rsidP="00AF4E8D">
      <w:pPr>
        <w:ind w:left="360"/>
        <w:jc w:val="both"/>
        <w:rPr>
          <w:rFonts w:ascii="Raleway" w:hAnsi="Raleway"/>
          <w:kern w:val="0"/>
          <w14:ligatures w14:val="none"/>
        </w:rPr>
      </w:pPr>
      <w:r w:rsidRPr="00AF4E8D">
        <w:rPr>
          <w:rFonts w:ascii="Raleway" w:hAnsi="Raleway"/>
          <w:kern w:val="0"/>
          <w14:ligatures w14:val="none"/>
        </w:rPr>
        <w:lastRenderedPageBreak/>
        <w:t xml:space="preserve">5. Ekonomická a ekologická efektivita: projekt si klade za cíl maximalizovat ekonomickou efektivitu a minimalizovat negativní dopady na životní prostředí. </w:t>
      </w:r>
    </w:p>
    <w:p w14:paraId="3DD22466" w14:textId="0AB6551E" w:rsidR="00922278" w:rsidRPr="005612F1" w:rsidRDefault="00AF4E8D" w:rsidP="00AF4E8D">
      <w:pPr>
        <w:ind w:left="708"/>
        <w:jc w:val="both"/>
        <w:rPr>
          <w:rFonts w:ascii="Raleway" w:hAnsi="Raleway"/>
          <w:b/>
          <w:bCs/>
          <w:kern w:val="0"/>
          <w14:ligatures w14:val="none"/>
        </w:rPr>
      </w:pPr>
      <w:r w:rsidRPr="00AF4E8D">
        <w:rPr>
          <w:rFonts w:ascii="Raleway" w:hAnsi="Raleway"/>
          <w:kern w:val="0"/>
          <w14:ligatures w14:val="none"/>
        </w:rPr>
        <w:t>6.   Znalostní transfer: pomoc a konzultace v komunikaci a propagačních aktivitách, vlastní www, networking s ostatními subjekty a případnými potencionálními klienty a investory, pořádání interaktivních seminářů a workshopů pro všechny zainteresované aktéry, organizování odborných akcí, kde budou prezentovány klíčové poznatky a inovace projektu, předvádění nových postupů a technologií na projektových dnech, které umožní praktickou demonstraci výsledků projektu, aktivní zapojení prostřednictvím online platforem a sociálních médií pro širokou veřejnost, vytvoření interaktivního webového portálu, kde budou prezentovány výsledky a aktualizace projektu, vydání informačních brožur a materiálů pro partnery a veřejnost, které budou šířeny prostřednictvím povinných a jiných kanálů, účast v online výstavě projektových záměrů a zapojení v EIP informačních centrech.</w:t>
      </w:r>
    </w:p>
    <w:p w14:paraId="2C6A5C57" w14:textId="35BFD9AA" w:rsidR="00922278" w:rsidRDefault="00922278" w:rsidP="00922278">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Výzkumné nejistoty a rizika projektu</w:t>
      </w:r>
    </w:p>
    <w:p w14:paraId="7C84DBE6" w14:textId="77777777" w:rsidR="00AF4E8D" w:rsidRPr="00AF4E8D" w:rsidRDefault="00AF4E8D" w:rsidP="00AF4E8D">
      <w:pPr>
        <w:pStyle w:val="Odstavecseseznamem"/>
        <w:jc w:val="both"/>
        <w:rPr>
          <w:rFonts w:ascii="Raleway" w:hAnsi="Raleway"/>
          <w:b/>
          <w:bCs/>
          <w:kern w:val="0"/>
          <w14:ligatures w14:val="none"/>
        </w:rPr>
      </w:pPr>
    </w:p>
    <w:p w14:paraId="786BCE35" w14:textId="77777777" w:rsidR="00AF4E8D" w:rsidRPr="00AF4E8D" w:rsidRDefault="00AF4E8D" w:rsidP="00AF4E8D">
      <w:pPr>
        <w:pStyle w:val="Odstavecseseznamem"/>
        <w:jc w:val="both"/>
        <w:rPr>
          <w:rFonts w:ascii="Raleway" w:hAnsi="Raleway"/>
          <w:b/>
          <w:bCs/>
          <w:kern w:val="0"/>
          <w14:ligatures w14:val="none"/>
        </w:rPr>
      </w:pPr>
      <w:r w:rsidRPr="00AF4E8D">
        <w:rPr>
          <w:rFonts w:ascii="Raleway" w:hAnsi="Raleway"/>
          <w:b/>
          <w:bCs/>
          <w:kern w:val="0"/>
          <w14:ligatures w14:val="none"/>
        </w:rPr>
        <w:t>Technické výzkumné nejistoty:</w:t>
      </w:r>
    </w:p>
    <w:p w14:paraId="5AD2BF36" w14:textId="77777777" w:rsidR="00AF4E8D" w:rsidRPr="00AF4E8D" w:rsidRDefault="00AF4E8D" w:rsidP="00AF4E8D">
      <w:pPr>
        <w:pStyle w:val="Odstavecseseznamem"/>
        <w:jc w:val="both"/>
        <w:rPr>
          <w:rFonts w:ascii="Raleway" w:hAnsi="Raleway"/>
          <w:b/>
          <w:bCs/>
          <w:kern w:val="0"/>
          <w14:ligatures w14:val="none"/>
        </w:rPr>
      </w:pPr>
    </w:p>
    <w:p w14:paraId="61FE737A" w14:textId="77777777" w:rsidR="00AF4E8D" w:rsidRPr="00AF4E8D" w:rsidRDefault="00AF4E8D" w:rsidP="00AF4E8D">
      <w:pPr>
        <w:pStyle w:val="Odstavecseseznamem"/>
        <w:jc w:val="both"/>
        <w:rPr>
          <w:rFonts w:ascii="Raleway" w:hAnsi="Raleway"/>
          <w:b/>
          <w:bCs/>
          <w:kern w:val="0"/>
          <w14:ligatures w14:val="none"/>
        </w:rPr>
      </w:pPr>
      <w:r w:rsidRPr="00AF4E8D">
        <w:rPr>
          <w:rFonts w:ascii="Raleway" w:hAnsi="Raleway"/>
          <w:b/>
          <w:bCs/>
          <w:kern w:val="0"/>
          <w14:ligatures w14:val="none"/>
        </w:rPr>
        <w:t xml:space="preserve">Senzorická technologie: </w:t>
      </w:r>
      <w:r w:rsidRPr="00AF4E8D">
        <w:rPr>
          <w:rFonts w:ascii="Raleway" w:hAnsi="Raleway"/>
          <w:kern w:val="0"/>
          <w14:ligatures w14:val="none"/>
        </w:rPr>
        <w:t>Úspěšnost a spolehlivost senzorických a měřících zařízení mohou být ovlivněny různými faktory, jako jsou podmínky prostředí, přesnost měření a odolnost vůči povětrnostním podmínkám.</w:t>
      </w:r>
    </w:p>
    <w:p w14:paraId="2D097C79" w14:textId="77777777" w:rsidR="00AF4E8D" w:rsidRPr="00AF4E8D" w:rsidRDefault="00AF4E8D" w:rsidP="00AF4E8D">
      <w:pPr>
        <w:pStyle w:val="Odstavecseseznamem"/>
        <w:jc w:val="both"/>
        <w:rPr>
          <w:rFonts w:ascii="Raleway" w:hAnsi="Raleway"/>
          <w:b/>
          <w:bCs/>
          <w:kern w:val="0"/>
          <w14:ligatures w14:val="none"/>
        </w:rPr>
      </w:pPr>
      <w:proofErr w:type="spellStart"/>
      <w:r w:rsidRPr="00AF4E8D">
        <w:rPr>
          <w:rFonts w:ascii="Raleway" w:hAnsi="Raleway"/>
          <w:b/>
          <w:bCs/>
          <w:kern w:val="0"/>
          <w14:ligatures w14:val="none"/>
        </w:rPr>
        <w:t>Dronová</w:t>
      </w:r>
      <w:proofErr w:type="spellEnd"/>
      <w:r w:rsidRPr="00AF4E8D">
        <w:rPr>
          <w:rFonts w:ascii="Raleway" w:hAnsi="Raleway"/>
          <w:b/>
          <w:bCs/>
          <w:kern w:val="0"/>
          <w14:ligatures w14:val="none"/>
        </w:rPr>
        <w:t xml:space="preserve"> technologie: </w:t>
      </w:r>
      <w:r w:rsidRPr="00AF4E8D">
        <w:rPr>
          <w:rFonts w:ascii="Raleway" w:hAnsi="Raleway"/>
          <w:kern w:val="0"/>
          <w14:ligatures w14:val="none"/>
        </w:rPr>
        <w:t>Efektivita a přesnost monitorování lesních porostů pomocí dronů může být ovlivněna meteorologickými podmínkami, dostupností dronů a schopností analyzovat získaná data.</w:t>
      </w:r>
    </w:p>
    <w:p w14:paraId="5FF8FDE7" w14:textId="77777777" w:rsidR="00AF4E8D" w:rsidRPr="00AF4E8D" w:rsidRDefault="00AF4E8D" w:rsidP="00AF4E8D">
      <w:pPr>
        <w:pStyle w:val="Odstavecseseznamem"/>
        <w:jc w:val="both"/>
        <w:rPr>
          <w:rFonts w:ascii="Raleway" w:hAnsi="Raleway"/>
          <w:b/>
          <w:bCs/>
          <w:kern w:val="0"/>
          <w14:ligatures w14:val="none"/>
        </w:rPr>
      </w:pPr>
    </w:p>
    <w:p w14:paraId="6E317FDA" w14:textId="4EE54C9B" w:rsidR="00AF4E8D" w:rsidRPr="00AF4E8D" w:rsidRDefault="00AF4E8D" w:rsidP="00AF4E8D">
      <w:pPr>
        <w:pStyle w:val="Odstavecseseznamem"/>
        <w:jc w:val="both"/>
        <w:rPr>
          <w:rFonts w:ascii="Raleway" w:hAnsi="Raleway"/>
          <w:kern w:val="0"/>
          <w14:ligatures w14:val="none"/>
        </w:rPr>
      </w:pPr>
      <w:r w:rsidRPr="00AF4E8D">
        <w:rPr>
          <w:rFonts w:ascii="Raleway" w:hAnsi="Raleway"/>
          <w:b/>
          <w:bCs/>
          <w:kern w:val="0"/>
          <w14:ligatures w14:val="none"/>
        </w:rPr>
        <w:t xml:space="preserve">Integrace dat: </w:t>
      </w:r>
      <w:r w:rsidRPr="00AF4E8D">
        <w:rPr>
          <w:rFonts w:ascii="Raleway" w:hAnsi="Raleway"/>
          <w:kern w:val="0"/>
          <w14:ligatures w14:val="none"/>
        </w:rPr>
        <w:t>Spojování a interpretace dat z různých senzorů a zdrojů mohou být náročné, a je nutné zajistit, aby integrované informace byly relevantní a přesné.</w:t>
      </w:r>
    </w:p>
    <w:p w14:paraId="7C02AE7A" w14:textId="77777777" w:rsidR="00AF4E8D" w:rsidRPr="00AF4E8D" w:rsidRDefault="00AF4E8D" w:rsidP="00AF4E8D">
      <w:pPr>
        <w:pStyle w:val="Odstavecseseznamem"/>
        <w:jc w:val="both"/>
        <w:rPr>
          <w:rFonts w:ascii="Raleway" w:hAnsi="Raleway"/>
          <w:b/>
          <w:bCs/>
          <w:kern w:val="0"/>
          <w14:ligatures w14:val="none"/>
        </w:rPr>
      </w:pPr>
    </w:p>
    <w:p w14:paraId="0DEC67E6" w14:textId="77777777" w:rsidR="00AF4E8D" w:rsidRPr="00AF4E8D" w:rsidRDefault="00AF4E8D" w:rsidP="00AF4E8D">
      <w:pPr>
        <w:pStyle w:val="Odstavecseseznamem"/>
        <w:jc w:val="both"/>
        <w:rPr>
          <w:rFonts w:ascii="Raleway" w:hAnsi="Raleway"/>
          <w:b/>
          <w:bCs/>
          <w:kern w:val="0"/>
          <w14:ligatures w14:val="none"/>
        </w:rPr>
      </w:pPr>
      <w:r w:rsidRPr="00AF4E8D">
        <w:rPr>
          <w:rFonts w:ascii="Raleway" w:hAnsi="Raleway"/>
          <w:b/>
          <w:bCs/>
          <w:kern w:val="0"/>
          <w14:ligatures w14:val="none"/>
        </w:rPr>
        <w:t>Biologické a ekologické výzkumné nejistoty:</w:t>
      </w:r>
    </w:p>
    <w:p w14:paraId="415A937C" w14:textId="77777777" w:rsidR="00AF4E8D" w:rsidRPr="00AF4E8D" w:rsidRDefault="00AF4E8D" w:rsidP="00AF4E8D">
      <w:pPr>
        <w:pStyle w:val="Odstavecseseznamem"/>
        <w:jc w:val="both"/>
        <w:rPr>
          <w:rFonts w:ascii="Raleway" w:hAnsi="Raleway"/>
          <w:b/>
          <w:bCs/>
          <w:kern w:val="0"/>
          <w14:ligatures w14:val="none"/>
        </w:rPr>
      </w:pPr>
    </w:p>
    <w:p w14:paraId="4AD8C6FA" w14:textId="77777777" w:rsidR="00AF4E8D" w:rsidRPr="00AF4E8D" w:rsidRDefault="00AF4E8D" w:rsidP="00AF4E8D">
      <w:pPr>
        <w:pStyle w:val="Odstavecseseznamem"/>
        <w:jc w:val="both"/>
        <w:rPr>
          <w:rFonts w:ascii="Raleway" w:hAnsi="Raleway"/>
          <w:b/>
          <w:bCs/>
          <w:kern w:val="0"/>
          <w14:ligatures w14:val="none"/>
        </w:rPr>
      </w:pPr>
      <w:r w:rsidRPr="00AF4E8D">
        <w:rPr>
          <w:rFonts w:ascii="Raleway" w:hAnsi="Raleway"/>
          <w:b/>
          <w:bCs/>
          <w:kern w:val="0"/>
          <w14:ligatures w14:val="none"/>
        </w:rPr>
        <w:t xml:space="preserve">Reakce lesního ekosystému: </w:t>
      </w:r>
      <w:r w:rsidRPr="00AF4E8D">
        <w:rPr>
          <w:rFonts w:ascii="Raleway" w:hAnsi="Raleway"/>
          <w:kern w:val="0"/>
          <w14:ligatures w14:val="none"/>
        </w:rPr>
        <w:t>Jak lesní ekosystém reaguje na nové metody a změny v pěstební činnosti, zejména v reakci na klimatické změny, je klíčovým faktorem s nejistým výsledkem.</w:t>
      </w:r>
    </w:p>
    <w:p w14:paraId="7A9DC2DC" w14:textId="77777777" w:rsidR="00AF4E8D" w:rsidRPr="00AF4E8D" w:rsidRDefault="00AF4E8D" w:rsidP="00AF4E8D">
      <w:pPr>
        <w:pStyle w:val="Odstavecseseznamem"/>
        <w:jc w:val="both"/>
        <w:rPr>
          <w:rFonts w:ascii="Raleway" w:hAnsi="Raleway"/>
          <w:kern w:val="0"/>
          <w14:ligatures w14:val="none"/>
        </w:rPr>
      </w:pPr>
      <w:r w:rsidRPr="00AF4E8D">
        <w:rPr>
          <w:rFonts w:ascii="Raleway" w:hAnsi="Raleway"/>
          <w:b/>
          <w:bCs/>
          <w:kern w:val="0"/>
          <w14:ligatures w14:val="none"/>
        </w:rPr>
        <w:t xml:space="preserve">Management zvěře: </w:t>
      </w:r>
      <w:r w:rsidRPr="00AF4E8D">
        <w:rPr>
          <w:rFonts w:ascii="Raleway" w:hAnsi="Raleway"/>
          <w:kern w:val="0"/>
          <w14:ligatures w14:val="none"/>
        </w:rPr>
        <w:t>Vliv nových přístupů k managementu zvěře na obnovu lesních porostů může záviset na chování zvěře a účinnosti zvolených opatření.</w:t>
      </w:r>
    </w:p>
    <w:p w14:paraId="114968D6" w14:textId="77777777" w:rsidR="00AF4E8D" w:rsidRPr="00AF4E8D" w:rsidRDefault="00AF4E8D" w:rsidP="00AF4E8D">
      <w:pPr>
        <w:pStyle w:val="Odstavecseseznamem"/>
        <w:jc w:val="both"/>
        <w:rPr>
          <w:rFonts w:ascii="Raleway" w:hAnsi="Raleway"/>
          <w:b/>
          <w:bCs/>
          <w:kern w:val="0"/>
          <w14:ligatures w14:val="none"/>
        </w:rPr>
      </w:pPr>
    </w:p>
    <w:p w14:paraId="48479768" w14:textId="77777777" w:rsidR="00AF4E8D" w:rsidRPr="00AF4E8D" w:rsidRDefault="00AF4E8D" w:rsidP="00AF4E8D">
      <w:pPr>
        <w:pStyle w:val="Odstavecseseznamem"/>
        <w:jc w:val="both"/>
        <w:rPr>
          <w:rFonts w:ascii="Raleway" w:hAnsi="Raleway"/>
          <w:b/>
          <w:bCs/>
          <w:kern w:val="0"/>
          <w14:ligatures w14:val="none"/>
        </w:rPr>
      </w:pPr>
      <w:r w:rsidRPr="00AF4E8D">
        <w:rPr>
          <w:rFonts w:ascii="Raleway" w:hAnsi="Raleway"/>
          <w:b/>
          <w:bCs/>
          <w:kern w:val="0"/>
          <w14:ligatures w14:val="none"/>
        </w:rPr>
        <w:t>Sociální a ekonomické výzkumné nejistoty:</w:t>
      </w:r>
    </w:p>
    <w:p w14:paraId="7D885D6D" w14:textId="77777777" w:rsidR="00AF4E8D" w:rsidRPr="00AF4E8D" w:rsidRDefault="00AF4E8D" w:rsidP="00AF4E8D">
      <w:pPr>
        <w:pStyle w:val="Odstavecseseznamem"/>
        <w:jc w:val="both"/>
        <w:rPr>
          <w:rFonts w:ascii="Raleway" w:hAnsi="Raleway"/>
          <w:b/>
          <w:bCs/>
          <w:kern w:val="0"/>
          <w14:ligatures w14:val="none"/>
        </w:rPr>
      </w:pPr>
    </w:p>
    <w:p w14:paraId="737506F8" w14:textId="77777777" w:rsidR="00AF4E8D" w:rsidRPr="00AF4E8D" w:rsidRDefault="00AF4E8D" w:rsidP="00AF4E8D">
      <w:pPr>
        <w:pStyle w:val="Odstavecseseznamem"/>
        <w:jc w:val="both"/>
        <w:rPr>
          <w:rFonts w:ascii="Raleway" w:hAnsi="Raleway"/>
          <w:kern w:val="0"/>
          <w14:ligatures w14:val="none"/>
        </w:rPr>
      </w:pPr>
      <w:r w:rsidRPr="00AF4E8D">
        <w:rPr>
          <w:rFonts w:ascii="Raleway" w:hAnsi="Raleway"/>
          <w:b/>
          <w:bCs/>
          <w:kern w:val="0"/>
          <w14:ligatures w14:val="none"/>
        </w:rPr>
        <w:t xml:space="preserve">Přijetí nových metod: </w:t>
      </w:r>
      <w:r w:rsidRPr="00AF4E8D">
        <w:rPr>
          <w:rFonts w:ascii="Raleway" w:hAnsi="Raleway"/>
          <w:kern w:val="0"/>
          <w14:ligatures w14:val="none"/>
        </w:rPr>
        <w:t>Úspěch projektu může být ovlivněn přijetím nových metod ze strany lesníků, vlastníků lesa a dalších zainteresovaných stran.</w:t>
      </w:r>
    </w:p>
    <w:p w14:paraId="75056B8B" w14:textId="77777777" w:rsidR="00AF4E8D" w:rsidRDefault="00AF4E8D" w:rsidP="00AF4E8D">
      <w:pPr>
        <w:pStyle w:val="Odstavecseseznamem"/>
        <w:jc w:val="both"/>
        <w:rPr>
          <w:rFonts w:ascii="Raleway" w:hAnsi="Raleway"/>
          <w:kern w:val="0"/>
          <w14:ligatures w14:val="none"/>
        </w:rPr>
      </w:pPr>
      <w:r w:rsidRPr="00AF4E8D">
        <w:rPr>
          <w:rFonts w:ascii="Raleway" w:hAnsi="Raleway"/>
          <w:b/>
          <w:bCs/>
          <w:kern w:val="0"/>
          <w14:ligatures w14:val="none"/>
        </w:rPr>
        <w:t xml:space="preserve">Ekonomická a ekologická efektivita: </w:t>
      </w:r>
      <w:r w:rsidRPr="00AF4E8D">
        <w:rPr>
          <w:rFonts w:ascii="Raleway" w:hAnsi="Raleway"/>
          <w:kern w:val="0"/>
          <w14:ligatures w14:val="none"/>
        </w:rPr>
        <w:t>Očekávání v oblasti ekonomické a ekologické efektivity mohou vyžadovat další hodnocení v průběhu projektu.</w:t>
      </w:r>
    </w:p>
    <w:p w14:paraId="3DB08405" w14:textId="77777777" w:rsidR="00AF4E8D" w:rsidRPr="00AF4E8D" w:rsidRDefault="00AF4E8D" w:rsidP="00AF4E8D">
      <w:pPr>
        <w:pStyle w:val="Odstavecseseznamem"/>
        <w:jc w:val="both"/>
        <w:rPr>
          <w:rFonts w:ascii="Raleway" w:hAnsi="Raleway"/>
          <w:kern w:val="0"/>
          <w14:ligatures w14:val="none"/>
        </w:rPr>
      </w:pPr>
    </w:p>
    <w:p w14:paraId="056980EC" w14:textId="77777777" w:rsidR="00835C99" w:rsidRDefault="00922278" w:rsidP="00835C99">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SWOT Analýza</w:t>
      </w:r>
      <w:bookmarkEnd w:id="2"/>
    </w:p>
    <w:p w14:paraId="4463D0EC" w14:textId="77777777" w:rsidR="00AF4E8D" w:rsidRPr="00AF4E8D" w:rsidRDefault="00AF4E8D" w:rsidP="00AF4E8D">
      <w:pPr>
        <w:pStyle w:val="Odstavecseseznamem"/>
        <w:rPr>
          <w:rFonts w:ascii="Raleway" w:hAnsi="Raleway"/>
        </w:rPr>
      </w:pPr>
      <w:r w:rsidRPr="00AF4E8D">
        <w:rPr>
          <w:rFonts w:ascii="Raleway" w:hAnsi="Raleway"/>
        </w:rPr>
        <w:t>Silné stránky:</w:t>
      </w:r>
    </w:p>
    <w:p w14:paraId="4452C9D2" w14:textId="77777777" w:rsidR="00AF4E8D" w:rsidRPr="00AF4E8D" w:rsidRDefault="00AF4E8D" w:rsidP="00AF4E8D">
      <w:pPr>
        <w:pStyle w:val="Odstavecseseznamem"/>
        <w:rPr>
          <w:rFonts w:ascii="Raleway" w:hAnsi="Raleway"/>
        </w:rPr>
      </w:pPr>
      <w:r w:rsidRPr="00AF4E8D">
        <w:rPr>
          <w:rFonts w:ascii="Raleway" w:hAnsi="Raleway"/>
        </w:rPr>
        <w:t xml:space="preserve">• Použití moderní technologie pro skenování lokalit a získávání dat.  Detailní analýza enviromentálních podmínek a zdraví lesů. </w:t>
      </w:r>
    </w:p>
    <w:p w14:paraId="37156032" w14:textId="77777777" w:rsidR="00AF4E8D" w:rsidRPr="00AF4E8D" w:rsidRDefault="00AF4E8D" w:rsidP="00AF4E8D">
      <w:pPr>
        <w:pStyle w:val="Odstavecseseznamem"/>
        <w:rPr>
          <w:rFonts w:ascii="Raleway" w:hAnsi="Raleway"/>
        </w:rPr>
      </w:pPr>
      <w:r w:rsidRPr="00AF4E8D">
        <w:rPr>
          <w:rFonts w:ascii="Raleway" w:hAnsi="Raleway"/>
        </w:rPr>
        <w:t xml:space="preserve">• Zapojení expertů a odborníků                             </w:t>
      </w:r>
    </w:p>
    <w:p w14:paraId="4A182F03" w14:textId="77777777" w:rsidR="00AF4E8D" w:rsidRPr="00AF4E8D" w:rsidRDefault="00AF4E8D" w:rsidP="00AF4E8D">
      <w:pPr>
        <w:pStyle w:val="Odstavecseseznamem"/>
        <w:rPr>
          <w:rFonts w:ascii="Raleway" w:hAnsi="Raleway"/>
        </w:rPr>
      </w:pPr>
      <w:r w:rsidRPr="00AF4E8D">
        <w:rPr>
          <w:rFonts w:ascii="Raleway" w:hAnsi="Raleway"/>
        </w:rPr>
        <w:t xml:space="preserve">• Aktuálnost tématu             </w:t>
      </w:r>
    </w:p>
    <w:p w14:paraId="1CD05F8F" w14:textId="77777777" w:rsidR="00AF4E8D" w:rsidRPr="00AF4E8D" w:rsidRDefault="00AF4E8D" w:rsidP="00AF4E8D">
      <w:pPr>
        <w:pStyle w:val="Odstavecseseznamem"/>
        <w:rPr>
          <w:rFonts w:ascii="Raleway" w:hAnsi="Raleway"/>
        </w:rPr>
      </w:pPr>
      <w:r w:rsidRPr="00AF4E8D">
        <w:rPr>
          <w:rFonts w:ascii="Raleway" w:hAnsi="Raleway"/>
        </w:rPr>
        <w:t xml:space="preserve">• Využití moderních inovativních přístupů              </w:t>
      </w:r>
    </w:p>
    <w:p w14:paraId="00EE9FC9" w14:textId="77777777" w:rsidR="00AF4E8D" w:rsidRPr="00AF4E8D" w:rsidRDefault="00AF4E8D" w:rsidP="00AF4E8D">
      <w:pPr>
        <w:pStyle w:val="Odstavecseseznamem"/>
        <w:rPr>
          <w:rFonts w:ascii="Raleway" w:hAnsi="Raleway"/>
        </w:rPr>
      </w:pPr>
      <w:r w:rsidRPr="00AF4E8D">
        <w:rPr>
          <w:rFonts w:ascii="Raleway" w:hAnsi="Raleway"/>
        </w:rPr>
        <w:lastRenderedPageBreak/>
        <w:t xml:space="preserve">• Vysoký potenciál na diseminaci výsledků </w:t>
      </w:r>
    </w:p>
    <w:p w14:paraId="5D748349" w14:textId="77777777" w:rsidR="00AF4E8D" w:rsidRPr="00AF4E8D" w:rsidRDefault="00AF4E8D" w:rsidP="00AF4E8D">
      <w:pPr>
        <w:pStyle w:val="Odstavecseseznamem"/>
        <w:rPr>
          <w:rFonts w:ascii="Raleway" w:hAnsi="Raleway"/>
        </w:rPr>
      </w:pPr>
      <w:r w:rsidRPr="00AF4E8D">
        <w:rPr>
          <w:rFonts w:ascii="Raleway" w:hAnsi="Raleway"/>
        </w:rPr>
        <w:t>• Konkrétní praktické výstupy</w:t>
      </w:r>
    </w:p>
    <w:p w14:paraId="59DD7A3C" w14:textId="77777777" w:rsidR="00AF4E8D" w:rsidRPr="00AF4E8D" w:rsidRDefault="00AF4E8D" w:rsidP="00AF4E8D">
      <w:pPr>
        <w:pStyle w:val="Odstavecseseznamem"/>
        <w:rPr>
          <w:rFonts w:ascii="Raleway" w:hAnsi="Raleway"/>
        </w:rPr>
      </w:pPr>
    </w:p>
    <w:p w14:paraId="20A738A0" w14:textId="77777777" w:rsidR="00AF4E8D" w:rsidRPr="00AF4E8D" w:rsidRDefault="00AF4E8D" w:rsidP="00AF4E8D">
      <w:pPr>
        <w:pStyle w:val="Odstavecseseznamem"/>
        <w:rPr>
          <w:rFonts w:ascii="Raleway" w:hAnsi="Raleway"/>
        </w:rPr>
      </w:pPr>
      <w:r w:rsidRPr="00AF4E8D">
        <w:rPr>
          <w:rFonts w:ascii="Raleway" w:hAnsi="Raleway"/>
        </w:rPr>
        <w:t>Slabé stránky:</w:t>
      </w:r>
    </w:p>
    <w:p w14:paraId="4A340A05" w14:textId="77777777" w:rsidR="00AF4E8D" w:rsidRPr="00AF4E8D" w:rsidRDefault="00AF4E8D" w:rsidP="00AF4E8D">
      <w:pPr>
        <w:pStyle w:val="Odstavecseseznamem"/>
        <w:rPr>
          <w:rFonts w:ascii="Raleway" w:hAnsi="Raleway"/>
        </w:rPr>
      </w:pPr>
      <w:r w:rsidRPr="00AF4E8D">
        <w:rPr>
          <w:rFonts w:ascii="Raleway" w:hAnsi="Raleway"/>
        </w:rPr>
        <w:t>• Nutnost zapojení vysoce specializovaných odborníků</w:t>
      </w:r>
    </w:p>
    <w:p w14:paraId="49714EFD" w14:textId="77777777" w:rsidR="00AF4E8D" w:rsidRPr="00AF4E8D" w:rsidRDefault="00AF4E8D" w:rsidP="00AF4E8D">
      <w:pPr>
        <w:pStyle w:val="Odstavecseseznamem"/>
        <w:rPr>
          <w:rFonts w:ascii="Raleway" w:hAnsi="Raleway"/>
        </w:rPr>
      </w:pPr>
      <w:r w:rsidRPr="00AF4E8D">
        <w:rPr>
          <w:rFonts w:ascii="Raleway" w:hAnsi="Raleway"/>
        </w:rPr>
        <w:t xml:space="preserve">• Náročné zaškolení místních pracovníků                </w:t>
      </w:r>
    </w:p>
    <w:p w14:paraId="1AF00C57" w14:textId="77777777" w:rsidR="00AF4E8D" w:rsidRPr="00AF4E8D" w:rsidRDefault="00AF4E8D" w:rsidP="00AF4E8D">
      <w:pPr>
        <w:pStyle w:val="Odstavecseseznamem"/>
        <w:rPr>
          <w:rFonts w:ascii="Raleway" w:hAnsi="Raleway"/>
        </w:rPr>
      </w:pPr>
      <w:r w:rsidRPr="00AF4E8D">
        <w:rPr>
          <w:rFonts w:ascii="Raleway" w:hAnsi="Raleway"/>
        </w:rPr>
        <w:t xml:space="preserve">• Přenositelnost pouze do obdobných horských lokalit </w:t>
      </w:r>
    </w:p>
    <w:p w14:paraId="06162393" w14:textId="77777777" w:rsidR="00AF4E8D" w:rsidRPr="00AF4E8D" w:rsidRDefault="00AF4E8D" w:rsidP="00AF4E8D">
      <w:pPr>
        <w:pStyle w:val="Odstavecseseznamem"/>
        <w:rPr>
          <w:rFonts w:ascii="Raleway" w:hAnsi="Raleway"/>
        </w:rPr>
      </w:pPr>
      <w:r w:rsidRPr="00AF4E8D">
        <w:rPr>
          <w:rFonts w:ascii="Raleway" w:hAnsi="Raleway"/>
        </w:rPr>
        <w:t>• Některé návrhy i v případě realizace budou přinášet efekt až ve dlouhodobém horizontu (růst lesa v řádech desítek let)</w:t>
      </w:r>
    </w:p>
    <w:p w14:paraId="1A5F7A33" w14:textId="77777777" w:rsidR="00AF4E8D" w:rsidRPr="00AF4E8D" w:rsidRDefault="00AF4E8D" w:rsidP="00AF4E8D">
      <w:pPr>
        <w:pStyle w:val="Odstavecseseznamem"/>
        <w:rPr>
          <w:rFonts w:ascii="Raleway" w:hAnsi="Raleway"/>
        </w:rPr>
      </w:pPr>
    </w:p>
    <w:p w14:paraId="5BDFA80E" w14:textId="77777777" w:rsidR="00AF4E8D" w:rsidRPr="00AF4E8D" w:rsidRDefault="00AF4E8D" w:rsidP="00AF4E8D">
      <w:pPr>
        <w:pStyle w:val="Odstavecseseznamem"/>
        <w:rPr>
          <w:rFonts w:ascii="Raleway" w:hAnsi="Raleway"/>
        </w:rPr>
      </w:pPr>
      <w:r w:rsidRPr="00AF4E8D">
        <w:rPr>
          <w:rFonts w:ascii="Raleway" w:hAnsi="Raleway"/>
        </w:rPr>
        <w:t>Příležitosti:</w:t>
      </w:r>
    </w:p>
    <w:p w14:paraId="2E3EFD66" w14:textId="77777777" w:rsidR="00AF4E8D" w:rsidRPr="00AF4E8D" w:rsidRDefault="00AF4E8D" w:rsidP="00AF4E8D">
      <w:pPr>
        <w:pStyle w:val="Odstavecseseznamem"/>
        <w:rPr>
          <w:rFonts w:ascii="Raleway" w:hAnsi="Raleway"/>
        </w:rPr>
      </w:pPr>
      <w:r w:rsidRPr="00AF4E8D">
        <w:rPr>
          <w:rFonts w:ascii="Raleway" w:hAnsi="Raleway"/>
        </w:rPr>
        <w:t>• Zapojení místních aktérů</w:t>
      </w:r>
    </w:p>
    <w:p w14:paraId="418C0381" w14:textId="77777777" w:rsidR="00AF4E8D" w:rsidRPr="00AF4E8D" w:rsidRDefault="00AF4E8D" w:rsidP="00AF4E8D">
      <w:pPr>
        <w:pStyle w:val="Odstavecseseznamem"/>
        <w:rPr>
          <w:rFonts w:ascii="Raleway" w:hAnsi="Raleway"/>
        </w:rPr>
      </w:pPr>
      <w:r w:rsidRPr="00AF4E8D">
        <w:rPr>
          <w:rFonts w:ascii="Raleway" w:hAnsi="Raleway"/>
        </w:rPr>
        <w:t xml:space="preserve">• Zpětná vazby pro odborníky </w:t>
      </w:r>
    </w:p>
    <w:p w14:paraId="336F3059" w14:textId="77777777" w:rsidR="00AF4E8D" w:rsidRPr="00AF4E8D" w:rsidRDefault="00AF4E8D" w:rsidP="00AF4E8D">
      <w:pPr>
        <w:pStyle w:val="Odstavecseseznamem"/>
        <w:rPr>
          <w:rFonts w:ascii="Raleway" w:hAnsi="Raleway"/>
        </w:rPr>
      </w:pPr>
      <w:r w:rsidRPr="00AF4E8D">
        <w:rPr>
          <w:rFonts w:ascii="Raleway" w:hAnsi="Raleway"/>
        </w:rPr>
        <w:t xml:space="preserve">• Získání nových přístupů k řešení problémů </w:t>
      </w:r>
    </w:p>
    <w:p w14:paraId="4B9EA0EC" w14:textId="77777777" w:rsidR="00AF4E8D" w:rsidRPr="00AF4E8D" w:rsidRDefault="00AF4E8D" w:rsidP="00AF4E8D">
      <w:pPr>
        <w:pStyle w:val="Odstavecseseznamem"/>
        <w:rPr>
          <w:rFonts w:ascii="Raleway" w:hAnsi="Raleway"/>
        </w:rPr>
      </w:pPr>
      <w:r w:rsidRPr="00AF4E8D">
        <w:rPr>
          <w:rFonts w:ascii="Raleway" w:hAnsi="Raleway"/>
        </w:rPr>
        <w:t>• Připravenost na měnící se klimatické podmínky</w:t>
      </w:r>
    </w:p>
    <w:p w14:paraId="1F90485E" w14:textId="77777777" w:rsidR="00AF4E8D" w:rsidRPr="00AF4E8D" w:rsidRDefault="00AF4E8D" w:rsidP="00AF4E8D">
      <w:pPr>
        <w:pStyle w:val="Odstavecseseznamem"/>
        <w:rPr>
          <w:rFonts w:ascii="Raleway" w:hAnsi="Raleway"/>
        </w:rPr>
      </w:pPr>
    </w:p>
    <w:p w14:paraId="7D34EE53" w14:textId="77777777" w:rsidR="00AF4E8D" w:rsidRPr="00AF4E8D" w:rsidRDefault="00AF4E8D" w:rsidP="00AF4E8D">
      <w:pPr>
        <w:pStyle w:val="Odstavecseseznamem"/>
        <w:rPr>
          <w:rFonts w:ascii="Raleway" w:hAnsi="Raleway"/>
        </w:rPr>
      </w:pPr>
      <w:r w:rsidRPr="00AF4E8D">
        <w:rPr>
          <w:rFonts w:ascii="Raleway" w:hAnsi="Raleway"/>
        </w:rPr>
        <w:t>Hrozby:</w:t>
      </w:r>
    </w:p>
    <w:p w14:paraId="72A7DE7C" w14:textId="77777777" w:rsidR="00AF4E8D" w:rsidRPr="00AF4E8D" w:rsidRDefault="00AF4E8D" w:rsidP="00AF4E8D">
      <w:pPr>
        <w:pStyle w:val="Odstavecseseznamem"/>
        <w:rPr>
          <w:rFonts w:ascii="Raleway" w:hAnsi="Raleway"/>
        </w:rPr>
      </w:pPr>
      <w:r w:rsidRPr="00AF4E8D">
        <w:rPr>
          <w:rFonts w:ascii="Raleway" w:hAnsi="Raleway"/>
        </w:rPr>
        <w:t xml:space="preserve">• Možnost nedostupnosti některých dat </w:t>
      </w:r>
    </w:p>
    <w:p w14:paraId="5AC1BE79" w14:textId="2D0F3076" w:rsidR="00F62E89" w:rsidRPr="00835C99" w:rsidRDefault="00AF4E8D" w:rsidP="00AF4E8D">
      <w:pPr>
        <w:pStyle w:val="Odstavecseseznamem"/>
        <w:rPr>
          <w:rFonts w:ascii="Raleway" w:hAnsi="Raleway"/>
          <w:b/>
          <w:bCs/>
          <w:kern w:val="0"/>
          <w14:ligatures w14:val="none"/>
        </w:rPr>
      </w:pPr>
      <w:r w:rsidRPr="00AF4E8D">
        <w:rPr>
          <w:rFonts w:ascii="Raleway" w:hAnsi="Raleway"/>
        </w:rPr>
        <w:t>• Nepříznivé počasí pro sběr dat či dílčí vyhodnocení</w:t>
      </w:r>
      <w:r w:rsidR="000F7828">
        <w:br/>
      </w:r>
    </w:p>
    <w:p w14:paraId="2E4FFF09" w14:textId="77777777" w:rsidR="00E4797B" w:rsidRDefault="00E4797B" w:rsidP="00DB2217">
      <w:pPr>
        <w:rPr>
          <w:rFonts w:ascii="Raleway" w:hAnsi="Raleway"/>
        </w:rPr>
        <w:sectPr w:rsidR="00E4797B" w:rsidSect="00526FDA">
          <w:headerReference w:type="default" r:id="rId12"/>
          <w:footerReference w:type="default" r:id="rId13"/>
          <w:pgSz w:w="11906" w:h="16838"/>
          <w:pgMar w:top="1417" w:right="1417" w:bottom="1417" w:left="1417" w:header="708" w:footer="708" w:gutter="0"/>
          <w:cols w:space="708"/>
          <w:docGrid w:linePitch="360"/>
        </w:sectPr>
      </w:pPr>
    </w:p>
    <w:p w14:paraId="2DD900DC" w14:textId="741FFBCF" w:rsidR="00922278" w:rsidRPr="00AB4DE9" w:rsidRDefault="3BC184E9" w:rsidP="00922278">
      <w:pPr>
        <w:pStyle w:val="Odstavecseseznamem"/>
        <w:jc w:val="center"/>
        <w:rPr>
          <w:rFonts w:ascii="Raleway" w:hAnsi="Raleway"/>
          <w:b/>
          <w:bCs/>
          <w:color w:val="000000" w:themeColor="text1"/>
          <w:sz w:val="36"/>
          <w:szCs w:val="36"/>
        </w:rPr>
      </w:pPr>
      <w:r w:rsidRPr="3BC184E9">
        <w:rPr>
          <w:rFonts w:ascii="Raleway" w:hAnsi="Raleway"/>
          <w:b/>
          <w:bCs/>
          <w:sz w:val="32"/>
          <w:szCs w:val="32"/>
        </w:rPr>
        <w:lastRenderedPageBreak/>
        <w:t>Seznam členů O</w:t>
      </w:r>
      <w:r w:rsidR="004E2276">
        <w:rPr>
          <w:rFonts w:ascii="Raleway" w:hAnsi="Raleway"/>
          <w:b/>
          <w:bCs/>
          <w:sz w:val="32"/>
          <w:szCs w:val="32"/>
        </w:rPr>
        <w:t>S</w:t>
      </w:r>
      <w:r w:rsidRPr="3BC184E9">
        <w:rPr>
          <w:rFonts w:ascii="Raleway" w:hAnsi="Raleway"/>
          <w:b/>
          <w:bCs/>
          <w:sz w:val="32"/>
          <w:szCs w:val="32"/>
        </w:rPr>
        <w:t xml:space="preserve"> a jmenný seznam členů podílejících se na Projektu</w:t>
      </w:r>
    </w:p>
    <w:p w14:paraId="7902BD01" w14:textId="77777777" w:rsidR="00922278" w:rsidRDefault="00922278" w:rsidP="3BC184E9">
      <w:pPr>
        <w:pStyle w:val="Odstavecseseznamem"/>
        <w:jc w:val="center"/>
        <w:rPr>
          <w:rFonts w:ascii="Raleway" w:hAnsi="Raleway"/>
          <w:b/>
          <w:bCs/>
          <w:color w:val="000000" w:themeColor="text1"/>
          <w:sz w:val="24"/>
          <w:szCs w:val="24"/>
        </w:rPr>
      </w:pPr>
    </w:p>
    <w:p w14:paraId="7919BB55" w14:textId="77777777" w:rsidR="00922278" w:rsidRDefault="3BC184E9" w:rsidP="3BC184E9">
      <w:pPr>
        <w:pStyle w:val="Odstavecseseznamem"/>
        <w:jc w:val="center"/>
        <w:rPr>
          <w:rFonts w:ascii="Raleway" w:hAnsi="Raleway"/>
          <w:b/>
          <w:bCs/>
          <w:color w:val="000000" w:themeColor="text1"/>
          <w:sz w:val="24"/>
          <w:szCs w:val="24"/>
        </w:rPr>
      </w:pPr>
      <w:r w:rsidRPr="3BC184E9">
        <w:rPr>
          <w:rFonts w:ascii="Raleway" w:hAnsi="Raleway"/>
          <w:b/>
          <w:bCs/>
          <w:color w:val="000000" w:themeColor="text1"/>
          <w:sz w:val="24"/>
          <w:szCs w:val="24"/>
        </w:rPr>
        <w:t>Jmenný seznam Spolupracujících členů OS s vymezením pozice v operační skupině</w:t>
      </w:r>
    </w:p>
    <w:p w14:paraId="6B34A257" w14:textId="77777777" w:rsidR="00922278" w:rsidRPr="00B62759" w:rsidRDefault="00922278" w:rsidP="00922278">
      <w:pPr>
        <w:pStyle w:val="Odstavecseseznamem"/>
        <w:rPr>
          <w:b/>
          <w:bCs/>
        </w:rPr>
      </w:pPr>
    </w:p>
    <w:tbl>
      <w:tblPr>
        <w:tblStyle w:val="Mkatabulky"/>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3"/>
        <w:gridCol w:w="3098"/>
        <w:gridCol w:w="3486"/>
        <w:gridCol w:w="4397"/>
      </w:tblGrid>
      <w:tr w:rsidR="00922278" w14:paraId="5CC3DE2E" w14:textId="77777777" w:rsidTr="6AC8C4D4">
        <w:trPr>
          <w:trHeight w:val="564"/>
        </w:trPr>
        <w:tc>
          <w:tcPr>
            <w:tcW w:w="3053" w:type="dxa"/>
            <w:shd w:val="clear" w:color="auto" w:fill="F6BC52"/>
            <w:vAlign w:val="center"/>
          </w:tcPr>
          <w:p w14:paraId="5D44C430"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Člen OS</w:t>
            </w:r>
          </w:p>
        </w:tc>
        <w:tc>
          <w:tcPr>
            <w:tcW w:w="3098" w:type="dxa"/>
            <w:shd w:val="clear" w:color="auto" w:fill="F6BC52"/>
            <w:vAlign w:val="center"/>
          </w:tcPr>
          <w:p w14:paraId="32274486"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Zástupce</w:t>
            </w:r>
          </w:p>
        </w:tc>
        <w:tc>
          <w:tcPr>
            <w:tcW w:w="3486" w:type="dxa"/>
            <w:shd w:val="clear" w:color="auto" w:fill="F6BC52"/>
            <w:vAlign w:val="center"/>
          </w:tcPr>
          <w:p w14:paraId="277C8F6A"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Telefon/email</w:t>
            </w:r>
          </w:p>
        </w:tc>
        <w:tc>
          <w:tcPr>
            <w:tcW w:w="4397" w:type="dxa"/>
            <w:shd w:val="clear" w:color="auto" w:fill="F6BC52"/>
            <w:vAlign w:val="center"/>
          </w:tcPr>
          <w:p w14:paraId="70969AF7"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Pozice v OS</w:t>
            </w:r>
          </w:p>
        </w:tc>
      </w:tr>
      <w:tr w:rsidR="00A82A78" w14:paraId="6577DC9B" w14:textId="77777777" w:rsidTr="6AC8C4D4">
        <w:trPr>
          <w:trHeight w:val="625"/>
        </w:trPr>
        <w:tc>
          <w:tcPr>
            <w:tcW w:w="3053" w:type="dxa"/>
            <w:tcBorders>
              <w:bottom w:val="single" w:sz="4" w:space="0" w:color="656B86"/>
              <w:right w:val="single" w:sz="4" w:space="0" w:color="656B86"/>
            </w:tcBorders>
          </w:tcPr>
          <w:p w14:paraId="612F6CA4" w14:textId="105CDE34" w:rsidR="00A82A78" w:rsidRPr="00AB4DE9" w:rsidRDefault="00A82A78" w:rsidP="00A82A78">
            <w:pPr>
              <w:pStyle w:val="Odstavecseseznamem"/>
              <w:ind w:left="0"/>
              <w:rPr>
                <w:rFonts w:ascii="Raleway" w:hAnsi="Raleway"/>
              </w:rPr>
            </w:pPr>
            <w:r>
              <w:rPr>
                <w:rFonts w:eastAsia="Calibri"/>
              </w:rPr>
              <w:t xml:space="preserve">Polesí </w:t>
            </w:r>
            <w:proofErr w:type="spellStart"/>
            <w:r>
              <w:rPr>
                <w:rFonts w:eastAsia="Calibri"/>
              </w:rPr>
              <w:t>Střekov</w:t>
            </w:r>
            <w:proofErr w:type="spellEnd"/>
            <w:r>
              <w:rPr>
                <w:rFonts w:eastAsia="Calibri"/>
              </w:rPr>
              <w:t>, a.s.</w:t>
            </w:r>
          </w:p>
        </w:tc>
        <w:tc>
          <w:tcPr>
            <w:tcW w:w="3098" w:type="dxa"/>
            <w:tcBorders>
              <w:left w:val="single" w:sz="4" w:space="0" w:color="656B86"/>
              <w:bottom w:val="single" w:sz="4" w:space="0" w:color="656B86"/>
              <w:right w:val="single" w:sz="4" w:space="0" w:color="656B86"/>
            </w:tcBorders>
          </w:tcPr>
          <w:p w14:paraId="7367B8ED" w14:textId="55C5373F" w:rsidR="00A82A78" w:rsidRPr="00835C99" w:rsidRDefault="00A82A78" w:rsidP="00A82A78">
            <w:pPr>
              <w:pStyle w:val="Odstavecseseznamem"/>
              <w:ind w:left="0"/>
              <w:rPr>
                <w:rFonts w:ascii="Raleway" w:hAnsi="Raleway"/>
              </w:rPr>
            </w:pPr>
            <w:r>
              <w:rPr>
                <w:rFonts w:eastAsia="Calibri"/>
              </w:rPr>
              <w:t>Ondřej Černil</w:t>
            </w:r>
          </w:p>
        </w:tc>
        <w:tc>
          <w:tcPr>
            <w:tcW w:w="3486" w:type="dxa"/>
            <w:tcBorders>
              <w:left w:val="single" w:sz="4" w:space="0" w:color="656B86"/>
              <w:bottom w:val="single" w:sz="4" w:space="0" w:color="656B86"/>
              <w:right w:val="single" w:sz="4" w:space="0" w:color="656B86"/>
            </w:tcBorders>
          </w:tcPr>
          <w:p w14:paraId="6D2E44C5" w14:textId="7F20221B" w:rsidR="00A82A78" w:rsidRPr="00AB4DE9" w:rsidRDefault="00A82A78" w:rsidP="00A82A78">
            <w:pPr>
              <w:pStyle w:val="Odstavecseseznamem"/>
              <w:ind w:left="0"/>
              <w:rPr>
                <w:rFonts w:ascii="Raleway" w:hAnsi="Raleway"/>
              </w:rPr>
            </w:pPr>
            <w:r w:rsidRPr="00BB5310">
              <w:rPr>
                <w:rFonts w:ascii="Raleway" w:hAnsi="Raleway"/>
              </w:rPr>
              <w:t>XXXXX</w:t>
            </w:r>
          </w:p>
        </w:tc>
        <w:tc>
          <w:tcPr>
            <w:tcW w:w="4397" w:type="dxa"/>
            <w:tcBorders>
              <w:left w:val="single" w:sz="4" w:space="0" w:color="656B86"/>
              <w:bottom w:val="single" w:sz="4" w:space="0" w:color="656B86"/>
            </w:tcBorders>
          </w:tcPr>
          <w:p w14:paraId="23113054" w14:textId="3EE9BD20" w:rsidR="00A82A78" w:rsidRPr="00AB4DE9" w:rsidRDefault="00A82A78" w:rsidP="00A82A78">
            <w:pPr>
              <w:pStyle w:val="Odstavecseseznamem"/>
              <w:ind w:left="0"/>
              <w:rPr>
                <w:rFonts w:ascii="Raleway" w:hAnsi="Raleway"/>
              </w:rPr>
            </w:pPr>
            <w:r>
              <w:rPr>
                <w:rFonts w:eastAsia="Calibri"/>
              </w:rPr>
              <w:t>Žadatel a vedoucí projektu/zemědělský podnikatel</w:t>
            </w:r>
          </w:p>
        </w:tc>
      </w:tr>
      <w:tr w:rsidR="00A82A78" w14:paraId="50209801" w14:textId="77777777" w:rsidTr="6AC8C4D4">
        <w:trPr>
          <w:trHeight w:val="625"/>
        </w:trPr>
        <w:tc>
          <w:tcPr>
            <w:tcW w:w="3053" w:type="dxa"/>
            <w:tcBorders>
              <w:bottom w:val="single" w:sz="4" w:space="0" w:color="656B86"/>
              <w:right w:val="single" w:sz="4" w:space="0" w:color="656B86"/>
            </w:tcBorders>
          </w:tcPr>
          <w:p w14:paraId="02D45BB3" w14:textId="27C28B47" w:rsidR="00A82A78" w:rsidRDefault="00A82A78" w:rsidP="00A82A78">
            <w:pPr>
              <w:pStyle w:val="Odstavecseseznamem"/>
              <w:ind w:left="0"/>
              <w:rPr>
                <w:rFonts w:eastAsia="Calibri"/>
              </w:rPr>
            </w:pPr>
            <w:r w:rsidRPr="00AC124A">
              <w:rPr>
                <w:rFonts w:eastAsia="Calibri"/>
              </w:rPr>
              <w:t>Honební společenstvo Petrovice u Chabařovic</w:t>
            </w:r>
          </w:p>
        </w:tc>
        <w:tc>
          <w:tcPr>
            <w:tcW w:w="3098" w:type="dxa"/>
            <w:tcBorders>
              <w:left w:val="single" w:sz="4" w:space="0" w:color="656B86"/>
              <w:bottom w:val="single" w:sz="4" w:space="0" w:color="656B86"/>
              <w:right w:val="single" w:sz="4" w:space="0" w:color="656B86"/>
            </w:tcBorders>
          </w:tcPr>
          <w:p w14:paraId="27CE8FCF" w14:textId="133BD962" w:rsidR="00A82A78" w:rsidRDefault="00A82A78" w:rsidP="00A82A78">
            <w:pPr>
              <w:pStyle w:val="Odstavecseseznamem"/>
              <w:ind w:left="0"/>
              <w:rPr>
                <w:rFonts w:eastAsia="Calibri"/>
              </w:rPr>
            </w:pPr>
            <w:r w:rsidRPr="00AC124A">
              <w:rPr>
                <w:rFonts w:eastAsia="Calibri"/>
              </w:rPr>
              <w:t>Petra Tomšíková</w:t>
            </w:r>
          </w:p>
        </w:tc>
        <w:tc>
          <w:tcPr>
            <w:tcW w:w="3486" w:type="dxa"/>
            <w:tcBorders>
              <w:left w:val="single" w:sz="4" w:space="0" w:color="656B86"/>
              <w:bottom w:val="single" w:sz="4" w:space="0" w:color="656B86"/>
              <w:right w:val="single" w:sz="4" w:space="0" w:color="656B86"/>
            </w:tcBorders>
          </w:tcPr>
          <w:p w14:paraId="3A6FD15E" w14:textId="5EE57836" w:rsidR="00A82A78" w:rsidRDefault="00A82A78" w:rsidP="00A82A78">
            <w:pPr>
              <w:pStyle w:val="Odstavecseseznamem"/>
              <w:ind w:left="0"/>
              <w:rPr>
                <w:rFonts w:eastAsia="Calibri"/>
              </w:rPr>
            </w:pPr>
            <w:r w:rsidRPr="00BB5310">
              <w:rPr>
                <w:rFonts w:ascii="Raleway" w:hAnsi="Raleway"/>
              </w:rPr>
              <w:t>XXXXX</w:t>
            </w:r>
          </w:p>
        </w:tc>
        <w:tc>
          <w:tcPr>
            <w:tcW w:w="4397" w:type="dxa"/>
            <w:tcBorders>
              <w:left w:val="single" w:sz="4" w:space="0" w:color="656B86"/>
              <w:bottom w:val="single" w:sz="4" w:space="0" w:color="656B86"/>
            </w:tcBorders>
          </w:tcPr>
          <w:p w14:paraId="6EBFD378" w14:textId="02225A06" w:rsidR="00A82A78" w:rsidRDefault="00A82A78" w:rsidP="00A82A78">
            <w:pPr>
              <w:pStyle w:val="Odstavecseseznamem"/>
              <w:ind w:left="0"/>
              <w:rPr>
                <w:rFonts w:eastAsia="Calibri"/>
              </w:rPr>
            </w:pPr>
            <w:proofErr w:type="gramStart"/>
            <w:r>
              <w:rPr>
                <w:rFonts w:eastAsia="Calibri"/>
              </w:rPr>
              <w:t xml:space="preserve">Ostatní - </w:t>
            </w:r>
            <w:r w:rsidRPr="004859C5">
              <w:rPr>
                <w:rFonts w:eastAsia="Calibri"/>
              </w:rPr>
              <w:t>Honební</w:t>
            </w:r>
            <w:proofErr w:type="gramEnd"/>
            <w:r w:rsidRPr="004859C5">
              <w:rPr>
                <w:rFonts w:eastAsia="Calibri"/>
              </w:rPr>
              <w:t xml:space="preserve"> společenstvo</w:t>
            </w:r>
          </w:p>
        </w:tc>
      </w:tr>
      <w:tr w:rsidR="00A82A78" w14:paraId="4AFA6BEE" w14:textId="77777777" w:rsidTr="6AC8C4D4">
        <w:trPr>
          <w:trHeight w:val="564"/>
        </w:trPr>
        <w:tc>
          <w:tcPr>
            <w:tcW w:w="3053" w:type="dxa"/>
            <w:tcBorders>
              <w:top w:val="single" w:sz="4" w:space="0" w:color="656B86"/>
              <w:bottom w:val="single" w:sz="4" w:space="0" w:color="656B86"/>
              <w:right w:val="single" w:sz="4" w:space="0" w:color="656B86"/>
            </w:tcBorders>
          </w:tcPr>
          <w:p w14:paraId="42571B32" w14:textId="28095489" w:rsidR="00A82A78" w:rsidRPr="00835C99" w:rsidRDefault="00A82A78" w:rsidP="00A82A78">
            <w:pPr>
              <w:spacing w:line="276" w:lineRule="auto"/>
              <w:rPr>
                <w:rFonts w:ascii="Raleway" w:hAnsi="Raleway"/>
                <w:b/>
                <w:bCs/>
              </w:rPr>
            </w:pPr>
            <w:r>
              <w:rPr>
                <w:rFonts w:eastAsia="Calibri" w:cstheme="minorHAnsi"/>
              </w:rPr>
              <w:t>Česká zemědělská univerzita v Praze</w:t>
            </w:r>
          </w:p>
        </w:tc>
        <w:tc>
          <w:tcPr>
            <w:tcW w:w="3098" w:type="dxa"/>
            <w:tcBorders>
              <w:top w:val="single" w:sz="4" w:space="0" w:color="656B86"/>
              <w:left w:val="single" w:sz="4" w:space="0" w:color="656B86"/>
              <w:bottom w:val="single" w:sz="4" w:space="0" w:color="656B86"/>
              <w:right w:val="single" w:sz="4" w:space="0" w:color="656B86"/>
            </w:tcBorders>
          </w:tcPr>
          <w:p w14:paraId="22BB34CB" w14:textId="4C86EE34" w:rsidR="00A82A78" w:rsidRPr="00835C99" w:rsidRDefault="00A82A78" w:rsidP="00A82A78">
            <w:pPr>
              <w:pStyle w:val="Odstavecseseznamem"/>
              <w:ind w:left="0"/>
            </w:pPr>
            <w:r>
              <w:rPr>
                <w:rFonts w:ascii="Raleway" w:hAnsi="Raleway"/>
              </w:rPr>
              <w:t>XXXXX</w:t>
            </w:r>
          </w:p>
        </w:tc>
        <w:tc>
          <w:tcPr>
            <w:tcW w:w="3486" w:type="dxa"/>
            <w:tcBorders>
              <w:top w:val="single" w:sz="4" w:space="0" w:color="656B86"/>
              <w:left w:val="single" w:sz="4" w:space="0" w:color="656B86"/>
              <w:bottom w:val="single" w:sz="4" w:space="0" w:color="656B86"/>
              <w:right w:val="single" w:sz="4" w:space="0" w:color="656B86"/>
            </w:tcBorders>
          </w:tcPr>
          <w:p w14:paraId="02E50B3E" w14:textId="059B8D21" w:rsidR="00A82A78" w:rsidRPr="00F62B89" w:rsidRDefault="00A82A78" w:rsidP="00A82A78">
            <w:pPr>
              <w:pStyle w:val="Odstavecseseznamem"/>
              <w:ind w:left="0"/>
              <w:rPr>
                <w:rFonts w:ascii="Raleway" w:hAnsi="Raleway"/>
              </w:rPr>
            </w:pPr>
            <w:r w:rsidRPr="00BB5310">
              <w:rPr>
                <w:rFonts w:ascii="Raleway" w:hAnsi="Raleway"/>
              </w:rPr>
              <w:t>XXXXX</w:t>
            </w:r>
          </w:p>
        </w:tc>
        <w:tc>
          <w:tcPr>
            <w:tcW w:w="4397" w:type="dxa"/>
            <w:tcBorders>
              <w:top w:val="single" w:sz="4" w:space="0" w:color="656B86"/>
              <w:left w:val="single" w:sz="4" w:space="0" w:color="656B86"/>
              <w:bottom w:val="single" w:sz="4" w:space="0" w:color="656B86"/>
            </w:tcBorders>
          </w:tcPr>
          <w:p w14:paraId="27ED058B" w14:textId="0D468F9E" w:rsidR="00A82A78" w:rsidRPr="00F62B89" w:rsidRDefault="00A82A78" w:rsidP="00A82A78">
            <w:pPr>
              <w:pStyle w:val="Odstavecseseznamem"/>
              <w:ind w:left="0"/>
              <w:rPr>
                <w:rFonts w:ascii="Raleway" w:hAnsi="Raleway"/>
              </w:rPr>
            </w:pPr>
            <w:r w:rsidRPr="6AC8C4D4">
              <w:rPr>
                <w:rFonts w:eastAsia="Calibri"/>
              </w:rPr>
              <w:t>Výzkumná instituce/vědecko-výzkumná instituce; Organizace zabývající se změnou klimatu/environmentálními tématy; inovační partner</w:t>
            </w:r>
          </w:p>
        </w:tc>
      </w:tr>
      <w:tr w:rsidR="00A82A78" w14:paraId="552A871D" w14:textId="77777777" w:rsidTr="6AC8C4D4">
        <w:trPr>
          <w:trHeight w:val="533"/>
        </w:trPr>
        <w:tc>
          <w:tcPr>
            <w:tcW w:w="3053" w:type="dxa"/>
            <w:tcBorders>
              <w:top w:val="single" w:sz="4" w:space="0" w:color="656B86"/>
              <w:bottom w:val="single" w:sz="4" w:space="0" w:color="656B86"/>
              <w:right w:val="single" w:sz="4" w:space="0" w:color="656B86"/>
            </w:tcBorders>
          </w:tcPr>
          <w:p w14:paraId="5E086874" w14:textId="6DB30E6C" w:rsidR="00A82A78" w:rsidRPr="00B35367" w:rsidRDefault="00A82A78" w:rsidP="00A82A78">
            <w:pPr>
              <w:pStyle w:val="Odstavecseseznamem"/>
              <w:ind w:left="0"/>
            </w:pPr>
            <w:r>
              <w:rPr>
                <w:rFonts w:eastAsia="Calibri"/>
              </w:rPr>
              <w:t xml:space="preserve">Karel </w:t>
            </w:r>
            <w:proofErr w:type="spellStart"/>
            <w:r>
              <w:rPr>
                <w:rFonts w:eastAsia="Calibri"/>
              </w:rPr>
              <w:t>Piškule</w:t>
            </w:r>
            <w:proofErr w:type="spellEnd"/>
          </w:p>
        </w:tc>
        <w:tc>
          <w:tcPr>
            <w:tcW w:w="3098" w:type="dxa"/>
            <w:tcBorders>
              <w:top w:val="single" w:sz="4" w:space="0" w:color="656B86"/>
              <w:left w:val="single" w:sz="4" w:space="0" w:color="656B86"/>
              <w:bottom w:val="single" w:sz="4" w:space="0" w:color="656B86"/>
              <w:right w:val="single" w:sz="4" w:space="0" w:color="656B86"/>
            </w:tcBorders>
          </w:tcPr>
          <w:p w14:paraId="039C09C1" w14:textId="093D3D0C" w:rsidR="00A82A78" w:rsidRPr="00835C99" w:rsidRDefault="00A82A78" w:rsidP="00A82A78">
            <w:pPr>
              <w:pStyle w:val="Odstavecseseznamem"/>
              <w:ind w:left="0"/>
            </w:pPr>
            <w:r>
              <w:rPr>
                <w:rFonts w:eastAsia="Calibri"/>
              </w:rPr>
              <w:t xml:space="preserve">Karel </w:t>
            </w:r>
            <w:proofErr w:type="spellStart"/>
            <w:r>
              <w:rPr>
                <w:rFonts w:eastAsia="Calibri"/>
              </w:rPr>
              <w:t>Piškule</w:t>
            </w:r>
            <w:proofErr w:type="spellEnd"/>
          </w:p>
        </w:tc>
        <w:tc>
          <w:tcPr>
            <w:tcW w:w="3486" w:type="dxa"/>
            <w:tcBorders>
              <w:top w:val="single" w:sz="4" w:space="0" w:color="656B86"/>
              <w:left w:val="single" w:sz="4" w:space="0" w:color="656B86"/>
              <w:bottom w:val="single" w:sz="4" w:space="0" w:color="656B86"/>
              <w:right w:val="single" w:sz="4" w:space="0" w:color="656B86"/>
            </w:tcBorders>
          </w:tcPr>
          <w:p w14:paraId="142EDBE6" w14:textId="02A4915C" w:rsidR="00A82A78" w:rsidRPr="00F62B89" w:rsidRDefault="00A82A78" w:rsidP="00A82A78">
            <w:pPr>
              <w:pStyle w:val="Odstavecseseznamem"/>
              <w:ind w:left="0"/>
              <w:rPr>
                <w:rFonts w:ascii="Raleway" w:hAnsi="Raleway"/>
              </w:rPr>
            </w:pPr>
            <w:r w:rsidRPr="00BB5310">
              <w:rPr>
                <w:rFonts w:ascii="Raleway" w:hAnsi="Raleway"/>
              </w:rPr>
              <w:t>XXXXX</w:t>
            </w:r>
          </w:p>
        </w:tc>
        <w:tc>
          <w:tcPr>
            <w:tcW w:w="4397" w:type="dxa"/>
            <w:tcBorders>
              <w:top w:val="single" w:sz="4" w:space="0" w:color="656B86"/>
              <w:left w:val="single" w:sz="4" w:space="0" w:color="656B86"/>
              <w:bottom w:val="single" w:sz="4" w:space="0" w:color="656B86"/>
            </w:tcBorders>
          </w:tcPr>
          <w:p w14:paraId="64B6D587" w14:textId="12F84DEE" w:rsidR="00A82A78" w:rsidRPr="00F62B89" w:rsidRDefault="00A82A78" w:rsidP="00A82A78">
            <w:pPr>
              <w:pStyle w:val="Odstavecseseznamem"/>
              <w:ind w:left="0"/>
              <w:rPr>
                <w:rFonts w:ascii="Raleway" w:hAnsi="Raleway"/>
              </w:rPr>
            </w:pPr>
            <w:r>
              <w:rPr>
                <w:rFonts w:eastAsia="Calibri"/>
              </w:rPr>
              <w:t>Broker</w:t>
            </w:r>
          </w:p>
        </w:tc>
      </w:tr>
      <w:tr w:rsidR="00A82A78" w14:paraId="71BEEB74" w14:textId="77777777" w:rsidTr="6AC8C4D4">
        <w:trPr>
          <w:trHeight w:val="564"/>
        </w:trPr>
        <w:tc>
          <w:tcPr>
            <w:tcW w:w="3053" w:type="dxa"/>
            <w:tcBorders>
              <w:top w:val="single" w:sz="4" w:space="0" w:color="656B86"/>
              <w:bottom w:val="single" w:sz="4" w:space="0" w:color="656B86"/>
              <w:right w:val="single" w:sz="4" w:space="0" w:color="656B86"/>
            </w:tcBorders>
          </w:tcPr>
          <w:p w14:paraId="5B8E5307" w14:textId="5AD269F8" w:rsidR="00A82A78" w:rsidRPr="00B35367" w:rsidRDefault="00A82A78" w:rsidP="00A82A78">
            <w:pPr>
              <w:pStyle w:val="Odstavecseseznamem"/>
              <w:ind w:left="0"/>
            </w:pPr>
            <w:r>
              <w:rPr>
                <w:rFonts w:eastAsia="Calibri"/>
              </w:rPr>
              <w:t>Obec Libouchec</w:t>
            </w:r>
          </w:p>
        </w:tc>
        <w:tc>
          <w:tcPr>
            <w:tcW w:w="3098" w:type="dxa"/>
            <w:tcBorders>
              <w:top w:val="single" w:sz="4" w:space="0" w:color="656B86"/>
              <w:left w:val="single" w:sz="4" w:space="0" w:color="656B86"/>
              <w:bottom w:val="single" w:sz="4" w:space="0" w:color="656B86"/>
              <w:right w:val="single" w:sz="4" w:space="0" w:color="656B86"/>
            </w:tcBorders>
          </w:tcPr>
          <w:p w14:paraId="7E14182B" w14:textId="55382602" w:rsidR="00A82A78" w:rsidRPr="00835C99" w:rsidRDefault="00A82A78" w:rsidP="00A82A78">
            <w:pPr>
              <w:pStyle w:val="Odstavecseseznamem"/>
              <w:ind w:left="0"/>
            </w:pPr>
            <w:r>
              <w:rPr>
                <w:rFonts w:eastAsia="Calibri"/>
              </w:rPr>
              <w:t xml:space="preserve">Jiří </w:t>
            </w:r>
            <w:proofErr w:type="spellStart"/>
            <w:r>
              <w:rPr>
                <w:rFonts w:eastAsia="Calibri"/>
              </w:rPr>
              <w:t>Bolík</w:t>
            </w:r>
            <w:proofErr w:type="spellEnd"/>
          </w:p>
        </w:tc>
        <w:tc>
          <w:tcPr>
            <w:tcW w:w="3486" w:type="dxa"/>
            <w:tcBorders>
              <w:top w:val="single" w:sz="4" w:space="0" w:color="656B86"/>
              <w:left w:val="single" w:sz="4" w:space="0" w:color="656B86"/>
              <w:bottom w:val="single" w:sz="4" w:space="0" w:color="656B86"/>
              <w:right w:val="single" w:sz="4" w:space="0" w:color="656B86"/>
            </w:tcBorders>
          </w:tcPr>
          <w:p w14:paraId="63F027A6" w14:textId="2417471E" w:rsidR="00A82A78" w:rsidRPr="00F62B89" w:rsidRDefault="00A82A78" w:rsidP="00A82A78">
            <w:pPr>
              <w:pStyle w:val="Odstavecseseznamem"/>
              <w:ind w:left="0"/>
              <w:rPr>
                <w:rFonts w:ascii="Raleway" w:hAnsi="Raleway"/>
              </w:rPr>
            </w:pPr>
            <w:r w:rsidRPr="00BB5310">
              <w:rPr>
                <w:rFonts w:ascii="Raleway" w:hAnsi="Raleway"/>
              </w:rPr>
              <w:t>XXXXX</w:t>
            </w:r>
          </w:p>
        </w:tc>
        <w:tc>
          <w:tcPr>
            <w:tcW w:w="4397" w:type="dxa"/>
            <w:tcBorders>
              <w:top w:val="single" w:sz="4" w:space="0" w:color="656B86"/>
              <w:left w:val="single" w:sz="4" w:space="0" w:color="656B86"/>
              <w:bottom w:val="single" w:sz="4" w:space="0" w:color="656B86"/>
            </w:tcBorders>
          </w:tcPr>
          <w:p w14:paraId="0F2DF93A" w14:textId="1DBC01CB" w:rsidR="00A82A78" w:rsidRPr="00F62B89" w:rsidRDefault="00A82A78" w:rsidP="00A82A78">
            <w:pPr>
              <w:pStyle w:val="Odstavecseseznamem"/>
              <w:ind w:left="0"/>
              <w:rPr>
                <w:rFonts w:ascii="Raleway" w:hAnsi="Raleway"/>
              </w:rPr>
            </w:pPr>
            <w:r>
              <w:rPr>
                <w:rFonts w:eastAsia="Calibri"/>
              </w:rPr>
              <w:t>Obec</w:t>
            </w:r>
          </w:p>
        </w:tc>
      </w:tr>
      <w:tr w:rsidR="00A82A78" w14:paraId="56BAF274" w14:textId="77777777" w:rsidTr="6AC8C4D4">
        <w:trPr>
          <w:trHeight w:val="533"/>
        </w:trPr>
        <w:tc>
          <w:tcPr>
            <w:tcW w:w="3053" w:type="dxa"/>
            <w:tcBorders>
              <w:top w:val="single" w:sz="4" w:space="0" w:color="656B86"/>
              <w:right w:val="single" w:sz="4" w:space="0" w:color="656B86"/>
            </w:tcBorders>
          </w:tcPr>
          <w:p w14:paraId="445BA29F" w14:textId="509D885C" w:rsidR="00A82A78" w:rsidRPr="00B35367" w:rsidRDefault="00A82A78" w:rsidP="00A82A78">
            <w:pPr>
              <w:pStyle w:val="Odstavecseseznamem"/>
              <w:ind w:left="0"/>
            </w:pPr>
            <w:r>
              <w:rPr>
                <w:rFonts w:eastAsia="Calibri"/>
              </w:rPr>
              <w:t>ČMMJ OMS Ústí nad Labem</w:t>
            </w:r>
          </w:p>
        </w:tc>
        <w:tc>
          <w:tcPr>
            <w:tcW w:w="3098" w:type="dxa"/>
            <w:tcBorders>
              <w:top w:val="single" w:sz="4" w:space="0" w:color="656B86"/>
              <w:left w:val="single" w:sz="4" w:space="0" w:color="656B86"/>
              <w:right w:val="single" w:sz="4" w:space="0" w:color="656B86"/>
            </w:tcBorders>
          </w:tcPr>
          <w:p w14:paraId="0A7A93BE" w14:textId="4685136E" w:rsidR="00A82A78" w:rsidRPr="00835C99" w:rsidRDefault="00A82A78" w:rsidP="00A82A78">
            <w:pPr>
              <w:pStyle w:val="Odstavecseseznamem"/>
              <w:ind w:left="0"/>
            </w:pPr>
            <w:r>
              <w:rPr>
                <w:rFonts w:eastAsia="Calibri"/>
              </w:rPr>
              <w:t xml:space="preserve">Václav </w:t>
            </w:r>
            <w:proofErr w:type="spellStart"/>
            <w:r>
              <w:rPr>
                <w:rFonts w:eastAsia="Calibri"/>
              </w:rPr>
              <w:t>Šutera</w:t>
            </w:r>
            <w:proofErr w:type="spellEnd"/>
          </w:p>
        </w:tc>
        <w:tc>
          <w:tcPr>
            <w:tcW w:w="3486" w:type="dxa"/>
            <w:tcBorders>
              <w:top w:val="single" w:sz="4" w:space="0" w:color="656B86"/>
              <w:left w:val="single" w:sz="4" w:space="0" w:color="656B86"/>
              <w:right w:val="single" w:sz="4" w:space="0" w:color="656B86"/>
            </w:tcBorders>
          </w:tcPr>
          <w:p w14:paraId="1B829BAB" w14:textId="0060708C" w:rsidR="00A82A78" w:rsidRPr="00F62B89" w:rsidRDefault="00A82A78" w:rsidP="00A82A78">
            <w:pPr>
              <w:pStyle w:val="Odstavecseseznamem"/>
              <w:ind w:left="0"/>
              <w:rPr>
                <w:rFonts w:ascii="Raleway" w:hAnsi="Raleway"/>
              </w:rPr>
            </w:pPr>
            <w:r w:rsidRPr="00BB5310">
              <w:rPr>
                <w:rFonts w:ascii="Raleway" w:hAnsi="Raleway"/>
              </w:rPr>
              <w:t>XXXXX</w:t>
            </w:r>
          </w:p>
        </w:tc>
        <w:tc>
          <w:tcPr>
            <w:tcW w:w="4397" w:type="dxa"/>
            <w:tcBorders>
              <w:top w:val="single" w:sz="4" w:space="0" w:color="656B86"/>
              <w:left w:val="single" w:sz="4" w:space="0" w:color="656B86"/>
            </w:tcBorders>
          </w:tcPr>
          <w:p w14:paraId="7C9AB912" w14:textId="1792F190" w:rsidR="00A82A78" w:rsidRPr="00F62B89" w:rsidRDefault="00A82A78" w:rsidP="00A82A78">
            <w:pPr>
              <w:pStyle w:val="Odstavecseseznamem"/>
              <w:ind w:left="0"/>
              <w:rPr>
                <w:rFonts w:ascii="Raleway" w:hAnsi="Raleway"/>
              </w:rPr>
            </w:pPr>
            <w:r>
              <w:rPr>
                <w:rFonts w:eastAsia="Calibri"/>
              </w:rPr>
              <w:t>Spolek Českomoravská myslivecká jednota</w:t>
            </w:r>
          </w:p>
        </w:tc>
      </w:tr>
      <w:tr w:rsidR="00A82A78" w14:paraId="2A191644" w14:textId="77777777" w:rsidTr="6AC8C4D4">
        <w:trPr>
          <w:trHeight w:val="564"/>
        </w:trPr>
        <w:tc>
          <w:tcPr>
            <w:tcW w:w="3053" w:type="dxa"/>
            <w:tcBorders>
              <w:top w:val="single" w:sz="4" w:space="0" w:color="656B86"/>
              <w:right w:val="single" w:sz="4" w:space="0" w:color="656B86"/>
            </w:tcBorders>
          </w:tcPr>
          <w:p w14:paraId="5CF4435A" w14:textId="7B49F228" w:rsidR="00A82A78" w:rsidRPr="00B35367" w:rsidRDefault="00A82A78" w:rsidP="00A82A78">
            <w:pPr>
              <w:pStyle w:val="Odstavecseseznamem"/>
              <w:ind w:left="0"/>
            </w:pPr>
            <w:r>
              <w:rPr>
                <w:rFonts w:eastAsia="Calibri"/>
              </w:rPr>
              <w:t>Jindřich Pávek</w:t>
            </w:r>
          </w:p>
        </w:tc>
        <w:tc>
          <w:tcPr>
            <w:tcW w:w="3098" w:type="dxa"/>
            <w:tcBorders>
              <w:top w:val="single" w:sz="4" w:space="0" w:color="656B86"/>
              <w:left w:val="single" w:sz="4" w:space="0" w:color="656B86"/>
              <w:right w:val="single" w:sz="4" w:space="0" w:color="656B86"/>
            </w:tcBorders>
          </w:tcPr>
          <w:p w14:paraId="21C8AD29" w14:textId="5EDBE85B" w:rsidR="00A82A78" w:rsidRPr="00835C99" w:rsidRDefault="00A82A78" w:rsidP="00A82A78">
            <w:pPr>
              <w:pStyle w:val="Odstavecseseznamem"/>
              <w:ind w:left="0"/>
            </w:pPr>
            <w:r>
              <w:rPr>
                <w:rFonts w:eastAsia="Calibri"/>
              </w:rPr>
              <w:t>Jindřich Pávek</w:t>
            </w:r>
          </w:p>
        </w:tc>
        <w:tc>
          <w:tcPr>
            <w:tcW w:w="3486" w:type="dxa"/>
            <w:tcBorders>
              <w:top w:val="single" w:sz="4" w:space="0" w:color="656B86"/>
              <w:left w:val="single" w:sz="4" w:space="0" w:color="656B86"/>
              <w:right w:val="single" w:sz="4" w:space="0" w:color="656B86"/>
            </w:tcBorders>
          </w:tcPr>
          <w:p w14:paraId="2AA7D317" w14:textId="024D350B" w:rsidR="00A82A78" w:rsidRPr="00F62B89" w:rsidRDefault="00A82A78" w:rsidP="00A82A78">
            <w:pPr>
              <w:pStyle w:val="Odstavecseseznamem"/>
              <w:ind w:left="0"/>
              <w:rPr>
                <w:rFonts w:ascii="Raleway" w:hAnsi="Raleway"/>
              </w:rPr>
            </w:pPr>
            <w:r w:rsidRPr="00BB5310">
              <w:rPr>
                <w:rFonts w:ascii="Raleway" w:hAnsi="Raleway"/>
              </w:rPr>
              <w:t>XXXXX</w:t>
            </w:r>
          </w:p>
        </w:tc>
        <w:tc>
          <w:tcPr>
            <w:tcW w:w="4397" w:type="dxa"/>
            <w:tcBorders>
              <w:top w:val="single" w:sz="4" w:space="0" w:color="656B86"/>
              <w:left w:val="single" w:sz="4" w:space="0" w:color="656B86"/>
            </w:tcBorders>
          </w:tcPr>
          <w:p w14:paraId="0359E0FE" w14:textId="72A0D24E" w:rsidR="00A82A78" w:rsidRPr="00F62B89" w:rsidRDefault="00A82A78" w:rsidP="00A82A78">
            <w:pPr>
              <w:pStyle w:val="Odstavecseseznamem"/>
              <w:ind w:left="0"/>
              <w:rPr>
                <w:rFonts w:ascii="Raleway" w:hAnsi="Raleway"/>
              </w:rPr>
            </w:pPr>
            <w:r>
              <w:rPr>
                <w:rFonts w:eastAsia="Calibri"/>
              </w:rPr>
              <w:t xml:space="preserve">Jiní </w:t>
            </w:r>
            <w:r w:rsidRPr="004859C5">
              <w:rPr>
                <w:rFonts w:eastAsia="Calibri"/>
              </w:rPr>
              <w:t xml:space="preserve">poskytovatelé služeb než </w:t>
            </w:r>
            <w:proofErr w:type="gramStart"/>
            <w:r w:rsidRPr="004859C5">
              <w:rPr>
                <w:rFonts w:eastAsia="Calibri"/>
              </w:rPr>
              <w:t>poradci</w:t>
            </w:r>
            <w:r>
              <w:rPr>
                <w:rFonts w:eastAsia="Calibri"/>
              </w:rPr>
              <w:t xml:space="preserve"> - Odborný</w:t>
            </w:r>
            <w:proofErr w:type="gramEnd"/>
            <w:r>
              <w:rPr>
                <w:rFonts w:eastAsia="Calibri"/>
              </w:rPr>
              <w:t xml:space="preserve"> lesní hospodář</w:t>
            </w:r>
          </w:p>
        </w:tc>
      </w:tr>
      <w:tr w:rsidR="00A82A78" w14:paraId="717C02AB" w14:textId="77777777" w:rsidTr="6AC8C4D4">
        <w:trPr>
          <w:trHeight w:val="533"/>
        </w:trPr>
        <w:tc>
          <w:tcPr>
            <w:tcW w:w="3053" w:type="dxa"/>
            <w:tcBorders>
              <w:top w:val="single" w:sz="4" w:space="0" w:color="656B86"/>
              <w:right w:val="single" w:sz="4" w:space="0" w:color="656B86"/>
            </w:tcBorders>
          </w:tcPr>
          <w:p w14:paraId="1F77E5B4" w14:textId="6D4EEA09" w:rsidR="00A82A78" w:rsidRPr="00B35367" w:rsidRDefault="00A82A78" w:rsidP="00A82A78">
            <w:pPr>
              <w:pStyle w:val="Odstavecseseznamem"/>
              <w:ind w:left="0"/>
            </w:pPr>
            <w:r>
              <w:rPr>
                <w:rFonts w:eastAsia="Calibri"/>
              </w:rPr>
              <w:t xml:space="preserve">Komora zemědělských poradců České republiky, </w:t>
            </w:r>
            <w:proofErr w:type="spellStart"/>
            <w:r>
              <w:rPr>
                <w:rFonts w:eastAsia="Calibri"/>
              </w:rPr>
              <w:t>z.s</w:t>
            </w:r>
            <w:proofErr w:type="spellEnd"/>
            <w:r>
              <w:rPr>
                <w:rFonts w:eastAsia="Calibri"/>
              </w:rPr>
              <w:t>.</w:t>
            </w:r>
          </w:p>
        </w:tc>
        <w:tc>
          <w:tcPr>
            <w:tcW w:w="3098" w:type="dxa"/>
            <w:tcBorders>
              <w:top w:val="single" w:sz="4" w:space="0" w:color="656B86"/>
              <w:left w:val="single" w:sz="4" w:space="0" w:color="656B86"/>
              <w:right w:val="single" w:sz="4" w:space="0" w:color="656B86"/>
            </w:tcBorders>
          </w:tcPr>
          <w:p w14:paraId="55B3EA4E" w14:textId="07755FBF" w:rsidR="00A82A78" w:rsidRPr="00835C99" w:rsidRDefault="00A82A78" w:rsidP="00A82A78">
            <w:pPr>
              <w:pStyle w:val="Odstavecseseznamem"/>
              <w:ind w:left="0"/>
            </w:pPr>
            <w:r>
              <w:rPr>
                <w:rFonts w:eastAsia="Calibri"/>
              </w:rPr>
              <w:t xml:space="preserve">Marie </w:t>
            </w:r>
            <w:proofErr w:type="spellStart"/>
            <w:r>
              <w:rPr>
                <w:rFonts w:eastAsia="Calibri"/>
              </w:rPr>
              <w:t>Rubišarová</w:t>
            </w:r>
            <w:proofErr w:type="spellEnd"/>
            <w:r>
              <w:rPr>
                <w:rFonts w:eastAsia="Calibri"/>
              </w:rPr>
              <w:t xml:space="preserve"> Medová</w:t>
            </w:r>
          </w:p>
        </w:tc>
        <w:tc>
          <w:tcPr>
            <w:tcW w:w="3486" w:type="dxa"/>
            <w:tcBorders>
              <w:top w:val="single" w:sz="4" w:space="0" w:color="656B86"/>
              <w:left w:val="single" w:sz="4" w:space="0" w:color="656B86"/>
              <w:right w:val="single" w:sz="4" w:space="0" w:color="656B86"/>
            </w:tcBorders>
          </w:tcPr>
          <w:p w14:paraId="723089D9" w14:textId="6AA62986" w:rsidR="00A82A78" w:rsidRPr="00F62B89" w:rsidRDefault="00A82A78" w:rsidP="00A82A78">
            <w:pPr>
              <w:pStyle w:val="Odstavecseseznamem"/>
              <w:ind w:left="0"/>
              <w:rPr>
                <w:rFonts w:ascii="Raleway" w:hAnsi="Raleway"/>
              </w:rPr>
            </w:pPr>
            <w:r w:rsidRPr="00BB5310">
              <w:rPr>
                <w:rFonts w:ascii="Raleway" w:hAnsi="Raleway"/>
              </w:rPr>
              <w:t>XXXXX</w:t>
            </w:r>
          </w:p>
        </w:tc>
        <w:tc>
          <w:tcPr>
            <w:tcW w:w="4397" w:type="dxa"/>
            <w:tcBorders>
              <w:top w:val="single" w:sz="4" w:space="0" w:color="656B86"/>
              <w:left w:val="single" w:sz="4" w:space="0" w:color="656B86"/>
            </w:tcBorders>
          </w:tcPr>
          <w:p w14:paraId="4B255007" w14:textId="1F473C8C" w:rsidR="00A82A78" w:rsidRPr="00F62B89" w:rsidRDefault="00A82A78" w:rsidP="00A82A78">
            <w:pPr>
              <w:pStyle w:val="Odstavecseseznamem"/>
              <w:ind w:left="0"/>
              <w:rPr>
                <w:rFonts w:ascii="Raleway" w:hAnsi="Raleway"/>
              </w:rPr>
            </w:pPr>
            <w:r>
              <w:rPr>
                <w:rFonts w:eastAsia="Calibri"/>
              </w:rPr>
              <w:t>Komora poradců</w:t>
            </w:r>
          </w:p>
        </w:tc>
      </w:tr>
      <w:tr w:rsidR="00F62B89" w14:paraId="6E52C095" w14:textId="77777777" w:rsidTr="6AC8C4D4">
        <w:trPr>
          <w:trHeight w:val="533"/>
        </w:trPr>
        <w:tc>
          <w:tcPr>
            <w:tcW w:w="3053" w:type="dxa"/>
            <w:tcBorders>
              <w:top w:val="single" w:sz="4" w:space="0" w:color="656B86"/>
              <w:right w:val="single" w:sz="4" w:space="0" w:color="656B86"/>
            </w:tcBorders>
            <w:shd w:val="clear" w:color="auto" w:fill="656B86"/>
          </w:tcPr>
          <w:p w14:paraId="5BD20262" w14:textId="77777777" w:rsidR="00F62B89" w:rsidRDefault="00F62B89" w:rsidP="00F62B89">
            <w:pPr>
              <w:spacing w:line="276" w:lineRule="auto"/>
              <w:rPr>
                <w:rFonts w:ascii="Raleway" w:hAnsi="Raleway"/>
                <w:b/>
                <w:bCs/>
              </w:rPr>
            </w:pPr>
          </w:p>
        </w:tc>
        <w:tc>
          <w:tcPr>
            <w:tcW w:w="3098" w:type="dxa"/>
            <w:tcBorders>
              <w:top w:val="single" w:sz="4" w:space="0" w:color="656B86"/>
              <w:left w:val="single" w:sz="4" w:space="0" w:color="656B86"/>
              <w:right w:val="single" w:sz="4" w:space="0" w:color="656B86"/>
            </w:tcBorders>
            <w:shd w:val="clear" w:color="auto" w:fill="656B86"/>
          </w:tcPr>
          <w:p w14:paraId="22B24DB5" w14:textId="77777777" w:rsidR="00F62B89" w:rsidRPr="00835C99" w:rsidRDefault="00F62B89" w:rsidP="00F62B89">
            <w:pPr>
              <w:pStyle w:val="Odstavecseseznamem"/>
              <w:ind w:left="0"/>
              <w:rPr>
                <w:rFonts w:ascii="Raleway" w:hAnsi="Raleway"/>
                <w:kern w:val="0"/>
                <w14:ligatures w14:val="none"/>
              </w:rPr>
            </w:pPr>
          </w:p>
        </w:tc>
        <w:tc>
          <w:tcPr>
            <w:tcW w:w="3486" w:type="dxa"/>
            <w:tcBorders>
              <w:top w:val="single" w:sz="4" w:space="0" w:color="656B86"/>
              <w:left w:val="single" w:sz="4" w:space="0" w:color="656B86"/>
              <w:right w:val="single" w:sz="4" w:space="0" w:color="656B86"/>
            </w:tcBorders>
            <w:shd w:val="clear" w:color="auto" w:fill="656B86"/>
          </w:tcPr>
          <w:p w14:paraId="2D5BE602" w14:textId="77777777" w:rsidR="00F62B89" w:rsidRPr="00B35367" w:rsidRDefault="00F62B89" w:rsidP="00F62B89">
            <w:pPr>
              <w:pStyle w:val="Odstavecseseznamem"/>
              <w:ind w:left="0"/>
            </w:pPr>
          </w:p>
        </w:tc>
        <w:tc>
          <w:tcPr>
            <w:tcW w:w="4397" w:type="dxa"/>
            <w:tcBorders>
              <w:top w:val="single" w:sz="4" w:space="0" w:color="656B86"/>
              <w:left w:val="single" w:sz="4" w:space="0" w:color="656B86"/>
            </w:tcBorders>
            <w:shd w:val="clear" w:color="auto" w:fill="656B86"/>
          </w:tcPr>
          <w:p w14:paraId="3993989E" w14:textId="77777777" w:rsidR="00F62B89" w:rsidRPr="00B35367" w:rsidRDefault="00F62B89" w:rsidP="00F62B89">
            <w:pPr>
              <w:pStyle w:val="Odstavecseseznamem"/>
              <w:ind w:left="0"/>
            </w:pPr>
          </w:p>
        </w:tc>
      </w:tr>
    </w:tbl>
    <w:p w14:paraId="78947FE2" w14:textId="77777777" w:rsidR="00922278" w:rsidRDefault="00922278" w:rsidP="00922278">
      <w:pPr>
        <w:rPr>
          <w:rFonts w:ascii="Raleway" w:hAnsi="Raleway"/>
        </w:rPr>
      </w:pPr>
    </w:p>
    <w:p w14:paraId="73FAEEA5" w14:textId="77777777" w:rsidR="00922278" w:rsidRDefault="00922278" w:rsidP="00922278">
      <w:pPr>
        <w:rPr>
          <w:rFonts w:ascii="Raleway" w:hAnsi="Raleway"/>
        </w:rPr>
      </w:pPr>
      <w:r w:rsidRPr="3BC184E9">
        <w:rPr>
          <w:rFonts w:ascii="Raleway" w:hAnsi="Raleway"/>
        </w:rPr>
        <w:br w:type="page"/>
      </w:r>
    </w:p>
    <w:p w14:paraId="7CA21F5B" w14:textId="77777777" w:rsidR="00922278" w:rsidRPr="00B62759" w:rsidRDefault="3BC184E9" w:rsidP="00922278">
      <w:pPr>
        <w:pStyle w:val="Odstavecseseznamem"/>
        <w:jc w:val="center"/>
        <w:rPr>
          <w:b/>
          <w:bCs/>
        </w:rPr>
      </w:pPr>
      <w:r w:rsidRPr="3BC184E9">
        <w:rPr>
          <w:rFonts w:ascii="Raleway" w:hAnsi="Raleway"/>
          <w:b/>
          <w:bCs/>
          <w:color w:val="000000" w:themeColor="text1"/>
          <w:sz w:val="24"/>
          <w:szCs w:val="24"/>
        </w:rPr>
        <w:lastRenderedPageBreak/>
        <w:t>Jmenný seznam osob podílejících se na projektu spolupráce</w:t>
      </w:r>
      <w:r w:rsidR="00922278">
        <w:br/>
      </w:r>
      <w:r w:rsidRPr="3BC184E9">
        <w:rPr>
          <w:i/>
          <w:iCs/>
        </w:rPr>
        <w:t>rozdělit na členy OS, jejich zaměstnance a spolupracující subjekty</w:t>
      </w:r>
    </w:p>
    <w:tbl>
      <w:tblPr>
        <w:tblStyle w:val="Mkatabulky"/>
        <w:tblW w:w="16302" w:type="dxa"/>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2997"/>
        <w:gridCol w:w="3773"/>
        <w:gridCol w:w="1610"/>
        <w:gridCol w:w="4957"/>
      </w:tblGrid>
      <w:tr w:rsidR="006731CE" w14:paraId="3E31D37B" w14:textId="77777777" w:rsidTr="004859C5">
        <w:trPr>
          <w:trHeight w:val="504"/>
        </w:trPr>
        <w:tc>
          <w:tcPr>
            <w:tcW w:w="2965" w:type="dxa"/>
            <w:shd w:val="clear" w:color="auto" w:fill="F6BC52"/>
            <w:vAlign w:val="center"/>
          </w:tcPr>
          <w:p w14:paraId="7299EA28" w14:textId="77777777" w:rsidR="00922278" w:rsidRPr="00461687" w:rsidRDefault="00922278" w:rsidP="00E50D68">
            <w:pPr>
              <w:pStyle w:val="Odstavecseseznamem"/>
              <w:ind w:left="0"/>
              <w:jc w:val="center"/>
              <w:rPr>
                <w:rFonts w:ascii="Raleway" w:hAnsi="Raleway"/>
                <w:b/>
                <w:bCs/>
              </w:rPr>
            </w:pPr>
            <w:r w:rsidRPr="00461687">
              <w:rPr>
                <w:rFonts w:ascii="Raleway" w:hAnsi="Raleway"/>
                <w:b/>
                <w:bCs/>
              </w:rPr>
              <w:t>Člen OS</w:t>
            </w:r>
          </w:p>
        </w:tc>
        <w:tc>
          <w:tcPr>
            <w:tcW w:w="2997" w:type="dxa"/>
            <w:shd w:val="clear" w:color="auto" w:fill="F6BC52"/>
            <w:vAlign w:val="center"/>
          </w:tcPr>
          <w:p w14:paraId="15B8E35D" w14:textId="77777777" w:rsidR="00922278" w:rsidRPr="00461687" w:rsidRDefault="00922278" w:rsidP="00E50D68">
            <w:pPr>
              <w:pStyle w:val="Odstavecseseznamem"/>
              <w:ind w:left="0"/>
              <w:jc w:val="center"/>
              <w:rPr>
                <w:rFonts w:ascii="Raleway" w:hAnsi="Raleway"/>
                <w:b/>
                <w:bCs/>
              </w:rPr>
            </w:pPr>
            <w:r w:rsidRPr="00461687">
              <w:rPr>
                <w:rFonts w:ascii="Raleway" w:hAnsi="Raleway"/>
                <w:b/>
                <w:bCs/>
              </w:rPr>
              <w:t>Jméno</w:t>
            </w:r>
          </w:p>
        </w:tc>
        <w:tc>
          <w:tcPr>
            <w:tcW w:w="3773" w:type="dxa"/>
            <w:shd w:val="clear" w:color="auto" w:fill="F6BC52"/>
            <w:vAlign w:val="center"/>
          </w:tcPr>
          <w:p w14:paraId="70F730BD" w14:textId="77777777" w:rsidR="00922278" w:rsidRPr="00461687" w:rsidRDefault="00922278" w:rsidP="00E50D68">
            <w:pPr>
              <w:pStyle w:val="Odstavecseseznamem"/>
              <w:ind w:left="0"/>
              <w:jc w:val="center"/>
              <w:rPr>
                <w:rFonts w:ascii="Raleway" w:hAnsi="Raleway"/>
                <w:b/>
                <w:bCs/>
              </w:rPr>
            </w:pPr>
            <w:r w:rsidRPr="00461687">
              <w:rPr>
                <w:rFonts w:ascii="Raleway" w:hAnsi="Raleway"/>
                <w:b/>
                <w:bCs/>
              </w:rPr>
              <w:t>Telefon/email</w:t>
            </w:r>
          </w:p>
        </w:tc>
        <w:tc>
          <w:tcPr>
            <w:tcW w:w="1610" w:type="dxa"/>
            <w:shd w:val="clear" w:color="auto" w:fill="F6BC52"/>
          </w:tcPr>
          <w:p w14:paraId="5615A737" w14:textId="77777777" w:rsidR="00922278" w:rsidRDefault="00922278" w:rsidP="00E50D68">
            <w:pPr>
              <w:pStyle w:val="Odstavecseseznamem"/>
              <w:ind w:left="0"/>
              <w:jc w:val="center"/>
              <w:rPr>
                <w:rFonts w:ascii="Raleway" w:hAnsi="Raleway"/>
                <w:b/>
                <w:bCs/>
              </w:rPr>
            </w:pPr>
            <w:r>
              <w:rPr>
                <w:rFonts w:ascii="Raleway" w:hAnsi="Raleway"/>
                <w:b/>
                <w:bCs/>
              </w:rPr>
              <w:t>Pozice v realizačním týmu</w:t>
            </w:r>
          </w:p>
        </w:tc>
        <w:tc>
          <w:tcPr>
            <w:tcW w:w="4957" w:type="dxa"/>
            <w:shd w:val="clear" w:color="auto" w:fill="F6BC52"/>
            <w:vAlign w:val="center"/>
          </w:tcPr>
          <w:p w14:paraId="17BCB9D5" w14:textId="77777777" w:rsidR="00922278" w:rsidRPr="00461687" w:rsidRDefault="00922278" w:rsidP="00E50D68">
            <w:pPr>
              <w:pStyle w:val="Odstavecseseznamem"/>
              <w:ind w:left="0"/>
              <w:jc w:val="center"/>
              <w:rPr>
                <w:rFonts w:ascii="Raleway" w:hAnsi="Raleway"/>
                <w:b/>
                <w:bCs/>
              </w:rPr>
            </w:pPr>
            <w:r>
              <w:rPr>
                <w:rFonts w:ascii="Raleway" w:hAnsi="Raleway"/>
                <w:b/>
                <w:bCs/>
              </w:rPr>
              <w:t>Konkrétní popis činnosti v OS</w:t>
            </w:r>
          </w:p>
        </w:tc>
      </w:tr>
      <w:tr w:rsidR="003C118A" w14:paraId="6831E7DC" w14:textId="77777777" w:rsidTr="004859C5">
        <w:trPr>
          <w:trHeight w:val="558"/>
        </w:trPr>
        <w:tc>
          <w:tcPr>
            <w:tcW w:w="2965" w:type="dxa"/>
            <w:tcBorders>
              <w:bottom w:val="single" w:sz="4" w:space="0" w:color="656B86"/>
              <w:right w:val="single" w:sz="4" w:space="0" w:color="656B86"/>
            </w:tcBorders>
          </w:tcPr>
          <w:p w14:paraId="188AEAE1" w14:textId="5D5D8DBC" w:rsidR="003C118A" w:rsidRPr="004859C5" w:rsidRDefault="003C118A" w:rsidP="003C118A">
            <w:pPr>
              <w:pStyle w:val="Odstavecseseznamem"/>
              <w:ind w:left="0"/>
              <w:rPr>
                <w:rFonts w:eastAsiaTheme="minorEastAsia"/>
              </w:rPr>
            </w:pPr>
            <w:r w:rsidRPr="609F7444">
              <w:rPr>
                <w:rFonts w:eastAsiaTheme="minorEastAsia"/>
              </w:rPr>
              <w:t xml:space="preserve">Polesí </w:t>
            </w:r>
            <w:proofErr w:type="spellStart"/>
            <w:r w:rsidRPr="609F7444">
              <w:rPr>
                <w:rFonts w:eastAsiaTheme="minorEastAsia"/>
              </w:rPr>
              <w:t>Střekov</w:t>
            </w:r>
            <w:proofErr w:type="spellEnd"/>
            <w:r w:rsidRPr="609F7444">
              <w:rPr>
                <w:rFonts w:eastAsiaTheme="minorEastAsia"/>
              </w:rPr>
              <w:t>, a.s.</w:t>
            </w:r>
          </w:p>
        </w:tc>
        <w:tc>
          <w:tcPr>
            <w:tcW w:w="2997" w:type="dxa"/>
            <w:tcBorders>
              <w:left w:val="single" w:sz="4" w:space="0" w:color="656B86"/>
              <w:bottom w:val="single" w:sz="4" w:space="0" w:color="656B86"/>
              <w:right w:val="single" w:sz="4" w:space="0" w:color="656B86"/>
            </w:tcBorders>
          </w:tcPr>
          <w:p w14:paraId="2461815F" w14:textId="691352D7" w:rsidR="003C118A" w:rsidRPr="004859C5" w:rsidRDefault="003C118A" w:rsidP="003C118A">
            <w:pPr>
              <w:pStyle w:val="Odstavecseseznamem"/>
              <w:ind w:left="0"/>
              <w:rPr>
                <w:rFonts w:eastAsiaTheme="minorEastAsia"/>
              </w:rPr>
            </w:pPr>
            <w:r w:rsidRPr="004859C5">
              <w:rPr>
                <w:rFonts w:eastAsiaTheme="minorEastAsia"/>
              </w:rPr>
              <w:t>Ondřej Černil</w:t>
            </w:r>
          </w:p>
        </w:tc>
        <w:tc>
          <w:tcPr>
            <w:tcW w:w="3773" w:type="dxa"/>
            <w:tcBorders>
              <w:left w:val="single" w:sz="4" w:space="0" w:color="656B86"/>
              <w:bottom w:val="single" w:sz="4" w:space="0" w:color="656B86"/>
              <w:right w:val="single" w:sz="4" w:space="0" w:color="656B86"/>
            </w:tcBorders>
          </w:tcPr>
          <w:p w14:paraId="4BACE5DD" w14:textId="10F1D8AB" w:rsidR="003C118A" w:rsidRPr="004859C5" w:rsidRDefault="003C118A" w:rsidP="003C118A">
            <w:pPr>
              <w:pStyle w:val="Odstavecseseznamem"/>
              <w:ind w:left="0"/>
              <w:rPr>
                <w:rFonts w:eastAsiaTheme="minorEastAsia"/>
              </w:rPr>
            </w:pPr>
            <w:r w:rsidRPr="00613DED">
              <w:rPr>
                <w:rFonts w:ascii="Raleway" w:hAnsi="Raleway"/>
              </w:rPr>
              <w:t>XXXXX</w:t>
            </w:r>
          </w:p>
        </w:tc>
        <w:tc>
          <w:tcPr>
            <w:tcW w:w="1610" w:type="dxa"/>
            <w:tcBorders>
              <w:left w:val="single" w:sz="4" w:space="0" w:color="656B86"/>
              <w:bottom w:val="single" w:sz="4" w:space="0" w:color="656B86"/>
              <w:right w:val="single" w:sz="4" w:space="0" w:color="656B86"/>
            </w:tcBorders>
          </w:tcPr>
          <w:p w14:paraId="42FB2CA5" w14:textId="5A63CE23" w:rsidR="003C118A" w:rsidRPr="004859C5" w:rsidRDefault="003C118A" w:rsidP="003C118A">
            <w:pPr>
              <w:pStyle w:val="Odstavecseseznamem"/>
              <w:ind w:left="0"/>
              <w:rPr>
                <w:rFonts w:eastAsiaTheme="minorEastAsia"/>
              </w:rPr>
            </w:pPr>
            <w:r w:rsidRPr="004859C5">
              <w:rPr>
                <w:rFonts w:eastAsiaTheme="minorEastAsia"/>
              </w:rPr>
              <w:t>Žadatel, držitel lesa</w:t>
            </w:r>
          </w:p>
        </w:tc>
        <w:tc>
          <w:tcPr>
            <w:tcW w:w="4957" w:type="dxa"/>
            <w:tcBorders>
              <w:left w:val="single" w:sz="4" w:space="0" w:color="656B86"/>
              <w:bottom w:val="single" w:sz="4" w:space="0" w:color="656B86"/>
            </w:tcBorders>
          </w:tcPr>
          <w:p w14:paraId="38EC9C38" w14:textId="5A89B441" w:rsidR="003C118A" w:rsidRPr="004859C5" w:rsidRDefault="003C118A" w:rsidP="003C118A">
            <w:pPr>
              <w:rPr>
                <w:rFonts w:eastAsiaTheme="minorEastAsia"/>
              </w:rPr>
            </w:pPr>
            <w:r w:rsidRPr="0031378C">
              <w:rPr>
                <w:rFonts w:eastAsiaTheme="minorEastAsia"/>
              </w:rPr>
              <w:t>Plánování, organizace a koordinace celého projektu.</w:t>
            </w:r>
          </w:p>
        </w:tc>
      </w:tr>
      <w:tr w:rsidR="003C118A" w14:paraId="1DE0D20D" w14:textId="77777777" w:rsidTr="004859C5">
        <w:trPr>
          <w:trHeight w:val="504"/>
        </w:trPr>
        <w:tc>
          <w:tcPr>
            <w:tcW w:w="2965" w:type="dxa"/>
            <w:tcBorders>
              <w:top w:val="single" w:sz="4" w:space="0" w:color="656B86"/>
              <w:bottom w:val="single" w:sz="4" w:space="0" w:color="656B86"/>
              <w:right w:val="single" w:sz="4" w:space="0" w:color="656B86"/>
            </w:tcBorders>
          </w:tcPr>
          <w:p w14:paraId="5D98C2C1" w14:textId="2001BF9A" w:rsidR="003C118A" w:rsidRPr="004859C5" w:rsidRDefault="003C118A" w:rsidP="003C118A">
            <w:pPr>
              <w:pStyle w:val="Odstavecseseznamem"/>
              <w:ind w:left="0"/>
              <w:rPr>
                <w:rFonts w:eastAsiaTheme="minorEastAsia"/>
              </w:rPr>
            </w:pPr>
            <w:r w:rsidRPr="004859C5">
              <w:rPr>
                <w:rFonts w:eastAsiaTheme="minorEastAsia"/>
              </w:rPr>
              <w:t xml:space="preserve">Polesí </w:t>
            </w:r>
            <w:proofErr w:type="spellStart"/>
            <w:r w:rsidRPr="004859C5">
              <w:rPr>
                <w:rFonts w:eastAsiaTheme="minorEastAsia"/>
              </w:rPr>
              <w:t>Střekov</w:t>
            </w:r>
            <w:proofErr w:type="spellEnd"/>
            <w:r w:rsidRPr="004859C5">
              <w:rPr>
                <w:rFonts w:eastAsiaTheme="minorEastAsia"/>
              </w:rPr>
              <w:t>, a.s.</w:t>
            </w:r>
          </w:p>
        </w:tc>
        <w:tc>
          <w:tcPr>
            <w:tcW w:w="2997" w:type="dxa"/>
            <w:tcBorders>
              <w:top w:val="single" w:sz="4" w:space="0" w:color="656B86"/>
              <w:left w:val="single" w:sz="4" w:space="0" w:color="656B86"/>
              <w:bottom w:val="single" w:sz="4" w:space="0" w:color="656B86"/>
              <w:right w:val="single" w:sz="4" w:space="0" w:color="656B86"/>
            </w:tcBorders>
          </w:tcPr>
          <w:p w14:paraId="48744C2A" w14:textId="7E20349C" w:rsidR="003C118A" w:rsidRPr="004859C5" w:rsidRDefault="003C118A" w:rsidP="003C118A">
            <w:pPr>
              <w:pStyle w:val="Odstavecseseznamem"/>
              <w:ind w:left="0"/>
              <w:rPr>
                <w:rFonts w:eastAsiaTheme="minorEastAsia"/>
              </w:rPr>
            </w:pPr>
            <w:r w:rsidRPr="004859C5">
              <w:rPr>
                <w:rFonts w:eastAsiaTheme="minorEastAsia"/>
              </w:rPr>
              <w:t>Vladimír Černil</w:t>
            </w:r>
          </w:p>
        </w:tc>
        <w:tc>
          <w:tcPr>
            <w:tcW w:w="3773" w:type="dxa"/>
            <w:tcBorders>
              <w:top w:val="single" w:sz="4" w:space="0" w:color="656B86"/>
              <w:left w:val="single" w:sz="4" w:space="0" w:color="656B86"/>
              <w:bottom w:val="single" w:sz="4" w:space="0" w:color="656B86"/>
              <w:right w:val="single" w:sz="4" w:space="0" w:color="656B86"/>
            </w:tcBorders>
          </w:tcPr>
          <w:p w14:paraId="309AD03C" w14:textId="2C3ACD0E" w:rsidR="003C118A" w:rsidRPr="004859C5" w:rsidRDefault="003C118A" w:rsidP="003C118A">
            <w:pPr>
              <w:pStyle w:val="Odstavecseseznamem"/>
              <w:ind w:left="0"/>
              <w:rPr>
                <w:rFonts w:eastAsiaTheme="minorEastAsia"/>
              </w:rPr>
            </w:pPr>
            <w:r w:rsidRPr="00613DED">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3E3353A1" w14:textId="39F63D5A" w:rsidR="003C118A" w:rsidRPr="004859C5" w:rsidRDefault="003C118A" w:rsidP="003C118A">
            <w:pPr>
              <w:pStyle w:val="Odstavecseseznamem"/>
              <w:ind w:left="0"/>
              <w:rPr>
                <w:rFonts w:eastAsiaTheme="minorEastAsia"/>
              </w:rPr>
            </w:pPr>
            <w:r w:rsidRPr="004859C5">
              <w:rPr>
                <w:rFonts w:eastAsiaTheme="minorEastAsia"/>
              </w:rPr>
              <w:t>Vedoucí realizace – žadatel</w:t>
            </w:r>
          </w:p>
        </w:tc>
        <w:tc>
          <w:tcPr>
            <w:tcW w:w="4957" w:type="dxa"/>
            <w:tcBorders>
              <w:top w:val="single" w:sz="4" w:space="0" w:color="656B86"/>
              <w:left w:val="single" w:sz="4" w:space="0" w:color="656B86"/>
              <w:bottom w:val="single" w:sz="4" w:space="0" w:color="656B86"/>
            </w:tcBorders>
          </w:tcPr>
          <w:p w14:paraId="62FE61A3" w14:textId="77777777" w:rsidR="003C118A" w:rsidRPr="004859C5" w:rsidRDefault="003C118A" w:rsidP="003C118A">
            <w:pPr>
              <w:rPr>
                <w:rFonts w:eastAsiaTheme="minorEastAsia"/>
              </w:rPr>
            </w:pPr>
            <w:r w:rsidRPr="004859C5">
              <w:rPr>
                <w:rFonts w:eastAsiaTheme="minorEastAsia"/>
              </w:rPr>
              <w:t>Navrhování strategie a plánu projektu.</w:t>
            </w:r>
          </w:p>
          <w:p w14:paraId="53F4A399" w14:textId="77777777" w:rsidR="003C118A" w:rsidRPr="004859C5" w:rsidRDefault="003C118A" w:rsidP="003C118A">
            <w:pPr>
              <w:rPr>
                <w:rFonts w:eastAsiaTheme="minorEastAsia"/>
              </w:rPr>
            </w:pPr>
            <w:r w:rsidRPr="004859C5">
              <w:rPr>
                <w:rFonts w:eastAsiaTheme="minorEastAsia"/>
              </w:rPr>
              <w:t>Koordinace a komunikace s ostatními členy týmu.</w:t>
            </w:r>
          </w:p>
          <w:p w14:paraId="6B35084F" w14:textId="77777777" w:rsidR="003C118A" w:rsidRPr="004859C5" w:rsidRDefault="003C118A" w:rsidP="003C118A">
            <w:pPr>
              <w:rPr>
                <w:rFonts w:eastAsiaTheme="minorEastAsia"/>
              </w:rPr>
            </w:pPr>
            <w:r w:rsidRPr="004859C5">
              <w:rPr>
                <w:rFonts w:eastAsiaTheme="minorEastAsia"/>
              </w:rPr>
              <w:t>Monitorování postupu projektu a zajištění dodržování časových a finančních plánů.</w:t>
            </w:r>
          </w:p>
          <w:p w14:paraId="521C2C6A" w14:textId="6C8CB5D5" w:rsidR="003C118A" w:rsidRPr="004859C5" w:rsidRDefault="003C118A" w:rsidP="003C118A">
            <w:pPr>
              <w:pStyle w:val="Odstavecseseznamem"/>
              <w:ind w:left="0"/>
              <w:rPr>
                <w:rFonts w:eastAsiaTheme="minorEastAsia"/>
              </w:rPr>
            </w:pPr>
            <w:r w:rsidRPr="004859C5">
              <w:rPr>
                <w:rFonts w:eastAsiaTheme="minorEastAsia"/>
              </w:rPr>
              <w:t>Zajištění komunikace s externími partnery a relevantními zainteresovanými stranami.</w:t>
            </w:r>
          </w:p>
        </w:tc>
      </w:tr>
      <w:tr w:rsidR="003C118A" w14:paraId="44FD4FEA" w14:textId="77777777" w:rsidTr="004859C5">
        <w:trPr>
          <w:trHeight w:val="504"/>
        </w:trPr>
        <w:tc>
          <w:tcPr>
            <w:tcW w:w="2965" w:type="dxa"/>
            <w:tcBorders>
              <w:top w:val="single" w:sz="4" w:space="0" w:color="656B86"/>
              <w:bottom w:val="single" w:sz="4" w:space="0" w:color="656B86"/>
              <w:right w:val="single" w:sz="4" w:space="0" w:color="656B86"/>
            </w:tcBorders>
          </w:tcPr>
          <w:p w14:paraId="58A3FF19" w14:textId="7463D8F3" w:rsidR="003C118A" w:rsidRPr="004859C5" w:rsidRDefault="003C118A" w:rsidP="003C118A">
            <w:pPr>
              <w:spacing w:line="276" w:lineRule="auto"/>
              <w:rPr>
                <w:rFonts w:eastAsiaTheme="minorEastAsia"/>
                <w:b/>
                <w:bCs/>
              </w:rPr>
            </w:pPr>
            <w:r w:rsidRPr="004859C5">
              <w:rPr>
                <w:rFonts w:eastAsiaTheme="minorEastAsia"/>
              </w:rPr>
              <w:t xml:space="preserve">Polesí </w:t>
            </w:r>
            <w:proofErr w:type="spellStart"/>
            <w:r w:rsidRPr="004859C5">
              <w:rPr>
                <w:rFonts w:eastAsiaTheme="minorEastAsia"/>
              </w:rPr>
              <w:t>Střekov</w:t>
            </w:r>
            <w:proofErr w:type="spellEnd"/>
            <w:r w:rsidRPr="004859C5">
              <w:rPr>
                <w:rFonts w:eastAsiaTheme="minorEastAsia"/>
              </w:rPr>
              <w:t>, a.s.</w:t>
            </w:r>
          </w:p>
        </w:tc>
        <w:tc>
          <w:tcPr>
            <w:tcW w:w="2997" w:type="dxa"/>
            <w:tcBorders>
              <w:top w:val="single" w:sz="4" w:space="0" w:color="656B86"/>
              <w:left w:val="single" w:sz="4" w:space="0" w:color="656B86"/>
              <w:bottom w:val="single" w:sz="4" w:space="0" w:color="656B86"/>
              <w:right w:val="single" w:sz="4" w:space="0" w:color="656B86"/>
            </w:tcBorders>
          </w:tcPr>
          <w:p w14:paraId="267E4CDB" w14:textId="3BC1700C" w:rsidR="003C118A" w:rsidRPr="004859C5" w:rsidRDefault="003C118A" w:rsidP="003C118A">
            <w:pPr>
              <w:spacing w:line="276" w:lineRule="auto"/>
              <w:rPr>
                <w:rFonts w:eastAsiaTheme="minorEastAsia"/>
              </w:rPr>
            </w:pPr>
            <w:r w:rsidRPr="00147D00">
              <w:rPr>
                <w:rFonts w:ascii="Raleway" w:hAnsi="Raleway"/>
              </w:rPr>
              <w:t>XXXXX</w:t>
            </w:r>
          </w:p>
        </w:tc>
        <w:tc>
          <w:tcPr>
            <w:tcW w:w="3773" w:type="dxa"/>
            <w:tcBorders>
              <w:top w:val="single" w:sz="4" w:space="0" w:color="656B86"/>
              <w:left w:val="single" w:sz="4" w:space="0" w:color="656B86"/>
              <w:bottom w:val="single" w:sz="4" w:space="0" w:color="656B86"/>
              <w:right w:val="single" w:sz="4" w:space="0" w:color="656B86"/>
            </w:tcBorders>
          </w:tcPr>
          <w:p w14:paraId="5657412D" w14:textId="45A467D6" w:rsidR="003C118A" w:rsidRPr="004859C5" w:rsidRDefault="003C118A" w:rsidP="003C118A">
            <w:pPr>
              <w:rPr>
                <w:rFonts w:eastAsiaTheme="minorEastAsia"/>
              </w:rPr>
            </w:pPr>
            <w:r w:rsidRPr="00410DE6">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6C6C5075" w14:textId="6166E0AD" w:rsidR="003C118A" w:rsidRPr="004859C5" w:rsidRDefault="003C118A" w:rsidP="003C118A">
            <w:pPr>
              <w:pStyle w:val="Odstavecseseznamem"/>
              <w:ind w:left="0"/>
              <w:rPr>
                <w:rFonts w:eastAsiaTheme="minorEastAsia"/>
              </w:rPr>
            </w:pPr>
            <w:r w:rsidRPr="004859C5">
              <w:rPr>
                <w:rFonts w:eastAsiaTheme="minorEastAsia"/>
              </w:rPr>
              <w:t>Testovací tým</w:t>
            </w:r>
          </w:p>
        </w:tc>
        <w:tc>
          <w:tcPr>
            <w:tcW w:w="4957" w:type="dxa"/>
            <w:tcBorders>
              <w:top w:val="single" w:sz="4" w:space="0" w:color="656B86"/>
              <w:left w:val="single" w:sz="4" w:space="0" w:color="656B86"/>
              <w:bottom w:val="single" w:sz="4" w:space="0" w:color="656B86"/>
            </w:tcBorders>
          </w:tcPr>
          <w:p w14:paraId="4ABD5AD2" w14:textId="77777777" w:rsidR="003C118A" w:rsidRPr="004859C5" w:rsidRDefault="003C118A" w:rsidP="003C118A">
            <w:pPr>
              <w:rPr>
                <w:rFonts w:eastAsiaTheme="minorEastAsia"/>
              </w:rPr>
            </w:pPr>
            <w:r w:rsidRPr="004859C5">
              <w:rPr>
                <w:rFonts w:eastAsiaTheme="minorEastAsia"/>
              </w:rPr>
              <w:t>Realizace testování senzorických a měřících zařízení v terénu.</w:t>
            </w:r>
          </w:p>
          <w:p w14:paraId="5D520FE4" w14:textId="77777777" w:rsidR="003C118A" w:rsidRPr="004859C5" w:rsidRDefault="003C118A" w:rsidP="003C118A">
            <w:pPr>
              <w:rPr>
                <w:rFonts w:eastAsiaTheme="minorEastAsia"/>
              </w:rPr>
            </w:pPr>
            <w:r w:rsidRPr="004859C5">
              <w:rPr>
                <w:rFonts w:eastAsiaTheme="minorEastAsia"/>
              </w:rPr>
              <w:t>Zhodnocení výsledků testů a poskytnutí zpětné vazby na možná vylepšení.</w:t>
            </w:r>
          </w:p>
          <w:p w14:paraId="1257950A" w14:textId="3038835B" w:rsidR="003C118A" w:rsidRPr="004859C5" w:rsidRDefault="003C118A" w:rsidP="003C118A">
            <w:pPr>
              <w:pStyle w:val="Odstavecseseznamem"/>
              <w:ind w:left="0"/>
              <w:rPr>
                <w:rFonts w:eastAsiaTheme="minorEastAsia"/>
              </w:rPr>
            </w:pPr>
            <w:r w:rsidRPr="004859C5">
              <w:rPr>
                <w:rFonts w:eastAsiaTheme="minorEastAsia"/>
              </w:rPr>
              <w:t>Spolupráce s výzkumným týmem při validaci vědeckých aspektů projektu.</w:t>
            </w:r>
          </w:p>
        </w:tc>
      </w:tr>
      <w:tr w:rsidR="003C118A" w14:paraId="08E8A02E" w14:textId="77777777" w:rsidTr="004859C5">
        <w:trPr>
          <w:trHeight w:val="504"/>
        </w:trPr>
        <w:tc>
          <w:tcPr>
            <w:tcW w:w="2965" w:type="dxa"/>
            <w:tcBorders>
              <w:top w:val="single" w:sz="4" w:space="0" w:color="656B86"/>
              <w:bottom w:val="single" w:sz="4" w:space="0" w:color="656B86"/>
              <w:right w:val="single" w:sz="4" w:space="0" w:color="656B86"/>
            </w:tcBorders>
          </w:tcPr>
          <w:p w14:paraId="0D649BC3" w14:textId="7EA47669" w:rsidR="003C118A" w:rsidRPr="004859C5" w:rsidRDefault="003C118A" w:rsidP="003C118A">
            <w:pPr>
              <w:spacing w:line="276" w:lineRule="auto"/>
              <w:rPr>
                <w:rFonts w:eastAsiaTheme="minorEastAsia"/>
                <w:b/>
                <w:bCs/>
              </w:rPr>
            </w:pPr>
            <w:r w:rsidRPr="004859C5">
              <w:rPr>
                <w:rFonts w:eastAsiaTheme="minorEastAsia"/>
              </w:rPr>
              <w:t xml:space="preserve">Polesí </w:t>
            </w:r>
            <w:proofErr w:type="spellStart"/>
            <w:r w:rsidRPr="004859C5">
              <w:rPr>
                <w:rFonts w:eastAsiaTheme="minorEastAsia"/>
              </w:rPr>
              <w:t>Střekov</w:t>
            </w:r>
            <w:proofErr w:type="spellEnd"/>
            <w:r w:rsidRPr="004859C5">
              <w:rPr>
                <w:rFonts w:eastAsiaTheme="minorEastAsia"/>
              </w:rPr>
              <w:t>, a.s.</w:t>
            </w:r>
          </w:p>
        </w:tc>
        <w:tc>
          <w:tcPr>
            <w:tcW w:w="2997" w:type="dxa"/>
            <w:tcBorders>
              <w:top w:val="single" w:sz="4" w:space="0" w:color="656B86"/>
              <w:left w:val="single" w:sz="4" w:space="0" w:color="656B86"/>
              <w:bottom w:val="single" w:sz="4" w:space="0" w:color="656B86"/>
              <w:right w:val="single" w:sz="4" w:space="0" w:color="656B86"/>
            </w:tcBorders>
          </w:tcPr>
          <w:p w14:paraId="67B83C96" w14:textId="644E6EB6" w:rsidR="003C118A" w:rsidRPr="004859C5" w:rsidRDefault="003C118A" w:rsidP="003C118A">
            <w:pPr>
              <w:spacing w:line="276" w:lineRule="auto"/>
              <w:rPr>
                <w:rFonts w:eastAsiaTheme="minorEastAsia"/>
              </w:rPr>
            </w:pPr>
            <w:r w:rsidRPr="00147D00">
              <w:rPr>
                <w:rFonts w:ascii="Raleway" w:hAnsi="Raleway"/>
              </w:rPr>
              <w:t>XXXXX</w:t>
            </w:r>
          </w:p>
        </w:tc>
        <w:tc>
          <w:tcPr>
            <w:tcW w:w="3773" w:type="dxa"/>
            <w:tcBorders>
              <w:top w:val="single" w:sz="4" w:space="0" w:color="656B86"/>
              <w:left w:val="single" w:sz="4" w:space="0" w:color="656B86"/>
              <w:bottom w:val="single" w:sz="4" w:space="0" w:color="656B86"/>
              <w:right w:val="single" w:sz="4" w:space="0" w:color="656B86"/>
            </w:tcBorders>
          </w:tcPr>
          <w:p w14:paraId="21F941E7" w14:textId="0B9BEDA2" w:rsidR="003C118A" w:rsidRPr="004859C5" w:rsidRDefault="003C118A" w:rsidP="003C118A">
            <w:pPr>
              <w:rPr>
                <w:rFonts w:eastAsiaTheme="minorEastAsia"/>
              </w:rPr>
            </w:pPr>
            <w:r w:rsidRPr="00410DE6">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7261F49C" w14:textId="4BA0D2D3" w:rsidR="003C118A" w:rsidRPr="004859C5" w:rsidRDefault="003C118A" w:rsidP="003C118A">
            <w:pPr>
              <w:pStyle w:val="Odstavecseseznamem"/>
              <w:ind w:left="0"/>
              <w:rPr>
                <w:rFonts w:eastAsiaTheme="minorEastAsia"/>
              </w:rPr>
            </w:pPr>
            <w:r w:rsidRPr="004859C5">
              <w:rPr>
                <w:rFonts w:eastAsiaTheme="minorEastAsia"/>
              </w:rPr>
              <w:t>Operační tým</w:t>
            </w:r>
          </w:p>
        </w:tc>
        <w:tc>
          <w:tcPr>
            <w:tcW w:w="4957" w:type="dxa"/>
            <w:tcBorders>
              <w:top w:val="single" w:sz="4" w:space="0" w:color="656B86"/>
              <w:left w:val="single" w:sz="4" w:space="0" w:color="656B86"/>
              <w:bottom w:val="single" w:sz="4" w:space="0" w:color="656B86"/>
            </w:tcBorders>
          </w:tcPr>
          <w:p w14:paraId="6DFA95A2" w14:textId="77777777" w:rsidR="003C118A" w:rsidRPr="00625FC9" w:rsidRDefault="003C118A" w:rsidP="003C118A">
            <w:pPr>
              <w:rPr>
                <w:rFonts w:eastAsiaTheme="minorEastAsia"/>
              </w:rPr>
            </w:pPr>
            <w:r w:rsidRPr="609F7444">
              <w:rPr>
                <w:rFonts w:eastAsiaTheme="minorEastAsia"/>
              </w:rPr>
              <w:t>Aplikace nových postupů v terénu podle pokynů výzkumného týmu.</w:t>
            </w:r>
          </w:p>
          <w:p w14:paraId="7364D2DA" w14:textId="77777777" w:rsidR="003C118A" w:rsidRPr="00625FC9" w:rsidRDefault="003C118A" w:rsidP="003C118A">
            <w:pPr>
              <w:pStyle w:val="Odstavecseseznamem"/>
              <w:ind w:left="0"/>
              <w:rPr>
                <w:rFonts w:eastAsiaTheme="minorEastAsia"/>
              </w:rPr>
            </w:pPr>
            <w:r w:rsidRPr="609F7444">
              <w:rPr>
                <w:rFonts w:eastAsiaTheme="minorEastAsia"/>
              </w:rPr>
              <w:t>Monitorování a sběr terénních dat nezbytných pro výzkum.</w:t>
            </w:r>
          </w:p>
          <w:p w14:paraId="32F1FFA1" w14:textId="56BC834B" w:rsidR="003C118A" w:rsidRPr="00625FC9" w:rsidRDefault="003C118A" w:rsidP="003C118A">
            <w:pPr>
              <w:pStyle w:val="Odstavecseseznamem"/>
              <w:ind w:left="0"/>
              <w:rPr>
                <w:rFonts w:eastAsiaTheme="minorEastAsia"/>
              </w:rPr>
            </w:pPr>
            <w:r w:rsidRPr="609F7444">
              <w:rPr>
                <w:rFonts w:eastAsiaTheme="minorEastAsia"/>
              </w:rPr>
              <w:t>Spolupráce s ostatními týmy na terénních aktivitách.</w:t>
            </w:r>
          </w:p>
        </w:tc>
      </w:tr>
      <w:tr w:rsidR="003C118A" w14:paraId="4797CDEA" w14:textId="77777777" w:rsidTr="004859C5">
        <w:trPr>
          <w:trHeight w:val="476"/>
        </w:trPr>
        <w:tc>
          <w:tcPr>
            <w:tcW w:w="2965" w:type="dxa"/>
            <w:tcBorders>
              <w:top w:val="single" w:sz="4" w:space="0" w:color="656B86"/>
              <w:bottom w:val="single" w:sz="4" w:space="0" w:color="656B86"/>
              <w:right w:val="single" w:sz="4" w:space="0" w:color="656B86"/>
            </w:tcBorders>
          </w:tcPr>
          <w:p w14:paraId="54E6F3A5" w14:textId="2C64B5C5" w:rsidR="003C118A" w:rsidRPr="004859C5" w:rsidRDefault="003C118A" w:rsidP="003C118A">
            <w:pPr>
              <w:pStyle w:val="Odstavecseseznamem"/>
              <w:ind w:left="0"/>
              <w:rPr>
                <w:rFonts w:eastAsiaTheme="minorEastAsia"/>
              </w:rPr>
            </w:pPr>
            <w:r w:rsidRPr="609F7444">
              <w:rPr>
                <w:rFonts w:eastAsiaTheme="minorEastAsia"/>
              </w:rPr>
              <w:t xml:space="preserve">Polesí </w:t>
            </w:r>
            <w:proofErr w:type="spellStart"/>
            <w:r w:rsidRPr="609F7444">
              <w:rPr>
                <w:rFonts w:eastAsiaTheme="minorEastAsia"/>
              </w:rPr>
              <w:t>Střekov</w:t>
            </w:r>
            <w:proofErr w:type="spellEnd"/>
            <w:r w:rsidRPr="609F7444">
              <w:rPr>
                <w:rFonts w:eastAsiaTheme="minorEastAsia"/>
              </w:rPr>
              <w:t>, a.s.</w:t>
            </w:r>
          </w:p>
        </w:tc>
        <w:tc>
          <w:tcPr>
            <w:tcW w:w="2997" w:type="dxa"/>
            <w:tcBorders>
              <w:top w:val="single" w:sz="4" w:space="0" w:color="656B86"/>
              <w:left w:val="single" w:sz="4" w:space="0" w:color="656B86"/>
              <w:bottom w:val="single" w:sz="4" w:space="0" w:color="656B86"/>
              <w:right w:val="single" w:sz="4" w:space="0" w:color="656B86"/>
            </w:tcBorders>
          </w:tcPr>
          <w:p w14:paraId="3B1DE040" w14:textId="28378908" w:rsidR="003C118A" w:rsidRPr="004859C5" w:rsidRDefault="003C118A" w:rsidP="003C118A">
            <w:pPr>
              <w:pStyle w:val="Odstavecseseznamem"/>
              <w:ind w:left="0"/>
              <w:rPr>
                <w:rFonts w:eastAsiaTheme="minorEastAsia"/>
              </w:rPr>
            </w:pPr>
            <w:r w:rsidRPr="00147D00">
              <w:rPr>
                <w:rFonts w:ascii="Raleway" w:hAnsi="Raleway"/>
              </w:rPr>
              <w:t>XXXXX</w:t>
            </w:r>
          </w:p>
        </w:tc>
        <w:tc>
          <w:tcPr>
            <w:tcW w:w="3773" w:type="dxa"/>
            <w:tcBorders>
              <w:top w:val="single" w:sz="4" w:space="0" w:color="656B86"/>
              <w:left w:val="single" w:sz="4" w:space="0" w:color="656B86"/>
              <w:bottom w:val="single" w:sz="4" w:space="0" w:color="656B86"/>
              <w:right w:val="single" w:sz="4" w:space="0" w:color="656B86"/>
            </w:tcBorders>
          </w:tcPr>
          <w:p w14:paraId="0430D2E4" w14:textId="03EA851B" w:rsidR="003C118A" w:rsidRPr="004859C5" w:rsidRDefault="003C118A" w:rsidP="003C118A">
            <w:pPr>
              <w:pStyle w:val="Odstavecseseznamem"/>
              <w:ind w:left="0"/>
              <w:rPr>
                <w:rFonts w:eastAsiaTheme="minorEastAsia"/>
              </w:rPr>
            </w:pPr>
            <w:r w:rsidRPr="00410DE6">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60172DEC" w14:textId="472F65C6" w:rsidR="003C118A" w:rsidRPr="00625FC9" w:rsidRDefault="003C118A" w:rsidP="003C118A">
            <w:pPr>
              <w:pStyle w:val="Odstavecseseznamem"/>
              <w:ind w:left="0"/>
              <w:rPr>
                <w:rFonts w:eastAsiaTheme="minorEastAsia"/>
              </w:rPr>
            </w:pPr>
            <w:r w:rsidRPr="609F7444">
              <w:rPr>
                <w:rFonts w:eastAsiaTheme="minorEastAsia"/>
              </w:rPr>
              <w:t>Operační tým</w:t>
            </w:r>
          </w:p>
        </w:tc>
        <w:tc>
          <w:tcPr>
            <w:tcW w:w="4957" w:type="dxa"/>
            <w:tcBorders>
              <w:top w:val="single" w:sz="4" w:space="0" w:color="656B86"/>
              <w:left w:val="single" w:sz="4" w:space="0" w:color="656B86"/>
              <w:bottom w:val="single" w:sz="4" w:space="0" w:color="656B86"/>
            </w:tcBorders>
          </w:tcPr>
          <w:p w14:paraId="1A510EF3" w14:textId="77777777" w:rsidR="003C118A" w:rsidRPr="00625FC9" w:rsidRDefault="003C118A" w:rsidP="003C118A">
            <w:pPr>
              <w:rPr>
                <w:rFonts w:eastAsiaTheme="minorEastAsia"/>
              </w:rPr>
            </w:pPr>
            <w:r w:rsidRPr="609F7444">
              <w:rPr>
                <w:rFonts w:eastAsiaTheme="minorEastAsia"/>
              </w:rPr>
              <w:t>Aplikace nových postupů v terénu podle pokynů výzkumného týmu.</w:t>
            </w:r>
          </w:p>
          <w:p w14:paraId="32B74BCE" w14:textId="77777777" w:rsidR="003C118A" w:rsidRPr="00625FC9" w:rsidRDefault="003C118A" w:rsidP="003C118A">
            <w:pPr>
              <w:pStyle w:val="Odstavecseseznamem"/>
              <w:ind w:left="0"/>
              <w:rPr>
                <w:rFonts w:eastAsiaTheme="minorEastAsia"/>
              </w:rPr>
            </w:pPr>
            <w:r w:rsidRPr="609F7444">
              <w:rPr>
                <w:rFonts w:eastAsiaTheme="minorEastAsia"/>
              </w:rPr>
              <w:t>Monitorování a sběr terénních dat nezbytných pro výzkum.</w:t>
            </w:r>
          </w:p>
          <w:p w14:paraId="7449A04E" w14:textId="3CE3FB46" w:rsidR="003C118A" w:rsidRPr="00625FC9" w:rsidRDefault="003C118A" w:rsidP="003C118A">
            <w:pPr>
              <w:pStyle w:val="Odstavecseseznamem"/>
              <w:ind w:left="0"/>
              <w:rPr>
                <w:rFonts w:eastAsiaTheme="minorEastAsia"/>
              </w:rPr>
            </w:pPr>
            <w:r w:rsidRPr="609F7444">
              <w:rPr>
                <w:rFonts w:eastAsiaTheme="minorEastAsia"/>
              </w:rPr>
              <w:t>Spolupráce s ostatními týmy na terénních aktivitách.</w:t>
            </w:r>
          </w:p>
        </w:tc>
      </w:tr>
      <w:tr w:rsidR="003C118A" w14:paraId="7EF24050" w14:textId="77777777" w:rsidTr="004859C5">
        <w:trPr>
          <w:trHeight w:val="476"/>
        </w:trPr>
        <w:tc>
          <w:tcPr>
            <w:tcW w:w="2965" w:type="dxa"/>
            <w:tcBorders>
              <w:top w:val="single" w:sz="4" w:space="0" w:color="656B86"/>
              <w:bottom w:val="single" w:sz="4" w:space="0" w:color="656B86"/>
              <w:right w:val="single" w:sz="4" w:space="0" w:color="656B86"/>
            </w:tcBorders>
          </w:tcPr>
          <w:p w14:paraId="25C37455" w14:textId="5BE53646" w:rsidR="003C118A" w:rsidRPr="004859C5" w:rsidRDefault="003C118A" w:rsidP="003C118A">
            <w:pPr>
              <w:pStyle w:val="Odstavecseseznamem"/>
              <w:ind w:left="0"/>
              <w:rPr>
                <w:rFonts w:eastAsiaTheme="minorEastAsia"/>
              </w:rPr>
            </w:pPr>
            <w:r w:rsidRPr="609F7444">
              <w:rPr>
                <w:rFonts w:eastAsiaTheme="minorEastAsia"/>
              </w:rPr>
              <w:lastRenderedPageBreak/>
              <w:t xml:space="preserve">Polesí </w:t>
            </w:r>
            <w:proofErr w:type="spellStart"/>
            <w:r w:rsidRPr="609F7444">
              <w:rPr>
                <w:rFonts w:eastAsiaTheme="minorEastAsia"/>
              </w:rPr>
              <w:t>Střekov</w:t>
            </w:r>
            <w:proofErr w:type="spellEnd"/>
            <w:r w:rsidRPr="609F7444">
              <w:rPr>
                <w:rFonts w:eastAsiaTheme="minorEastAsia"/>
              </w:rPr>
              <w:t>, a.s.</w:t>
            </w:r>
          </w:p>
        </w:tc>
        <w:tc>
          <w:tcPr>
            <w:tcW w:w="2997" w:type="dxa"/>
            <w:tcBorders>
              <w:top w:val="single" w:sz="4" w:space="0" w:color="656B86"/>
              <w:left w:val="single" w:sz="4" w:space="0" w:color="656B86"/>
              <w:bottom w:val="single" w:sz="4" w:space="0" w:color="656B86"/>
              <w:right w:val="single" w:sz="4" w:space="0" w:color="656B86"/>
            </w:tcBorders>
          </w:tcPr>
          <w:p w14:paraId="5652B10D" w14:textId="5CFD97FC" w:rsidR="003C118A" w:rsidRPr="004859C5" w:rsidRDefault="00C04D13" w:rsidP="003C118A">
            <w:pPr>
              <w:pStyle w:val="Odstavecseseznamem"/>
              <w:ind w:left="0"/>
              <w:rPr>
                <w:rFonts w:eastAsiaTheme="minorEastAsia"/>
              </w:rPr>
            </w:pPr>
            <w:r>
              <w:rPr>
                <w:rFonts w:ascii="Raleway" w:hAnsi="Raleway"/>
              </w:rPr>
              <w:t>XXXXX</w:t>
            </w:r>
          </w:p>
        </w:tc>
        <w:tc>
          <w:tcPr>
            <w:tcW w:w="3773" w:type="dxa"/>
            <w:tcBorders>
              <w:top w:val="single" w:sz="4" w:space="0" w:color="656B86"/>
              <w:left w:val="single" w:sz="4" w:space="0" w:color="656B86"/>
              <w:bottom w:val="single" w:sz="4" w:space="0" w:color="656B86"/>
              <w:right w:val="single" w:sz="4" w:space="0" w:color="656B86"/>
            </w:tcBorders>
          </w:tcPr>
          <w:p w14:paraId="3D5F2733" w14:textId="3894A3A9" w:rsidR="003C118A" w:rsidRPr="004859C5" w:rsidRDefault="003C118A" w:rsidP="003C118A">
            <w:pPr>
              <w:pStyle w:val="Odstavecseseznamem"/>
              <w:ind w:left="0"/>
              <w:rPr>
                <w:rFonts w:eastAsiaTheme="minorEastAsia"/>
              </w:rPr>
            </w:pPr>
            <w:r w:rsidRPr="00FF458A">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066FA373" w14:textId="66EA99EC" w:rsidR="003C118A" w:rsidRPr="004859C5" w:rsidRDefault="003C118A" w:rsidP="003C118A">
            <w:pPr>
              <w:pStyle w:val="Odstavecseseznamem"/>
              <w:ind w:left="0"/>
              <w:rPr>
                <w:rFonts w:eastAsiaTheme="minorEastAsia"/>
              </w:rPr>
            </w:pPr>
            <w:r w:rsidRPr="004859C5">
              <w:rPr>
                <w:rFonts w:eastAsiaTheme="minorEastAsia"/>
              </w:rPr>
              <w:t>Pomocné práce v terénu</w:t>
            </w:r>
          </w:p>
        </w:tc>
        <w:tc>
          <w:tcPr>
            <w:tcW w:w="4957" w:type="dxa"/>
            <w:tcBorders>
              <w:top w:val="single" w:sz="4" w:space="0" w:color="656B86"/>
              <w:left w:val="single" w:sz="4" w:space="0" w:color="656B86"/>
              <w:bottom w:val="single" w:sz="4" w:space="0" w:color="656B86"/>
            </w:tcBorders>
          </w:tcPr>
          <w:p w14:paraId="089EE6FD" w14:textId="40939A8C" w:rsidR="003C118A" w:rsidRPr="004859C5" w:rsidRDefault="003C118A" w:rsidP="003C118A">
            <w:pPr>
              <w:rPr>
                <w:rFonts w:eastAsiaTheme="minorEastAsia"/>
              </w:rPr>
            </w:pPr>
            <w:r w:rsidRPr="004859C5">
              <w:rPr>
                <w:rFonts w:eastAsiaTheme="minorEastAsia"/>
              </w:rPr>
              <w:t>Asistence při terénních pracích, jako je instalace senzorů nebo sběr vzorků, pěstební práce</w:t>
            </w:r>
          </w:p>
          <w:p w14:paraId="531024CB" w14:textId="77777777" w:rsidR="003C118A" w:rsidRPr="004859C5" w:rsidRDefault="003C118A" w:rsidP="003C118A">
            <w:pPr>
              <w:rPr>
                <w:rFonts w:eastAsiaTheme="minorEastAsia"/>
              </w:rPr>
            </w:pPr>
            <w:r w:rsidRPr="004859C5">
              <w:rPr>
                <w:rFonts w:eastAsiaTheme="minorEastAsia"/>
              </w:rPr>
              <w:t>Zajištění logistické podpory pro terénní operace.</w:t>
            </w:r>
          </w:p>
          <w:p w14:paraId="03DE370B" w14:textId="2D605205" w:rsidR="003C118A" w:rsidRPr="004859C5" w:rsidRDefault="003C118A" w:rsidP="003C118A">
            <w:pPr>
              <w:pStyle w:val="Odstavecseseznamem"/>
              <w:ind w:left="0"/>
              <w:rPr>
                <w:rFonts w:eastAsiaTheme="minorEastAsia"/>
              </w:rPr>
            </w:pPr>
            <w:r w:rsidRPr="004859C5">
              <w:rPr>
                <w:rFonts w:eastAsiaTheme="minorEastAsia"/>
              </w:rPr>
              <w:t>Dodržování bezpečnostních a environmentálních standardů.</w:t>
            </w:r>
          </w:p>
        </w:tc>
      </w:tr>
      <w:tr w:rsidR="003C118A" w14:paraId="76D265C0" w14:textId="77777777" w:rsidTr="004859C5">
        <w:trPr>
          <w:trHeight w:val="476"/>
        </w:trPr>
        <w:tc>
          <w:tcPr>
            <w:tcW w:w="2965" w:type="dxa"/>
            <w:tcBorders>
              <w:top w:val="single" w:sz="4" w:space="0" w:color="656B86"/>
              <w:bottom w:val="single" w:sz="4" w:space="0" w:color="656B86"/>
              <w:right w:val="single" w:sz="4" w:space="0" w:color="656B86"/>
            </w:tcBorders>
          </w:tcPr>
          <w:p w14:paraId="2E9A3A6B" w14:textId="5E292B0E" w:rsidR="003C118A" w:rsidRPr="004859C5" w:rsidRDefault="003C118A" w:rsidP="003C118A">
            <w:pPr>
              <w:pStyle w:val="Odstavecseseznamem"/>
              <w:ind w:left="0"/>
              <w:rPr>
                <w:rFonts w:eastAsiaTheme="minorEastAsia"/>
              </w:rPr>
            </w:pPr>
            <w:r w:rsidRPr="004859C5">
              <w:rPr>
                <w:rFonts w:eastAsiaTheme="minorEastAsia"/>
              </w:rPr>
              <w:t>Česká zemědělská univerzita v Praze</w:t>
            </w:r>
          </w:p>
        </w:tc>
        <w:tc>
          <w:tcPr>
            <w:tcW w:w="2997" w:type="dxa"/>
            <w:tcBorders>
              <w:top w:val="single" w:sz="4" w:space="0" w:color="656B86"/>
              <w:left w:val="single" w:sz="4" w:space="0" w:color="656B86"/>
              <w:bottom w:val="single" w:sz="4" w:space="0" w:color="656B86"/>
              <w:right w:val="single" w:sz="4" w:space="0" w:color="656B86"/>
            </w:tcBorders>
          </w:tcPr>
          <w:p w14:paraId="6DBFF05D" w14:textId="6C659897" w:rsidR="003C118A" w:rsidRPr="004859C5" w:rsidRDefault="003C118A" w:rsidP="003C118A">
            <w:pPr>
              <w:pStyle w:val="Odstavecseseznamem"/>
              <w:ind w:left="0"/>
              <w:rPr>
                <w:rFonts w:eastAsiaTheme="minorEastAsia"/>
              </w:rPr>
            </w:pPr>
            <w:r w:rsidRPr="004859C5">
              <w:rPr>
                <w:rFonts w:eastAsiaTheme="minorEastAsia"/>
              </w:rPr>
              <w:t>Petr Sklenička</w:t>
            </w:r>
          </w:p>
        </w:tc>
        <w:tc>
          <w:tcPr>
            <w:tcW w:w="3773" w:type="dxa"/>
            <w:tcBorders>
              <w:top w:val="single" w:sz="4" w:space="0" w:color="656B86"/>
              <w:left w:val="single" w:sz="4" w:space="0" w:color="656B86"/>
              <w:bottom w:val="single" w:sz="4" w:space="0" w:color="656B86"/>
              <w:right w:val="single" w:sz="4" w:space="0" w:color="656B86"/>
            </w:tcBorders>
          </w:tcPr>
          <w:p w14:paraId="77750349" w14:textId="678510CA" w:rsidR="003C118A" w:rsidRPr="004859C5" w:rsidRDefault="003C118A" w:rsidP="003C118A">
            <w:pPr>
              <w:pStyle w:val="Odstavecseseznamem"/>
              <w:ind w:left="0"/>
              <w:rPr>
                <w:rFonts w:eastAsiaTheme="minorEastAsia"/>
              </w:rPr>
            </w:pPr>
            <w:r w:rsidRPr="00FF458A">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5F0C101D" w14:textId="0C922078" w:rsidR="003C118A" w:rsidRPr="004859C5" w:rsidRDefault="003C118A" w:rsidP="003C118A">
            <w:pPr>
              <w:pStyle w:val="Odstavecseseznamem"/>
              <w:ind w:left="0"/>
              <w:rPr>
                <w:rFonts w:eastAsiaTheme="minorEastAsia"/>
              </w:rPr>
            </w:pPr>
            <w:r w:rsidRPr="004859C5">
              <w:rPr>
                <w:rFonts w:eastAsiaTheme="minorEastAsia"/>
              </w:rPr>
              <w:t>Metodický konzultant znalostního transferu a inovativní části projektu</w:t>
            </w:r>
          </w:p>
        </w:tc>
        <w:tc>
          <w:tcPr>
            <w:tcW w:w="4957" w:type="dxa"/>
            <w:tcBorders>
              <w:top w:val="single" w:sz="4" w:space="0" w:color="656B86"/>
              <w:left w:val="single" w:sz="4" w:space="0" w:color="656B86"/>
              <w:bottom w:val="single" w:sz="4" w:space="0" w:color="656B86"/>
            </w:tcBorders>
          </w:tcPr>
          <w:p w14:paraId="1190838F" w14:textId="77777777" w:rsidR="003C118A" w:rsidRPr="004859C5" w:rsidRDefault="003C118A" w:rsidP="003C118A">
            <w:pPr>
              <w:rPr>
                <w:rFonts w:eastAsiaTheme="minorEastAsia"/>
              </w:rPr>
            </w:pPr>
            <w:r w:rsidRPr="004859C5">
              <w:rPr>
                <w:rFonts w:eastAsiaTheme="minorEastAsia"/>
              </w:rPr>
              <w:t>Poskytování metodického vedení pro implementaci nových inovativních technologií.</w:t>
            </w:r>
          </w:p>
          <w:p w14:paraId="6CD30778" w14:textId="7013CC0E" w:rsidR="003C118A" w:rsidRPr="004859C5" w:rsidRDefault="003C118A" w:rsidP="003C118A">
            <w:pPr>
              <w:rPr>
                <w:rFonts w:eastAsiaTheme="minorEastAsia"/>
              </w:rPr>
            </w:pPr>
            <w:r w:rsidRPr="004859C5">
              <w:rPr>
                <w:rFonts w:eastAsiaTheme="minorEastAsia"/>
              </w:rPr>
              <w:t>Sledování vývoje na poli inovací a předávání relevantních informací týmu.</w:t>
            </w:r>
          </w:p>
        </w:tc>
      </w:tr>
      <w:tr w:rsidR="00C04D13" w14:paraId="1BCF1942" w14:textId="77777777" w:rsidTr="004859C5">
        <w:trPr>
          <w:trHeight w:val="504"/>
        </w:trPr>
        <w:tc>
          <w:tcPr>
            <w:tcW w:w="2965" w:type="dxa"/>
            <w:tcBorders>
              <w:top w:val="single" w:sz="4" w:space="0" w:color="656B86"/>
              <w:bottom w:val="single" w:sz="4" w:space="0" w:color="656B86"/>
              <w:right w:val="single" w:sz="4" w:space="0" w:color="656B86"/>
            </w:tcBorders>
          </w:tcPr>
          <w:p w14:paraId="00966AF8" w14:textId="43085A25" w:rsidR="00C04D13" w:rsidRPr="004859C5" w:rsidRDefault="00C04D13" w:rsidP="00C04D13">
            <w:pPr>
              <w:pStyle w:val="Odstavecseseznamem"/>
              <w:ind w:left="0"/>
              <w:rPr>
                <w:rFonts w:eastAsiaTheme="minorEastAsia"/>
              </w:rPr>
            </w:pPr>
            <w:r w:rsidRPr="004859C5">
              <w:rPr>
                <w:rFonts w:eastAsiaTheme="minorEastAsia"/>
              </w:rPr>
              <w:t>Česká zemědělská univerzita v Praze</w:t>
            </w:r>
          </w:p>
        </w:tc>
        <w:tc>
          <w:tcPr>
            <w:tcW w:w="2997" w:type="dxa"/>
            <w:tcBorders>
              <w:top w:val="single" w:sz="4" w:space="0" w:color="656B86"/>
              <w:left w:val="single" w:sz="4" w:space="0" w:color="656B86"/>
              <w:bottom w:val="single" w:sz="4" w:space="0" w:color="656B86"/>
              <w:right w:val="single" w:sz="4" w:space="0" w:color="656B86"/>
            </w:tcBorders>
          </w:tcPr>
          <w:p w14:paraId="25925515" w14:textId="523ACDC1" w:rsidR="00C04D13" w:rsidRPr="004859C5" w:rsidRDefault="00C04D13" w:rsidP="00C04D13">
            <w:pPr>
              <w:pStyle w:val="Odstavecseseznamem"/>
              <w:ind w:left="0"/>
              <w:rPr>
                <w:rFonts w:eastAsiaTheme="minorEastAsia"/>
              </w:rPr>
            </w:pPr>
            <w:r w:rsidRPr="006B2525">
              <w:rPr>
                <w:rFonts w:ascii="Raleway" w:hAnsi="Raleway"/>
              </w:rPr>
              <w:t>XXXXX</w:t>
            </w:r>
          </w:p>
        </w:tc>
        <w:tc>
          <w:tcPr>
            <w:tcW w:w="3773" w:type="dxa"/>
            <w:tcBorders>
              <w:top w:val="single" w:sz="4" w:space="0" w:color="656B86"/>
              <w:left w:val="single" w:sz="4" w:space="0" w:color="656B86"/>
              <w:bottom w:val="single" w:sz="4" w:space="0" w:color="656B86"/>
              <w:right w:val="single" w:sz="4" w:space="0" w:color="656B86"/>
            </w:tcBorders>
          </w:tcPr>
          <w:p w14:paraId="79D6C7D1" w14:textId="54F0CBE3" w:rsidR="00C04D13" w:rsidRPr="004859C5" w:rsidRDefault="00C04D13" w:rsidP="00C04D13">
            <w:pPr>
              <w:pStyle w:val="Odstavecseseznamem"/>
              <w:ind w:left="0"/>
              <w:rPr>
                <w:rFonts w:eastAsiaTheme="minorEastAsia"/>
              </w:rPr>
            </w:pPr>
            <w:r w:rsidRPr="00FF458A">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3FBC8351" w14:textId="673E8D20" w:rsidR="00C04D13" w:rsidRPr="004859C5" w:rsidRDefault="00C04D13" w:rsidP="00C04D13">
            <w:pPr>
              <w:pStyle w:val="Odstavecseseznamem"/>
              <w:ind w:left="0"/>
              <w:rPr>
                <w:rFonts w:eastAsiaTheme="minorEastAsia"/>
              </w:rPr>
            </w:pPr>
            <w:r w:rsidRPr="004859C5">
              <w:rPr>
                <w:rFonts w:eastAsiaTheme="minorEastAsia"/>
              </w:rPr>
              <w:t>Vedoucí výzkumného týmu</w:t>
            </w:r>
          </w:p>
        </w:tc>
        <w:tc>
          <w:tcPr>
            <w:tcW w:w="4957" w:type="dxa"/>
            <w:tcBorders>
              <w:top w:val="single" w:sz="4" w:space="0" w:color="656B86"/>
              <w:left w:val="single" w:sz="4" w:space="0" w:color="656B86"/>
              <w:bottom w:val="single" w:sz="4" w:space="0" w:color="656B86"/>
            </w:tcBorders>
          </w:tcPr>
          <w:p w14:paraId="31D2B741" w14:textId="77777777" w:rsidR="00C04D13" w:rsidRPr="004859C5" w:rsidRDefault="00C04D13" w:rsidP="00C04D13">
            <w:pPr>
              <w:rPr>
                <w:rFonts w:eastAsiaTheme="minorEastAsia"/>
              </w:rPr>
            </w:pPr>
            <w:r w:rsidRPr="004859C5">
              <w:rPr>
                <w:rFonts w:eastAsiaTheme="minorEastAsia"/>
              </w:rPr>
              <w:t>Návrh a realizace vědeckých výzkumných metod.</w:t>
            </w:r>
          </w:p>
          <w:p w14:paraId="7BCCF59A" w14:textId="77777777" w:rsidR="00C04D13" w:rsidRPr="004859C5" w:rsidRDefault="00C04D13" w:rsidP="00C04D13">
            <w:pPr>
              <w:rPr>
                <w:rFonts w:eastAsiaTheme="minorEastAsia"/>
              </w:rPr>
            </w:pPr>
            <w:r w:rsidRPr="004859C5">
              <w:rPr>
                <w:rFonts w:eastAsiaTheme="minorEastAsia"/>
              </w:rPr>
              <w:t>Analýza výsledků výzkumu a formulace doporučení pro implementaci nových metodik.</w:t>
            </w:r>
          </w:p>
          <w:p w14:paraId="3E068953" w14:textId="00F70F9B" w:rsidR="00C04D13" w:rsidRPr="004859C5" w:rsidRDefault="00C04D13" w:rsidP="00C04D13">
            <w:pPr>
              <w:pStyle w:val="Odstavecseseznamem"/>
              <w:ind w:left="0"/>
              <w:rPr>
                <w:rFonts w:eastAsiaTheme="minorEastAsia"/>
              </w:rPr>
            </w:pPr>
            <w:r w:rsidRPr="004859C5">
              <w:rPr>
                <w:rFonts w:eastAsiaTheme="minorEastAsia"/>
              </w:rPr>
              <w:t>Koordinace s ostatními členy týmu pro integrovaný přístup k výzkumu.</w:t>
            </w:r>
          </w:p>
        </w:tc>
      </w:tr>
      <w:tr w:rsidR="00C04D13" w14:paraId="35E3549E" w14:textId="77777777" w:rsidTr="004859C5">
        <w:trPr>
          <w:trHeight w:val="504"/>
        </w:trPr>
        <w:tc>
          <w:tcPr>
            <w:tcW w:w="2965" w:type="dxa"/>
            <w:tcBorders>
              <w:top w:val="single" w:sz="4" w:space="0" w:color="656B86"/>
              <w:bottom w:val="single" w:sz="4" w:space="0" w:color="656B86"/>
              <w:right w:val="single" w:sz="4" w:space="0" w:color="656B86"/>
            </w:tcBorders>
          </w:tcPr>
          <w:p w14:paraId="7308C63A" w14:textId="1E00A802" w:rsidR="00C04D13" w:rsidRPr="004859C5" w:rsidRDefault="00C04D13" w:rsidP="00C04D13">
            <w:pPr>
              <w:pStyle w:val="Odstavecseseznamem"/>
              <w:ind w:left="0"/>
              <w:rPr>
                <w:rFonts w:eastAsiaTheme="minorEastAsia"/>
              </w:rPr>
            </w:pPr>
            <w:r w:rsidRPr="004859C5">
              <w:rPr>
                <w:rFonts w:eastAsiaTheme="minorEastAsia"/>
              </w:rPr>
              <w:t xml:space="preserve">Česká zemědělská univerzita v Praze </w:t>
            </w:r>
          </w:p>
        </w:tc>
        <w:tc>
          <w:tcPr>
            <w:tcW w:w="2997" w:type="dxa"/>
            <w:tcBorders>
              <w:top w:val="single" w:sz="4" w:space="0" w:color="656B86"/>
              <w:left w:val="single" w:sz="4" w:space="0" w:color="656B86"/>
              <w:bottom w:val="single" w:sz="4" w:space="0" w:color="656B86"/>
              <w:right w:val="single" w:sz="4" w:space="0" w:color="656B86"/>
            </w:tcBorders>
          </w:tcPr>
          <w:p w14:paraId="32A98353" w14:textId="19DABFE9" w:rsidR="00C04D13" w:rsidRPr="004859C5" w:rsidRDefault="00C04D13" w:rsidP="00C04D13">
            <w:pPr>
              <w:pStyle w:val="Odstavecseseznamem"/>
              <w:ind w:left="0"/>
              <w:rPr>
                <w:rFonts w:eastAsiaTheme="minorEastAsia"/>
              </w:rPr>
            </w:pPr>
            <w:r w:rsidRPr="006B2525">
              <w:rPr>
                <w:rFonts w:ascii="Raleway" w:hAnsi="Raleway"/>
              </w:rPr>
              <w:t>XXXXX</w:t>
            </w:r>
          </w:p>
        </w:tc>
        <w:tc>
          <w:tcPr>
            <w:tcW w:w="3773" w:type="dxa"/>
            <w:tcBorders>
              <w:top w:val="single" w:sz="4" w:space="0" w:color="656B86"/>
              <w:left w:val="single" w:sz="4" w:space="0" w:color="656B86"/>
              <w:bottom w:val="single" w:sz="4" w:space="0" w:color="656B86"/>
              <w:right w:val="single" w:sz="4" w:space="0" w:color="656B86"/>
            </w:tcBorders>
          </w:tcPr>
          <w:p w14:paraId="2C1FE27E" w14:textId="5C85C50F" w:rsidR="00C04D13" w:rsidRPr="004859C5" w:rsidRDefault="00C04D13" w:rsidP="00C04D13">
            <w:pPr>
              <w:pStyle w:val="Odstavecseseznamem"/>
              <w:ind w:left="0"/>
              <w:rPr>
                <w:rFonts w:eastAsiaTheme="minorEastAsia"/>
              </w:rPr>
            </w:pPr>
            <w:r w:rsidRPr="00FF458A">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5E40BF5B" w14:textId="7C2B9D9F" w:rsidR="00C04D13" w:rsidRPr="004859C5" w:rsidRDefault="00C04D13" w:rsidP="00C04D13">
            <w:pPr>
              <w:pStyle w:val="Odstavecseseznamem"/>
              <w:ind w:left="0"/>
              <w:rPr>
                <w:rFonts w:eastAsiaTheme="minorEastAsia"/>
              </w:rPr>
            </w:pPr>
            <w:r w:rsidRPr="004859C5">
              <w:rPr>
                <w:rFonts w:eastAsiaTheme="minorEastAsia"/>
              </w:rPr>
              <w:t>Výzkumný specialista</w:t>
            </w:r>
          </w:p>
        </w:tc>
        <w:tc>
          <w:tcPr>
            <w:tcW w:w="4957" w:type="dxa"/>
            <w:tcBorders>
              <w:top w:val="single" w:sz="4" w:space="0" w:color="656B86"/>
              <w:left w:val="single" w:sz="4" w:space="0" w:color="656B86"/>
              <w:bottom w:val="single" w:sz="4" w:space="0" w:color="656B86"/>
            </w:tcBorders>
          </w:tcPr>
          <w:p w14:paraId="5535340B" w14:textId="77777777" w:rsidR="00C04D13" w:rsidRPr="004859C5" w:rsidRDefault="00C04D13" w:rsidP="00C04D13">
            <w:pPr>
              <w:rPr>
                <w:rFonts w:eastAsiaTheme="minorEastAsia"/>
              </w:rPr>
            </w:pPr>
            <w:r w:rsidRPr="004859C5">
              <w:rPr>
                <w:rFonts w:eastAsiaTheme="minorEastAsia"/>
              </w:rPr>
              <w:t>Provádění detailního výzkumu v přidělené oblasti.</w:t>
            </w:r>
          </w:p>
          <w:p w14:paraId="751A627C" w14:textId="77777777" w:rsidR="00C04D13" w:rsidRPr="004859C5" w:rsidRDefault="00C04D13" w:rsidP="00C04D13">
            <w:pPr>
              <w:rPr>
                <w:rFonts w:eastAsiaTheme="minorEastAsia"/>
              </w:rPr>
            </w:pPr>
            <w:r w:rsidRPr="004859C5">
              <w:rPr>
                <w:rFonts w:eastAsiaTheme="minorEastAsia"/>
              </w:rPr>
              <w:t>Shromažďování dat a informací potřebných pro vědecký výzkum.</w:t>
            </w:r>
          </w:p>
          <w:p w14:paraId="74FA001D" w14:textId="10411CBF" w:rsidR="00C04D13" w:rsidRPr="004859C5" w:rsidRDefault="00C04D13" w:rsidP="00C04D13">
            <w:pPr>
              <w:pStyle w:val="Odstavecseseznamem"/>
              <w:ind w:left="0"/>
              <w:rPr>
                <w:rFonts w:eastAsiaTheme="minorEastAsia"/>
              </w:rPr>
            </w:pPr>
            <w:r w:rsidRPr="004859C5">
              <w:rPr>
                <w:rFonts w:eastAsiaTheme="minorEastAsia"/>
              </w:rPr>
              <w:t>Spolupráce s vedoucím výzkumného týmu na koordinaci aktivit.</w:t>
            </w:r>
          </w:p>
        </w:tc>
      </w:tr>
      <w:tr w:rsidR="00C04D13" w14:paraId="72749A9C" w14:textId="77777777" w:rsidTr="004859C5">
        <w:trPr>
          <w:trHeight w:val="504"/>
        </w:trPr>
        <w:tc>
          <w:tcPr>
            <w:tcW w:w="2965" w:type="dxa"/>
            <w:tcBorders>
              <w:top w:val="single" w:sz="4" w:space="0" w:color="656B86"/>
              <w:bottom w:val="single" w:sz="4" w:space="0" w:color="656B86"/>
              <w:right w:val="single" w:sz="4" w:space="0" w:color="656B86"/>
            </w:tcBorders>
          </w:tcPr>
          <w:p w14:paraId="6D320371" w14:textId="23D0D824" w:rsidR="00C04D13" w:rsidRPr="004859C5" w:rsidRDefault="00C04D13" w:rsidP="00C04D13">
            <w:pPr>
              <w:pStyle w:val="Odstavecseseznamem"/>
              <w:ind w:left="0"/>
              <w:rPr>
                <w:rFonts w:eastAsiaTheme="minorEastAsia"/>
              </w:rPr>
            </w:pPr>
            <w:r w:rsidRPr="004859C5">
              <w:rPr>
                <w:rFonts w:eastAsiaTheme="minorEastAsia"/>
              </w:rPr>
              <w:t>Česká zemědělská univerzita v Praze</w:t>
            </w:r>
          </w:p>
        </w:tc>
        <w:tc>
          <w:tcPr>
            <w:tcW w:w="2997" w:type="dxa"/>
            <w:tcBorders>
              <w:top w:val="single" w:sz="4" w:space="0" w:color="656B86"/>
              <w:left w:val="single" w:sz="4" w:space="0" w:color="656B86"/>
              <w:bottom w:val="single" w:sz="4" w:space="0" w:color="656B86"/>
              <w:right w:val="single" w:sz="4" w:space="0" w:color="656B86"/>
            </w:tcBorders>
          </w:tcPr>
          <w:p w14:paraId="32BB0248" w14:textId="599D738B" w:rsidR="00C04D13" w:rsidRPr="004859C5" w:rsidRDefault="00C04D13" w:rsidP="00C04D13">
            <w:pPr>
              <w:pStyle w:val="Odstavecseseznamem"/>
              <w:ind w:left="0"/>
              <w:rPr>
                <w:rFonts w:eastAsiaTheme="minorEastAsia"/>
              </w:rPr>
            </w:pPr>
            <w:r w:rsidRPr="006B2525">
              <w:rPr>
                <w:rFonts w:ascii="Raleway" w:hAnsi="Raleway"/>
              </w:rPr>
              <w:t>XXXXX</w:t>
            </w:r>
          </w:p>
        </w:tc>
        <w:tc>
          <w:tcPr>
            <w:tcW w:w="3773" w:type="dxa"/>
            <w:tcBorders>
              <w:top w:val="single" w:sz="4" w:space="0" w:color="656B86"/>
              <w:left w:val="single" w:sz="4" w:space="0" w:color="656B86"/>
              <w:bottom w:val="single" w:sz="4" w:space="0" w:color="656B86"/>
              <w:right w:val="single" w:sz="4" w:space="0" w:color="656B86"/>
            </w:tcBorders>
          </w:tcPr>
          <w:p w14:paraId="4B53644A" w14:textId="1007A774" w:rsidR="00C04D13" w:rsidRPr="004859C5" w:rsidRDefault="00C04D13" w:rsidP="00C04D13">
            <w:pPr>
              <w:pStyle w:val="Odstavecseseznamem"/>
              <w:ind w:left="0"/>
              <w:rPr>
                <w:rFonts w:eastAsiaTheme="minorEastAsia"/>
              </w:rPr>
            </w:pPr>
            <w:r w:rsidRPr="00FF458A">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593B4672" w14:textId="172F886B" w:rsidR="00C04D13" w:rsidRPr="004859C5" w:rsidRDefault="00C04D13" w:rsidP="00C04D13">
            <w:pPr>
              <w:pStyle w:val="Odstavecseseznamem"/>
              <w:ind w:left="0"/>
              <w:rPr>
                <w:rFonts w:eastAsiaTheme="minorEastAsia"/>
              </w:rPr>
            </w:pPr>
            <w:r w:rsidRPr="004859C5">
              <w:rPr>
                <w:rFonts w:eastAsiaTheme="minorEastAsia"/>
              </w:rPr>
              <w:t>Výzkumný specialista</w:t>
            </w:r>
          </w:p>
        </w:tc>
        <w:tc>
          <w:tcPr>
            <w:tcW w:w="4957" w:type="dxa"/>
            <w:tcBorders>
              <w:top w:val="single" w:sz="4" w:space="0" w:color="656B86"/>
              <w:left w:val="single" w:sz="4" w:space="0" w:color="656B86"/>
              <w:bottom w:val="single" w:sz="4" w:space="0" w:color="656B86"/>
            </w:tcBorders>
          </w:tcPr>
          <w:p w14:paraId="1F68A915" w14:textId="77777777" w:rsidR="00C04D13" w:rsidRPr="004859C5" w:rsidRDefault="00C04D13" w:rsidP="00C04D13">
            <w:pPr>
              <w:rPr>
                <w:rFonts w:eastAsiaTheme="minorEastAsia"/>
              </w:rPr>
            </w:pPr>
            <w:r w:rsidRPr="004859C5">
              <w:rPr>
                <w:rFonts w:eastAsiaTheme="minorEastAsia"/>
              </w:rPr>
              <w:t>Provádění detailního výzkumu v přidělené oblasti.</w:t>
            </w:r>
          </w:p>
          <w:p w14:paraId="0D2B5FD3" w14:textId="77777777" w:rsidR="00C04D13" w:rsidRPr="004859C5" w:rsidRDefault="00C04D13" w:rsidP="00C04D13">
            <w:pPr>
              <w:rPr>
                <w:rFonts w:eastAsiaTheme="minorEastAsia"/>
              </w:rPr>
            </w:pPr>
            <w:r w:rsidRPr="004859C5">
              <w:rPr>
                <w:rFonts w:eastAsiaTheme="minorEastAsia"/>
              </w:rPr>
              <w:t>Shromažďování dat a informací potřebných pro vědecký výzkum.</w:t>
            </w:r>
          </w:p>
          <w:p w14:paraId="520A5BE7" w14:textId="5407E948" w:rsidR="00C04D13" w:rsidRPr="004859C5" w:rsidRDefault="00C04D13" w:rsidP="00C04D13">
            <w:pPr>
              <w:pStyle w:val="Odstavecseseznamem"/>
              <w:ind w:left="0"/>
              <w:rPr>
                <w:rFonts w:eastAsiaTheme="minorEastAsia"/>
              </w:rPr>
            </w:pPr>
            <w:r w:rsidRPr="004859C5">
              <w:rPr>
                <w:rFonts w:eastAsiaTheme="minorEastAsia"/>
              </w:rPr>
              <w:t>Spolupráce s vedoucím výzkumného týmu na koordinaci aktivit.</w:t>
            </w:r>
          </w:p>
        </w:tc>
      </w:tr>
      <w:tr w:rsidR="00C04D13" w14:paraId="07CFED20" w14:textId="77777777" w:rsidTr="741A3E78">
        <w:trPr>
          <w:trHeight w:val="504"/>
        </w:trPr>
        <w:tc>
          <w:tcPr>
            <w:tcW w:w="2965" w:type="dxa"/>
            <w:tcBorders>
              <w:top w:val="single" w:sz="4" w:space="0" w:color="656B86"/>
              <w:bottom w:val="single" w:sz="4" w:space="0" w:color="656B86"/>
              <w:right w:val="single" w:sz="4" w:space="0" w:color="656B86"/>
            </w:tcBorders>
          </w:tcPr>
          <w:p w14:paraId="6F14370D" w14:textId="23D0D824" w:rsidR="00C04D13" w:rsidRDefault="00C04D13" w:rsidP="00C04D13">
            <w:pPr>
              <w:pStyle w:val="Odstavecseseznamem"/>
              <w:ind w:left="0"/>
              <w:rPr>
                <w:rFonts w:eastAsiaTheme="minorEastAsia"/>
              </w:rPr>
            </w:pPr>
            <w:r w:rsidRPr="1E8EF331">
              <w:rPr>
                <w:rFonts w:eastAsiaTheme="minorEastAsia"/>
              </w:rPr>
              <w:t>Česká zemědělská univerzita v Praze</w:t>
            </w:r>
          </w:p>
          <w:p w14:paraId="49B1CEFC" w14:textId="647183E7" w:rsidR="00C04D13" w:rsidRDefault="00C04D13" w:rsidP="00C04D13">
            <w:pPr>
              <w:pStyle w:val="Odstavecseseznamem"/>
              <w:rPr>
                <w:rFonts w:eastAsiaTheme="minorEastAsia"/>
              </w:rPr>
            </w:pPr>
          </w:p>
        </w:tc>
        <w:tc>
          <w:tcPr>
            <w:tcW w:w="2997" w:type="dxa"/>
            <w:tcBorders>
              <w:top w:val="single" w:sz="4" w:space="0" w:color="656B86"/>
              <w:left w:val="single" w:sz="4" w:space="0" w:color="656B86"/>
              <w:bottom w:val="single" w:sz="4" w:space="0" w:color="656B86"/>
              <w:right w:val="single" w:sz="4" w:space="0" w:color="656B86"/>
            </w:tcBorders>
          </w:tcPr>
          <w:p w14:paraId="17917DD3" w14:textId="618749AF" w:rsidR="00C04D13" w:rsidRDefault="00C04D13" w:rsidP="00C04D13">
            <w:pPr>
              <w:pStyle w:val="Odstavecseseznamem"/>
              <w:rPr>
                <w:rFonts w:eastAsiaTheme="minorEastAsia"/>
              </w:rPr>
            </w:pPr>
            <w:r w:rsidRPr="006B2525">
              <w:rPr>
                <w:rFonts w:ascii="Raleway" w:hAnsi="Raleway"/>
              </w:rPr>
              <w:t>XXXXX</w:t>
            </w:r>
          </w:p>
        </w:tc>
        <w:tc>
          <w:tcPr>
            <w:tcW w:w="3773" w:type="dxa"/>
            <w:tcBorders>
              <w:top w:val="single" w:sz="4" w:space="0" w:color="656B86"/>
              <w:left w:val="single" w:sz="4" w:space="0" w:color="656B86"/>
              <w:bottom w:val="single" w:sz="4" w:space="0" w:color="656B86"/>
              <w:right w:val="single" w:sz="4" w:space="0" w:color="656B86"/>
            </w:tcBorders>
          </w:tcPr>
          <w:p w14:paraId="065C0DEB" w14:textId="43D8E3E9" w:rsidR="00C04D13" w:rsidRDefault="00C04D13" w:rsidP="00C04D13">
            <w:pPr>
              <w:pStyle w:val="Odstavecseseznamem"/>
              <w:rPr>
                <w:rFonts w:eastAsiaTheme="minorEastAsia"/>
              </w:rPr>
            </w:pPr>
            <w:r w:rsidRPr="00FF458A">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35678C5F" w14:textId="172F886B" w:rsidR="00C04D13" w:rsidRDefault="00C04D13" w:rsidP="00C04D13">
            <w:pPr>
              <w:pStyle w:val="Odstavecseseznamem"/>
              <w:ind w:left="0"/>
              <w:rPr>
                <w:rFonts w:eastAsiaTheme="minorEastAsia"/>
              </w:rPr>
            </w:pPr>
            <w:r w:rsidRPr="1E8EF331">
              <w:rPr>
                <w:rFonts w:eastAsiaTheme="minorEastAsia"/>
              </w:rPr>
              <w:t>Výzkumný specialista</w:t>
            </w:r>
          </w:p>
          <w:p w14:paraId="4139C2C7" w14:textId="1E55023A" w:rsidR="00C04D13" w:rsidRDefault="00C04D13" w:rsidP="00C04D13">
            <w:pPr>
              <w:pStyle w:val="Odstavecseseznamem"/>
              <w:rPr>
                <w:rFonts w:eastAsiaTheme="minorEastAsia"/>
              </w:rPr>
            </w:pPr>
          </w:p>
        </w:tc>
        <w:tc>
          <w:tcPr>
            <w:tcW w:w="4957" w:type="dxa"/>
            <w:tcBorders>
              <w:top w:val="single" w:sz="4" w:space="0" w:color="656B86"/>
              <w:left w:val="single" w:sz="4" w:space="0" w:color="656B86"/>
              <w:bottom w:val="single" w:sz="4" w:space="0" w:color="656B86"/>
            </w:tcBorders>
          </w:tcPr>
          <w:p w14:paraId="740DE7CF" w14:textId="6790F890" w:rsidR="00C04D13" w:rsidRDefault="00C04D13" w:rsidP="00C04D13">
            <w:pPr>
              <w:rPr>
                <w:rFonts w:eastAsiaTheme="minorEastAsia"/>
              </w:rPr>
            </w:pPr>
            <w:r w:rsidRPr="1E8EF331">
              <w:rPr>
                <w:rFonts w:eastAsiaTheme="minorEastAsia"/>
              </w:rPr>
              <w:t xml:space="preserve">Analýzy dat DPZ, řízení dronů, vyhodnocení stávajícího stavu, návrhová opatření </w:t>
            </w:r>
          </w:p>
        </w:tc>
      </w:tr>
      <w:tr w:rsidR="00C04D13" w14:paraId="6EE3730F" w14:textId="77777777" w:rsidTr="741A3E78">
        <w:trPr>
          <w:trHeight w:val="504"/>
        </w:trPr>
        <w:tc>
          <w:tcPr>
            <w:tcW w:w="2965" w:type="dxa"/>
            <w:tcBorders>
              <w:top w:val="single" w:sz="4" w:space="0" w:color="656B86"/>
              <w:bottom w:val="single" w:sz="4" w:space="0" w:color="656B86"/>
              <w:right w:val="single" w:sz="4" w:space="0" w:color="656B86"/>
            </w:tcBorders>
          </w:tcPr>
          <w:p w14:paraId="0C9042F0" w14:textId="23D0D824" w:rsidR="00C04D13" w:rsidRDefault="00C04D13" w:rsidP="00C04D13">
            <w:pPr>
              <w:pStyle w:val="Odstavecseseznamem"/>
              <w:ind w:left="0"/>
              <w:rPr>
                <w:rFonts w:eastAsiaTheme="minorEastAsia"/>
              </w:rPr>
            </w:pPr>
            <w:r w:rsidRPr="1E8EF331">
              <w:rPr>
                <w:rFonts w:eastAsiaTheme="minorEastAsia"/>
              </w:rPr>
              <w:lastRenderedPageBreak/>
              <w:t>Česká zemědělská univerzita v Praze</w:t>
            </w:r>
          </w:p>
          <w:p w14:paraId="7BD30724" w14:textId="181B6FF5" w:rsidR="00C04D13" w:rsidRDefault="00C04D13" w:rsidP="00C04D13">
            <w:pPr>
              <w:pStyle w:val="Odstavecseseznamem"/>
              <w:rPr>
                <w:rFonts w:eastAsiaTheme="minorEastAsia"/>
              </w:rPr>
            </w:pPr>
          </w:p>
        </w:tc>
        <w:tc>
          <w:tcPr>
            <w:tcW w:w="2997" w:type="dxa"/>
            <w:tcBorders>
              <w:top w:val="single" w:sz="4" w:space="0" w:color="656B86"/>
              <w:left w:val="single" w:sz="4" w:space="0" w:color="656B86"/>
              <w:bottom w:val="single" w:sz="4" w:space="0" w:color="656B86"/>
              <w:right w:val="single" w:sz="4" w:space="0" w:color="656B86"/>
            </w:tcBorders>
          </w:tcPr>
          <w:p w14:paraId="5C418274" w14:textId="1103EF7E" w:rsidR="00C04D13" w:rsidRDefault="00C04D13" w:rsidP="00C04D13">
            <w:pPr>
              <w:pStyle w:val="Odstavecseseznamem"/>
              <w:rPr>
                <w:rFonts w:eastAsiaTheme="minorEastAsia"/>
              </w:rPr>
            </w:pPr>
            <w:r w:rsidRPr="001E086C">
              <w:rPr>
                <w:rFonts w:ascii="Raleway" w:hAnsi="Raleway"/>
              </w:rPr>
              <w:t>XXXXX</w:t>
            </w:r>
          </w:p>
        </w:tc>
        <w:tc>
          <w:tcPr>
            <w:tcW w:w="3773" w:type="dxa"/>
            <w:tcBorders>
              <w:top w:val="single" w:sz="4" w:space="0" w:color="656B86"/>
              <w:left w:val="single" w:sz="4" w:space="0" w:color="656B86"/>
              <w:bottom w:val="single" w:sz="4" w:space="0" w:color="656B86"/>
              <w:right w:val="single" w:sz="4" w:space="0" w:color="656B86"/>
            </w:tcBorders>
          </w:tcPr>
          <w:p w14:paraId="65B7A586" w14:textId="7B189E60" w:rsidR="00C04D13" w:rsidRDefault="00C04D13" w:rsidP="00C04D13">
            <w:pPr>
              <w:pStyle w:val="Odstavecseseznamem"/>
              <w:rPr>
                <w:rFonts w:eastAsiaTheme="minorEastAsia"/>
              </w:rPr>
            </w:pPr>
            <w:r w:rsidRPr="008A2370">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02FBBB91" w14:textId="172F886B" w:rsidR="00C04D13" w:rsidRDefault="00C04D13" w:rsidP="00C04D13">
            <w:pPr>
              <w:pStyle w:val="Odstavecseseznamem"/>
              <w:ind w:left="0"/>
              <w:rPr>
                <w:rFonts w:eastAsiaTheme="minorEastAsia"/>
              </w:rPr>
            </w:pPr>
            <w:r w:rsidRPr="1E8EF331">
              <w:rPr>
                <w:rFonts w:eastAsiaTheme="minorEastAsia"/>
              </w:rPr>
              <w:t>Výzkumný specialista</w:t>
            </w:r>
          </w:p>
          <w:p w14:paraId="0631A24F" w14:textId="674E261F" w:rsidR="00C04D13" w:rsidRDefault="00C04D13" w:rsidP="00C04D13">
            <w:pPr>
              <w:pStyle w:val="Odstavecseseznamem"/>
              <w:rPr>
                <w:rFonts w:eastAsiaTheme="minorEastAsia"/>
              </w:rPr>
            </w:pPr>
          </w:p>
        </w:tc>
        <w:tc>
          <w:tcPr>
            <w:tcW w:w="4957" w:type="dxa"/>
            <w:tcBorders>
              <w:top w:val="single" w:sz="4" w:space="0" w:color="656B86"/>
              <w:left w:val="single" w:sz="4" w:space="0" w:color="656B86"/>
              <w:bottom w:val="single" w:sz="4" w:space="0" w:color="656B86"/>
            </w:tcBorders>
          </w:tcPr>
          <w:p w14:paraId="69A77F27" w14:textId="14858139" w:rsidR="00C04D13" w:rsidRDefault="00C04D13" w:rsidP="00C04D13">
            <w:pPr>
              <w:rPr>
                <w:rFonts w:eastAsiaTheme="minorEastAsia"/>
              </w:rPr>
            </w:pPr>
            <w:r w:rsidRPr="1E8EF331">
              <w:rPr>
                <w:rFonts w:eastAsiaTheme="minorEastAsia"/>
              </w:rPr>
              <w:t>Sledování stavu zvěře, návrh a implementace opatření, vyhodnocení dat, spolupráce s ostatními specialisty</w:t>
            </w:r>
          </w:p>
        </w:tc>
      </w:tr>
      <w:tr w:rsidR="00C04D13" w14:paraId="6627446D" w14:textId="77777777" w:rsidTr="004859C5">
        <w:trPr>
          <w:trHeight w:val="504"/>
        </w:trPr>
        <w:tc>
          <w:tcPr>
            <w:tcW w:w="2965" w:type="dxa"/>
            <w:tcBorders>
              <w:top w:val="single" w:sz="4" w:space="0" w:color="656B86"/>
              <w:bottom w:val="single" w:sz="4" w:space="0" w:color="656B86"/>
              <w:right w:val="single" w:sz="4" w:space="0" w:color="656B86"/>
            </w:tcBorders>
          </w:tcPr>
          <w:p w14:paraId="16EB7C46" w14:textId="1C5AC720" w:rsidR="00C04D13" w:rsidRPr="004859C5" w:rsidRDefault="00C04D13" w:rsidP="00C04D13">
            <w:pPr>
              <w:pStyle w:val="Odstavecseseznamem"/>
              <w:ind w:left="0"/>
              <w:rPr>
                <w:rFonts w:eastAsiaTheme="minorEastAsia"/>
              </w:rPr>
            </w:pPr>
            <w:r w:rsidRPr="004859C5">
              <w:rPr>
                <w:rFonts w:eastAsiaTheme="minorEastAsia"/>
              </w:rPr>
              <w:t>Česká zemědělská univerzita v Praze</w:t>
            </w:r>
          </w:p>
        </w:tc>
        <w:tc>
          <w:tcPr>
            <w:tcW w:w="2997" w:type="dxa"/>
            <w:tcBorders>
              <w:top w:val="single" w:sz="4" w:space="0" w:color="656B86"/>
              <w:left w:val="single" w:sz="4" w:space="0" w:color="656B86"/>
              <w:bottom w:val="single" w:sz="4" w:space="0" w:color="656B86"/>
              <w:right w:val="single" w:sz="4" w:space="0" w:color="656B86"/>
            </w:tcBorders>
          </w:tcPr>
          <w:p w14:paraId="630B4B97" w14:textId="386585E0" w:rsidR="00C04D13" w:rsidRPr="004859C5" w:rsidRDefault="00C04D13" w:rsidP="00C04D13">
            <w:pPr>
              <w:pStyle w:val="Odstavecseseznamem"/>
              <w:ind w:left="0"/>
              <w:rPr>
                <w:rFonts w:eastAsiaTheme="minorEastAsia"/>
              </w:rPr>
            </w:pPr>
            <w:r w:rsidRPr="001E086C">
              <w:rPr>
                <w:rFonts w:ascii="Raleway" w:hAnsi="Raleway"/>
              </w:rPr>
              <w:t>XXXXX</w:t>
            </w:r>
          </w:p>
        </w:tc>
        <w:tc>
          <w:tcPr>
            <w:tcW w:w="3773" w:type="dxa"/>
            <w:tcBorders>
              <w:top w:val="single" w:sz="4" w:space="0" w:color="656B86"/>
              <w:left w:val="single" w:sz="4" w:space="0" w:color="656B86"/>
              <w:bottom w:val="single" w:sz="4" w:space="0" w:color="656B86"/>
              <w:right w:val="single" w:sz="4" w:space="0" w:color="656B86"/>
            </w:tcBorders>
          </w:tcPr>
          <w:p w14:paraId="435FC89B" w14:textId="3747B1B0" w:rsidR="00C04D13" w:rsidRPr="004859C5" w:rsidRDefault="00C04D13" w:rsidP="00C04D13">
            <w:pPr>
              <w:pStyle w:val="Odstavecseseznamem"/>
              <w:ind w:left="0"/>
              <w:rPr>
                <w:rFonts w:eastAsiaTheme="minorEastAsia"/>
              </w:rPr>
            </w:pPr>
            <w:r w:rsidRPr="008A2370">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4C9FB99A" w14:textId="42D8DA6F" w:rsidR="00C04D13" w:rsidRPr="004859C5" w:rsidRDefault="00C04D13" w:rsidP="00C04D13">
            <w:pPr>
              <w:pStyle w:val="Odstavecseseznamem"/>
              <w:ind w:left="0"/>
              <w:rPr>
                <w:rFonts w:eastAsiaTheme="minorEastAsia"/>
              </w:rPr>
            </w:pPr>
            <w:r w:rsidRPr="004859C5">
              <w:rPr>
                <w:rFonts w:eastAsiaTheme="minorEastAsia"/>
              </w:rPr>
              <w:t xml:space="preserve">Výzkumný </w:t>
            </w:r>
            <w:proofErr w:type="gramStart"/>
            <w:r w:rsidRPr="004859C5">
              <w:rPr>
                <w:rFonts w:eastAsiaTheme="minorEastAsia"/>
              </w:rPr>
              <w:t>specialista - metodik</w:t>
            </w:r>
            <w:proofErr w:type="gramEnd"/>
          </w:p>
        </w:tc>
        <w:tc>
          <w:tcPr>
            <w:tcW w:w="4957" w:type="dxa"/>
            <w:tcBorders>
              <w:top w:val="single" w:sz="4" w:space="0" w:color="656B86"/>
              <w:left w:val="single" w:sz="4" w:space="0" w:color="656B86"/>
              <w:bottom w:val="single" w:sz="4" w:space="0" w:color="656B86"/>
            </w:tcBorders>
          </w:tcPr>
          <w:p w14:paraId="0358A9BD" w14:textId="77777777" w:rsidR="00C04D13" w:rsidRPr="004859C5" w:rsidRDefault="00C04D13" w:rsidP="00C04D13">
            <w:pPr>
              <w:rPr>
                <w:rFonts w:eastAsiaTheme="minorEastAsia"/>
              </w:rPr>
            </w:pPr>
            <w:r w:rsidRPr="004859C5">
              <w:rPr>
                <w:rFonts w:eastAsiaTheme="minorEastAsia"/>
              </w:rPr>
              <w:t>Vytváření detailních postupů pro aplikaci nových metod.</w:t>
            </w:r>
          </w:p>
          <w:p w14:paraId="7B7473E6" w14:textId="77777777" w:rsidR="00C04D13" w:rsidRPr="004859C5" w:rsidRDefault="00C04D13" w:rsidP="00C04D13">
            <w:pPr>
              <w:rPr>
                <w:rFonts w:eastAsiaTheme="minorEastAsia"/>
              </w:rPr>
            </w:pPr>
            <w:r w:rsidRPr="004859C5">
              <w:rPr>
                <w:rFonts w:eastAsiaTheme="minorEastAsia"/>
              </w:rPr>
              <w:t>Validace metodik a jejich případné aktualizace.</w:t>
            </w:r>
          </w:p>
          <w:p w14:paraId="26A013E0" w14:textId="3D8F4042" w:rsidR="00C04D13" w:rsidRPr="004859C5" w:rsidRDefault="00C04D13" w:rsidP="00C04D13">
            <w:pPr>
              <w:pStyle w:val="Odstavecseseznamem"/>
              <w:ind w:left="0"/>
              <w:rPr>
                <w:rFonts w:eastAsiaTheme="minorEastAsia"/>
              </w:rPr>
            </w:pPr>
            <w:r w:rsidRPr="004859C5">
              <w:rPr>
                <w:rFonts w:eastAsiaTheme="minorEastAsia"/>
              </w:rPr>
              <w:t>Sdílení metodických znalostí s týmem.</w:t>
            </w:r>
          </w:p>
        </w:tc>
      </w:tr>
      <w:tr w:rsidR="00C04D13" w14:paraId="5A45278E" w14:textId="77777777" w:rsidTr="004859C5">
        <w:trPr>
          <w:trHeight w:val="476"/>
        </w:trPr>
        <w:tc>
          <w:tcPr>
            <w:tcW w:w="2965" w:type="dxa"/>
            <w:tcBorders>
              <w:top w:val="single" w:sz="4" w:space="0" w:color="656B86"/>
              <w:bottom w:val="single" w:sz="4" w:space="0" w:color="656B86"/>
              <w:right w:val="single" w:sz="4" w:space="0" w:color="656B86"/>
            </w:tcBorders>
          </w:tcPr>
          <w:p w14:paraId="509B568C" w14:textId="6994DC28" w:rsidR="00C04D13" w:rsidRPr="004859C5" w:rsidRDefault="00C04D13" w:rsidP="00C04D13">
            <w:pPr>
              <w:pStyle w:val="Odstavecseseznamem"/>
              <w:ind w:left="0"/>
              <w:rPr>
                <w:rFonts w:eastAsiaTheme="minorEastAsia"/>
              </w:rPr>
            </w:pPr>
            <w:r w:rsidRPr="004859C5">
              <w:rPr>
                <w:rFonts w:eastAsiaTheme="minorEastAsia"/>
              </w:rPr>
              <w:t xml:space="preserve">Karel </w:t>
            </w:r>
            <w:proofErr w:type="spellStart"/>
            <w:r w:rsidRPr="004859C5">
              <w:rPr>
                <w:rFonts w:eastAsiaTheme="minorEastAsia"/>
              </w:rPr>
              <w:t>Piškule</w:t>
            </w:r>
            <w:proofErr w:type="spellEnd"/>
          </w:p>
        </w:tc>
        <w:tc>
          <w:tcPr>
            <w:tcW w:w="2997" w:type="dxa"/>
            <w:tcBorders>
              <w:top w:val="single" w:sz="4" w:space="0" w:color="656B86"/>
              <w:left w:val="single" w:sz="4" w:space="0" w:color="656B86"/>
              <w:bottom w:val="single" w:sz="4" w:space="0" w:color="656B86"/>
              <w:right w:val="single" w:sz="4" w:space="0" w:color="656B86"/>
            </w:tcBorders>
          </w:tcPr>
          <w:p w14:paraId="7254262D" w14:textId="51398400" w:rsidR="00C04D13" w:rsidRPr="004859C5" w:rsidRDefault="00C04D13" w:rsidP="00C04D13">
            <w:pPr>
              <w:pStyle w:val="Odstavecseseznamem"/>
              <w:ind w:left="0"/>
              <w:rPr>
                <w:rFonts w:eastAsiaTheme="minorEastAsia"/>
              </w:rPr>
            </w:pPr>
            <w:r w:rsidRPr="001E086C">
              <w:rPr>
                <w:rFonts w:ascii="Raleway" w:hAnsi="Raleway"/>
              </w:rPr>
              <w:t>XXXXX</w:t>
            </w:r>
          </w:p>
        </w:tc>
        <w:tc>
          <w:tcPr>
            <w:tcW w:w="3773" w:type="dxa"/>
            <w:tcBorders>
              <w:top w:val="single" w:sz="4" w:space="0" w:color="656B86"/>
              <w:left w:val="single" w:sz="4" w:space="0" w:color="656B86"/>
              <w:bottom w:val="single" w:sz="4" w:space="0" w:color="656B86"/>
              <w:right w:val="single" w:sz="4" w:space="0" w:color="656B86"/>
            </w:tcBorders>
          </w:tcPr>
          <w:p w14:paraId="21498D14" w14:textId="2FC3075D" w:rsidR="00C04D13" w:rsidRPr="004859C5" w:rsidRDefault="00C04D13" w:rsidP="00C04D13">
            <w:pPr>
              <w:pStyle w:val="Odstavecseseznamem"/>
              <w:ind w:left="0"/>
              <w:rPr>
                <w:rFonts w:eastAsiaTheme="minorEastAsia"/>
              </w:rPr>
            </w:pPr>
            <w:r w:rsidRPr="008A2370">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1DB5EE24" w14:textId="5EB04CF5" w:rsidR="00C04D13" w:rsidRPr="004859C5" w:rsidRDefault="00C04D13" w:rsidP="00C04D13">
            <w:pPr>
              <w:pStyle w:val="Odstavecseseznamem"/>
              <w:ind w:left="0"/>
              <w:rPr>
                <w:rFonts w:eastAsiaTheme="minorEastAsia"/>
              </w:rPr>
            </w:pPr>
            <w:r w:rsidRPr="004859C5">
              <w:rPr>
                <w:rFonts w:eastAsiaTheme="minorEastAsia"/>
              </w:rPr>
              <w:t>Broker</w:t>
            </w:r>
          </w:p>
        </w:tc>
        <w:tc>
          <w:tcPr>
            <w:tcW w:w="4957" w:type="dxa"/>
            <w:tcBorders>
              <w:top w:val="single" w:sz="4" w:space="0" w:color="656B86"/>
              <w:left w:val="single" w:sz="4" w:space="0" w:color="656B86"/>
              <w:bottom w:val="single" w:sz="4" w:space="0" w:color="656B86"/>
            </w:tcBorders>
          </w:tcPr>
          <w:p w14:paraId="677DA58E" w14:textId="3A2BBAEB" w:rsidR="00C04D13" w:rsidRPr="004859C5" w:rsidRDefault="00C04D13" w:rsidP="00C04D13">
            <w:pPr>
              <w:pStyle w:val="Odstavecseseznamem"/>
              <w:ind w:left="0"/>
              <w:rPr>
                <w:rFonts w:eastAsiaTheme="minorEastAsia"/>
              </w:rPr>
            </w:pPr>
            <w:r w:rsidRPr="004859C5">
              <w:rPr>
                <w:rFonts w:eastAsiaTheme="minorEastAsia"/>
              </w:rPr>
              <w:t>Broker Ministerstva zemědělství a koordinátor Operační skupiny dle pravidel SZIF. Zajišťuje finanční podporu a spolupracuje s Žadatelem na správě finančních prostředků.</w:t>
            </w:r>
          </w:p>
        </w:tc>
      </w:tr>
      <w:tr w:rsidR="00C04D13" w14:paraId="2506C266" w14:textId="77777777" w:rsidTr="004859C5">
        <w:trPr>
          <w:trHeight w:val="476"/>
        </w:trPr>
        <w:tc>
          <w:tcPr>
            <w:tcW w:w="2965" w:type="dxa"/>
            <w:tcBorders>
              <w:top w:val="single" w:sz="4" w:space="0" w:color="656B86"/>
              <w:bottom w:val="single" w:sz="4" w:space="0" w:color="656B86"/>
              <w:right w:val="single" w:sz="4" w:space="0" w:color="656B86"/>
            </w:tcBorders>
          </w:tcPr>
          <w:p w14:paraId="79404917" w14:textId="00BC8AA9" w:rsidR="00C04D13" w:rsidRPr="004859C5" w:rsidRDefault="00C04D13" w:rsidP="00C04D13">
            <w:pPr>
              <w:pStyle w:val="Odstavecseseznamem"/>
              <w:ind w:left="0"/>
              <w:rPr>
                <w:rFonts w:eastAsiaTheme="minorEastAsia"/>
              </w:rPr>
            </w:pPr>
            <w:r w:rsidRPr="004859C5">
              <w:rPr>
                <w:rFonts w:eastAsiaTheme="minorEastAsia"/>
              </w:rPr>
              <w:t xml:space="preserve">Karel </w:t>
            </w:r>
            <w:proofErr w:type="spellStart"/>
            <w:r w:rsidRPr="004859C5">
              <w:rPr>
                <w:rFonts w:eastAsiaTheme="minorEastAsia"/>
              </w:rPr>
              <w:t>Piškule</w:t>
            </w:r>
            <w:proofErr w:type="spellEnd"/>
          </w:p>
        </w:tc>
        <w:tc>
          <w:tcPr>
            <w:tcW w:w="2997" w:type="dxa"/>
            <w:tcBorders>
              <w:top w:val="single" w:sz="4" w:space="0" w:color="656B86"/>
              <w:left w:val="single" w:sz="4" w:space="0" w:color="656B86"/>
              <w:bottom w:val="single" w:sz="4" w:space="0" w:color="656B86"/>
              <w:right w:val="single" w:sz="4" w:space="0" w:color="656B86"/>
            </w:tcBorders>
          </w:tcPr>
          <w:p w14:paraId="3240F0E4" w14:textId="1290216A" w:rsidR="00C04D13" w:rsidRPr="004859C5" w:rsidRDefault="00C04D13" w:rsidP="00C04D13">
            <w:pPr>
              <w:pStyle w:val="Odstavecseseznamem"/>
              <w:ind w:left="0"/>
              <w:rPr>
                <w:rFonts w:eastAsiaTheme="minorEastAsia"/>
              </w:rPr>
            </w:pPr>
            <w:r w:rsidRPr="001E086C">
              <w:rPr>
                <w:rFonts w:ascii="Raleway" w:hAnsi="Raleway"/>
              </w:rPr>
              <w:t>XXXXX</w:t>
            </w:r>
          </w:p>
        </w:tc>
        <w:tc>
          <w:tcPr>
            <w:tcW w:w="3773" w:type="dxa"/>
            <w:tcBorders>
              <w:top w:val="single" w:sz="4" w:space="0" w:color="656B86"/>
              <w:left w:val="single" w:sz="4" w:space="0" w:color="656B86"/>
              <w:bottom w:val="single" w:sz="4" w:space="0" w:color="656B86"/>
              <w:right w:val="single" w:sz="4" w:space="0" w:color="656B86"/>
            </w:tcBorders>
          </w:tcPr>
          <w:p w14:paraId="00662649" w14:textId="1E4A061E" w:rsidR="00C04D13" w:rsidRPr="004859C5" w:rsidRDefault="00C04D13" w:rsidP="00C04D13">
            <w:pPr>
              <w:pStyle w:val="Odstavecseseznamem"/>
              <w:ind w:left="0"/>
              <w:rPr>
                <w:rFonts w:eastAsiaTheme="minorEastAsia"/>
              </w:rPr>
            </w:pPr>
            <w:r w:rsidRPr="008A2370">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69D76E9F" w14:textId="0242BC11" w:rsidR="00C04D13" w:rsidRPr="004859C5" w:rsidRDefault="00C04D13" w:rsidP="00C04D13">
            <w:pPr>
              <w:pStyle w:val="Odstavecseseznamem"/>
              <w:ind w:left="0"/>
              <w:rPr>
                <w:rFonts w:eastAsiaTheme="minorEastAsia"/>
              </w:rPr>
            </w:pPr>
            <w:r w:rsidRPr="004859C5">
              <w:rPr>
                <w:rFonts w:eastAsiaTheme="minorEastAsia"/>
              </w:rPr>
              <w:t>Editor Textu</w:t>
            </w:r>
          </w:p>
        </w:tc>
        <w:tc>
          <w:tcPr>
            <w:tcW w:w="4957" w:type="dxa"/>
            <w:tcBorders>
              <w:top w:val="single" w:sz="4" w:space="0" w:color="656B86"/>
              <w:left w:val="single" w:sz="4" w:space="0" w:color="656B86"/>
              <w:bottom w:val="single" w:sz="4" w:space="0" w:color="656B86"/>
            </w:tcBorders>
          </w:tcPr>
          <w:p w14:paraId="242BAD37" w14:textId="77777777" w:rsidR="00C04D13" w:rsidRPr="004859C5" w:rsidRDefault="00C04D13" w:rsidP="00C04D13">
            <w:pPr>
              <w:rPr>
                <w:rFonts w:eastAsiaTheme="minorEastAsia"/>
              </w:rPr>
            </w:pPr>
            <w:r w:rsidRPr="004859C5">
              <w:rPr>
                <w:rFonts w:eastAsiaTheme="minorEastAsia"/>
              </w:rPr>
              <w:t>Redakce a formátování textových materiálů.</w:t>
            </w:r>
          </w:p>
          <w:p w14:paraId="08BBBB22" w14:textId="3AA0CD9B" w:rsidR="00C04D13" w:rsidRPr="004859C5" w:rsidRDefault="00C04D13" w:rsidP="00C04D13">
            <w:pPr>
              <w:pStyle w:val="Odstavecseseznamem"/>
              <w:ind w:left="0"/>
              <w:rPr>
                <w:rFonts w:eastAsiaTheme="minorEastAsia"/>
              </w:rPr>
            </w:pPr>
            <w:r w:rsidRPr="004859C5">
              <w:rPr>
                <w:rFonts w:eastAsiaTheme="minorEastAsia"/>
              </w:rPr>
              <w:t>Kontrola gramatických a stylistických aspektů projektových dokumentů.</w:t>
            </w:r>
          </w:p>
        </w:tc>
      </w:tr>
      <w:tr w:rsidR="00C04D13" w14:paraId="1886F6DD" w14:textId="77777777" w:rsidTr="004859C5">
        <w:trPr>
          <w:trHeight w:val="476"/>
        </w:trPr>
        <w:tc>
          <w:tcPr>
            <w:tcW w:w="2965" w:type="dxa"/>
            <w:tcBorders>
              <w:top w:val="single" w:sz="4" w:space="0" w:color="656B86"/>
              <w:bottom w:val="single" w:sz="4" w:space="0" w:color="656B86"/>
              <w:right w:val="single" w:sz="4" w:space="0" w:color="656B86"/>
            </w:tcBorders>
          </w:tcPr>
          <w:p w14:paraId="1D363C69" w14:textId="3B441127" w:rsidR="00C04D13" w:rsidRPr="004859C5" w:rsidRDefault="00C04D13" w:rsidP="00C04D13">
            <w:pPr>
              <w:pStyle w:val="Odstavecseseznamem"/>
              <w:ind w:left="0"/>
              <w:rPr>
                <w:rFonts w:eastAsiaTheme="minorEastAsia"/>
              </w:rPr>
            </w:pPr>
            <w:r w:rsidRPr="004859C5">
              <w:rPr>
                <w:rFonts w:eastAsiaTheme="minorEastAsia"/>
              </w:rPr>
              <w:t xml:space="preserve">Karel </w:t>
            </w:r>
            <w:proofErr w:type="spellStart"/>
            <w:r w:rsidRPr="004859C5">
              <w:rPr>
                <w:rFonts w:eastAsiaTheme="minorEastAsia"/>
              </w:rPr>
              <w:t>Piškule</w:t>
            </w:r>
            <w:proofErr w:type="spellEnd"/>
          </w:p>
        </w:tc>
        <w:tc>
          <w:tcPr>
            <w:tcW w:w="2997" w:type="dxa"/>
            <w:tcBorders>
              <w:top w:val="single" w:sz="4" w:space="0" w:color="656B86"/>
              <w:left w:val="single" w:sz="4" w:space="0" w:color="656B86"/>
              <w:bottom w:val="single" w:sz="4" w:space="0" w:color="656B86"/>
              <w:right w:val="single" w:sz="4" w:space="0" w:color="656B86"/>
            </w:tcBorders>
          </w:tcPr>
          <w:p w14:paraId="44B858C4" w14:textId="43B1D634" w:rsidR="00C04D13" w:rsidRPr="004859C5" w:rsidRDefault="00C04D13" w:rsidP="00C04D13">
            <w:pPr>
              <w:pStyle w:val="Odstavecseseznamem"/>
              <w:ind w:left="0"/>
              <w:rPr>
                <w:rFonts w:eastAsiaTheme="minorEastAsia"/>
              </w:rPr>
            </w:pPr>
            <w:r w:rsidRPr="004859C5">
              <w:rPr>
                <w:rFonts w:eastAsiaTheme="minorEastAsia"/>
              </w:rPr>
              <w:t xml:space="preserve">Mgr. Karel </w:t>
            </w:r>
            <w:proofErr w:type="spellStart"/>
            <w:r w:rsidRPr="004859C5">
              <w:rPr>
                <w:rFonts w:eastAsiaTheme="minorEastAsia"/>
              </w:rPr>
              <w:t>Piškule</w:t>
            </w:r>
            <w:proofErr w:type="spellEnd"/>
          </w:p>
        </w:tc>
        <w:tc>
          <w:tcPr>
            <w:tcW w:w="3773" w:type="dxa"/>
            <w:tcBorders>
              <w:top w:val="single" w:sz="4" w:space="0" w:color="656B86"/>
              <w:left w:val="single" w:sz="4" w:space="0" w:color="656B86"/>
              <w:bottom w:val="single" w:sz="4" w:space="0" w:color="656B86"/>
              <w:right w:val="single" w:sz="4" w:space="0" w:color="656B86"/>
            </w:tcBorders>
          </w:tcPr>
          <w:p w14:paraId="6F324220" w14:textId="66EE4D90" w:rsidR="00C04D13" w:rsidRPr="004859C5" w:rsidRDefault="00C04D13" w:rsidP="00C04D13">
            <w:pPr>
              <w:pStyle w:val="Odstavecseseznamem"/>
              <w:ind w:left="0"/>
              <w:rPr>
                <w:rFonts w:eastAsiaTheme="minorEastAsia"/>
              </w:rPr>
            </w:pPr>
            <w:r w:rsidRPr="008A2370">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761FA72E" w14:textId="6AC23D9E" w:rsidR="00C04D13" w:rsidRPr="004859C5" w:rsidRDefault="00C04D13" w:rsidP="00C04D13">
            <w:pPr>
              <w:pStyle w:val="Odstavecseseznamem"/>
              <w:ind w:left="0"/>
              <w:rPr>
                <w:rFonts w:eastAsiaTheme="minorEastAsia"/>
              </w:rPr>
            </w:pPr>
            <w:r w:rsidRPr="004859C5">
              <w:rPr>
                <w:rFonts w:eastAsiaTheme="minorEastAsia"/>
              </w:rPr>
              <w:t>Koordinátor administrace</w:t>
            </w:r>
          </w:p>
        </w:tc>
        <w:tc>
          <w:tcPr>
            <w:tcW w:w="4957" w:type="dxa"/>
            <w:tcBorders>
              <w:top w:val="single" w:sz="4" w:space="0" w:color="656B86"/>
              <w:left w:val="single" w:sz="4" w:space="0" w:color="656B86"/>
              <w:bottom w:val="single" w:sz="4" w:space="0" w:color="656B86"/>
            </w:tcBorders>
          </w:tcPr>
          <w:p w14:paraId="375D7CBC" w14:textId="36EF7AFC" w:rsidR="00C04D13" w:rsidRPr="004859C5" w:rsidRDefault="00C04D13" w:rsidP="00C04D13">
            <w:pPr>
              <w:pStyle w:val="Odstavecseseznamem"/>
              <w:ind w:left="0"/>
              <w:rPr>
                <w:rFonts w:eastAsiaTheme="minorEastAsia"/>
              </w:rPr>
            </w:pPr>
            <w:r w:rsidRPr="004859C5">
              <w:rPr>
                <w:rFonts w:eastAsiaTheme="minorEastAsia"/>
              </w:rPr>
              <w:t>Zajišťuje sledování dokumentace projektu, včetně smluv, finančních reportů a jiných administrativních záležitostí. Zabývá se sledováním rozpočtu, financováním a účetními záležitostmi spojenými s průběhem projektu.</w:t>
            </w:r>
          </w:p>
        </w:tc>
      </w:tr>
      <w:tr w:rsidR="00C04D13" w14:paraId="3A89A1FD" w14:textId="77777777" w:rsidTr="004859C5">
        <w:trPr>
          <w:trHeight w:val="476"/>
        </w:trPr>
        <w:tc>
          <w:tcPr>
            <w:tcW w:w="2965" w:type="dxa"/>
            <w:tcBorders>
              <w:top w:val="single" w:sz="4" w:space="0" w:color="656B86"/>
              <w:bottom w:val="single" w:sz="4" w:space="0" w:color="656B86"/>
              <w:right w:val="single" w:sz="4" w:space="0" w:color="656B86"/>
            </w:tcBorders>
          </w:tcPr>
          <w:p w14:paraId="20DE1C26" w14:textId="39984D5C" w:rsidR="00C04D13" w:rsidRPr="004859C5" w:rsidRDefault="00C04D13" w:rsidP="00C04D13">
            <w:pPr>
              <w:pStyle w:val="Odstavecseseznamem"/>
              <w:ind w:left="0"/>
              <w:rPr>
                <w:rFonts w:eastAsiaTheme="minorEastAsia"/>
              </w:rPr>
            </w:pPr>
            <w:r w:rsidRPr="004859C5">
              <w:rPr>
                <w:rFonts w:eastAsiaTheme="minorEastAsia"/>
              </w:rPr>
              <w:t>Obec Libouchec</w:t>
            </w:r>
          </w:p>
        </w:tc>
        <w:tc>
          <w:tcPr>
            <w:tcW w:w="2997" w:type="dxa"/>
            <w:tcBorders>
              <w:top w:val="single" w:sz="4" w:space="0" w:color="656B86"/>
              <w:left w:val="single" w:sz="4" w:space="0" w:color="656B86"/>
              <w:bottom w:val="single" w:sz="4" w:space="0" w:color="656B86"/>
              <w:right w:val="single" w:sz="4" w:space="0" w:color="656B86"/>
            </w:tcBorders>
          </w:tcPr>
          <w:p w14:paraId="03EA99E7" w14:textId="22DC99DE" w:rsidR="00C04D13" w:rsidRPr="004859C5" w:rsidRDefault="00C04D13" w:rsidP="00C04D13">
            <w:pPr>
              <w:pStyle w:val="Odstavecseseznamem"/>
              <w:ind w:left="0"/>
              <w:rPr>
                <w:rFonts w:eastAsiaTheme="minorEastAsia"/>
              </w:rPr>
            </w:pPr>
            <w:r w:rsidRPr="004859C5">
              <w:rPr>
                <w:rFonts w:eastAsiaTheme="minorEastAsia"/>
              </w:rPr>
              <w:t xml:space="preserve">Jiří </w:t>
            </w:r>
            <w:proofErr w:type="spellStart"/>
            <w:r w:rsidRPr="004859C5">
              <w:rPr>
                <w:rFonts w:eastAsiaTheme="minorEastAsia"/>
              </w:rPr>
              <w:t>Bolík</w:t>
            </w:r>
            <w:proofErr w:type="spellEnd"/>
          </w:p>
        </w:tc>
        <w:tc>
          <w:tcPr>
            <w:tcW w:w="3773" w:type="dxa"/>
            <w:tcBorders>
              <w:top w:val="single" w:sz="4" w:space="0" w:color="656B86"/>
              <w:left w:val="single" w:sz="4" w:space="0" w:color="656B86"/>
              <w:bottom w:val="single" w:sz="4" w:space="0" w:color="656B86"/>
              <w:right w:val="single" w:sz="4" w:space="0" w:color="656B86"/>
            </w:tcBorders>
          </w:tcPr>
          <w:p w14:paraId="5A1ED9F4" w14:textId="46F0086D" w:rsidR="00C04D13" w:rsidRPr="004859C5" w:rsidRDefault="00C04D13" w:rsidP="00C04D13">
            <w:pPr>
              <w:pStyle w:val="Odstavecseseznamem"/>
              <w:ind w:left="0"/>
              <w:rPr>
                <w:rFonts w:eastAsiaTheme="minorEastAsia"/>
              </w:rPr>
            </w:pPr>
            <w:r w:rsidRPr="008A2370">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6C9C57D4" w14:textId="02FCAF27" w:rsidR="00C04D13" w:rsidRPr="004859C5" w:rsidRDefault="00C04D13" w:rsidP="00C04D13">
            <w:pPr>
              <w:pStyle w:val="Odstavecseseznamem"/>
              <w:ind w:left="0"/>
              <w:rPr>
                <w:rFonts w:eastAsiaTheme="minorEastAsia"/>
              </w:rPr>
            </w:pPr>
            <w:r w:rsidRPr="004859C5">
              <w:rPr>
                <w:rFonts w:eastAsiaTheme="minorEastAsia"/>
              </w:rPr>
              <w:t xml:space="preserve">Zástupce </w:t>
            </w:r>
            <w:proofErr w:type="spellStart"/>
            <w:r w:rsidRPr="004859C5">
              <w:rPr>
                <w:rFonts w:eastAsiaTheme="minorEastAsia"/>
              </w:rPr>
              <w:t>komunuity</w:t>
            </w:r>
            <w:proofErr w:type="spellEnd"/>
          </w:p>
        </w:tc>
        <w:tc>
          <w:tcPr>
            <w:tcW w:w="4957" w:type="dxa"/>
            <w:tcBorders>
              <w:top w:val="single" w:sz="4" w:space="0" w:color="656B86"/>
              <w:left w:val="single" w:sz="4" w:space="0" w:color="656B86"/>
              <w:bottom w:val="single" w:sz="4" w:space="0" w:color="656B86"/>
            </w:tcBorders>
          </w:tcPr>
          <w:p w14:paraId="1061226B" w14:textId="1EF68CB4" w:rsidR="00C04D13" w:rsidRPr="004859C5" w:rsidRDefault="00C04D13" w:rsidP="00C04D13">
            <w:pPr>
              <w:rPr>
                <w:rFonts w:eastAsiaTheme="minorEastAsia"/>
              </w:rPr>
            </w:pPr>
            <w:r w:rsidRPr="004859C5">
              <w:rPr>
                <w:rFonts w:eastAsiaTheme="minorEastAsia"/>
              </w:rPr>
              <w:t>Zajištění propojení projektu s potřebami komunity a obce.</w:t>
            </w:r>
          </w:p>
          <w:p w14:paraId="797217C4" w14:textId="41448285" w:rsidR="00C04D13" w:rsidRPr="004859C5" w:rsidRDefault="00C04D13" w:rsidP="00C04D13">
            <w:pPr>
              <w:rPr>
                <w:rFonts w:eastAsiaTheme="minorEastAsia"/>
              </w:rPr>
            </w:pPr>
            <w:r w:rsidRPr="004859C5">
              <w:rPr>
                <w:rFonts w:eastAsiaTheme="minorEastAsia"/>
              </w:rPr>
              <w:t>Sběr názorů a připomínek od obyvatel a dalších členů komunity.</w:t>
            </w:r>
          </w:p>
          <w:p w14:paraId="44E25953" w14:textId="2906C38C" w:rsidR="00C04D13" w:rsidRPr="004859C5" w:rsidRDefault="00C04D13" w:rsidP="00C04D13">
            <w:pPr>
              <w:pStyle w:val="Odstavecseseznamem"/>
              <w:ind w:left="0"/>
              <w:rPr>
                <w:rFonts w:eastAsiaTheme="minorEastAsia"/>
              </w:rPr>
            </w:pPr>
            <w:r w:rsidRPr="004859C5">
              <w:rPr>
                <w:rFonts w:eastAsiaTheme="minorEastAsia"/>
              </w:rPr>
              <w:t>Spolupráce na řešení konkrétních problémů spojených s lesním hospodařením.</w:t>
            </w:r>
          </w:p>
        </w:tc>
      </w:tr>
      <w:tr w:rsidR="00C04D13" w14:paraId="75A77EC0" w14:textId="77777777" w:rsidTr="004859C5">
        <w:trPr>
          <w:trHeight w:val="476"/>
        </w:trPr>
        <w:tc>
          <w:tcPr>
            <w:tcW w:w="2965" w:type="dxa"/>
            <w:tcBorders>
              <w:top w:val="single" w:sz="4" w:space="0" w:color="656B86"/>
              <w:bottom w:val="single" w:sz="4" w:space="0" w:color="656B86"/>
              <w:right w:val="single" w:sz="4" w:space="0" w:color="656B86"/>
            </w:tcBorders>
          </w:tcPr>
          <w:p w14:paraId="3D3A0057" w14:textId="309877FB" w:rsidR="00C04D13" w:rsidRPr="004859C5" w:rsidRDefault="00C04D13" w:rsidP="00C04D13">
            <w:pPr>
              <w:pStyle w:val="Odstavecseseznamem"/>
              <w:ind w:left="0"/>
              <w:rPr>
                <w:rFonts w:eastAsiaTheme="minorEastAsia"/>
              </w:rPr>
            </w:pPr>
            <w:r w:rsidRPr="004859C5">
              <w:rPr>
                <w:rFonts w:eastAsiaTheme="minorEastAsia"/>
              </w:rPr>
              <w:t>ČMMJ OMS Ústí nad Labem</w:t>
            </w:r>
          </w:p>
        </w:tc>
        <w:tc>
          <w:tcPr>
            <w:tcW w:w="2997" w:type="dxa"/>
            <w:tcBorders>
              <w:top w:val="single" w:sz="4" w:space="0" w:color="656B86"/>
              <w:left w:val="single" w:sz="4" w:space="0" w:color="656B86"/>
              <w:bottom w:val="single" w:sz="4" w:space="0" w:color="656B86"/>
              <w:right w:val="single" w:sz="4" w:space="0" w:color="656B86"/>
            </w:tcBorders>
          </w:tcPr>
          <w:p w14:paraId="752BD43B" w14:textId="643F9A6B" w:rsidR="00C04D13" w:rsidRPr="004859C5" w:rsidRDefault="00C04D13" w:rsidP="00C04D13">
            <w:pPr>
              <w:pStyle w:val="Odstavecseseznamem"/>
              <w:ind w:left="0"/>
              <w:rPr>
                <w:rFonts w:eastAsiaTheme="minorEastAsia"/>
              </w:rPr>
            </w:pPr>
            <w:r w:rsidRPr="004859C5">
              <w:rPr>
                <w:rFonts w:eastAsiaTheme="minorEastAsia"/>
              </w:rPr>
              <w:t xml:space="preserve">Václav </w:t>
            </w:r>
            <w:proofErr w:type="spellStart"/>
            <w:r w:rsidRPr="004859C5">
              <w:rPr>
                <w:rFonts w:eastAsiaTheme="minorEastAsia"/>
              </w:rPr>
              <w:t>Šutera</w:t>
            </w:r>
            <w:proofErr w:type="spellEnd"/>
          </w:p>
        </w:tc>
        <w:tc>
          <w:tcPr>
            <w:tcW w:w="3773" w:type="dxa"/>
            <w:tcBorders>
              <w:top w:val="single" w:sz="4" w:space="0" w:color="656B86"/>
              <w:left w:val="single" w:sz="4" w:space="0" w:color="656B86"/>
              <w:bottom w:val="single" w:sz="4" w:space="0" w:color="656B86"/>
              <w:right w:val="single" w:sz="4" w:space="0" w:color="656B86"/>
            </w:tcBorders>
          </w:tcPr>
          <w:p w14:paraId="2D79D857" w14:textId="2832CAD4" w:rsidR="00C04D13" w:rsidRPr="004859C5" w:rsidRDefault="00C04D13" w:rsidP="00C04D13">
            <w:pPr>
              <w:pStyle w:val="Odstavecseseznamem"/>
              <w:ind w:left="0"/>
              <w:rPr>
                <w:rFonts w:eastAsiaTheme="minorEastAsia"/>
              </w:rPr>
            </w:pPr>
            <w:r w:rsidRPr="008A2370">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366D53A7" w14:textId="3F0F88E4" w:rsidR="00C04D13" w:rsidRPr="004859C5" w:rsidRDefault="00C04D13" w:rsidP="00C04D13">
            <w:pPr>
              <w:pStyle w:val="Odstavecseseznamem"/>
              <w:ind w:left="0"/>
              <w:rPr>
                <w:rFonts w:eastAsiaTheme="minorEastAsia"/>
              </w:rPr>
            </w:pPr>
            <w:r w:rsidRPr="004859C5">
              <w:rPr>
                <w:rFonts w:eastAsiaTheme="minorEastAsia"/>
              </w:rPr>
              <w:t>Zástupce myslivecké obce</w:t>
            </w:r>
          </w:p>
        </w:tc>
        <w:tc>
          <w:tcPr>
            <w:tcW w:w="4957" w:type="dxa"/>
            <w:tcBorders>
              <w:top w:val="single" w:sz="4" w:space="0" w:color="656B86"/>
              <w:left w:val="single" w:sz="4" w:space="0" w:color="656B86"/>
              <w:bottom w:val="single" w:sz="4" w:space="0" w:color="656B86"/>
            </w:tcBorders>
          </w:tcPr>
          <w:p w14:paraId="6F9959E2" w14:textId="77777777" w:rsidR="00C04D13" w:rsidRPr="004859C5" w:rsidRDefault="00C04D13" w:rsidP="00C04D13">
            <w:pPr>
              <w:rPr>
                <w:rFonts w:eastAsiaTheme="minorEastAsia"/>
              </w:rPr>
            </w:pPr>
            <w:r w:rsidRPr="004859C5">
              <w:rPr>
                <w:rFonts w:eastAsiaTheme="minorEastAsia"/>
              </w:rPr>
              <w:t>Zajištění propojení projektu s potřebami myslivecké obce.</w:t>
            </w:r>
          </w:p>
          <w:p w14:paraId="691A36AC" w14:textId="77777777" w:rsidR="00C04D13" w:rsidRPr="004859C5" w:rsidRDefault="00C04D13" w:rsidP="00C04D13">
            <w:pPr>
              <w:rPr>
                <w:rFonts w:eastAsiaTheme="minorEastAsia"/>
              </w:rPr>
            </w:pPr>
            <w:r w:rsidRPr="004859C5">
              <w:rPr>
                <w:rFonts w:eastAsiaTheme="minorEastAsia"/>
              </w:rPr>
              <w:t>Sběr názorů a připomínek od myslivců a dalších členů komunity.</w:t>
            </w:r>
          </w:p>
          <w:p w14:paraId="1B2F038A" w14:textId="2DB06331" w:rsidR="00C04D13" w:rsidRPr="004859C5" w:rsidRDefault="00C04D13" w:rsidP="00C04D13">
            <w:pPr>
              <w:pStyle w:val="Odstavecseseznamem"/>
              <w:ind w:left="0"/>
              <w:rPr>
                <w:rFonts w:eastAsiaTheme="minorEastAsia"/>
              </w:rPr>
            </w:pPr>
            <w:r w:rsidRPr="004859C5">
              <w:rPr>
                <w:rFonts w:eastAsiaTheme="minorEastAsia"/>
              </w:rPr>
              <w:lastRenderedPageBreak/>
              <w:t>Spolupráce na řešení konkrétních problémů spojených s lesním hospodařením.</w:t>
            </w:r>
          </w:p>
        </w:tc>
      </w:tr>
      <w:tr w:rsidR="0055681A" w14:paraId="2AF2EFB6" w14:textId="77777777" w:rsidTr="004859C5">
        <w:trPr>
          <w:trHeight w:val="476"/>
        </w:trPr>
        <w:tc>
          <w:tcPr>
            <w:tcW w:w="2965" w:type="dxa"/>
            <w:tcBorders>
              <w:top w:val="single" w:sz="4" w:space="0" w:color="656B86"/>
              <w:bottom w:val="single" w:sz="4" w:space="0" w:color="656B86"/>
              <w:right w:val="single" w:sz="4" w:space="0" w:color="656B86"/>
            </w:tcBorders>
          </w:tcPr>
          <w:p w14:paraId="56FF158B" w14:textId="3840F8CA" w:rsidR="0055681A" w:rsidRPr="004859C5" w:rsidRDefault="0055681A" w:rsidP="0055681A">
            <w:pPr>
              <w:pStyle w:val="Odstavecseseznamem"/>
              <w:ind w:left="0"/>
              <w:rPr>
                <w:rFonts w:eastAsiaTheme="minorEastAsia"/>
              </w:rPr>
            </w:pPr>
            <w:r w:rsidRPr="00DD5A29">
              <w:rPr>
                <w:rFonts w:ascii="Raleway" w:hAnsi="Raleway"/>
              </w:rPr>
              <w:lastRenderedPageBreak/>
              <w:t>XXXXX</w:t>
            </w:r>
          </w:p>
        </w:tc>
        <w:tc>
          <w:tcPr>
            <w:tcW w:w="2997" w:type="dxa"/>
            <w:tcBorders>
              <w:top w:val="single" w:sz="4" w:space="0" w:color="656B86"/>
              <w:left w:val="single" w:sz="4" w:space="0" w:color="656B86"/>
              <w:bottom w:val="single" w:sz="4" w:space="0" w:color="656B86"/>
              <w:right w:val="single" w:sz="4" w:space="0" w:color="656B86"/>
            </w:tcBorders>
          </w:tcPr>
          <w:p w14:paraId="12EA5E53" w14:textId="0BFB45CB" w:rsidR="0055681A" w:rsidRPr="004859C5" w:rsidRDefault="0055681A" w:rsidP="0055681A">
            <w:pPr>
              <w:pStyle w:val="Odstavecseseznamem"/>
              <w:ind w:left="0"/>
              <w:rPr>
                <w:rFonts w:eastAsiaTheme="minorEastAsia"/>
              </w:rPr>
            </w:pPr>
            <w:r w:rsidRPr="00DD5A29">
              <w:rPr>
                <w:rFonts w:ascii="Raleway" w:hAnsi="Raleway"/>
              </w:rPr>
              <w:t>XXXXX</w:t>
            </w:r>
          </w:p>
        </w:tc>
        <w:tc>
          <w:tcPr>
            <w:tcW w:w="3773" w:type="dxa"/>
            <w:tcBorders>
              <w:top w:val="single" w:sz="4" w:space="0" w:color="656B86"/>
              <w:left w:val="single" w:sz="4" w:space="0" w:color="656B86"/>
              <w:bottom w:val="single" w:sz="4" w:space="0" w:color="656B86"/>
              <w:right w:val="single" w:sz="4" w:space="0" w:color="656B86"/>
            </w:tcBorders>
          </w:tcPr>
          <w:p w14:paraId="44314E0D" w14:textId="3A6DAE73" w:rsidR="0055681A" w:rsidRPr="004859C5" w:rsidRDefault="0055681A" w:rsidP="0055681A">
            <w:pPr>
              <w:pStyle w:val="Odstavecseseznamem"/>
              <w:ind w:left="0"/>
              <w:rPr>
                <w:rFonts w:eastAsiaTheme="minorEastAsia"/>
              </w:rPr>
            </w:pPr>
            <w:r w:rsidRPr="000E3A6E">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328C0F88" w14:textId="426525CB" w:rsidR="0055681A" w:rsidRPr="004859C5" w:rsidRDefault="0055681A" w:rsidP="0055681A">
            <w:pPr>
              <w:pStyle w:val="Odstavecseseznamem"/>
              <w:ind w:left="0"/>
              <w:rPr>
                <w:rFonts w:eastAsiaTheme="minorEastAsia"/>
              </w:rPr>
            </w:pPr>
            <w:r w:rsidRPr="004859C5">
              <w:rPr>
                <w:rFonts w:eastAsiaTheme="minorEastAsia"/>
              </w:rPr>
              <w:t>Odborný lesní hospodář</w:t>
            </w:r>
          </w:p>
        </w:tc>
        <w:tc>
          <w:tcPr>
            <w:tcW w:w="4957" w:type="dxa"/>
            <w:tcBorders>
              <w:top w:val="single" w:sz="4" w:space="0" w:color="656B86"/>
              <w:left w:val="single" w:sz="4" w:space="0" w:color="656B86"/>
              <w:bottom w:val="single" w:sz="4" w:space="0" w:color="656B86"/>
            </w:tcBorders>
          </w:tcPr>
          <w:p w14:paraId="423CA0D5" w14:textId="1BBE2783" w:rsidR="0055681A" w:rsidRPr="004859C5" w:rsidRDefault="0055681A" w:rsidP="0055681A">
            <w:pPr>
              <w:rPr>
                <w:rFonts w:eastAsiaTheme="minorEastAsia"/>
              </w:rPr>
            </w:pPr>
            <w:r w:rsidRPr="004859C5">
              <w:rPr>
                <w:rFonts w:eastAsiaTheme="minorEastAsia"/>
              </w:rPr>
              <w:t>Analýza stavu lesního porostu a navrhování opatření pro udržitelné hospodaření.</w:t>
            </w:r>
            <w:r>
              <w:rPr>
                <w:rFonts w:eastAsiaTheme="minorEastAsia"/>
              </w:rPr>
              <w:t xml:space="preserve"> </w:t>
            </w:r>
            <w:r w:rsidRPr="004859C5">
              <w:rPr>
                <w:rFonts w:eastAsiaTheme="minorEastAsia"/>
              </w:rPr>
              <w:t>Spolupráce s týmem při tvorbě metodik a postupů pro péči o lesní ekosystém.</w:t>
            </w:r>
            <w:r>
              <w:rPr>
                <w:rFonts w:eastAsiaTheme="minorEastAsia"/>
              </w:rPr>
              <w:t xml:space="preserve"> </w:t>
            </w:r>
            <w:r w:rsidRPr="004859C5">
              <w:rPr>
                <w:rFonts w:eastAsiaTheme="minorEastAsia"/>
              </w:rPr>
              <w:t>Poskytování konkrétních doporučení pro obnovu lesa po kalamitních událostech.</w:t>
            </w:r>
            <w:r>
              <w:rPr>
                <w:rFonts w:eastAsiaTheme="minorEastAsia"/>
              </w:rPr>
              <w:t xml:space="preserve"> </w:t>
            </w:r>
            <w:r w:rsidRPr="004859C5">
              <w:rPr>
                <w:rFonts w:eastAsiaTheme="minorEastAsia"/>
              </w:rPr>
              <w:t>Monitorování ekologických a hospodářských aspektů lesního hospodaření.</w:t>
            </w:r>
          </w:p>
        </w:tc>
      </w:tr>
      <w:tr w:rsidR="0055681A" w14:paraId="7FFBDE83" w14:textId="77777777" w:rsidTr="004859C5">
        <w:trPr>
          <w:trHeight w:val="476"/>
        </w:trPr>
        <w:tc>
          <w:tcPr>
            <w:tcW w:w="2965" w:type="dxa"/>
            <w:tcBorders>
              <w:top w:val="single" w:sz="4" w:space="0" w:color="656B86"/>
              <w:bottom w:val="single" w:sz="4" w:space="0" w:color="656B86"/>
              <w:right w:val="single" w:sz="4" w:space="0" w:color="656B86"/>
            </w:tcBorders>
          </w:tcPr>
          <w:p w14:paraId="28563438" w14:textId="3FDCACD1" w:rsidR="0055681A" w:rsidRPr="004859C5" w:rsidRDefault="0055681A" w:rsidP="0055681A">
            <w:pPr>
              <w:pStyle w:val="Odstavecseseznamem"/>
              <w:ind w:left="0"/>
              <w:rPr>
                <w:rFonts w:eastAsiaTheme="minorEastAsia"/>
              </w:rPr>
            </w:pPr>
            <w:r w:rsidRPr="004859C5">
              <w:rPr>
                <w:rFonts w:eastAsiaTheme="minorEastAsia"/>
              </w:rPr>
              <w:t xml:space="preserve">Komora zemědělských poradců České republiky, </w:t>
            </w:r>
            <w:proofErr w:type="spellStart"/>
            <w:r w:rsidRPr="004859C5">
              <w:rPr>
                <w:rFonts w:eastAsiaTheme="minorEastAsia"/>
              </w:rPr>
              <w:t>z.s</w:t>
            </w:r>
            <w:proofErr w:type="spellEnd"/>
            <w:r w:rsidRPr="004859C5">
              <w:rPr>
                <w:rFonts w:eastAsiaTheme="minorEastAsia"/>
              </w:rPr>
              <w:t>.</w:t>
            </w:r>
          </w:p>
        </w:tc>
        <w:tc>
          <w:tcPr>
            <w:tcW w:w="2997" w:type="dxa"/>
            <w:tcBorders>
              <w:top w:val="single" w:sz="4" w:space="0" w:color="656B86"/>
              <w:left w:val="single" w:sz="4" w:space="0" w:color="656B86"/>
              <w:bottom w:val="single" w:sz="4" w:space="0" w:color="656B86"/>
              <w:right w:val="single" w:sz="4" w:space="0" w:color="656B86"/>
            </w:tcBorders>
          </w:tcPr>
          <w:p w14:paraId="0E1E17EC" w14:textId="0FDE9197" w:rsidR="0055681A" w:rsidRPr="004859C5" w:rsidRDefault="0055681A" w:rsidP="0055681A">
            <w:pPr>
              <w:pStyle w:val="Odstavecseseznamem"/>
              <w:ind w:left="0"/>
              <w:rPr>
                <w:rFonts w:eastAsiaTheme="minorEastAsia"/>
              </w:rPr>
            </w:pPr>
            <w:r w:rsidRPr="004859C5">
              <w:rPr>
                <w:rFonts w:eastAsiaTheme="minorEastAsia"/>
              </w:rPr>
              <w:t xml:space="preserve">Marie </w:t>
            </w:r>
            <w:proofErr w:type="spellStart"/>
            <w:r w:rsidRPr="004859C5">
              <w:rPr>
                <w:rFonts w:eastAsiaTheme="minorEastAsia"/>
              </w:rPr>
              <w:t>Rubišarová</w:t>
            </w:r>
            <w:proofErr w:type="spellEnd"/>
            <w:r w:rsidRPr="004859C5">
              <w:rPr>
                <w:rFonts w:eastAsiaTheme="minorEastAsia"/>
              </w:rPr>
              <w:t xml:space="preserve"> Medová</w:t>
            </w:r>
          </w:p>
        </w:tc>
        <w:tc>
          <w:tcPr>
            <w:tcW w:w="3773" w:type="dxa"/>
            <w:tcBorders>
              <w:top w:val="single" w:sz="4" w:space="0" w:color="656B86"/>
              <w:left w:val="single" w:sz="4" w:space="0" w:color="656B86"/>
              <w:bottom w:val="single" w:sz="4" w:space="0" w:color="656B86"/>
              <w:right w:val="single" w:sz="4" w:space="0" w:color="656B86"/>
            </w:tcBorders>
          </w:tcPr>
          <w:p w14:paraId="33886877" w14:textId="16764D13" w:rsidR="0055681A" w:rsidRPr="004859C5" w:rsidRDefault="0055681A" w:rsidP="0055681A">
            <w:pPr>
              <w:pStyle w:val="Odstavecseseznamem"/>
              <w:ind w:left="0"/>
              <w:rPr>
                <w:rFonts w:eastAsiaTheme="minorEastAsia"/>
              </w:rPr>
            </w:pPr>
            <w:r w:rsidRPr="000E3A6E">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131C6BC2" w14:textId="400D7B4E" w:rsidR="0055681A" w:rsidRPr="004859C5" w:rsidRDefault="0055681A" w:rsidP="0055681A">
            <w:pPr>
              <w:pStyle w:val="Odstavecseseznamem"/>
              <w:ind w:left="0"/>
              <w:rPr>
                <w:rFonts w:eastAsiaTheme="minorEastAsia"/>
              </w:rPr>
            </w:pPr>
            <w:r w:rsidRPr="004859C5">
              <w:rPr>
                <w:rFonts w:eastAsiaTheme="minorEastAsia"/>
              </w:rPr>
              <w:t>Poradce</w:t>
            </w:r>
          </w:p>
        </w:tc>
        <w:tc>
          <w:tcPr>
            <w:tcW w:w="4957" w:type="dxa"/>
            <w:tcBorders>
              <w:top w:val="single" w:sz="4" w:space="0" w:color="656B86"/>
              <w:left w:val="single" w:sz="4" w:space="0" w:color="656B86"/>
              <w:bottom w:val="single" w:sz="4" w:space="0" w:color="656B86"/>
            </w:tcBorders>
          </w:tcPr>
          <w:p w14:paraId="445EB2BD" w14:textId="13A59C19" w:rsidR="0055681A" w:rsidRPr="004859C5" w:rsidRDefault="0055681A" w:rsidP="0055681A">
            <w:pPr>
              <w:rPr>
                <w:rFonts w:eastAsiaTheme="minorEastAsia"/>
              </w:rPr>
            </w:pPr>
            <w:r w:rsidRPr="004859C5">
              <w:rPr>
                <w:rFonts w:eastAsiaTheme="minorEastAsia"/>
              </w:rPr>
              <w:t>Poskytuje odborné rady a zkušenosti v oblasti lesnictví. Spolupracuje s ostatními členy OS na vytváření metodik, a zapojuje další poradce a dotčené subjekty do aktivit projektu.</w:t>
            </w:r>
          </w:p>
        </w:tc>
      </w:tr>
      <w:tr w:rsidR="0055681A" w14:paraId="019D3C30" w14:textId="77777777" w:rsidTr="004859C5">
        <w:trPr>
          <w:trHeight w:val="476"/>
        </w:trPr>
        <w:tc>
          <w:tcPr>
            <w:tcW w:w="2965" w:type="dxa"/>
            <w:tcBorders>
              <w:top w:val="single" w:sz="4" w:space="0" w:color="656B86"/>
              <w:bottom w:val="single" w:sz="4" w:space="0" w:color="656B86"/>
              <w:right w:val="single" w:sz="4" w:space="0" w:color="656B86"/>
            </w:tcBorders>
          </w:tcPr>
          <w:p w14:paraId="502E6213" w14:textId="2B538A21" w:rsidR="0055681A" w:rsidRPr="004859C5" w:rsidRDefault="0055681A" w:rsidP="0055681A">
            <w:pPr>
              <w:spacing w:line="276" w:lineRule="auto"/>
              <w:rPr>
                <w:rFonts w:eastAsiaTheme="minorEastAsia"/>
                <w:b/>
                <w:bCs/>
              </w:rPr>
            </w:pPr>
            <w:r w:rsidRPr="004859C5">
              <w:rPr>
                <w:rFonts w:eastAsiaTheme="minorEastAsia"/>
              </w:rPr>
              <w:t>Honební společenstvo Petrovice u Chabařovic</w:t>
            </w:r>
          </w:p>
        </w:tc>
        <w:tc>
          <w:tcPr>
            <w:tcW w:w="2997" w:type="dxa"/>
            <w:tcBorders>
              <w:top w:val="single" w:sz="4" w:space="0" w:color="656B86"/>
              <w:left w:val="single" w:sz="4" w:space="0" w:color="656B86"/>
              <w:bottom w:val="single" w:sz="4" w:space="0" w:color="656B86"/>
              <w:right w:val="single" w:sz="4" w:space="0" w:color="656B86"/>
            </w:tcBorders>
          </w:tcPr>
          <w:p w14:paraId="1E756120" w14:textId="3EE6E669" w:rsidR="0055681A" w:rsidRPr="004859C5" w:rsidRDefault="0055681A" w:rsidP="0055681A">
            <w:pPr>
              <w:spacing w:line="276" w:lineRule="auto"/>
              <w:rPr>
                <w:rFonts w:eastAsiaTheme="minorEastAsia"/>
              </w:rPr>
            </w:pPr>
            <w:r w:rsidRPr="004859C5">
              <w:rPr>
                <w:rFonts w:eastAsiaTheme="minorEastAsia"/>
              </w:rPr>
              <w:t>Petra Tomšíková</w:t>
            </w:r>
          </w:p>
        </w:tc>
        <w:tc>
          <w:tcPr>
            <w:tcW w:w="3773" w:type="dxa"/>
            <w:tcBorders>
              <w:top w:val="single" w:sz="4" w:space="0" w:color="656B86"/>
              <w:left w:val="single" w:sz="4" w:space="0" w:color="656B86"/>
              <w:bottom w:val="single" w:sz="4" w:space="0" w:color="656B86"/>
              <w:right w:val="single" w:sz="4" w:space="0" w:color="656B86"/>
            </w:tcBorders>
          </w:tcPr>
          <w:p w14:paraId="181BC385" w14:textId="2DD9CE2B" w:rsidR="0055681A" w:rsidRPr="004859C5" w:rsidRDefault="0055681A" w:rsidP="0055681A">
            <w:pPr>
              <w:pStyle w:val="Odstavecseseznamem"/>
              <w:ind w:left="0"/>
              <w:rPr>
                <w:rFonts w:eastAsiaTheme="minorEastAsia"/>
              </w:rPr>
            </w:pPr>
            <w:r w:rsidRPr="000E3A6E">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7C28964F" w14:textId="75DF29C2" w:rsidR="0055681A" w:rsidRPr="004859C5" w:rsidRDefault="0055681A" w:rsidP="0055681A">
            <w:pPr>
              <w:pStyle w:val="Odstavecseseznamem"/>
              <w:ind w:left="0"/>
              <w:rPr>
                <w:rFonts w:eastAsiaTheme="minorEastAsia"/>
              </w:rPr>
            </w:pPr>
            <w:r w:rsidRPr="004859C5">
              <w:rPr>
                <w:rFonts w:eastAsiaTheme="minorEastAsia"/>
              </w:rPr>
              <w:t>Zástupce myslivecké obce</w:t>
            </w:r>
          </w:p>
        </w:tc>
        <w:tc>
          <w:tcPr>
            <w:tcW w:w="4957" w:type="dxa"/>
            <w:tcBorders>
              <w:top w:val="single" w:sz="4" w:space="0" w:color="656B86"/>
              <w:left w:val="single" w:sz="4" w:space="0" w:color="656B86"/>
              <w:bottom w:val="single" w:sz="4" w:space="0" w:color="656B86"/>
            </w:tcBorders>
          </w:tcPr>
          <w:p w14:paraId="45988F9F" w14:textId="68FE8C0D" w:rsidR="0055681A" w:rsidRPr="004859C5" w:rsidRDefault="0055681A" w:rsidP="0055681A">
            <w:pPr>
              <w:rPr>
                <w:rFonts w:eastAsiaTheme="minorEastAsia"/>
              </w:rPr>
            </w:pPr>
            <w:r w:rsidRPr="004859C5">
              <w:rPr>
                <w:rFonts w:eastAsiaTheme="minorEastAsia"/>
              </w:rPr>
              <w:t>Zajištění propojení projektu s potřebami myslivecké obce.</w:t>
            </w:r>
            <w:r>
              <w:rPr>
                <w:rFonts w:eastAsiaTheme="minorEastAsia"/>
              </w:rPr>
              <w:t xml:space="preserve"> </w:t>
            </w:r>
            <w:r w:rsidRPr="004859C5">
              <w:rPr>
                <w:rFonts w:eastAsiaTheme="minorEastAsia"/>
              </w:rPr>
              <w:t>Sběr názorů a připomínek od myslivců a dalších členů komunity.</w:t>
            </w:r>
            <w:r>
              <w:rPr>
                <w:rFonts w:eastAsiaTheme="minorEastAsia"/>
              </w:rPr>
              <w:t xml:space="preserve"> </w:t>
            </w:r>
          </w:p>
          <w:p w14:paraId="3C1B6277" w14:textId="08CAA1F4" w:rsidR="0055681A" w:rsidRPr="004859C5" w:rsidRDefault="0055681A" w:rsidP="0055681A">
            <w:pPr>
              <w:rPr>
                <w:rFonts w:eastAsiaTheme="minorEastAsia"/>
              </w:rPr>
            </w:pPr>
            <w:r w:rsidRPr="004859C5">
              <w:rPr>
                <w:rFonts w:eastAsiaTheme="minorEastAsia"/>
              </w:rPr>
              <w:t>Spolupráce na řešení konkrétních problémů spojených s lesním hospodařením.</w:t>
            </w:r>
          </w:p>
        </w:tc>
      </w:tr>
      <w:tr w:rsidR="00695F84" w14:paraId="096C8BCB" w14:textId="77777777" w:rsidTr="004859C5">
        <w:trPr>
          <w:trHeight w:val="476"/>
        </w:trPr>
        <w:tc>
          <w:tcPr>
            <w:tcW w:w="9735" w:type="dxa"/>
            <w:gridSpan w:val="3"/>
            <w:shd w:val="clear" w:color="auto" w:fill="656B86"/>
          </w:tcPr>
          <w:p w14:paraId="7F5EA6F3" w14:textId="77B31680" w:rsidR="00695F84" w:rsidRPr="0095523C" w:rsidRDefault="00695F84" w:rsidP="00695F84">
            <w:pPr>
              <w:pStyle w:val="Odstavecseseznamem"/>
              <w:ind w:left="0"/>
              <w:rPr>
                <w:b/>
                <w:bCs/>
                <w:color w:val="FFFFFF" w:themeColor="background1"/>
              </w:rPr>
            </w:pPr>
          </w:p>
        </w:tc>
        <w:tc>
          <w:tcPr>
            <w:tcW w:w="1610" w:type="dxa"/>
            <w:shd w:val="clear" w:color="auto" w:fill="656B86"/>
          </w:tcPr>
          <w:p w14:paraId="6D37BA5A" w14:textId="77777777" w:rsidR="00695F84" w:rsidRDefault="00695F84" w:rsidP="00695F84">
            <w:pPr>
              <w:pStyle w:val="Odstavecseseznamem"/>
              <w:ind w:left="0"/>
              <w:jc w:val="center"/>
              <w:rPr>
                <w:b/>
                <w:bCs/>
              </w:rPr>
            </w:pPr>
          </w:p>
        </w:tc>
        <w:tc>
          <w:tcPr>
            <w:tcW w:w="4957" w:type="dxa"/>
            <w:shd w:val="clear" w:color="auto" w:fill="656B86"/>
          </w:tcPr>
          <w:p w14:paraId="0DF4F520" w14:textId="77777777" w:rsidR="00695F84" w:rsidRDefault="00695F84" w:rsidP="00695F84">
            <w:pPr>
              <w:pStyle w:val="Odstavecseseznamem"/>
              <w:ind w:left="0"/>
              <w:rPr>
                <w:b/>
                <w:bCs/>
              </w:rPr>
            </w:pPr>
          </w:p>
        </w:tc>
      </w:tr>
    </w:tbl>
    <w:p w14:paraId="051E43D8" w14:textId="1EE6DA3C" w:rsidR="00922278" w:rsidRPr="00922278" w:rsidRDefault="00922278" w:rsidP="00922278">
      <w:pPr>
        <w:pStyle w:val="Zhlav"/>
        <w:jc w:val="center"/>
      </w:pPr>
    </w:p>
    <w:p w14:paraId="4D975B41" w14:textId="77777777" w:rsidR="001F66F3" w:rsidRDefault="001F66F3" w:rsidP="3BC184E9">
      <w:pPr>
        <w:pStyle w:val="Zhlav"/>
        <w:jc w:val="both"/>
      </w:pPr>
    </w:p>
    <w:p w14:paraId="6757739E" w14:textId="77777777" w:rsidR="001F66F3" w:rsidRDefault="001F66F3" w:rsidP="000934FB">
      <w:pPr>
        <w:ind w:left="708"/>
        <w:rPr>
          <w:rFonts w:ascii="Raleway" w:hAnsi="Raleway"/>
        </w:rPr>
        <w:sectPr w:rsidR="001F66F3" w:rsidSect="00526FDA">
          <w:headerReference w:type="default" r:id="rId14"/>
          <w:footerReference w:type="default" r:id="rId15"/>
          <w:pgSz w:w="16838" w:h="11906" w:orient="landscape"/>
          <w:pgMar w:top="1417" w:right="1417" w:bottom="1417" w:left="1417" w:header="708" w:footer="708" w:gutter="0"/>
          <w:cols w:space="708"/>
          <w:docGrid w:linePitch="360"/>
        </w:sectPr>
      </w:pPr>
    </w:p>
    <w:p w14:paraId="72308240" w14:textId="4736E83F" w:rsidR="00C30E26" w:rsidRDefault="001F66F3">
      <w:pPr>
        <w:tabs>
          <w:tab w:val="left" w:pos="2535"/>
          <w:tab w:val="center" w:pos="4536"/>
        </w:tabs>
        <w:rPr>
          <w:rFonts w:ascii="Raleway" w:hAnsi="Raleway"/>
          <w:b/>
          <w:bCs/>
          <w:kern w:val="0"/>
          <w:sz w:val="32"/>
          <w:szCs w:val="32"/>
          <w14:ligatures w14:val="none"/>
        </w:rPr>
      </w:pPr>
      <w:r>
        <w:rPr>
          <w:rFonts w:ascii="Raleway" w:hAnsi="Raleway"/>
          <w:b/>
          <w:bCs/>
          <w:kern w:val="0"/>
          <w:sz w:val="32"/>
          <w:szCs w:val="32"/>
          <w14:ligatures w14:val="none"/>
        </w:rPr>
        <w:lastRenderedPageBreak/>
        <w:tab/>
      </w:r>
      <w:r>
        <w:rPr>
          <w:rFonts w:ascii="Raleway" w:hAnsi="Raleway"/>
          <w:b/>
          <w:bCs/>
          <w:kern w:val="0"/>
          <w:sz w:val="32"/>
          <w:szCs w:val="32"/>
          <w14:ligatures w14:val="none"/>
        </w:rPr>
        <w:tab/>
      </w:r>
      <w:r w:rsidRPr="001F66F3">
        <w:rPr>
          <w:rFonts w:ascii="Raleway" w:hAnsi="Raleway"/>
          <w:b/>
          <w:bCs/>
          <w:kern w:val="0"/>
          <w:sz w:val="32"/>
          <w:szCs w:val="32"/>
          <w14:ligatures w14:val="none"/>
        </w:rPr>
        <w:t>Harmonogram Projektu</w:t>
      </w:r>
    </w:p>
    <w:p w14:paraId="27699E8F" w14:textId="77777777" w:rsidR="00922278" w:rsidRPr="001E49F5" w:rsidRDefault="3BC184E9" w:rsidP="3BC184E9">
      <w:pPr>
        <w:pStyle w:val="SystemSB"/>
        <w:numPr>
          <w:ilvl w:val="0"/>
          <w:numId w:val="10"/>
        </w:numPr>
        <w:spacing w:line="276" w:lineRule="auto"/>
        <w:jc w:val="center"/>
        <w:rPr>
          <w:b/>
          <w:bCs/>
          <w:sz w:val="22"/>
        </w:rPr>
      </w:pPr>
      <w:r w:rsidRPr="3BC184E9">
        <w:rPr>
          <w:b/>
          <w:bCs/>
          <w:sz w:val="22"/>
        </w:rPr>
        <w:t>Přibližný časový plán (harmonogram) projektu</w:t>
      </w:r>
    </w:p>
    <w:p w14:paraId="19F4997C" w14:textId="77777777" w:rsidR="00922278" w:rsidRPr="001E49F5" w:rsidRDefault="3BC184E9" w:rsidP="3BC184E9">
      <w:pPr>
        <w:pStyle w:val="SystemSB"/>
        <w:spacing w:line="276" w:lineRule="auto"/>
        <w:ind w:firstLine="708"/>
        <w:jc w:val="center"/>
        <w:rPr>
          <w:i/>
          <w:iCs/>
          <w:sz w:val="22"/>
        </w:rPr>
      </w:pPr>
      <w:r w:rsidRPr="3BC184E9">
        <w:rPr>
          <w:i/>
          <w:iCs/>
          <w:sz w:val="22"/>
        </w:rPr>
        <w:t>Rozdělení na klíčové aktivity, měsíce a roky</w:t>
      </w:r>
    </w:p>
    <w:p w14:paraId="75982863" w14:textId="6C337883" w:rsidR="00471B22" w:rsidRPr="00471B22" w:rsidRDefault="00471B22" w:rsidP="00471B22">
      <w:pPr>
        <w:pStyle w:val="SystemSB"/>
        <w:spacing w:line="276" w:lineRule="auto"/>
        <w:ind w:left="720"/>
        <w:rPr>
          <w:rFonts w:eastAsia="Times New Roman"/>
          <w:b/>
          <w:bCs/>
          <w:color w:val="auto"/>
          <w:kern w:val="0"/>
          <w:sz w:val="22"/>
          <w:lang w:eastAsia="cs-CZ"/>
          <w14:ligatures w14:val="none"/>
        </w:rPr>
      </w:pPr>
      <w:r w:rsidRPr="00471B22">
        <w:rPr>
          <w:rFonts w:eastAsia="Times New Roman"/>
          <w:b/>
          <w:bCs/>
          <w:color w:val="auto"/>
          <w:kern w:val="0"/>
          <w:sz w:val="22"/>
          <w:lang w:eastAsia="cs-CZ"/>
          <w14:ligatures w14:val="none"/>
        </w:rPr>
        <w:t xml:space="preserve">Zahájení projektu: </w:t>
      </w:r>
      <w:r>
        <w:rPr>
          <w:rFonts w:eastAsia="Times New Roman"/>
          <w:b/>
          <w:bCs/>
          <w:color w:val="auto"/>
          <w:kern w:val="0"/>
          <w:sz w:val="22"/>
          <w:lang w:eastAsia="cs-CZ"/>
          <w14:ligatures w14:val="none"/>
        </w:rPr>
        <w:t xml:space="preserve">podpisem smlouvy </w:t>
      </w:r>
    </w:p>
    <w:p w14:paraId="13C059BD" w14:textId="6C5A5D64" w:rsidR="00471B22" w:rsidRPr="00471B22" w:rsidRDefault="00471B22" w:rsidP="00307EA1">
      <w:pPr>
        <w:pStyle w:val="SystemSB"/>
        <w:spacing w:line="276" w:lineRule="auto"/>
        <w:ind w:left="720"/>
        <w:rPr>
          <w:rFonts w:eastAsia="Times New Roman"/>
          <w:b/>
          <w:bCs/>
          <w:color w:val="auto"/>
          <w:kern w:val="0"/>
          <w:sz w:val="22"/>
          <w:lang w:eastAsia="cs-CZ"/>
          <w14:ligatures w14:val="none"/>
        </w:rPr>
      </w:pPr>
      <w:r w:rsidRPr="00471B22">
        <w:rPr>
          <w:rFonts w:eastAsia="Times New Roman"/>
          <w:b/>
          <w:bCs/>
          <w:color w:val="auto"/>
          <w:kern w:val="0"/>
          <w:sz w:val="22"/>
          <w:lang w:eastAsia="cs-CZ"/>
          <w14:ligatures w14:val="none"/>
        </w:rPr>
        <w:t>Rok 1: 202</w:t>
      </w:r>
      <w:r w:rsidR="000934FB">
        <w:rPr>
          <w:rFonts w:eastAsia="Times New Roman"/>
          <w:b/>
          <w:bCs/>
          <w:color w:val="auto"/>
          <w:kern w:val="0"/>
          <w:sz w:val="22"/>
          <w:lang w:eastAsia="cs-CZ"/>
          <w14:ligatures w14:val="none"/>
        </w:rPr>
        <w:t>4</w:t>
      </w:r>
      <w:r w:rsidRPr="00471B22">
        <w:rPr>
          <w:rFonts w:eastAsia="Times New Roman"/>
          <w:b/>
          <w:bCs/>
          <w:color w:val="auto"/>
          <w:kern w:val="0"/>
          <w:sz w:val="22"/>
          <w:lang w:eastAsia="cs-CZ"/>
          <w14:ligatures w14:val="none"/>
        </w:rPr>
        <w:t>-202</w:t>
      </w:r>
      <w:r w:rsidR="000934FB">
        <w:rPr>
          <w:rFonts w:eastAsia="Times New Roman"/>
          <w:b/>
          <w:bCs/>
          <w:color w:val="auto"/>
          <w:kern w:val="0"/>
          <w:sz w:val="22"/>
          <w:lang w:eastAsia="cs-CZ"/>
          <w14:ligatures w14:val="none"/>
        </w:rPr>
        <w:t>5</w:t>
      </w:r>
    </w:p>
    <w:p w14:paraId="7C94E87E" w14:textId="77777777" w:rsidR="00471B22" w:rsidRPr="00471B22" w:rsidRDefault="00471B22" w:rsidP="00307EA1">
      <w:pPr>
        <w:pStyle w:val="SystemSB"/>
        <w:spacing w:line="276" w:lineRule="auto"/>
        <w:ind w:left="720"/>
        <w:rPr>
          <w:rFonts w:eastAsia="Times New Roman"/>
          <w:b/>
          <w:bCs/>
          <w:color w:val="auto"/>
          <w:kern w:val="0"/>
          <w:sz w:val="22"/>
          <w:lang w:eastAsia="cs-CZ"/>
          <w14:ligatures w14:val="none"/>
        </w:rPr>
      </w:pPr>
      <w:r w:rsidRPr="00471B22">
        <w:rPr>
          <w:rFonts w:eastAsia="Times New Roman"/>
          <w:b/>
          <w:bCs/>
          <w:color w:val="auto"/>
          <w:kern w:val="0"/>
          <w:sz w:val="22"/>
          <w:lang w:eastAsia="cs-CZ"/>
          <w14:ligatures w14:val="none"/>
        </w:rPr>
        <w:t>KA 01: Přípravná a analytická část</w:t>
      </w:r>
    </w:p>
    <w:p w14:paraId="0939CF54" w14:textId="6AAC60CF" w:rsidR="00471B22" w:rsidRPr="00307EA1" w:rsidRDefault="00471B22" w:rsidP="00307EA1">
      <w:pPr>
        <w:pStyle w:val="SystemSB"/>
        <w:spacing w:line="276" w:lineRule="auto"/>
        <w:ind w:left="720"/>
        <w:rPr>
          <w:rFonts w:eastAsia="Times New Roman"/>
          <w:b/>
          <w:bCs/>
          <w:color w:val="auto"/>
          <w:kern w:val="0"/>
          <w:sz w:val="22"/>
          <w:lang w:eastAsia="cs-CZ"/>
          <w14:ligatures w14:val="none"/>
        </w:rPr>
      </w:pPr>
      <w:r w:rsidRPr="00307EA1">
        <w:rPr>
          <w:rFonts w:eastAsia="Times New Roman"/>
          <w:b/>
          <w:bCs/>
          <w:color w:val="auto"/>
          <w:kern w:val="0"/>
          <w:sz w:val="22"/>
          <w:lang w:eastAsia="cs-CZ"/>
          <w14:ligatures w14:val="none"/>
        </w:rPr>
        <w:t xml:space="preserve">Měsíce: </w:t>
      </w:r>
      <w:r w:rsidR="000934FB">
        <w:rPr>
          <w:rFonts w:eastAsia="Times New Roman"/>
          <w:b/>
          <w:bCs/>
          <w:color w:val="auto"/>
          <w:kern w:val="0"/>
          <w:sz w:val="22"/>
          <w:lang w:eastAsia="cs-CZ"/>
          <w14:ligatures w14:val="none"/>
        </w:rPr>
        <w:t>Leden</w:t>
      </w:r>
      <w:r w:rsidRPr="00307EA1">
        <w:rPr>
          <w:rFonts w:eastAsia="Times New Roman"/>
          <w:b/>
          <w:bCs/>
          <w:color w:val="auto"/>
          <w:kern w:val="0"/>
          <w:sz w:val="22"/>
          <w:lang w:eastAsia="cs-CZ"/>
          <w14:ligatures w14:val="none"/>
        </w:rPr>
        <w:t xml:space="preserve"> </w:t>
      </w:r>
      <w:proofErr w:type="gramStart"/>
      <w:r w:rsidRPr="00307EA1">
        <w:rPr>
          <w:rFonts w:eastAsia="Times New Roman"/>
          <w:b/>
          <w:bCs/>
          <w:color w:val="auto"/>
          <w:kern w:val="0"/>
          <w:sz w:val="22"/>
          <w:lang w:eastAsia="cs-CZ"/>
          <w14:ligatures w14:val="none"/>
        </w:rPr>
        <w:t>202</w:t>
      </w:r>
      <w:r w:rsidR="000934FB">
        <w:rPr>
          <w:rFonts w:eastAsia="Times New Roman"/>
          <w:b/>
          <w:bCs/>
          <w:color w:val="auto"/>
          <w:kern w:val="0"/>
          <w:sz w:val="22"/>
          <w:lang w:eastAsia="cs-CZ"/>
          <w14:ligatures w14:val="none"/>
        </w:rPr>
        <w:t>4</w:t>
      </w:r>
      <w:r w:rsidRPr="00307EA1">
        <w:rPr>
          <w:rFonts w:eastAsia="Times New Roman"/>
          <w:b/>
          <w:bCs/>
          <w:color w:val="auto"/>
          <w:kern w:val="0"/>
          <w:sz w:val="22"/>
          <w:lang w:eastAsia="cs-CZ"/>
          <w14:ligatures w14:val="none"/>
        </w:rPr>
        <w:t xml:space="preserve"> - </w:t>
      </w:r>
      <w:r w:rsidR="000934FB">
        <w:rPr>
          <w:rFonts w:eastAsia="Times New Roman"/>
          <w:b/>
          <w:bCs/>
          <w:color w:val="auto"/>
          <w:kern w:val="0"/>
          <w:sz w:val="22"/>
          <w:lang w:eastAsia="cs-CZ"/>
          <w14:ligatures w14:val="none"/>
        </w:rPr>
        <w:t>Červenec</w:t>
      </w:r>
      <w:proofErr w:type="gramEnd"/>
      <w:r w:rsidRPr="00307EA1">
        <w:rPr>
          <w:rFonts w:eastAsia="Times New Roman"/>
          <w:b/>
          <w:bCs/>
          <w:color w:val="auto"/>
          <w:kern w:val="0"/>
          <w:sz w:val="22"/>
          <w:lang w:eastAsia="cs-CZ"/>
          <w14:ligatures w14:val="none"/>
        </w:rPr>
        <w:t xml:space="preserve"> 2024</w:t>
      </w:r>
    </w:p>
    <w:p w14:paraId="09D37367" w14:textId="77777777" w:rsidR="00471B22" w:rsidRPr="00471B22" w:rsidRDefault="00471B22" w:rsidP="00307EA1">
      <w:pPr>
        <w:pStyle w:val="SystemSB"/>
        <w:spacing w:line="276" w:lineRule="auto"/>
        <w:ind w:left="720"/>
        <w:rPr>
          <w:rFonts w:eastAsia="Times New Roman"/>
          <w:b/>
          <w:bCs/>
          <w:color w:val="auto"/>
          <w:kern w:val="0"/>
          <w:sz w:val="22"/>
          <w:lang w:eastAsia="cs-CZ"/>
          <w14:ligatures w14:val="none"/>
        </w:rPr>
      </w:pPr>
      <w:r w:rsidRPr="00471B22">
        <w:rPr>
          <w:rFonts w:eastAsia="Times New Roman"/>
          <w:b/>
          <w:bCs/>
          <w:color w:val="auto"/>
          <w:kern w:val="0"/>
          <w:sz w:val="22"/>
          <w:lang w:eastAsia="cs-CZ"/>
          <w14:ligatures w14:val="none"/>
        </w:rPr>
        <w:t>Definice projektových cílů a požadavků.</w:t>
      </w:r>
    </w:p>
    <w:p w14:paraId="0FFEFE81" w14:textId="77777777" w:rsidR="00471B22" w:rsidRPr="00307EA1" w:rsidRDefault="00471B22" w:rsidP="00307EA1">
      <w:pPr>
        <w:pStyle w:val="SystemSB"/>
        <w:spacing w:line="276" w:lineRule="auto"/>
        <w:ind w:left="720"/>
        <w:rPr>
          <w:rFonts w:eastAsia="Times New Roman"/>
          <w:color w:val="auto"/>
          <w:kern w:val="0"/>
          <w:sz w:val="22"/>
          <w:lang w:eastAsia="cs-CZ"/>
          <w14:ligatures w14:val="none"/>
        </w:rPr>
      </w:pPr>
      <w:r w:rsidRPr="00307EA1">
        <w:rPr>
          <w:rFonts w:eastAsia="Times New Roman"/>
          <w:color w:val="auto"/>
          <w:kern w:val="0"/>
          <w:sz w:val="22"/>
          <w:lang w:eastAsia="cs-CZ"/>
          <w14:ligatures w14:val="none"/>
        </w:rPr>
        <w:t>Sestavení realizačního týmu a přidělení rolí.</w:t>
      </w:r>
    </w:p>
    <w:p w14:paraId="4476444C" w14:textId="77777777" w:rsidR="00471B22" w:rsidRPr="00307EA1" w:rsidRDefault="00471B22" w:rsidP="00307EA1">
      <w:pPr>
        <w:pStyle w:val="SystemSB"/>
        <w:spacing w:line="276" w:lineRule="auto"/>
        <w:ind w:left="720"/>
        <w:rPr>
          <w:rFonts w:eastAsia="Times New Roman"/>
          <w:color w:val="auto"/>
          <w:kern w:val="0"/>
          <w:sz w:val="22"/>
          <w:lang w:eastAsia="cs-CZ"/>
          <w14:ligatures w14:val="none"/>
        </w:rPr>
      </w:pPr>
      <w:r w:rsidRPr="00307EA1">
        <w:rPr>
          <w:rFonts w:eastAsia="Times New Roman"/>
          <w:color w:val="auto"/>
          <w:kern w:val="0"/>
          <w:sz w:val="22"/>
          <w:lang w:eastAsia="cs-CZ"/>
          <w14:ligatures w14:val="none"/>
        </w:rPr>
        <w:t>Plánování rozsahu, časového plánu a zdrojů.</w:t>
      </w:r>
    </w:p>
    <w:p w14:paraId="0827029C" w14:textId="77777777" w:rsidR="00471B22" w:rsidRPr="00307EA1" w:rsidRDefault="00471B22" w:rsidP="00307EA1">
      <w:pPr>
        <w:pStyle w:val="SystemSB"/>
        <w:spacing w:line="276" w:lineRule="auto"/>
        <w:ind w:left="720"/>
        <w:rPr>
          <w:rFonts w:eastAsia="Times New Roman"/>
          <w:color w:val="auto"/>
          <w:kern w:val="0"/>
          <w:sz w:val="22"/>
          <w:lang w:eastAsia="cs-CZ"/>
          <w14:ligatures w14:val="none"/>
        </w:rPr>
      </w:pPr>
      <w:r w:rsidRPr="00307EA1">
        <w:rPr>
          <w:rFonts w:eastAsia="Times New Roman"/>
          <w:color w:val="auto"/>
          <w:kern w:val="0"/>
          <w:sz w:val="22"/>
          <w:lang w:eastAsia="cs-CZ"/>
          <w14:ligatures w14:val="none"/>
        </w:rPr>
        <w:t>Rešerše technologií a metodik souvisejících s monitoringem lesních ploch a hydrologického režimu v horských podmínkách.</w:t>
      </w:r>
    </w:p>
    <w:p w14:paraId="5B9BDCD5" w14:textId="77777777" w:rsidR="00471B22" w:rsidRPr="00307EA1" w:rsidRDefault="00471B22" w:rsidP="00307EA1">
      <w:pPr>
        <w:pStyle w:val="SystemSB"/>
        <w:spacing w:line="276" w:lineRule="auto"/>
        <w:ind w:left="720"/>
        <w:rPr>
          <w:rFonts w:eastAsia="Times New Roman"/>
          <w:color w:val="auto"/>
          <w:kern w:val="0"/>
          <w:sz w:val="22"/>
          <w:lang w:eastAsia="cs-CZ"/>
          <w14:ligatures w14:val="none"/>
        </w:rPr>
      </w:pPr>
      <w:r w:rsidRPr="00307EA1">
        <w:rPr>
          <w:rFonts w:eastAsia="Times New Roman"/>
          <w:color w:val="auto"/>
          <w:kern w:val="0"/>
          <w:sz w:val="22"/>
          <w:lang w:eastAsia="cs-CZ"/>
          <w14:ligatures w14:val="none"/>
        </w:rPr>
        <w:t>Identifikace a analýza rizik spojených s vývojem.</w:t>
      </w:r>
    </w:p>
    <w:p w14:paraId="0573C022" w14:textId="77777777" w:rsidR="00471B22" w:rsidRPr="00307EA1" w:rsidRDefault="00471B22" w:rsidP="00307EA1">
      <w:pPr>
        <w:pStyle w:val="SystemSB"/>
        <w:spacing w:line="276" w:lineRule="auto"/>
        <w:ind w:left="720"/>
        <w:rPr>
          <w:rFonts w:eastAsia="Times New Roman"/>
          <w:color w:val="auto"/>
          <w:kern w:val="0"/>
          <w:sz w:val="22"/>
          <w:lang w:eastAsia="cs-CZ"/>
          <w14:ligatures w14:val="none"/>
        </w:rPr>
      </w:pPr>
      <w:r w:rsidRPr="00307EA1">
        <w:rPr>
          <w:rFonts w:eastAsia="Times New Roman"/>
          <w:color w:val="auto"/>
          <w:kern w:val="0"/>
          <w:sz w:val="22"/>
          <w:lang w:eastAsia="cs-CZ"/>
          <w14:ligatures w14:val="none"/>
        </w:rPr>
        <w:t>Monitorování lokalit, definice konkrétních lokací pro testování a implementaci projektu.</w:t>
      </w:r>
    </w:p>
    <w:p w14:paraId="449E8948" w14:textId="684A4BDE" w:rsidR="00471B22" w:rsidRPr="00307EA1" w:rsidRDefault="00471B22" w:rsidP="1E8EF331">
      <w:pPr>
        <w:pStyle w:val="SystemSB"/>
        <w:spacing w:line="276" w:lineRule="auto"/>
        <w:ind w:left="720"/>
        <w:rPr>
          <w:rFonts w:eastAsia="Times New Roman"/>
          <w:color w:val="auto"/>
          <w:kern w:val="0"/>
          <w:sz w:val="22"/>
          <w:lang w:eastAsia="cs-CZ"/>
          <w14:ligatures w14:val="none"/>
        </w:rPr>
      </w:pPr>
      <w:r w:rsidRPr="1E8EF331">
        <w:rPr>
          <w:rFonts w:eastAsia="Times New Roman"/>
          <w:color w:val="auto"/>
          <w:kern w:val="0"/>
          <w:sz w:val="22"/>
          <w:lang w:eastAsia="cs-CZ"/>
          <w14:ligatures w14:val="none"/>
        </w:rPr>
        <w:t>Výběr území pro řešení (předpokládaná výměra 10-50 ha).</w:t>
      </w:r>
    </w:p>
    <w:p w14:paraId="11055A16" w14:textId="77777777" w:rsidR="00471B22" w:rsidRPr="00307EA1" w:rsidRDefault="00471B22" w:rsidP="00307EA1">
      <w:pPr>
        <w:pStyle w:val="SystemSB"/>
        <w:spacing w:line="276" w:lineRule="auto"/>
        <w:ind w:left="720"/>
        <w:rPr>
          <w:rFonts w:eastAsia="Times New Roman"/>
          <w:color w:val="auto"/>
          <w:kern w:val="0"/>
          <w:sz w:val="22"/>
          <w:lang w:eastAsia="cs-CZ"/>
          <w14:ligatures w14:val="none"/>
        </w:rPr>
      </w:pPr>
      <w:r w:rsidRPr="00307EA1">
        <w:rPr>
          <w:rFonts w:eastAsia="Times New Roman"/>
          <w:color w:val="auto"/>
          <w:kern w:val="0"/>
          <w:sz w:val="22"/>
          <w:lang w:eastAsia="cs-CZ"/>
          <w14:ligatures w14:val="none"/>
        </w:rPr>
        <w:t>Získání mapových podkladů, leteckých snímků, šetření včetně monitoringů, hydrologie území, informace k systému hospodaření atd.</w:t>
      </w:r>
    </w:p>
    <w:p w14:paraId="532A283B" w14:textId="0FB23204" w:rsidR="00471B22" w:rsidRPr="00471B22" w:rsidRDefault="000934FB" w:rsidP="00307EA1">
      <w:pPr>
        <w:pStyle w:val="SystemSB"/>
        <w:spacing w:line="276" w:lineRule="auto"/>
        <w:ind w:left="720"/>
        <w:rPr>
          <w:rFonts w:eastAsia="Times New Roman"/>
          <w:b/>
          <w:bCs/>
          <w:color w:val="auto"/>
          <w:kern w:val="0"/>
          <w:sz w:val="22"/>
          <w:lang w:eastAsia="cs-CZ"/>
          <w14:ligatures w14:val="none"/>
        </w:rPr>
      </w:pPr>
      <w:r>
        <w:rPr>
          <w:rFonts w:eastAsia="Times New Roman"/>
          <w:b/>
          <w:bCs/>
          <w:color w:val="auto"/>
          <w:kern w:val="0"/>
          <w:sz w:val="22"/>
          <w:lang w:eastAsia="cs-CZ"/>
          <w14:ligatures w14:val="none"/>
        </w:rPr>
        <w:t xml:space="preserve">KA </w:t>
      </w:r>
      <w:r w:rsidR="00471B22" w:rsidRPr="00471B22">
        <w:rPr>
          <w:rFonts w:eastAsia="Times New Roman"/>
          <w:b/>
          <w:bCs/>
          <w:color w:val="auto"/>
          <w:kern w:val="0"/>
          <w:sz w:val="22"/>
          <w:lang w:eastAsia="cs-CZ"/>
          <w14:ligatures w14:val="none"/>
        </w:rPr>
        <w:t>02: Zhodnocení případných omezení a specifických faktorů, plánování postupu a vývoj řešení</w:t>
      </w:r>
    </w:p>
    <w:p w14:paraId="6D4D6AB2" w14:textId="74AC8226" w:rsidR="00471B22" w:rsidRPr="00471B22" w:rsidRDefault="00471B22" w:rsidP="00307EA1">
      <w:pPr>
        <w:pStyle w:val="SystemSB"/>
        <w:spacing w:line="276" w:lineRule="auto"/>
        <w:ind w:left="720"/>
        <w:rPr>
          <w:rFonts w:eastAsia="Times New Roman"/>
          <w:b/>
          <w:bCs/>
          <w:color w:val="auto"/>
          <w:kern w:val="0"/>
          <w:sz w:val="22"/>
          <w:lang w:eastAsia="cs-CZ"/>
          <w14:ligatures w14:val="none"/>
        </w:rPr>
      </w:pPr>
      <w:r w:rsidRPr="00471B22">
        <w:rPr>
          <w:rFonts w:eastAsia="Times New Roman"/>
          <w:b/>
          <w:bCs/>
          <w:color w:val="auto"/>
          <w:kern w:val="0"/>
          <w:sz w:val="22"/>
          <w:lang w:eastAsia="cs-CZ"/>
          <w14:ligatures w14:val="none"/>
        </w:rPr>
        <w:t xml:space="preserve">Měsíce: </w:t>
      </w:r>
      <w:r w:rsidR="000934FB">
        <w:rPr>
          <w:rFonts w:eastAsia="Times New Roman"/>
          <w:b/>
          <w:bCs/>
          <w:color w:val="auto"/>
          <w:kern w:val="0"/>
          <w:sz w:val="22"/>
          <w:lang w:eastAsia="cs-CZ"/>
          <w14:ligatures w14:val="none"/>
        </w:rPr>
        <w:t>Červenec</w:t>
      </w:r>
      <w:r w:rsidRPr="00471B22">
        <w:rPr>
          <w:rFonts w:eastAsia="Times New Roman"/>
          <w:b/>
          <w:bCs/>
          <w:color w:val="auto"/>
          <w:kern w:val="0"/>
          <w:sz w:val="22"/>
          <w:lang w:eastAsia="cs-CZ"/>
          <w14:ligatures w14:val="none"/>
        </w:rPr>
        <w:t xml:space="preserve"> </w:t>
      </w:r>
      <w:r w:rsidR="000934FB" w:rsidRPr="00471B22">
        <w:rPr>
          <w:rFonts w:eastAsia="Times New Roman"/>
          <w:b/>
          <w:bCs/>
          <w:color w:val="auto"/>
          <w:kern w:val="0"/>
          <w:sz w:val="22"/>
          <w:lang w:eastAsia="cs-CZ"/>
          <w14:ligatures w14:val="none"/>
        </w:rPr>
        <w:t>2024–říjen</w:t>
      </w:r>
      <w:r w:rsidRPr="00471B22">
        <w:rPr>
          <w:rFonts w:eastAsia="Times New Roman"/>
          <w:b/>
          <w:bCs/>
          <w:color w:val="auto"/>
          <w:kern w:val="0"/>
          <w:sz w:val="22"/>
          <w:lang w:eastAsia="cs-CZ"/>
          <w14:ligatures w14:val="none"/>
        </w:rPr>
        <w:t xml:space="preserve"> 2025</w:t>
      </w:r>
    </w:p>
    <w:p w14:paraId="4E031A69" w14:textId="77777777" w:rsidR="00471B22" w:rsidRPr="00307EA1" w:rsidRDefault="00471B22" w:rsidP="00307EA1">
      <w:pPr>
        <w:pStyle w:val="SystemSB"/>
        <w:spacing w:line="276" w:lineRule="auto"/>
        <w:ind w:left="720"/>
        <w:rPr>
          <w:rFonts w:eastAsia="Times New Roman"/>
          <w:color w:val="auto"/>
          <w:kern w:val="0"/>
          <w:sz w:val="22"/>
          <w:lang w:eastAsia="cs-CZ"/>
          <w14:ligatures w14:val="none"/>
        </w:rPr>
      </w:pPr>
      <w:r w:rsidRPr="00307EA1">
        <w:rPr>
          <w:rFonts w:eastAsia="Times New Roman"/>
          <w:color w:val="auto"/>
          <w:kern w:val="0"/>
          <w:sz w:val="22"/>
          <w:lang w:eastAsia="cs-CZ"/>
          <w14:ligatures w14:val="none"/>
        </w:rPr>
        <w:t>Zhodnocení omezení a specifických faktorů pro projekt.</w:t>
      </w:r>
    </w:p>
    <w:p w14:paraId="68190FC6" w14:textId="77777777" w:rsidR="00471B22" w:rsidRPr="00307EA1" w:rsidRDefault="00471B22" w:rsidP="00307EA1">
      <w:pPr>
        <w:pStyle w:val="SystemSB"/>
        <w:spacing w:line="276" w:lineRule="auto"/>
        <w:ind w:left="720"/>
        <w:rPr>
          <w:rFonts w:eastAsia="Times New Roman"/>
          <w:color w:val="auto"/>
          <w:kern w:val="0"/>
          <w:sz w:val="22"/>
          <w:lang w:eastAsia="cs-CZ"/>
          <w14:ligatures w14:val="none"/>
        </w:rPr>
      </w:pPr>
      <w:r w:rsidRPr="00307EA1">
        <w:rPr>
          <w:rFonts w:eastAsia="Times New Roman"/>
          <w:color w:val="auto"/>
          <w:kern w:val="0"/>
          <w:sz w:val="22"/>
          <w:lang w:eastAsia="cs-CZ"/>
          <w14:ligatures w14:val="none"/>
        </w:rPr>
        <w:t>Plánování postupu a vývoj řešení projektu.</w:t>
      </w:r>
    </w:p>
    <w:p w14:paraId="247F12C5" w14:textId="77777777" w:rsidR="00471B22" w:rsidRPr="00307EA1" w:rsidRDefault="00471B22" w:rsidP="00307EA1">
      <w:pPr>
        <w:pStyle w:val="SystemSB"/>
        <w:spacing w:line="276" w:lineRule="auto"/>
        <w:ind w:left="720"/>
        <w:rPr>
          <w:rFonts w:eastAsia="Times New Roman"/>
          <w:color w:val="auto"/>
          <w:kern w:val="0"/>
          <w:sz w:val="22"/>
          <w:lang w:eastAsia="cs-CZ"/>
          <w14:ligatures w14:val="none"/>
        </w:rPr>
      </w:pPr>
      <w:r w:rsidRPr="00307EA1">
        <w:rPr>
          <w:rFonts w:eastAsia="Times New Roman"/>
          <w:color w:val="auto"/>
          <w:kern w:val="0"/>
          <w:sz w:val="22"/>
          <w:lang w:eastAsia="cs-CZ"/>
          <w14:ligatures w14:val="none"/>
        </w:rPr>
        <w:t>Navržení architektury a technického řešení projektu.</w:t>
      </w:r>
    </w:p>
    <w:p w14:paraId="39FFE25D" w14:textId="77777777" w:rsidR="00471B22" w:rsidRPr="00307EA1" w:rsidRDefault="00471B22" w:rsidP="00307EA1">
      <w:pPr>
        <w:pStyle w:val="SystemSB"/>
        <w:spacing w:line="276" w:lineRule="auto"/>
        <w:ind w:left="720"/>
        <w:rPr>
          <w:rFonts w:eastAsia="Times New Roman"/>
          <w:color w:val="auto"/>
          <w:kern w:val="0"/>
          <w:sz w:val="22"/>
          <w:lang w:eastAsia="cs-CZ"/>
          <w14:ligatures w14:val="none"/>
        </w:rPr>
      </w:pPr>
      <w:r w:rsidRPr="00307EA1">
        <w:rPr>
          <w:rFonts w:eastAsia="Times New Roman"/>
          <w:color w:val="auto"/>
          <w:kern w:val="0"/>
          <w:sz w:val="22"/>
          <w:lang w:eastAsia="cs-CZ"/>
          <w14:ligatures w14:val="none"/>
        </w:rPr>
        <w:t>Plány na eliminaci rizik, plánování a implementace opatření pro eliminaci rizik.</w:t>
      </w:r>
    </w:p>
    <w:p w14:paraId="289BD89D" w14:textId="77777777" w:rsidR="00471B22" w:rsidRPr="00307EA1" w:rsidRDefault="00471B22" w:rsidP="00307EA1">
      <w:pPr>
        <w:pStyle w:val="SystemSB"/>
        <w:spacing w:line="276" w:lineRule="auto"/>
        <w:ind w:left="720"/>
        <w:rPr>
          <w:rFonts w:eastAsia="Times New Roman"/>
          <w:color w:val="auto"/>
          <w:kern w:val="0"/>
          <w:sz w:val="22"/>
          <w:lang w:eastAsia="cs-CZ"/>
          <w14:ligatures w14:val="none"/>
        </w:rPr>
      </w:pPr>
      <w:r w:rsidRPr="00307EA1">
        <w:rPr>
          <w:rFonts w:eastAsia="Times New Roman"/>
          <w:color w:val="auto"/>
          <w:kern w:val="0"/>
          <w:sz w:val="22"/>
          <w:lang w:eastAsia="cs-CZ"/>
          <w14:ligatures w14:val="none"/>
        </w:rPr>
        <w:t>Místní šetření a doplnění potřebných podkladů.</w:t>
      </w:r>
    </w:p>
    <w:p w14:paraId="7DD1B5CE" w14:textId="77777777" w:rsidR="00471B22" w:rsidRPr="00307EA1" w:rsidRDefault="00471B22" w:rsidP="00307EA1">
      <w:pPr>
        <w:pStyle w:val="SystemSB"/>
        <w:spacing w:line="276" w:lineRule="auto"/>
        <w:ind w:left="720"/>
        <w:rPr>
          <w:rFonts w:eastAsia="Times New Roman"/>
          <w:color w:val="auto"/>
          <w:kern w:val="0"/>
          <w:sz w:val="22"/>
          <w:lang w:eastAsia="cs-CZ"/>
          <w14:ligatures w14:val="none"/>
        </w:rPr>
      </w:pPr>
      <w:r w:rsidRPr="00307EA1">
        <w:rPr>
          <w:rFonts w:eastAsia="Times New Roman"/>
          <w:color w:val="auto"/>
          <w:kern w:val="0"/>
          <w:sz w:val="22"/>
          <w:lang w:eastAsia="cs-CZ"/>
          <w14:ligatures w14:val="none"/>
        </w:rPr>
        <w:t>Instalace senzorických zařízení pro monitorování.</w:t>
      </w:r>
    </w:p>
    <w:p w14:paraId="71389792" w14:textId="21563CA6" w:rsidR="00471B22" w:rsidRPr="00471B22" w:rsidRDefault="00471B22" w:rsidP="00307EA1">
      <w:pPr>
        <w:pStyle w:val="SystemSB"/>
        <w:spacing w:line="276" w:lineRule="auto"/>
        <w:ind w:left="720"/>
        <w:rPr>
          <w:rFonts w:eastAsia="Times New Roman"/>
          <w:b/>
          <w:bCs/>
          <w:color w:val="auto"/>
          <w:kern w:val="0"/>
          <w:sz w:val="22"/>
          <w:lang w:eastAsia="cs-CZ"/>
          <w14:ligatures w14:val="none"/>
        </w:rPr>
      </w:pPr>
      <w:r w:rsidRPr="00471B22">
        <w:rPr>
          <w:rFonts w:eastAsia="Times New Roman"/>
          <w:b/>
          <w:bCs/>
          <w:color w:val="auto"/>
          <w:kern w:val="0"/>
          <w:sz w:val="22"/>
          <w:lang w:eastAsia="cs-CZ"/>
          <w14:ligatures w14:val="none"/>
        </w:rPr>
        <w:t>Rok 3: 2025-202</w:t>
      </w:r>
      <w:r w:rsidR="000934FB">
        <w:rPr>
          <w:rFonts w:eastAsia="Times New Roman"/>
          <w:b/>
          <w:bCs/>
          <w:color w:val="auto"/>
          <w:kern w:val="0"/>
          <w:sz w:val="22"/>
          <w:lang w:eastAsia="cs-CZ"/>
          <w14:ligatures w14:val="none"/>
        </w:rPr>
        <w:t>7</w:t>
      </w:r>
    </w:p>
    <w:p w14:paraId="75D898E5" w14:textId="77777777" w:rsidR="00471B22" w:rsidRPr="00471B22" w:rsidRDefault="00471B22" w:rsidP="00307EA1">
      <w:pPr>
        <w:pStyle w:val="SystemSB"/>
        <w:spacing w:line="276" w:lineRule="auto"/>
        <w:ind w:left="720"/>
        <w:rPr>
          <w:rFonts w:eastAsia="Times New Roman"/>
          <w:b/>
          <w:bCs/>
          <w:color w:val="auto"/>
          <w:kern w:val="0"/>
          <w:sz w:val="22"/>
          <w:lang w:eastAsia="cs-CZ"/>
          <w14:ligatures w14:val="none"/>
        </w:rPr>
      </w:pPr>
      <w:r w:rsidRPr="00471B22">
        <w:rPr>
          <w:rFonts w:eastAsia="Times New Roman"/>
          <w:b/>
          <w:bCs/>
          <w:color w:val="auto"/>
          <w:kern w:val="0"/>
          <w:sz w:val="22"/>
          <w:lang w:eastAsia="cs-CZ"/>
          <w14:ligatures w14:val="none"/>
        </w:rPr>
        <w:t>KA 03: Sběr dat a analýza území, vypracování návrhu nového řešení, vyhodnocení ekonomických výsledků a efektivity projektu</w:t>
      </w:r>
    </w:p>
    <w:p w14:paraId="5612F69C" w14:textId="0C2E52EA" w:rsidR="00471B22" w:rsidRPr="00307EA1" w:rsidRDefault="00471B22" w:rsidP="000934FB">
      <w:pPr>
        <w:pStyle w:val="SystemSB"/>
        <w:spacing w:line="276" w:lineRule="auto"/>
        <w:ind w:firstLine="708"/>
        <w:rPr>
          <w:rFonts w:eastAsia="Times New Roman"/>
          <w:b/>
          <w:bCs/>
          <w:color w:val="auto"/>
          <w:kern w:val="0"/>
          <w:sz w:val="22"/>
          <w:lang w:eastAsia="cs-CZ"/>
          <w14:ligatures w14:val="none"/>
        </w:rPr>
      </w:pPr>
      <w:r w:rsidRPr="00307EA1">
        <w:rPr>
          <w:rFonts w:eastAsia="Times New Roman"/>
          <w:b/>
          <w:bCs/>
          <w:color w:val="auto"/>
          <w:kern w:val="0"/>
          <w:sz w:val="22"/>
          <w:lang w:eastAsia="cs-CZ"/>
          <w14:ligatures w14:val="none"/>
        </w:rPr>
        <w:t xml:space="preserve">Měsíce: </w:t>
      </w:r>
      <w:r w:rsidR="000934FB">
        <w:rPr>
          <w:rFonts w:eastAsia="Times New Roman"/>
          <w:b/>
          <w:bCs/>
          <w:color w:val="auto"/>
          <w:kern w:val="0"/>
          <w:sz w:val="22"/>
          <w:lang w:eastAsia="cs-CZ"/>
          <w14:ligatures w14:val="none"/>
        </w:rPr>
        <w:t>Říjen</w:t>
      </w:r>
      <w:r w:rsidRPr="00307EA1">
        <w:rPr>
          <w:rFonts w:eastAsia="Times New Roman"/>
          <w:b/>
          <w:bCs/>
          <w:color w:val="auto"/>
          <w:kern w:val="0"/>
          <w:sz w:val="22"/>
          <w:lang w:eastAsia="cs-CZ"/>
          <w14:ligatures w14:val="none"/>
        </w:rPr>
        <w:t xml:space="preserve"> </w:t>
      </w:r>
      <w:proofErr w:type="gramStart"/>
      <w:r w:rsidRPr="00307EA1">
        <w:rPr>
          <w:rFonts w:eastAsia="Times New Roman"/>
          <w:b/>
          <w:bCs/>
          <w:color w:val="auto"/>
          <w:kern w:val="0"/>
          <w:sz w:val="22"/>
          <w:lang w:eastAsia="cs-CZ"/>
          <w14:ligatures w14:val="none"/>
        </w:rPr>
        <w:t xml:space="preserve">2025 - </w:t>
      </w:r>
      <w:r w:rsidR="000934FB">
        <w:rPr>
          <w:rFonts w:eastAsia="Times New Roman"/>
          <w:b/>
          <w:bCs/>
          <w:color w:val="auto"/>
          <w:kern w:val="0"/>
          <w:sz w:val="22"/>
          <w:lang w:eastAsia="cs-CZ"/>
          <w14:ligatures w14:val="none"/>
        </w:rPr>
        <w:t>Leden</w:t>
      </w:r>
      <w:proofErr w:type="gramEnd"/>
      <w:r w:rsidRPr="00307EA1">
        <w:rPr>
          <w:rFonts w:eastAsia="Times New Roman"/>
          <w:b/>
          <w:bCs/>
          <w:color w:val="auto"/>
          <w:kern w:val="0"/>
          <w:sz w:val="22"/>
          <w:lang w:eastAsia="cs-CZ"/>
          <w14:ligatures w14:val="none"/>
        </w:rPr>
        <w:t xml:space="preserve"> 202</w:t>
      </w:r>
      <w:r w:rsidR="000934FB">
        <w:rPr>
          <w:rFonts w:eastAsia="Times New Roman"/>
          <w:b/>
          <w:bCs/>
          <w:color w:val="auto"/>
          <w:kern w:val="0"/>
          <w:sz w:val="22"/>
          <w:lang w:eastAsia="cs-CZ"/>
          <w14:ligatures w14:val="none"/>
        </w:rPr>
        <w:t>7</w:t>
      </w:r>
    </w:p>
    <w:p w14:paraId="308BAC85" w14:textId="77777777" w:rsidR="00471B22" w:rsidRPr="00307EA1" w:rsidRDefault="00471B22" w:rsidP="000934FB">
      <w:pPr>
        <w:pStyle w:val="SystemSB"/>
        <w:spacing w:line="276" w:lineRule="auto"/>
        <w:ind w:left="360" w:firstLine="348"/>
        <w:rPr>
          <w:rFonts w:eastAsia="Times New Roman"/>
          <w:color w:val="auto"/>
          <w:kern w:val="0"/>
          <w:sz w:val="22"/>
          <w:lang w:eastAsia="cs-CZ"/>
          <w14:ligatures w14:val="none"/>
        </w:rPr>
      </w:pPr>
      <w:r w:rsidRPr="00307EA1">
        <w:rPr>
          <w:rFonts w:eastAsia="Times New Roman"/>
          <w:color w:val="auto"/>
          <w:kern w:val="0"/>
          <w:sz w:val="22"/>
          <w:lang w:eastAsia="cs-CZ"/>
          <w14:ligatures w14:val="none"/>
        </w:rPr>
        <w:t>Sběr dat a analýza území na základě dostupných podkladů.</w:t>
      </w:r>
    </w:p>
    <w:p w14:paraId="796628BA" w14:textId="77777777" w:rsidR="00471B22" w:rsidRPr="00307EA1" w:rsidRDefault="00471B22" w:rsidP="000934FB">
      <w:pPr>
        <w:pStyle w:val="SystemSB"/>
        <w:spacing w:line="276" w:lineRule="auto"/>
        <w:ind w:left="708"/>
        <w:rPr>
          <w:rFonts w:eastAsia="Times New Roman"/>
          <w:color w:val="auto"/>
          <w:kern w:val="0"/>
          <w:sz w:val="22"/>
          <w:lang w:eastAsia="cs-CZ"/>
          <w14:ligatures w14:val="none"/>
        </w:rPr>
      </w:pPr>
      <w:r w:rsidRPr="00307EA1">
        <w:rPr>
          <w:rFonts w:eastAsia="Times New Roman"/>
          <w:color w:val="auto"/>
          <w:kern w:val="0"/>
          <w:sz w:val="22"/>
          <w:lang w:eastAsia="cs-CZ"/>
          <w14:ligatures w14:val="none"/>
        </w:rPr>
        <w:lastRenderedPageBreak/>
        <w:t>Vypracování návrhu nového řešení, postupně ověřovaného a vyhodnocovaného na vybraných místech v území.</w:t>
      </w:r>
    </w:p>
    <w:p w14:paraId="5F357389" w14:textId="77777777" w:rsidR="00471B22" w:rsidRPr="00307EA1" w:rsidRDefault="00471B22" w:rsidP="000934FB">
      <w:pPr>
        <w:pStyle w:val="SystemSB"/>
        <w:spacing w:line="276" w:lineRule="auto"/>
        <w:ind w:left="708"/>
        <w:rPr>
          <w:rFonts w:eastAsia="Times New Roman"/>
          <w:color w:val="auto"/>
          <w:kern w:val="0"/>
          <w:sz w:val="22"/>
          <w:lang w:eastAsia="cs-CZ"/>
          <w14:ligatures w14:val="none"/>
        </w:rPr>
      </w:pPr>
      <w:r w:rsidRPr="00307EA1">
        <w:rPr>
          <w:rFonts w:eastAsia="Times New Roman"/>
          <w:color w:val="auto"/>
          <w:kern w:val="0"/>
          <w:sz w:val="22"/>
          <w:lang w:eastAsia="cs-CZ"/>
          <w14:ligatures w14:val="none"/>
        </w:rPr>
        <w:t>Vyhodnocení ekonomických výsledků a efektivity projektu.</w:t>
      </w:r>
    </w:p>
    <w:p w14:paraId="209E344D" w14:textId="77777777" w:rsidR="00471B22" w:rsidRPr="00471B22" w:rsidRDefault="00471B22" w:rsidP="000934FB">
      <w:pPr>
        <w:pStyle w:val="SystemSB"/>
        <w:spacing w:line="276" w:lineRule="auto"/>
        <w:ind w:left="708"/>
        <w:rPr>
          <w:rFonts w:eastAsia="Times New Roman"/>
          <w:b/>
          <w:bCs/>
          <w:color w:val="auto"/>
          <w:kern w:val="0"/>
          <w:sz w:val="22"/>
          <w:lang w:eastAsia="cs-CZ"/>
          <w14:ligatures w14:val="none"/>
        </w:rPr>
      </w:pPr>
      <w:r w:rsidRPr="00471B22">
        <w:rPr>
          <w:rFonts w:eastAsia="Times New Roman"/>
          <w:b/>
          <w:bCs/>
          <w:color w:val="auto"/>
          <w:kern w:val="0"/>
          <w:sz w:val="22"/>
          <w:lang w:eastAsia="cs-CZ"/>
          <w14:ligatures w14:val="none"/>
        </w:rPr>
        <w:t>KA 04: Nadstandardní šíření výsledků, PR a znalostní transfer</w:t>
      </w:r>
    </w:p>
    <w:p w14:paraId="414A224D" w14:textId="77777777" w:rsidR="00471B22" w:rsidRPr="00471B22" w:rsidRDefault="00471B22" w:rsidP="000934FB">
      <w:pPr>
        <w:pStyle w:val="SystemSB"/>
        <w:spacing w:line="276" w:lineRule="auto"/>
        <w:ind w:left="708"/>
        <w:rPr>
          <w:rFonts w:eastAsia="Times New Roman"/>
          <w:b/>
          <w:bCs/>
          <w:color w:val="auto"/>
          <w:kern w:val="0"/>
          <w:sz w:val="22"/>
          <w:lang w:eastAsia="cs-CZ"/>
          <w14:ligatures w14:val="none"/>
        </w:rPr>
      </w:pPr>
      <w:r w:rsidRPr="00471B22">
        <w:rPr>
          <w:rFonts w:eastAsia="Times New Roman"/>
          <w:b/>
          <w:bCs/>
          <w:color w:val="auto"/>
          <w:kern w:val="0"/>
          <w:sz w:val="22"/>
          <w:lang w:eastAsia="cs-CZ"/>
          <w14:ligatures w14:val="none"/>
        </w:rPr>
        <w:t>Průběžně po celou dobu projektu</w:t>
      </w:r>
    </w:p>
    <w:p w14:paraId="5412C65A" w14:textId="77777777" w:rsidR="00471B22" w:rsidRPr="000934FB" w:rsidRDefault="00471B22" w:rsidP="000934FB">
      <w:pPr>
        <w:pStyle w:val="SystemSB"/>
        <w:spacing w:line="276" w:lineRule="auto"/>
        <w:ind w:left="708"/>
        <w:rPr>
          <w:rFonts w:eastAsia="Times New Roman"/>
          <w:color w:val="auto"/>
          <w:kern w:val="0"/>
          <w:sz w:val="22"/>
          <w:lang w:eastAsia="cs-CZ"/>
          <w14:ligatures w14:val="none"/>
        </w:rPr>
      </w:pPr>
      <w:r w:rsidRPr="000934FB">
        <w:rPr>
          <w:rFonts w:eastAsia="Times New Roman"/>
          <w:color w:val="auto"/>
          <w:kern w:val="0"/>
          <w:sz w:val="22"/>
          <w:lang w:eastAsia="cs-CZ"/>
          <w14:ligatures w14:val="none"/>
        </w:rPr>
        <w:t>Nadstandardní diseminace výsledků projektu.</w:t>
      </w:r>
    </w:p>
    <w:p w14:paraId="6F50577D" w14:textId="77777777" w:rsidR="00471B22" w:rsidRPr="000934FB" w:rsidRDefault="00471B22" w:rsidP="000934FB">
      <w:pPr>
        <w:pStyle w:val="SystemSB"/>
        <w:spacing w:line="276" w:lineRule="auto"/>
        <w:ind w:left="708"/>
        <w:rPr>
          <w:rFonts w:eastAsia="Times New Roman"/>
          <w:color w:val="auto"/>
          <w:kern w:val="0"/>
          <w:sz w:val="22"/>
          <w:lang w:eastAsia="cs-CZ"/>
          <w14:ligatures w14:val="none"/>
        </w:rPr>
      </w:pPr>
      <w:r w:rsidRPr="000934FB">
        <w:rPr>
          <w:rFonts w:eastAsia="Times New Roman"/>
          <w:color w:val="auto"/>
          <w:kern w:val="0"/>
          <w:sz w:val="22"/>
          <w:lang w:eastAsia="cs-CZ"/>
          <w14:ligatures w14:val="none"/>
        </w:rPr>
        <w:t>Inovační marketingový model pro efektivní komunikaci s různými zainteresovanými aktéry.</w:t>
      </w:r>
    </w:p>
    <w:p w14:paraId="78394CB8" w14:textId="77777777" w:rsidR="00471B22" w:rsidRPr="000934FB" w:rsidRDefault="00471B22" w:rsidP="000934FB">
      <w:pPr>
        <w:pStyle w:val="SystemSB"/>
        <w:spacing w:line="276" w:lineRule="auto"/>
        <w:ind w:left="708"/>
        <w:rPr>
          <w:rFonts w:eastAsia="Times New Roman"/>
          <w:color w:val="auto"/>
          <w:kern w:val="0"/>
          <w:sz w:val="22"/>
          <w:lang w:eastAsia="cs-CZ"/>
          <w14:ligatures w14:val="none"/>
        </w:rPr>
      </w:pPr>
      <w:r w:rsidRPr="000934FB">
        <w:rPr>
          <w:rFonts w:eastAsia="Times New Roman"/>
          <w:color w:val="auto"/>
          <w:kern w:val="0"/>
          <w:sz w:val="22"/>
          <w:lang w:eastAsia="cs-CZ"/>
          <w14:ligatures w14:val="none"/>
        </w:rPr>
        <w:t>Průběžná komunikační a propagační aktivita s cílem zvýšit úspěšnost komercializace projektů pro žadatele.</w:t>
      </w:r>
    </w:p>
    <w:p w14:paraId="646E775F" w14:textId="6A006B54" w:rsidR="000934FB" w:rsidRDefault="00471B22" w:rsidP="000934FB">
      <w:pPr>
        <w:pStyle w:val="SystemSB"/>
        <w:spacing w:line="276" w:lineRule="auto"/>
        <w:ind w:left="708"/>
        <w:rPr>
          <w:rFonts w:eastAsia="Times New Roman"/>
          <w:b/>
          <w:bCs/>
          <w:color w:val="auto"/>
          <w:kern w:val="0"/>
          <w:sz w:val="22"/>
          <w:lang w:eastAsia="cs-CZ"/>
          <w14:ligatures w14:val="none"/>
        </w:rPr>
      </w:pPr>
      <w:r w:rsidRPr="00307EA1">
        <w:rPr>
          <w:rFonts w:eastAsia="Times New Roman"/>
          <w:b/>
          <w:bCs/>
          <w:color w:val="auto"/>
          <w:kern w:val="0"/>
          <w:sz w:val="22"/>
          <w:lang w:eastAsia="cs-CZ"/>
          <w14:ligatures w14:val="none"/>
        </w:rPr>
        <w:t xml:space="preserve">Celková doba trvání projektu: 36 měsíců (do </w:t>
      </w:r>
      <w:r w:rsidR="000934FB">
        <w:rPr>
          <w:rFonts w:eastAsia="Times New Roman"/>
          <w:b/>
          <w:bCs/>
          <w:color w:val="auto"/>
          <w:kern w:val="0"/>
          <w:sz w:val="22"/>
          <w:lang w:eastAsia="cs-CZ"/>
          <w14:ligatures w14:val="none"/>
        </w:rPr>
        <w:t>leden</w:t>
      </w:r>
      <w:r w:rsidRPr="00307EA1">
        <w:rPr>
          <w:rFonts w:eastAsia="Times New Roman"/>
          <w:b/>
          <w:bCs/>
          <w:color w:val="auto"/>
          <w:kern w:val="0"/>
          <w:sz w:val="22"/>
          <w:lang w:eastAsia="cs-CZ"/>
          <w14:ligatures w14:val="none"/>
        </w:rPr>
        <w:t xml:space="preserve"> 202</w:t>
      </w:r>
      <w:r w:rsidR="000934FB">
        <w:rPr>
          <w:rFonts w:eastAsia="Times New Roman"/>
          <w:b/>
          <w:bCs/>
          <w:color w:val="auto"/>
          <w:kern w:val="0"/>
          <w:sz w:val="22"/>
          <w:lang w:eastAsia="cs-CZ"/>
          <w14:ligatures w14:val="none"/>
        </w:rPr>
        <w:t>7</w:t>
      </w:r>
      <w:r w:rsidRPr="00307EA1">
        <w:rPr>
          <w:rFonts w:eastAsia="Times New Roman"/>
          <w:b/>
          <w:bCs/>
          <w:color w:val="auto"/>
          <w:kern w:val="0"/>
          <w:sz w:val="22"/>
          <w:lang w:eastAsia="cs-CZ"/>
          <w14:ligatures w14:val="none"/>
        </w:rPr>
        <w:t>)</w:t>
      </w:r>
    </w:p>
    <w:p w14:paraId="337E32F3" w14:textId="3B37BD85" w:rsidR="00922278" w:rsidRPr="00307EA1" w:rsidRDefault="3BC184E9" w:rsidP="000934FB">
      <w:pPr>
        <w:pStyle w:val="SystemSB"/>
        <w:numPr>
          <w:ilvl w:val="0"/>
          <w:numId w:val="11"/>
        </w:numPr>
        <w:spacing w:line="276" w:lineRule="auto"/>
        <w:jc w:val="center"/>
        <w:rPr>
          <w:b/>
          <w:bCs/>
          <w:sz w:val="22"/>
        </w:rPr>
      </w:pPr>
      <w:r w:rsidRPr="00307EA1">
        <w:rPr>
          <w:b/>
          <w:bCs/>
          <w:sz w:val="22"/>
        </w:rPr>
        <w:t>Složení realizačního týmu podle fází a popis činností jednotlivých účastníků Smlouvy</w:t>
      </w:r>
      <w:r w:rsidR="00922278" w:rsidRPr="00307EA1">
        <w:rPr>
          <w:b/>
          <w:bCs/>
        </w:rPr>
        <w:br/>
      </w:r>
    </w:p>
    <w:p w14:paraId="0B756C9F" w14:textId="77777777" w:rsidR="00922278" w:rsidRPr="0031378C" w:rsidRDefault="3BC184E9" w:rsidP="3BC184E9">
      <w:pPr>
        <w:pStyle w:val="SystemSB"/>
        <w:spacing w:line="276" w:lineRule="auto"/>
        <w:rPr>
          <w:b/>
          <w:bCs/>
          <w:sz w:val="22"/>
        </w:rPr>
      </w:pPr>
      <w:r w:rsidRPr="0031378C">
        <w:rPr>
          <w:b/>
          <w:bCs/>
          <w:sz w:val="22"/>
        </w:rPr>
        <w:t>Složení realizačního týmu:</w:t>
      </w:r>
    </w:p>
    <w:p w14:paraId="70D661BB" w14:textId="77777777" w:rsidR="00B242BD" w:rsidRPr="00B242BD" w:rsidRDefault="00B242BD" w:rsidP="00B242BD">
      <w:pPr>
        <w:rPr>
          <w:rFonts w:ascii="Raleway" w:eastAsia="Times New Roman" w:hAnsi="Raleway"/>
          <w:b/>
          <w:bCs/>
          <w:kern w:val="0"/>
          <w:lang w:eastAsia="cs-CZ"/>
          <w14:ligatures w14:val="none"/>
        </w:rPr>
      </w:pPr>
      <w:r w:rsidRPr="00B242BD">
        <w:rPr>
          <w:rFonts w:ascii="Raleway" w:eastAsia="Times New Roman" w:hAnsi="Raleway"/>
          <w:b/>
          <w:bCs/>
          <w:kern w:val="0"/>
          <w:lang w:eastAsia="cs-CZ"/>
          <w14:ligatures w14:val="none"/>
        </w:rPr>
        <w:t>Fáze 1: Přípravná a analytická část (KA 01)</w:t>
      </w:r>
    </w:p>
    <w:p w14:paraId="48939817" w14:textId="77777777" w:rsidR="00B242BD" w:rsidRPr="00B242BD" w:rsidRDefault="00B242BD" w:rsidP="00B242BD">
      <w:pPr>
        <w:rPr>
          <w:rFonts w:ascii="Raleway" w:eastAsia="Times New Roman" w:hAnsi="Raleway"/>
          <w:b/>
          <w:bCs/>
          <w:kern w:val="0"/>
          <w:lang w:eastAsia="cs-CZ"/>
          <w14:ligatures w14:val="none"/>
        </w:rPr>
      </w:pPr>
      <w:r w:rsidRPr="00B242BD">
        <w:rPr>
          <w:rFonts w:ascii="Raleway" w:eastAsia="Times New Roman" w:hAnsi="Raleway"/>
          <w:b/>
          <w:bCs/>
          <w:kern w:val="0"/>
          <w:lang w:eastAsia="cs-CZ"/>
          <w14:ligatures w14:val="none"/>
        </w:rPr>
        <w:t>Žadatel, držitel lesa:</w:t>
      </w:r>
    </w:p>
    <w:p w14:paraId="33DE60CE" w14:textId="2B88CA6E" w:rsidR="00B242BD" w:rsidRPr="00B242BD" w:rsidRDefault="00B242BD" w:rsidP="00B242BD">
      <w:pPr>
        <w:rPr>
          <w:rFonts w:ascii="Raleway" w:eastAsia="Times New Roman" w:hAnsi="Raleway"/>
          <w:kern w:val="0"/>
          <w:lang w:eastAsia="cs-CZ"/>
          <w14:ligatures w14:val="none"/>
        </w:rPr>
      </w:pPr>
      <w:r w:rsidRPr="00B242BD">
        <w:rPr>
          <w:rFonts w:ascii="Raleway" w:eastAsia="Times New Roman" w:hAnsi="Raleway"/>
          <w:kern w:val="0"/>
          <w:lang w:eastAsia="cs-CZ"/>
          <w14:ligatures w14:val="none"/>
        </w:rPr>
        <w:t>Definice projektových cílů a požadavků zohledňující specifika lesnictví v horském regionu. Identifikace klíčových parametrů pro monitorování lesních ploch a hydrologického režimu.</w:t>
      </w:r>
    </w:p>
    <w:p w14:paraId="75349A9F" w14:textId="77777777" w:rsidR="00B242BD" w:rsidRPr="00B242BD" w:rsidRDefault="00B242BD" w:rsidP="00B242BD">
      <w:pPr>
        <w:rPr>
          <w:rFonts w:ascii="Raleway" w:eastAsia="Times New Roman" w:hAnsi="Raleway"/>
          <w:b/>
          <w:bCs/>
          <w:kern w:val="0"/>
          <w:lang w:eastAsia="cs-CZ"/>
          <w14:ligatures w14:val="none"/>
        </w:rPr>
      </w:pPr>
      <w:r w:rsidRPr="00B242BD">
        <w:rPr>
          <w:rFonts w:ascii="Raleway" w:eastAsia="Times New Roman" w:hAnsi="Raleway"/>
          <w:b/>
          <w:bCs/>
          <w:kern w:val="0"/>
          <w:lang w:eastAsia="cs-CZ"/>
          <w14:ligatures w14:val="none"/>
        </w:rPr>
        <w:t>Vedoucí realizace – žadatel:</w:t>
      </w:r>
    </w:p>
    <w:p w14:paraId="2E11E6DD" w14:textId="626B82A4" w:rsidR="00B242BD" w:rsidRDefault="00B242BD" w:rsidP="00B242BD">
      <w:pPr>
        <w:rPr>
          <w:rFonts w:ascii="Raleway" w:eastAsia="Times New Roman" w:hAnsi="Raleway"/>
          <w:kern w:val="0"/>
          <w:lang w:eastAsia="cs-CZ"/>
          <w14:ligatures w14:val="none"/>
        </w:rPr>
      </w:pPr>
      <w:r w:rsidRPr="00B242BD">
        <w:rPr>
          <w:rFonts w:ascii="Raleway" w:eastAsia="Times New Roman" w:hAnsi="Raleway"/>
          <w:kern w:val="0"/>
          <w:lang w:eastAsia="cs-CZ"/>
          <w14:ligatures w14:val="none"/>
        </w:rPr>
        <w:t>Sestavení realizačního týmu s odborníky na lesní kalamity a udržitelné lesní hospodaření. Přidělení rolí a odpovědností v týmu. Plánování rozsahu, časového plánu a alokace zdrojů s důrazem na aktuální klimatické podmínky v regionu.</w:t>
      </w:r>
    </w:p>
    <w:p w14:paraId="2DE0A8D7" w14:textId="77777777" w:rsidR="00B242BD" w:rsidRPr="00B242BD" w:rsidRDefault="00B242BD" w:rsidP="00B242BD">
      <w:pPr>
        <w:rPr>
          <w:rFonts w:ascii="Raleway" w:eastAsia="Times New Roman" w:hAnsi="Raleway"/>
          <w:kern w:val="0"/>
          <w:lang w:eastAsia="cs-CZ"/>
          <w14:ligatures w14:val="none"/>
        </w:rPr>
      </w:pPr>
    </w:p>
    <w:p w14:paraId="7FD28453" w14:textId="77777777" w:rsidR="00B242BD" w:rsidRPr="00B242BD" w:rsidRDefault="00B242BD" w:rsidP="00B242BD">
      <w:pPr>
        <w:rPr>
          <w:rFonts w:ascii="Raleway" w:eastAsia="Times New Roman" w:hAnsi="Raleway"/>
          <w:b/>
          <w:bCs/>
          <w:kern w:val="0"/>
          <w:lang w:eastAsia="cs-CZ"/>
          <w14:ligatures w14:val="none"/>
        </w:rPr>
      </w:pPr>
      <w:r w:rsidRPr="00B242BD">
        <w:rPr>
          <w:rFonts w:ascii="Raleway" w:eastAsia="Times New Roman" w:hAnsi="Raleway"/>
          <w:b/>
          <w:bCs/>
          <w:kern w:val="0"/>
          <w:lang w:eastAsia="cs-CZ"/>
          <w14:ligatures w14:val="none"/>
        </w:rPr>
        <w:t>Metodický konzultant znalostního transferu a inovativní části projektu:</w:t>
      </w:r>
    </w:p>
    <w:p w14:paraId="7A6B8EC5" w14:textId="1EBA0C03" w:rsidR="00B242BD" w:rsidRPr="00B242BD" w:rsidRDefault="00B242BD" w:rsidP="00C81D70">
      <w:pPr>
        <w:jc w:val="both"/>
        <w:rPr>
          <w:rFonts w:ascii="Raleway" w:eastAsia="Times New Roman" w:hAnsi="Raleway"/>
          <w:kern w:val="0"/>
          <w:lang w:eastAsia="cs-CZ"/>
          <w14:ligatures w14:val="none"/>
        </w:rPr>
      </w:pPr>
      <w:r w:rsidRPr="00B242BD">
        <w:rPr>
          <w:rFonts w:ascii="Raleway" w:eastAsia="Times New Roman" w:hAnsi="Raleway"/>
          <w:kern w:val="0"/>
          <w:lang w:eastAsia="cs-CZ"/>
          <w14:ligatures w14:val="none"/>
        </w:rPr>
        <w:t>Provádění rešerše technologií a metodik spojených s monitoringem lesních ploch a hydrologického režimu v horských podmínkách. Identifikace a analýza rizik spojených s vývojem projektu.</w:t>
      </w:r>
    </w:p>
    <w:p w14:paraId="0B51151B" w14:textId="77777777" w:rsidR="00B242BD" w:rsidRPr="00B242BD" w:rsidRDefault="00B242BD" w:rsidP="00B242BD">
      <w:pPr>
        <w:rPr>
          <w:rFonts w:ascii="Raleway" w:eastAsia="Times New Roman" w:hAnsi="Raleway"/>
          <w:b/>
          <w:bCs/>
          <w:kern w:val="0"/>
          <w:lang w:eastAsia="cs-CZ"/>
          <w14:ligatures w14:val="none"/>
        </w:rPr>
      </w:pPr>
      <w:r w:rsidRPr="00B242BD">
        <w:rPr>
          <w:rFonts w:ascii="Raleway" w:eastAsia="Times New Roman" w:hAnsi="Raleway"/>
          <w:b/>
          <w:bCs/>
          <w:kern w:val="0"/>
          <w:lang w:eastAsia="cs-CZ"/>
          <w14:ligatures w14:val="none"/>
        </w:rPr>
        <w:t>Koordinátor administrace:</w:t>
      </w:r>
    </w:p>
    <w:p w14:paraId="5489BB05" w14:textId="517FA638" w:rsidR="00B242BD" w:rsidRDefault="00B242BD" w:rsidP="00C81D70">
      <w:pPr>
        <w:jc w:val="both"/>
        <w:rPr>
          <w:rFonts w:ascii="Raleway" w:eastAsia="Times New Roman" w:hAnsi="Raleway"/>
          <w:kern w:val="0"/>
          <w:lang w:eastAsia="cs-CZ"/>
          <w14:ligatures w14:val="none"/>
        </w:rPr>
      </w:pPr>
      <w:r w:rsidRPr="00B242BD">
        <w:rPr>
          <w:rFonts w:ascii="Raleway" w:eastAsia="Times New Roman" w:hAnsi="Raleway"/>
          <w:kern w:val="0"/>
          <w:lang w:eastAsia="cs-CZ"/>
          <w14:ligatures w14:val="none"/>
        </w:rPr>
        <w:t>Zajištění administrativní podpory projektu včetně dokumentace, plánování a sledování rozpočtu.</w:t>
      </w:r>
    </w:p>
    <w:p w14:paraId="64B4ABA8" w14:textId="77777777" w:rsidR="00B242BD" w:rsidRPr="00B242BD" w:rsidRDefault="00B242BD" w:rsidP="00B242BD">
      <w:pPr>
        <w:rPr>
          <w:rFonts w:ascii="Raleway" w:eastAsia="Times New Roman" w:hAnsi="Raleway"/>
          <w:b/>
          <w:bCs/>
          <w:kern w:val="0"/>
          <w:lang w:eastAsia="cs-CZ"/>
          <w14:ligatures w14:val="none"/>
        </w:rPr>
      </w:pPr>
      <w:r w:rsidRPr="00B242BD">
        <w:rPr>
          <w:rFonts w:ascii="Raleway" w:eastAsia="Times New Roman" w:hAnsi="Raleway"/>
          <w:b/>
          <w:bCs/>
          <w:kern w:val="0"/>
          <w:lang w:eastAsia="cs-CZ"/>
          <w14:ligatures w14:val="none"/>
        </w:rPr>
        <w:t>Pomocné práce v terénu</w:t>
      </w:r>
    </w:p>
    <w:p w14:paraId="022A47F8" w14:textId="77777777" w:rsidR="00B242BD" w:rsidRPr="00B242BD" w:rsidRDefault="00B242BD" w:rsidP="00B242BD">
      <w:pPr>
        <w:rPr>
          <w:rFonts w:ascii="Raleway" w:eastAsia="Times New Roman" w:hAnsi="Raleway"/>
          <w:kern w:val="0"/>
          <w:lang w:eastAsia="cs-CZ"/>
          <w14:ligatures w14:val="none"/>
        </w:rPr>
      </w:pPr>
      <w:r w:rsidRPr="00B242BD">
        <w:rPr>
          <w:rFonts w:ascii="Raleway" w:eastAsia="Times New Roman" w:hAnsi="Raleway"/>
          <w:kern w:val="0"/>
          <w:lang w:eastAsia="cs-CZ"/>
          <w14:ligatures w14:val="none"/>
        </w:rPr>
        <w:t>Terénní práce související s implementací projektu, včetně instalace senzorických zařízení.</w:t>
      </w:r>
    </w:p>
    <w:p w14:paraId="2D1760A3" w14:textId="77777777" w:rsidR="00B242BD" w:rsidRDefault="00B242BD" w:rsidP="00B242BD">
      <w:pPr>
        <w:rPr>
          <w:rFonts w:ascii="Raleway" w:eastAsia="Times New Roman" w:hAnsi="Raleway"/>
          <w:kern w:val="0"/>
          <w:lang w:eastAsia="cs-CZ"/>
          <w14:ligatures w14:val="none"/>
        </w:rPr>
      </w:pPr>
    </w:p>
    <w:p w14:paraId="46BA9426" w14:textId="77777777" w:rsidR="00B242BD" w:rsidRPr="00B242BD" w:rsidRDefault="00B242BD" w:rsidP="00B242BD">
      <w:pPr>
        <w:rPr>
          <w:rFonts w:ascii="Raleway" w:eastAsia="Times New Roman" w:hAnsi="Raleway"/>
          <w:kern w:val="0"/>
          <w:lang w:eastAsia="cs-CZ"/>
          <w14:ligatures w14:val="none"/>
        </w:rPr>
      </w:pPr>
    </w:p>
    <w:p w14:paraId="42D8A02F" w14:textId="77777777" w:rsidR="00B242BD" w:rsidRPr="00B242BD" w:rsidRDefault="00B242BD" w:rsidP="00B242BD">
      <w:pPr>
        <w:rPr>
          <w:rFonts w:ascii="Raleway" w:eastAsia="Times New Roman" w:hAnsi="Raleway"/>
          <w:b/>
          <w:bCs/>
          <w:kern w:val="0"/>
          <w:lang w:eastAsia="cs-CZ"/>
          <w14:ligatures w14:val="none"/>
        </w:rPr>
      </w:pPr>
      <w:r w:rsidRPr="00B242BD">
        <w:rPr>
          <w:rFonts w:ascii="Raleway" w:eastAsia="Times New Roman" w:hAnsi="Raleway"/>
          <w:b/>
          <w:bCs/>
          <w:kern w:val="0"/>
          <w:lang w:eastAsia="cs-CZ"/>
          <w14:ligatures w14:val="none"/>
        </w:rPr>
        <w:t>Fáze 2: Zhodnocení případných omezení a specifických faktorů, plánování postupu a vývoj řešení (KA 02)</w:t>
      </w:r>
    </w:p>
    <w:p w14:paraId="2E71C273" w14:textId="77777777" w:rsidR="00B242BD" w:rsidRPr="00B242BD" w:rsidRDefault="00B242BD" w:rsidP="00B242BD">
      <w:pPr>
        <w:rPr>
          <w:rFonts w:ascii="Raleway" w:eastAsia="Times New Roman" w:hAnsi="Raleway"/>
          <w:b/>
          <w:bCs/>
          <w:kern w:val="0"/>
          <w:lang w:eastAsia="cs-CZ"/>
          <w14:ligatures w14:val="none"/>
        </w:rPr>
      </w:pPr>
      <w:r w:rsidRPr="00B242BD">
        <w:rPr>
          <w:rFonts w:ascii="Raleway" w:eastAsia="Times New Roman" w:hAnsi="Raleway"/>
          <w:b/>
          <w:bCs/>
          <w:kern w:val="0"/>
          <w:lang w:eastAsia="cs-CZ"/>
          <w14:ligatures w14:val="none"/>
        </w:rPr>
        <w:t>Vedoucí výzkumného týmu:</w:t>
      </w:r>
    </w:p>
    <w:p w14:paraId="1C5FA1B9" w14:textId="7ED258A2" w:rsidR="00B242BD" w:rsidRPr="00B242BD" w:rsidRDefault="00B242BD" w:rsidP="00C81D70">
      <w:pPr>
        <w:jc w:val="both"/>
        <w:rPr>
          <w:rFonts w:ascii="Raleway" w:eastAsia="Times New Roman" w:hAnsi="Raleway"/>
          <w:kern w:val="0"/>
          <w:lang w:eastAsia="cs-CZ"/>
          <w14:ligatures w14:val="none"/>
        </w:rPr>
      </w:pPr>
      <w:r w:rsidRPr="00B242BD">
        <w:rPr>
          <w:rFonts w:ascii="Raleway" w:eastAsia="Times New Roman" w:hAnsi="Raleway"/>
          <w:kern w:val="0"/>
          <w:lang w:eastAsia="cs-CZ"/>
          <w14:ligatures w14:val="none"/>
        </w:rPr>
        <w:t>Zhodnocení omezení a specifických faktorů pro lesní kalamity v regionu. Vedení týmu odborníků při analýze dat.</w:t>
      </w:r>
    </w:p>
    <w:p w14:paraId="1BCBE929" w14:textId="1D3456CD" w:rsidR="00B242BD" w:rsidRPr="00B242BD" w:rsidRDefault="00B242BD" w:rsidP="00B242BD">
      <w:pPr>
        <w:rPr>
          <w:rFonts w:ascii="Raleway" w:eastAsia="Times New Roman" w:hAnsi="Raleway"/>
          <w:b/>
          <w:bCs/>
          <w:kern w:val="0"/>
          <w:lang w:eastAsia="cs-CZ"/>
          <w14:ligatures w14:val="none"/>
        </w:rPr>
      </w:pPr>
      <w:r w:rsidRPr="00B242BD">
        <w:rPr>
          <w:rFonts w:ascii="Raleway" w:eastAsia="Times New Roman" w:hAnsi="Raleway"/>
          <w:b/>
          <w:bCs/>
          <w:kern w:val="0"/>
          <w:lang w:eastAsia="cs-CZ"/>
          <w14:ligatures w14:val="none"/>
        </w:rPr>
        <w:t xml:space="preserve">Výzkumný </w:t>
      </w:r>
      <w:r w:rsidR="00C81D70" w:rsidRPr="00B242BD">
        <w:rPr>
          <w:rFonts w:ascii="Raleway" w:eastAsia="Times New Roman" w:hAnsi="Raleway"/>
          <w:b/>
          <w:bCs/>
          <w:kern w:val="0"/>
          <w:lang w:eastAsia="cs-CZ"/>
          <w14:ligatures w14:val="none"/>
        </w:rPr>
        <w:t>specialista – metodik</w:t>
      </w:r>
      <w:r w:rsidRPr="00B242BD">
        <w:rPr>
          <w:rFonts w:ascii="Raleway" w:eastAsia="Times New Roman" w:hAnsi="Raleway"/>
          <w:b/>
          <w:bCs/>
          <w:kern w:val="0"/>
          <w:lang w:eastAsia="cs-CZ"/>
          <w14:ligatures w14:val="none"/>
        </w:rPr>
        <w:t>:</w:t>
      </w:r>
    </w:p>
    <w:p w14:paraId="7519550A" w14:textId="669F2F18" w:rsidR="00B242BD" w:rsidRPr="00B242BD" w:rsidRDefault="00B242BD" w:rsidP="00C81D70">
      <w:pPr>
        <w:jc w:val="both"/>
        <w:rPr>
          <w:rFonts w:ascii="Raleway" w:eastAsia="Times New Roman" w:hAnsi="Raleway"/>
          <w:kern w:val="0"/>
          <w:lang w:eastAsia="cs-CZ"/>
          <w14:ligatures w14:val="none"/>
        </w:rPr>
      </w:pPr>
      <w:r w:rsidRPr="00B242BD">
        <w:rPr>
          <w:rFonts w:ascii="Raleway" w:eastAsia="Times New Roman" w:hAnsi="Raleway"/>
          <w:kern w:val="0"/>
          <w:lang w:eastAsia="cs-CZ"/>
          <w14:ligatures w14:val="none"/>
        </w:rPr>
        <w:t>Plánování postupu a vývoj řešení projektu s důrazem na lokalizované potřeby. Identifikace klíčových technologických aspektů.</w:t>
      </w:r>
    </w:p>
    <w:p w14:paraId="67E052BF" w14:textId="77777777" w:rsidR="00B242BD" w:rsidRPr="00B242BD" w:rsidRDefault="00B242BD" w:rsidP="00B242BD">
      <w:pPr>
        <w:rPr>
          <w:rFonts w:ascii="Raleway" w:eastAsia="Times New Roman" w:hAnsi="Raleway"/>
          <w:b/>
          <w:bCs/>
          <w:kern w:val="0"/>
          <w:lang w:eastAsia="cs-CZ"/>
          <w14:ligatures w14:val="none"/>
        </w:rPr>
      </w:pPr>
      <w:r w:rsidRPr="00B242BD">
        <w:rPr>
          <w:rFonts w:ascii="Raleway" w:eastAsia="Times New Roman" w:hAnsi="Raleway"/>
          <w:b/>
          <w:bCs/>
          <w:kern w:val="0"/>
          <w:lang w:eastAsia="cs-CZ"/>
          <w14:ligatures w14:val="none"/>
        </w:rPr>
        <w:t>Broker:</w:t>
      </w:r>
    </w:p>
    <w:p w14:paraId="7E75AF52" w14:textId="03DE8975" w:rsidR="00B242BD" w:rsidRPr="00B242BD" w:rsidRDefault="00B242BD" w:rsidP="00C81D70">
      <w:pPr>
        <w:jc w:val="both"/>
        <w:rPr>
          <w:rFonts w:ascii="Raleway" w:eastAsia="Times New Roman" w:hAnsi="Raleway"/>
          <w:kern w:val="0"/>
          <w:lang w:eastAsia="cs-CZ"/>
          <w14:ligatures w14:val="none"/>
        </w:rPr>
      </w:pPr>
      <w:r w:rsidRPr="00B242BD">
        <w:rPr>
          <w:rFonts w:ascii="Raleway" w:eastAsia="Times New Roman" w:hAnsi="Raleway"/>
          <w:kern w:val="0"/>
          <w:lang w:eastAsia="cs-CZ"/>
          <w14:ligatures w14:val="none"/>
        </w:rPr>
        <w:t>Plány na eliminaci rizik, včetně technických a organizačních opatření. Koordinace komunikace mezi jednotlivými členy týmu.</w:t>
      </w:r>
    </w:p>
    <w:p w14:paraId="7F247F76" w14:textId="77777777" w:rsidR="00B242BD" w:rsidRPr="00B242BD" w:rsidRDefault="00B242BD" w:rsidP="00B242BD">
      <w:pPr>
        <w:rPr>
          <w:rFonts w:ascii="Raleway" w:eastAsia="Times New Roman" w:hAnsi="Raleway"/>
          <w:b/>
          <w:bCs/>
          <w:kern w:val="0"/>
          <w:lang w:eastAsia="cs-CZ"/>
          <w14:ligatures w14:val="none"/>
        </w:rPr>
      </w:pPr>
    </w:p>
    <w:p w14:paraId="03D3D38E" w14:textId="77777777" w:rsidR="00B242BD" w:rsidRPr="00B242BD" w:rsidRDefault="00B242BD" w:rsidP="00B242BD">
      <w:pPr>
        <w:rPr>
          <w:rFonts w:ascii="Raleway" w:eastAsia="Times New Roman" w:hAnsi="Raleway"/>
          <w:b/>
          <w:bCs/>
          <w:kern w:val="0"/>
          <w:lang w:eastAsia="cs-CZ"/>
          <w14:ligatures w14:val="none"/>
        </w:rPr>
      </w:pPr>
      <w:r w:rsidRPr="00B242BD">
        <w:rPr>
          <w:rFonts w:ascii="Raleway" w:eastAsia="Times New Roman" w:hAnsi="Raleway"/>
          <w:b/>
          <w:bCs/>
          <w:kern w:val="0"/>
          <w:lang w:eastAsia="cs-CZ"/>
          <w14:ligatures w14:val="none"/>
        </w:rPr>
        <w:t>Fáze 3: Sběr dat a analýza území, vypracování návrhu nového řešení, vyhodnocení ekonomických výsledků a efektivity projektu (KA 03)</w:t>
      </w:r>
    </w:p>
    <w:p w14:paraId="523157F3" w14:textId="77777777" w:rsidR="00B242BD" w:rsidRPr="00B242BD" w:rsidRDefault="00B242BD" w:rsidP="00B242BD">
      <w:pPr>
        <w:rPr>
          <w:rFonts w:ascii="Raleway" w:eastAsia="Times New Roman" w:hAnsi="Raleway"/>
          <w:b/>
          <w:bCs/>
          <w:kern w:val="0"/>
          <w:lang w:eastAsia="cs-CZ"/>
          <w14:ligatures w14:val="none"/>
        </w:rPr>
      </w:pPr>
      <w:r w:rsidRPr="00B242BD">
        <w:rPr>
          <w:rFonts w:ascii="Raleway" w:eastAsia="Times New Roman" w:hAnsi="Raleway"/>
          <w:b/>
          <w:bCs/>
          <w:kern w:val="0"/>
          <w:lang w:eastAsia="cs-CZ"/>
          <w14:ligatures w14:val="none"/>
        </w:rPr>
        <w:t>Vedoucí realizace – žadatel:</w:t>
      </w:r>
    </w:p>
    <w:p w14:paraId="2D183BC7" w14:textId="363AD9F0" w:rsidR="00B242BD" w:rsidRDefault="00B242BD" w:rsidP="00C81D70">
      <w:pPr>
        <w:jc w:val="both"/>
        <w:rPr>
          <w:rFonts w:ascii="Raleway" w:eastAsia="Times New Roman" w:hAnsi="Raleway"/>
          <w:kern w:val="0"/>
          <w:lang w:eastAsia="cs-CZ"/>
          <w14:ligatures w14:val="none"/>
        </w:rPr>
      </w:pPr>
      <w:r w:rsidRPr="00B242BD">
        <w:rPr>
          <w:rFonts w:ascii="Raleway" w:eastAsia="Times New Roman" w:hAnsi="Raleway"/>
          <w:kern w:val="0"/>
          <w:lang w:eastAsia="cs-CZ"/>
          <w14:ligatures w14:val="none"/>
        </w:rPr>
        <w:t>Koordinace sběru dat a analýzy území. Zabezpečení potřebných prostředků pro terénní práce.</w:t>
      </w:r>
    </w:p>
    <w:p w14:paraId="7DE2C616" w14:textId="77777777" w:rsidR="00B242BD" w:rsidRPr="00B242BD" w:rsidRDefault="00B242BD" w:rsidP="00B242BD">
      <w:pPr>
        <w:rPr>
          <w:rFonts w:ascii="Raleway" w:eastAsia="Times New Roman" w:hAnsi="Raleway"/>
          <w:b/>
          <w:bCs/>
          <w:kern w:val="0"/>
          <w:lang w:eastAsia="cs-CZ"/>
          <w14:ligatures w14:val="none"/>
        </w:rPr>
      </w:pPr>
      <w:r w:rsidRPr="00B242BD">
        <w:rPr>
          <w:rFonts w:ascii="Raleway" w:eastAsia="Times New Roman" w:hAnsi="Raleway"/>
          <w:b/>
          <w:bCs/>
          <w:kern w:val="0"/>
          <w:lang w:eastAsia="cs-CZ"/>
          <w14:ligatures w14:val="none"/>
        </w:rPr>
        <w:t>Pomocné práce v terénu</w:t>
      </w:r>
    </w:p>
    <w:p w14:paraId="7FD6462E" w14:textId="77777777" w:rsidR="00B242BD" w:rsidRPr="00B242BD" w:rsidRDefault="00B242BD" w:rsidP="00C81D70">
      <w:pPr>
        <w:jc w:val="both"/>
        <w:rPr>
          <w:rFonts w:ascii="Raleway" w:eastAsia="Times New Roman" w:hAnsi="Raleway"/>
          <w:kern w:val="0"/>
          <w:lang w:eastAsia="cs-CZ"/>
          <w14:ligatures w14:val="none"/>
        </w:rPr>
      </w:pPr>
      <w:r w:rsidRPr="00B242BD">
        <w:rPr>
          <w:rFonts w:ascii="Raleway" w:eastAsia="Times New Roman" w:hAnsi="Raleway"/>
          <w:kern w:val="0"/>
          <w:lang w:eastAsia="cs-CZ"/>
          <w14:ligatures w14:val="none"/>
        </w:rPr>
        <w:t>Terénní práce související s implementací projektu, včetně instalace senzorických zařízení.</w:t>
      </w:r>
    </w:p>
    <w:p w14:paraId="77D6936D" w14:textId="77777777" w:rsidR="00B242BD" w:rsidRPr="00B242BD" w:rsidRDefault="00B242BD" w:rsidP="00B242BD">
      <w:pPr>
        <w:rPr>
          <w:rFonts w:ascii="Raleway" w:eastAsia="Times New Roman" w:hAnsi="Raleway"/>
          <w:kern w:val="0"/>
          <w:lang w:eastAsia="cs-CZ"/>
          <w14:ligatures w14:val="none"/>
        </w:rPr>
      </w:pPr>
    </w:p>
    <w:p w14:paraId="15B9FD50" w14:textId="77777777" w:rsidR="00B242BD" w:rsidRPr="00B242BD" w:rsidRDefault="00B242BD" w:rsidP="00B242BD">
      <w:pPr>
        <w:rPr>
          <w:rFonts w:ascii="Raleway" w:eastAsia="Times New Roman" w:hAnsi="Raleway"/>
          <w:b/>
          <w:bCs/>
          <w:kern w:val="0"/>
          <w:lang w:eastAsia="cs-CZ"/>
          <w14:ligatures w14:val="none"/>
        </w:rPr>
      </w:pPr>
      <w:r w:rsidRPr="00B242BD">
        <w:rPr>
          <w:rFonts w:ascii="Raleway" w:eastAsia="Times New Roman" w:hAnsi="Raleway"/>
          <w:b/>
          <w:bCs/>
          <w:kern w:val="0"/>
          <w:lang w:eastAsia="cs-CZ"/>
          <w14:ligatures w14:val="none"/>
        </w:rPr>
        <w:t>Výzkumný specialista:</w:t>
      </w:r>
    </w:p>
    <w:p w14:paraId="41E15416" w14:textId="0AC7A0A3" w:rsidR="00B242BD" w:rsidRPr="00B242BD" w:rsidRDefault="00B242BD" w:rsidP="00C81D70">
      <w:pPr>
        <w:jc w:val="both"/>
        <w:rPr>
          <w:rFonts w:ascii="Raleway" w:eastAsia="Times New Roman" w:hAnsi="Raleway"/>
          <w:kern w:val="0"/>
          <w:lang w:eastAsia="cs-CZ"/>
          <w14:ligatures w14:val="none"/>
        </w:rPr>
      </w:pPr>
      <w:r w:rsidRPr="00B242BD">
        <w:rPr>
          <w:rFonts w:ascii="Raleway" w:eastAsia="Times New Roman" w:hAnsi="Raleway"/>
          <w:kern w:val="0"/>
          <w:lang w:eastAsia="cs-CZ"/>
          <w14:ligatures w14:val="none"/>
        </w:rPr>
        <w:t>Sběr dat a analýza území na základě dostupných podkladů. Vyhodnocení dopadů klimatických změn na lesní ekosystémy.</w:t>
      </w:r>
    </w:p>
    <w:p w14:paraId="7C63A28F" w14:textId="77777777" w:rsidR="00B242BD" w:rsidRPr="00B242BD" w:rsidRDefault="00B242BD" w:rsidP="00B242BD">
      <w:pPr>
        <w:rPr>
          <w:rFonts w:ascii="Raleway" w:eastAsia="Times New Roman" w:hAnsi="Raleway"/>
          <w:b/>
          <w:bCs/>
          <w:kern w:val="0"/>
          <w:lang w:eastAsia="cs-CZ"/>
          <w14:ligatures w14:val="none"/>
        </w:rPr>
      </w:pPr>
      <w:r w:rsidRPr="00B242BD">
        <w:rPr>
          <w:rFonts w:ascii="Raleway" w:eastAsia="Times New Roman" w:hAnsi="Raleway"/>
          <w:b/>
          <w:bCs/>
          <w:kern w:val="0"/>
          <w:lang w:eastAsia="cs-CZ"/>
          <w14:ligatures w14:val="none"/>
        </w:rPr>
        <w:t>Poradce:</w:t>
      </w:r>
    </w:p>
    <w:p w14:paraId="2AB406CB" w14:textId="276A3587" w:rsidR="00B242BD" w:rsidRDefault="00B242BD" w:rsidP="00C81D70">
      <w:pPr>
        <w:jc w:val="both"/>
        <w:rPr>
          <w:rFonts w:ascii="Raleway" w:eastAsia="Times New Roman" w:hAnsi="Raleway"/>
          <w:kern w:val="0"/>
          <w:lang w:eastAsia="cs-CZ"/>
          <w14:ligatures w14:val="none"/>
        </w:rPr>
      </w:pPr>
      <w:r w:rsidRPr="00B242BD">
        <w:rPr>
          <w:rFonts w:ascii="Raleway" w:eastAsia="Times New Roman" w:hAnsi="Raleway"/>
          <w:kern w:val="0"/>
          <w:lang w:eastAsia="cs-CZ"/>
          <w14:ligatures w14:val="none"/>
        </w:rPr>
        <w:t>Vypracování návrhu nového řešení s důrazem na udržitelnost a ekonomickou efektivitu. Zhodnocení ekonomických výsledků a efektivity projektu.</w:t>
      </w:r>
    </w:p>
    <w:p w14:paraId="44176323" w14:textId="77777777" w:rsidR="00B242BD" w:rsidRPr="00B242BD" w:rsidRDefault="00B242BD" w:rsidP="00B242BD">
      <w:pPr>
        <w:rPr>
          <w:rFonts w:ascii="Raleway" w:eastAsia="Times New Roman" w:hAnsi="Raleway"/>
          <w:kern w:val="0"/>
          <w:lang w:eastAsia="cs-CZ"/>
          <w14:ligatures w14:val="none"/>
        </w:rPr>
      </w:pPr>
    </w:p>
    <w:p w14:paraId="577570F6" w14:textId="77777777" w:rsidR="00B242BD" w:rsidRPr="00B242BD" w:rsidRDefault="00B242BD" w:rsidP="00B242BD">
      <w:pPr>
        <w:rPr>
          <w:rFonts w:ascii="Raleway" w:eastAsia="Times New Roman" w:hAnsi="Raleway"/>
          <w:b/>
          <w:bCs/>
          <w:kern w:val="0"/>
          <w:lang w:eastAsia="cs-CZ"/>
          <w14:ligatures w14:val="none"/>
        </w:rPr>
      </w:pPr>
      <w:r w:rsidRPr="00B242BD">
        <w:rPr>
          <w:rFonts w:ascii="Raleway" w:eastAsia="Times New Roman" w:hAnsi="Raleway"/>
          <w:b/>
          <w:bCs/>
          <w:kern w:val="0"/>
          <w:lang w:eastAsia="cs-CZ"/>
          <w14:ligatures w14:val="none"/>
        </w:rPr>
        <w:t>Fáze 4: Nadstandardní šíření výsledků, PR a znalostní transfer (KA 04)</w:t>
      </w:r>
    </w:p>
    <w:p w14:paraId="4EAB9179" w14:textId="77777777" w:rsidR="00B242BD" w:rsidRPr="00B242BD" w:rsidRDefault="00B242BD" w:rsidP="00B242BD">
      <w:pPr>
        <w:rPr>
          <w:rFonts w:ascii="Raleway" w:eastAsia="Times New Roman" w:hAnsi="Raleway"/>
          <w:b/>
          <w:bCs/>
          <w:kern w:val="0"/>
          <w:lang w:eastAsia="cs-CZ"/>
          <w14:ligatures w14:val="none"/>
        </w:rPr>
      </w:pPr>
      <w:r w:rsidRPr="00B242BD">
        <w:rPr>
          <w:rFonts w:ascii="Raleway" w:eastAsia="Times New Roman" w:hAnsi="Raleway"/>
          <w:b/>
          <w:bCs/>
          <w:kern w:val="0"/>
          <w:lang w:eastAsia="cs-CZ"/>
          <w14:ligatures w14:val="none"/>
        </w:rPr>
        <w:t>Koordinátor znalostního transferu:</w:t>
      </w:r>
    </w:p>
    <w:p w14:paraId="2E7B943F" w14:textId="504318D8" w:rsidR="00B242BD" w:rsidRPr="00B242BD" w:rsidRDefault="00B242BD" w:rsidP="00C81D70">
      <w:pPr>
        <w:jc w:val="both"/>
        <w:rPr>
          <w:rFonts w:ascii="Raleway" w:eastAsia="Times New Roman" w:hAnsi="Raleway"/>
          <w:kern w:val="0"/>
          <w:lang w:eastAsia="cs-CZ"/>
          <w14:ligatures w14:val="none"/>
        </w:rPr>
      </w:pPr>
      <w:r w:rsidRPr="00B242BD">
        <w:rPr>
          <w:rFonts w:ascii="Raleway" w:eastAsia="Times New Roman" w:hAnsi="Raleway"/>
          <w:kern w:val="0"/>
          <w:lang w:eastAsia="cs-CZ"/>
          <w14:ligatures w14:val="none"/>
        </w:rPr>
        <w:t>Rozpracování komunikační a propagační strategie. Šíření výsledků prostřednictvím nadstandardní diseminace a inovačního marketingového modelu.</w:t>
      </w:r>
    </w:p>
    <w:p w14:paraId="55F2F925" w14:textId="77777777" w:rsidR="00B242BD" w:rsidRPr="00B242BD" w:rsidRDefault="00B242BD" w:rsidP="00B242BD">
      <w:pPr>
        <w:rPr>
          <w:rFonts w:ascii="Raleway" w:eastAsia="Times New Roman" w:hAnsi="Raleway"/>
          <w:b/>
          <w:bCs/>
          <w:kern w:val="0"/>
          <w:lang w:eastAsia="cs-CZ"/>
          <w14:ligatures w14:val="none"/>
        </w:rPr>
      </w:pPr>
      <w:r w:rsidRPr="00B242BD">
        <w:rPr>
          <w:rFonts w:ascii="Raleway" w:eastAsia="Times New Roman" w:hAnsi="Raleway"/>
          <w:b/>
          <w:bCs/>
          <w:kern w:val="0"/>
          <w:lang w:eastAsia="cs-CZ"/>
          <w14:ligatures w14:val="none"/>
        </w:rPr>
        <w:t>Editor Textu:</w:t>
      </w:r>
    </w:p>
    <w:p w14:paraId="53194E67" w14:textId="391CFC39" w:rsidR="00B242BD" w:rsidRPr="00B242BD" w:rsidRDefault="00B242BD" w:rsidP="00C81D70">
      <w:pPr>
        <w:jc w:val="both"/>
        <w:rPr>
          <w:rFonts w:ascii="Raleway" w:eastAsia="Times New Roman" w:hAnsi="Raleway"/>
          <w:b/>
          <w:bCs/>
          <w:kern w:val="0"/>
          <w:lang w:eastAsia="cs-CZ"/>
          <w14:ligatures w14:val="none"/>
        </w:rPr>
      </w:pPr>
      <w:r w:rsidRPr="00B242BD">
        <w:rPr>
          <w:rFonts w:ascii="Raleway" w:eastAsia="Times New Roman" w:hAnsi="Raleway"/>
          <w:kern w:val="0"/>
          <w:lang w:eastAsia="cs-CZ"/>
          <w14:ligatures w14:val="none"/>
        </w:rPr>
        <w:t>Redakce a příprava textů pro publikaci v odborných časopisech a veřejných médiích</w:t>
      </w:r>
      <w:r w:rsidRPr="00B242BD">
        <w:rPr>
          <w:rFonts w:ascii="Raleway" w:eastAsia="Times New Roman" w:hAnsi="Raleway"/>
          <w:b/>
          <w:bCs/>
          <w:kern w:val="0"/>
          <w:lang w:eastAsia="cs-CZ"/>
          <w14:ligatures w14:val="none"/>
        </w:rPr>
        <w:t>.</w:t>
      </w:r>
    </w:p>
    <w:p w14:paraId="0CE19AD7" w14:textId="77777777" w:rsidR="00B242BD" w:rsidRPr="00B242BD" w:rsidRDefault="00B242BD" w:rsidP="00B242BD">
      <w:pPr>
        <w:rPr>
          <w:rFonts w:ascii="Raleway" w:eastAsia="Times New Roman" w:hAnsi="Raleway"/>
          <w:b/>
          <w:bCs/>
          <w:kern w:val="0"/>
          <w:lang w:eastAsia="cs-CZ"/>
          <w14:ligatures w14:val="none"/>
        </w:rPr>
      </w:pPr>
      <w:r w:rsidRPr="00B242BD">
        <w:rPr>
          <w:rFonts w:ascii="Raleway" w:eastAsia="Times New Roman" w:hAnsi="Raleway"/>
          <w:b/>
          <w:bCs/>
          <w:kern w:val="0"/>
          <w:lang w:eastAsia="cs-CZ"/>
          <w14:ligatures w14:val="none"/>
        </w:rPr>
        <w:lastRenderedPageBreak/>
        <w:t>Fáze 5: Náklady na spolupráci operační skupiny, administraci projektu a jednotlivých aktivit, koordinaci, facilitaci a další nepřímé související (KA 05)</w:t>
      </w:r>
    </w:p>
    <w:p w14:paraId="3791EA25" w14:textId="77777777" w:rsidR="00B242BD" w:rsidRPr="00B242BD" w:rsidRDefault="00B242BD" w:rsidP="00B242BD">
      <w:pPr>
        <w:rPr>
          <w:rFonts w:ascii="Raleway" w:eastAsia="Times New Roman" w:hAnsi="Raleway"/>
          <w:b/>
          <w:bCs/>
          <w:kern w:val="0"/>
          <w:lang w:eastAsia="cs-CZ"/>
          <w14:ligatures w14:val="none"/>
        </w:rPr>
      </w:pPr>
      <w:r w:rsidRPr="00B242BD">
        <w:rPr>
          <w:rFonts w:ascii="Raleway" w:eastAsia="Times New Roman" w:hAnsi="Raleway"/>
          <w:b/>
          <w:bCs/>
          <w:kern w:val="0"/>
          <w:lang w:eastAsia="cs-CZ"/>
          <w14:ligatures w14:val="none"/>
        </w:rPr>
        <w:t>Koordinátor administrace:</w:t>
      </w:r>
    </w:p>
    <w:p w14:paraId="1DC93ED0" w14:textId="2804E3CF" w:rsidR="00B242BD" w:rsidRPr="00B242BD" w:rsidRDefault="00B242BD" w:rsidP="00C81D70">
      <w:pPr>
        <w:jc w:val="both"/>
        <w:rPr>
          <w:rFonts w:ascii="Raleway" w:eastAsia="Times New Roman" w:hAnsi="Raleway"/>
          <w:kern w:val="0"/>
          <w:lang w:eastAsia="cs-CZ"/>
          <w14:ligatures w14:val="none"/>
        </w:rPr>
      </w:pPr>
      <w:r w:rsidRPr="00B242BD">
        <w:rPr>
          <w:rFonts w:ascii="Raleway" w:eastAsia="Times New Roman" w:hAnsi="Raleway"/>
          <w:kern w:val="0"/>
          <w:lang w:eastAsia="cs-CZ"/>
          <w14:ligatures w14:val="none"/>
        </w:rPr>
        <w:t>Náklady na správu projektu včetně administrativních činností. Koordinace s operačními skupinami.</w:t>
      </w:r>
    </w:p>
    <w:p w14:paraId="4C7B71A0" w14:textId="77777777" w:rsidR="00B242BD" w:rsidRPr="00B242BD" w:rsidRDefault="00B242BD" w:rsidP="00B242BD">
      <w:pPr>
        <w:rPr>
          <w:rFonts w:ascii="Raleway" w:eastAsia="Times New Roman" w:hAnsi="Raleway"/>
          <w:b/>
          <w:bCs/>
          <w:kern w:val="0"/>
          <w:lang w:eastAsia="cs-CZ"/>
          <w14:ligatures w14:val="none"/>
        </w:rPr>
      </w:pPr>
      <w:r w:rsidRPr="00B242BD">
        <w:rPr>
          <w:rFonts w:ascii="Raleway" w:eastAsia="Times New Roman" w:hAnsi="Raleway"/>
          <w:b/>
          <w:bCs/>
          <w:kern w:val="0"/>
          <w:lang w:eastAsia="cs-CZ"/>
          <w14:ligatures w14:val="none"/>
        </w:rPr>
        <w:t>Operační tým:</w:t>
      </w:r>
    </w:p>
    <w:p w14:paraId="6EFAC15B" w14:textId="5EA45284" w:rsidR="00B242BD" w:rsidRPr="00B242BD" w:rsidRDefault="00B242BD" w:rsidP="00C81D70">
      <w:pPr>
        <w:jc w:val="both"/>
        <w:rPr>
          <w:rFonts w:ascii="Raleway" w:eastAsia="Times New Roman" w:hAnsi="Raleway"/>
          <w:kern w:val="0"/>
          <w:lang w:eastAsia="cs-CZ"/>
          <w14:ligatures w14:val="none"/>
        </w:rPr>
      </w:pPr>
      <w:r w:rsidRPr="00B242BD">
        <w:rPr>
          <w:rFonts w:ascii="Raleway" w:eastAsia="Times New Roman" w:hAnsi="Raleway"/>
          <w:kern w:val="0"/>
          <w:lang w:eastAsia="cs-CZ"/>
          <w14:ligatures w14:val="none"/>
        </w:rPr>
        <w:t>Spolupráce na digitalizaci lesnictví v regionu. Implementace technologických řešení do běžné praxe.</w:t>
      </w:r>
    </w:p>
    <w:p w14:paraId="24D8A6DD" w14:textId="60FE7562" w:rsidR="00B242BD" w:rsidRPr="00B242BD" w:rsidRDefault="00B242BD" w:rsidP="00B242BD">
      <w:pPr>
        <w:rPr>
          <w:rFonts w:ascii="Raleway" w:eastAsia="Times New Roman" w:hAnsi="Raleway"/>
          <w:b/>
          <w:bCs/>
          <w:kern w:val="0"/>
          <w:lang w:eastAsia="cs-CZ"/>
          <w14:ligatures w14:val="none"/>
        </w:rPr>
      </w:pPr>
      <w:r w:rsidRPr="00B242BD">
        <w:rPr>
          <w:rFonts w:ascii="Raleway" w:eastAsia="Times New Roman" w:hAnsi="Raleway"/>
          <w:b/>
          <w:bCs/>
          <w:kern w:val="0"/>
          <w:lang w:eastAsia="cs-CZ"/>
          <w14:ligatures w14:val="none"/>
        </w:rPr>
        <w:t>Pomocné práce v terénu</w:t>
      </w:r>
    </w:p>
    <w:p w14:paraId="03B3BF8C" w14:textId="1CEA0BDE" w:rsidR="00B242BD" w:rsidRPr="00B242BD" w:rsidRDefault="00B242BD" w:rsidP="00C81D70">
      <w:pPr>
        <w:jc w:val="both"/>
        <w:rPr>
          <w:rFonts w:ascii="Raleway" w:eastAsia="Times New Roman" w:hAnsi="Raleway"/>
          <w:kern w:val="0"/>
          <w:lang w:eastAsia="cs-CZ"/>
          <w14:ligatures w14:val="none"/>
        </w:rPr>
      </w:pPr>
      <w:r w:rsidRPr="00B242BD">
        <w:rPr>
          <w:rFonts w:ascii="Raleway" w:eastAsia="Times New Roman" w:hAnsi="Raleway"/>
          <w:kern w:val="0"/>
          <w:lang w:eastAsia="cs-CZ"/>
          <w14:ligatures w14:val="none"/>
        </w:rPr>
        <w:t>Terénní práce související s implementací projektu, včetně instalace senzorických zařízení.</w:t>
      </w:r>
    </w:p>
    <w:p w14:paraId="21C8202C" w14:textId="77777777" w:rsidR="00B242BD" w:rsidRPr="00B242BD" w:rsidRDefault="00B242BD" w:rsidP="00B242BD">
      <w:pPr>
        <w:rPr>
          <w:rFonts w:ascii="Raleway" w:eastAsia="Times New Roman" w:hAnsi="Raleway"/>
          <w:b/>
          <w:bCs/>
          <w:kern w:val="0"/>
          <w:lang w:eastAsia="cs-CZ"/>
          <w14:ligatures w14:val="none"/>
        </w:rPr>
      </w:pPr>
      <w:r w:rsidRPr="00B242BD">
        <w:rPr>
          <w:rFonts w:ascii="Raleway" w:eastAsia="Times New Roman" w:hAnsi="Raleway"/>
          <w:b/>
          <w:bCs/>
          <w:kern w:val="0"/>
          <w:lang w:eastAsia="cs-CZ"/>
          <w14:ligatures w14:val="none"/>
        </w:rPr>
        <w:t>Zástupce myslivecké obce:</w:t>
      </w:r>
    </w:p>
    <w:p w14:paraId="39CDA0CD" w14:textId="25622B7E" w:rsidR="001F66F3" w:rsidRPr="00B242BD" w:rsidRDefault="00B242BD" w:rsidP="00C81D70">
      <w:pPr>
        <w:jc w:val="both"/>
        <w:rPr>
          <w:rFonts w:ascii="Raleway" w:hAnsi="Raleway"/>
          <w:kern w:val="0"/>
          <w14:ligatures w14:val="none"/>
        </w:rPr>
        <w:sectPr w:rsidR="001F66F3" w:rsidRPr="00B242BD" w:rsidSect="00526FDA">
          <w:headerReference w:type="default" r:id="rId16"/>
          <w:pgSz w:w="11906" w:h="16838"/>
          <w:pgMar w:top="1417" w:right="1417" w:bottom="1417" w:left="1417" w:header="708" w:footer="708" w:gutter="0"/>
          <w:cols w:space="708"/>
          <w:docGrid w:linePitch="360"/>
        </w:sectPr>
      </w:pPr>
      <w:r w:rsidRPr="00B242BD">
        <w:rPr>
          <w:rFonts w:ascii="Raleway" w:eastAsia="Times New Roman" w:hAnsi="Raleway"/>
          <w:kern w:val="0"/>
          <w:lang w:eastAsia="cs-CZ"/>
          <w14:ligatures w14:val="none"/>
        </w:rPr>
        <w:t>Zajišťování propojení s místní komunitou, předávání informací a zpětná vazba od zástupců myslivecké obce.</w:t>
      </w:r>
    </w:p>
    <w:p w14:paraId="2E9E936F" w14:textId="77777777" w:rsidR="001F66F3" w:rsidRDefault="001F66F3" w:rsidP="001F66F3">
      <w:pPr>
        <w:jc w:val="center"/>
        <w:rPr>
          <w:rFonts w:ascii="Raleway" w:hAnsi="Raleway"/>
          <w:b/>
          <w:bCs/>
          <w:kern w:val="0"/>
          <w:sz w:val="32"/>
          <w:szCs w:val="32"/>
          <w14:ligatures w14:val="none"/>
        </w:rPr>
      </w:pPr>
      <w:bookmarkStart w:id="3" w:name="_Hlk151556949"/>
      <w:r w:rsidRPr="00FF3D08">
        <w:rPr>
          <w:rFonts w:ascii="Raleway" w:hAnsi="Raleway"/>
          <w:b/>
          <w:bCs/>
          <w:kern w:val="0"/>
          <w:sz w:val="32"/>
          <w:szCs w:val="32"/>
          <w14:ligatures w14:val="none"/>
        </w:rPr>
        <w:lastRenderedPageBreak/>
        <w:t>Rozpočet projektu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22278" w14:paraId="22CB795B" w14:textId="77777777" w:rsidTr="3BC184E9">
        <w:trPr>
          <w:trHeight w:val="300"/>
        </w:trPr>
        <w:tc>
          <w:tcPr>
            <w:tcW w:w="9062" w:type="dxa"/>
            <w:gridSpan w:val="2"/>
            <w:vAlign w:val="center"/>
          </w:tcPr>
          <w:bookmarkEnd w:id="3"/>
          <w:p w14:paraId="375F8067" w14:textId="77777777" w:rsidR="00922278" w:rsidRDefault="3BC184E9" w:rsidP="00E50D68">
            <w:pPr>
              <w:pStyle w:val="SystemSB"/>
              <w:spacing w:line="276" w:lineRule="auto"/>
              <w:jc w:val="center"/>
              <w:rPr>
                <w:sz w:val="22"/>
              </w:rPr>
            </w:pPr>
            <w:r w:rsidRPr="3BC184E9">
              <w:rPr>
                <w:sz w:val="22"/>
              </w:rPr>
              <w:t>Způsob financování Projektu spolupráce operační skupiny:</w:t>
            </w:r>
          </w:p>
          <w:p w14:paraId="65CDCA01" w14:textId="77777777" w:rsidR="00922278" w:rsidRDefault="00922278" w:rsidP="00E50D68">
            <w:pPr>
              <w:pStyle w:val="SystemSB"/>
              <w:spacing w:line="276" w:lineRule="auto"/>
              <w:jc w:val="center"/>
              <w:rPr>
                <w:b/>
                <w:bCs/>
                <w:sz w:val="22"/>
              </w:rPr>
            </w:pPr>
          </w:p>
        </w:tc>
      </w:tr>
      <w:tr w:rsidR="00922278" w14:paraId="44D7956C" w14:textId="77777777" w:rsidTr="3BC184E9">
        <w:trPr>
          <w:trHeight w:val="300"/>
        </w:trPr>
        <w:tc>
          <w:tcPr>
            <w:tcW w:w="4531" w:type="dxa"/>
            <w:vAlign w:val="center"/>
          </w:tcPr>
          <w:p w14:paraId="72FB6E99" w14:textId="25DBF291" w:rsidR="00922278" w:rsidRDefault="00000000" w:rsidP="00E50D68">
            <w:pPr>
              <w:pStyle w:val="SystemSB"/>
              <w:spacing w:line="276" w:lineRule="auto"/>
              <w:jc w:val="left"/>
              <w:rPr>
                <w:b/>
                <w:bCs/>
                <w:sz w:val="22"/>
              </w:rPr>
            </w:pPr>
            <w:sdt>
              <w:sdtPr>
                <w:rPr>
                  <w:b/>
                  <w:bCs/>
                  <w:sz w:val="22"/>
                </w:rPr>
                <w:id w:val="-1283184961"/>
                <w14:checkbox>
                  <w14:checked w14:val="0"/>
                  <w14:checkedState w14:val="2612" w14:font="MS Gothic"/>
                  <w14:uncheckedState w14:val="2610" w14:font="MS Gothic"/>
                </w14:checkbox>
              </w:sdtPr>
              <w:sdtContent>
                <w:r w:rsidR="004859C5">
                  <w:rPr>
                    <w:rFonts w:ascii="MS Gothic" w:eastAsia="MS Gothic" w:hAnsi="MS Gothic" w:hint="eastAsia"/>
                    <w:b/>
                    <w:bCs/>
                    <w:sz w:val="22"/>
                  </w:rPr>
                  <w:t>☐</w:t>
                </w:r>
              </w:sdtContent>
            </w:sdt>
            <w:r w:rsidR="00922278">
              <w:rPr>
                <w:b/>
                <w:bCs/>
                <w:sz w:val="22"/>
              </w:rPr>
              <w:t xml:space="preserve">  Zálohová platba</w:t>
            </w:r>
            <w:r w:rsidR="00922278">
              <w:rPr>
                <w:rStyle w:val="Znakapoznpodarou"/>
                <w:b/>
                <w:bCs/>
                <w:sz w:val="22"/>
                <w:szCs w:val="20"/>
              </w:rPr>
              <w:footnoteReference w:id="1"/>
            </w:r>
          </w:p>
        </w:tc>
        <w:tc>
          <w:tcPr>
            <w:tcW w:w="4531" w:type="dxa"/>
            <w:vAlign w:val="center"/>
          </w:tcPr>
          <w:p w14:paraId="32CEDBEB" w14:textId="141704C6" w:rsidR="00922278" w:rsidRDefault="00000000" w:rsidP="00E50D68">
            <w:pPr>
              <w:pStyle w:val="SystemSB"/>
              <w:spacing w:line="276" w:lineRule="auto"/>
              <w:jc w:val="center"/>
              <w:rPr>
                <w:b/>
                <w:bCs/>
                <w:sz w:val="22"/>
              </w:rPr>
            </w:pPr>
            <w:sdt>
              <w:sdtPr>
                <w:rPr>
                  <w:b/>
                  <w:bCs/>
                  <w:sz w:val="22"/>
                </w:rPr>
                <w:id w:val="404420053"/>
                <w14:checkbox>
                  <w14:checked w14:val="1"/>
                  <w14:checkedState w14:val="2612" w14:font="MS Gothic"/>
                  <w14:uncheckedState w14:val="2610" w14:font="MS Gothic"/>
                </w14:checkbox>
              </w:sdtPr>
              <w:sdtContent>
                <w:r w:rsidR="004859C5">
                  <w:rPr>
                    <w:rFonts w:ascii="MS Gothic" w:eastAsia="MS Gothic" w:hAnsi="MS Gothic" w:hint="eastAsia"/>
                    <w:b/>
                    <w:bCs/>
                    <w:sz w:val="22"/>
                  </w:rPr>
                  <w:t>☒</w:t>
                </w:r>
              </w:sdtContent>
            </w:sdt>
            <w:r w:rsidR="3BC184E9" w:rsidRPr="3BC184E9">
              <w:rPr>
                <w:b/>
                <w:bCs/>
                <w:sz w:val="22"/>
              </w:rPr>
              <w:t xml:space="preserve">  Roční proplacení nákladů spolupráce</w:t>
            </w:r>
          </w:p>
        </w:tc>
      </w:tr>
    </w:tbl>
    <w:p w14:paraId="08F8B7B6" w14:textId="77777777" w:rsidR="00922278" w:rsidRDefault="00922278" w:rsidP="001F66F3">
      <w:pPr>
        <w:jc w:val="both"/>
        <w:rPr>
          <w:rFonts w:ascii="Raleway" w:hAnsi="Raleway"/>
          <w:kern w:val="0"/>
          <w14:ligatures w14:val="none"/>
        </w:rPr>
      </w:pPr>
    </w:p>
    <w:p w14:paraId="4ABF46FF" w14:textId="77777777" w:rsidR="006C7615" w:rsidRPr="006C7615" w:rsidRDefault="006C7615" w:rsidP="006C7615">
      <w:pPr>
        <w:jc w:val="both"/>
        <w:rPr>
          <w:rFonts w:ascii="Raleway" w:hAnsi="Raleway"/>
          <w:b/>
          <w:bCs/>
          <w:kern w:val="0"/>
          <w14:ligatures w14:val="none"/>
        </w:rPr>
      </w:pPr>
      <w:r w:rsidRPr="006C7615">
        <w:rPr>
          <w:rFonts w:ascii="Raleway" w:hAnsi="Raleway"/>
          <w:b/>
          <w:bCs/>
          <w:kern w:val="0"/>
          <w14:ligatures w14:val="none"/>
        </w:rPr>
        <w:t>Přípravná a analytická část (KA 01)</w:t>
      </w:r>
    </w:p>
    <w:p w14:paraId="33019352" w14:textId="2FCA53DF" w:rsidR="006C7615" w:rsidRPr="0031378C" w:rsidRDefault="006C7615" w:rsidP="006C7615">
      <w:pPr>
        <w:jc w:val="both"/>
        <w:rPr>
          <w:rFonts w:ascii="Raleway" w:hAnsi="Raleway"/>
          <w:b/>
          <w:bCs/>
          <w:kern w:val="0"/>
          <w14:ligatures w14:val="none"/>
        </w:rPr>
      </w:pPr>
      <w:r w:rsidRPr="0031378C">
        <w:rPr>
          <w:rFonts w:ascii="Raleway" w:hAnsi="Raleway"/>
          <w:b/>
          <w:bCs/>
          <w:kern w:val="0"/>
          <w14:ligatures w14:val="none"/>
        </w:rPr>
        <w:t xml:space="preserve">Celkový rozpočet: </w:t>
      </w:r>
      <w:r w:rsidR="0031378C" w:rsidRPr="0031378C">
        <w:rPr>
          <w:rFonts w:ascii="Raleway" w:hAnsi="Raleway"/>
          <w:b/>
          <w:bCs/>
          <w:kern w:val="0"/>
          <w14:ligatures w14:val="none"/>
        </w:rPr>
        <w:t>2</w:t>
      </w:r>
      <w:r w:rsidRPr="0031378C">
        <w:rPr>
          <w:rFonts w:ascii="Raleway" w:hAnsi="Raleway"/>
          <w:b/>
          <w:bCs/>
          <w:kern w:val="0"/>
          <w14:ligatures w14:val="none"/>
        </w:rPr>
        <w:t>.</w:t>
      </w:r>
      <w:r w:rsidR="0031378C" w:rsidRPr="0031378C">
        <w:rPr>
          <w:rFonts w:ascii="Raleway" w:hAnsi="Raleway"/>
          <w:b/>
          <w:bCs/>
          <w:kern w:val="0"/>
          <w14:ligatures w14:val="none"/>
        </w:rPr>
        <w:t>998</w:t>
      </w:r>
      <w:r w:rsidRPr="0031378C">
        <w:rPr>
          <w:rFonts w:ascii="Raleway" w:hAnsi="Raleway"/>
          <w:b/>
          <w:bCs/>
          <w:kern w:val="0"/>
          <w14:ligatures w14:val="none"/>
        </w:rPr>
        <w:t>.</w:t>
      </w:r>
      <w:r w:rsidR="0031378C" w:rsidRPr="0031378C">
        <w:rPr>
          <w:rFonts w:ascii="Raleway" w:hAnsi="Raleway"/>
          <w:b/>
          <w:bCs/>
          <w:kern w:val="0"/>
          <w14:ligatures w14:val="none"/>
        </w:rPr>
        <w:t>864</w:t>
      </w:r>
      <w:r w:rsidRPr="0031378C">
        <w:rPr>
          <w:rFonts w:ascii="Raleway" w:hAnsi="Raleway"/>
          <w:b/>
          <w:bCs/>
          <w:kern w:val="0"/>
          <w14:ligatures w14:val="none"/>
        </w:rPr>
        <w:t xml:space="preserve"> CZK</w:t>
      </w:r>
    </w:p>
    <w:p w14:paraId="5E7D75F2" w14:textId="77777777" w:rsidR="006C7615" w:rsidRPr="006C7615" w:rsidRDefault="006C7615" w:rsidP="006C7615">
      <w:pPr>
        <w:jc w:val="both"/>
        <w:rPr>
          <w:rFonts w:ascii="Raleway" w:hAnsi="Raleway"/>
          <w:kern w:val="0"/>
          <w14:ligatures w14:val="none"/>
        </w:rPr>
      </w:pPr>
      <w:r w:rsidRPr="006C7615">
        <w:rPr>
          <w:rFonts w:ascii="Raleway" w:hAnsi="Raleway"/>
          <w:kern w:val="0"/>
          <w14:ligatures w14:val="none"/>
        </w:rPr>
        <w:t>Definice projektových cílů a požadavků: 800.000 CZK</w:t>
      </w:r>
    </w:p>
    <w:p w14:paraId="0E22B7DC" w14:textId="77777777" w:rsidR="006C7615" w:rsidRPr="006C7615" w:rsidRDefault="006C7615" w:rsidP="006C7615">
      <w:pPr>
        <w:jc w:val="both"/>
        <w:rPr>
          <w:rFonts w:ascii="Raleway" w:hAnsi="Raleway"/>
          <w:kern w:val="0"/>
          <w14:ligatures w14:val="none"/>
        </w:rPr>
      </w:pPr>
      <w:r w:rsidRPr="006C7615">
        <w:rPr>
          <w:rFonts w:ascii="Raleway" w:hAnsi="Raleway"/>
          <w:kern w:val="0"/>
          <w14:ligatures w14:val="none"/>
        </w:rPr>
        <w:t>Sestavení realizačního týmu a přidělení rolí: 700.000 CZK</w:t>
      </w:r>
    </w:p>
    <w:p w14:paraId="64F41876" w14:textId="6BD035DC" w:rsidR="006C7615" w:rsidRPr="006C7615" w:rsidRDefault="006C7615" w:rsidP="420A8AEC">
      <w:pPr>
        <w:jc w:val="both"/>
        <w:rPr>
          <w:rFonts w:ascii="Raleway" w:hAnsi="Raleway"/>
          <w:kern w:val="0"/>
          <w14:ligatures w14:val="none"/>
        </w:rPr>
      </w:pPr>
      <w:r w:rsidRPr="006C7615">
        <w:rPr>
          <w:rFonts w:ascii="Raleway" w:hAnsi="Raleway"/>
          <w:kern w:val="0"/>
          <w14:ligatures w14:val="none"/>
        </w:rPr>
        <w:t xml:space="preserve">Plánování rozsahu, časového plánu a zdrojů: </w:t>
      </w:r>
      <w:r w:rsidR="420A8AEC" w:rsidRPr="004859C5">
        <w:rPr>
          <w:rFonts w:ascii="Raleway" w:hAnsi="Raleway"/>
        </w:rPr>
        <w:t>498.864</w:t>
      </w:r>
      <w:r w:rsidRPr="006C7615">
        <w:rPr>
          <w:rFonts w:ascii="Raleway" w:hAnsi="Raleway"/>
          <w:kern w:val="0"/>
          <w14:ligatures w14:val="none"/>
        </w:rPr>
        <w:t xml:space="preserve"> CZK</w:t>
      </w:r>
    </w:p>
    <w:p w14:paraId="035B40C9" w14:textId="77777777" w:rsidR="006C7615" w:rsidRDefault="006C7615" w:rsidP="006C7615">
      <w:pPr>
        <w:jc w:val="both"/>
        <w:rPr>
          <w:rFonts w:ascii="Raleway" w:hAnsi="Raleway"/>
          <w:kern w:val="0"/>
          <w14:ligatures w14:val="none"/>
        </w:rPr>
      </w:pPr>
      <w:r w:rsidRPr="006C7615">
        <w:rPr>
          <w:rFonts w:ascii="Raleway" w:hAnsi="Raleway"/>
          <w:kern w:val="0"/>
          <w14:ligatures w14:val="none"/>
        </w:rPr>
        <w:t>Rešerše technologií a metodik: 1.000.000 CZK</w:t>
      </w:r>
    </w:p>
    <w:p w14:paraId="2764F861" w14:textId="77777777" w:rsidR="006C7615" w:rsidRPr="006C7615" w:rsidRDefault="006C7615" w:rsidP="006C7615">
      <w:pPr>
        <w:jc w:val="both"/>
        <w:rPr>
          <w:rFonts w:ascii="Raleway" w:hAnsi="Raleway"/>
          <w:kern w:val="0"/>
          <w14:ligatures w14:val="none"/>
        </w:rPr>
      </w:pPr>
    </w:p>
    <w:p w14:paraId="5ED1114B" w14:textId="77777777" w:rsidR="006C7615" w:rsidRPr="006C7615" w:rsidRDefault="006C7615" w:rsidP="006C7615">
      <w:pPr>
        <w:jc w:val="both"/>
        <w:rPr>
          <w:rFonts w:ascii="Raleway" w:hAnsi="Raleway"/>
          <w:b/>
          <w:bCs/>
          <w:kern w:val="0"/>
          <w14:ligatures w14:val="none"/>
        </w:rPr>
      </w:pPr>
      <w:r w:rsidRPr="006C7615">
        <w:rPr>
          <w:rFonts w:ascii="Raleway" w:hAnsi="Raleway"/>
          <w:b/>
          <w:bCs/>
          <w:kern w:val="0"/>
          <w14:ligatures w14:val="none"/>
        </w:rPr>
        <w:t>Vývoj metodiky a technologických řešení (KA 02)</w:t>
      </w:r>
    </w:p>
    <w:p w14:paraId="05FE3758" w14:textId="77777777" w:rsidR="006C7615" w:rsidRPr="0031378C" w:rsidRDefault="006C7615" w:rsidP="006C7615">
      <w:pPr>
        <w:jc w:val="both"/>
        <w:rPr>
          <w:rFonts w:ascii="Raleway" w:hAnsi="Raleway"/>
          <w:b/>
          <w:bCs/>
          <w:kern w:val="0"/>
          <w14:ligatures w14:val="none"/>
        </w:rPr>
      </w:pPr>
      <w:r w:rsidRPr="0031378C">
        <w:rPr>
          <w:rFonts w:ascii="Raleway" w:hAnsi="Raleway"/>
          <w:b/>
          <w:bCs/>
          <w:kern w:val="0"/>
          <w14:ligatures w14:val="none"/>
        </w:rPr>
        <w:t>Celkový rozpočet: 3.000.000 CZK</w:t>
      </w:r>
    </w:p>
    <w:p w14:paraId="049DCCD7" w14:textId="77777777" w:rsidR="006C7615" w:rsidRPr="006C7615" w:rsidRDefault="006C7615" w:rsidP="006C7615">
      <w:pPr>
        <w:jc w:val="both"/>
        <w:rPr>
          <w:rFonts w:ascii="Raleway" w:hAnsi="Raleway"/>
          <w:kern w:val="0"/>
          <w14:ligatures w14:val="none"/>
        </w:rPr>
      </w:pPr>
      <w:r w:rsidRPr="006C7615">
        <w:rPr>
          <w:rFonts w:ascii="Raleway" w:hAnsi="Raleway"/>
          <w:kern w:val="0"/>
          <w14:ligatures w14:val="none"/>
        </w:rPr>
        <w:t>Zhodnocení omezení a specifických faktorů: 1.200.000 CZK</w:t>
      </w:r>
    </w:p>
    <w:p w14:paraId="34C80B7A" w14:textId="77777777" w:rsidR="006C7615" w:rsidRPr="006C7615" w:rsidRDefault="006C7615" w:rsidP="006C7615">
      <w:pPr>
        <w:jc w:val="both"/>
        <w:rPr>
          <w:rFonts w:ascii="Raleway" w:hAnsi="Raleway"/>
          <w:kern w:val="0"/>
          <w14:ligatures w14:val="none"/>
        </w:rPr>
      </w:pPr>
      <w:r w:rsidRPr="006C7615">
        <w:rPr>
          <w:rFonts w:ascii="Raleway" w:hAnsi="Raleway"/>
          <w:kern w:val="0"/>
          <w14:ligatures w14:val="none"/>
        </w:rPr>
        <w:t>Plánování postupu a vývoj řešení projektu: 800.000 CZK</w:t>
      </w:r>
    </w:p>
    <w:p w14:paraId="796D2A13" w14:textId="00004F15" w:rsidR="006C7615" w:rsidRDefault="006C7615" w:rsidP="006C7615">
      <w:pPr>
        <w:jc w:val="both"/>
        <w:rPr>
          <w:rFonts w:ascii="Raleway" w:hAnsi="Raleway"/>
          <w:kern w:val="0"/>
          <w14:ligatures w14:val="none"/>
        </w:rPr>
      </w:pPr>
      <w:r w:rsidRPr="006C7615">
        <w:rPr>
          <w:rFonts w:ascii="Raleway" w:hAnsi="Raleway"/>
          <w:kern w:val="0"/>
          <w14:ligatures w14:val="none"/>
        </w:rPr>
        <w:t xml:space="preserve">Navržení architektury a technického řešení projektu: </w:t>
      </w:r>
      <w:r w:rsidR="0031378C">
        <w:rPr>
          <w:rFonts w:ascii="Raleway" w:hAnsi="Raleway"/>
          <w:kern w:val="0"/>
          <w14:ligatures w14:val="none"/>
        </w:rPr>
        <w:t>1,0</w:t>
      </w:r>
      <w:r w:rsidRPr="006C7615">
        <w:rPr>
          <w:rFonts w:ascii="Raleway" w:hAnsi="Raleway"/>
          <w:kern w:val="0"/>
          <w14:ligatures w14:val="none"/>
        </w:rPr>
        <w:t>00.000 CZK</w:t>
      </w:r>
    </w:p>
    <w:p w14:paraId="013C97AE" w14:textId="77777777" w:rsidR="006C7615" w:rsidRPr="006C7615" w:rsidRDefault="006C7615" w:rsidP="006C7615">
      <w:pPr>
        <w:jc w:val="both"/>
        <w:rPr>
          <w:rFonts w:ascii="Raleway" w:hAnsi="Raleway"/>
          <w:kern w:val="0"/>
          <w14:ligatures w14:val="none"/>
        </w:rPr>
      </w:pPr>
    </w:p>
    <w:p w14:paraId="6BF4042D" w14:textId="77777777" w:rsidR="006C7615" w:rsidRPr="006C7615" w:rsidRDefault="006C7615" w:rsidP="006C7615">
      <w:pPr>
        <w:jc w:val="both"/>
        <w:rPr>
          <w:rFonts w:ascii="Raleway" w:hAnsi="Raleway"/>
          <w:b/>
          <w:bCs/>
          <w:kern w:val="0"/>
          <w14:ligatures w14:val="none"/>
        </w:rPr>
      </w:pPr>
      <w:r w:rsidRPr="006C7615">
        <w:rPr>
          <w:rFonts w:ascii="Raleway" w:hAnsi="Raleway"/>
          <w:b/>
          <w:bCs/>
          <w:kern w:val="0"/>
          <w14:ligatures w14:val="none"/>
        </w:rPr>
        <w:t>Nasazení a analýza úspěšnosti (KA 03)</w:t>
      </w:r>
    </w:p>
    <w:p w14:paraId="407E117A" w14:textId="77777777" w:rsidR="006C7615" w:rsidRPr="0031378C" w:rsidRDefault="006C7615" w:rsidP="006C7615">
      <w:pPr>
        <w:jc w:val="both"/>
        <w:rPr>
          <w:rFonts w:ascii="Raleway" w:hAnsi="Raleway"/>
          <w:b/>
          <w:bCs/>
          <w:kern w:val="0"/>
          <w14:ligatures w14:val="none"/>
        </w:rPr>
      </w:pPr>
      <w:r w:rsidRPr="0031378C">
        <w:rPr>
          <w:rFonts w:ascii="Raleway" w:hAnsi="Raleway"/>
          <w:b/>
          <w:bCs/>
          <w:kern w:val="0"/>
          <w14:ligatures w14:val="none"/>
        </w:rPr>
        <w:t>Celkový rozpočet: 3.000.000 CZK</w:t>
      </w:r>
    </w:p>
    <w:p w14:paraId="3F7146D8" w14:textId="77777777" w:rsidR="006C7615" w:rsidRPr="006C7615" w:rsidRDefault="006C7615" w:rsidP="006C7615">
      <w:pPr>
        <w:jc w:val="both"/>
        <w:rPr>
          <w:rFonts w:ascii="Raleway" w:hAnsi="Raleway"/>
          <w:kern w:val="0"/>
          <w14:ligatures w14:val="none"/>
        </w:rPr>
      </w:pPr>
      <w:r w:rsidRPr="006C7615">
        <w:rPr>
          <w:rFonts w:ascii="Raleway" w:hAnsi="Raleway"/>
          <w:kern w:val="0"/>
          <w14:ligatures w14:val="none"/>
        </w:rPr>
        <w:t>Sběr dat a analýza území: 900.000 CZK</w:t>
      </w:r>
    </w:p>
    <w:p w14:paraId="77B797EB" w14:textId="2DAF2B30" w:rsidR="006C7615" w:rsidRPr="006C7615" w:rsidRDefault="006C7615" w:rsidP="006C7615">
      <w:pPr>
        <w:jc w:val="both"/>
        <w:rPr>
          <w:rFonts w:ascii="Raleway" w:hAnsi="Raleway"/>
          <w:kern w:val="0"/>
          <w14:ligatures w14:val="none"/>
        </w:rPr>
      </w:pPr>
      <w:r w:rsidRPr="006C7615">
        <w:rPr>
          <w:rFonts w:ascii="Raleway" w:hAnsi="Raleway"/>
          <w:kern w:val="0"/>
          <w14:ligatures w14:val="none"/>
        </w:rPr>
        <w:t>Vypracování návrhu nového řešení: 1.200.000 CZK</w:t>
      </w:r>
    </w:p>
    <w:p w14:paraId="594C0F33" w14:textId="77777777" w:rsidR="006C7615" w:rsidRDefault="006C7615" w:rsidP="006C7615">
      <w:pPr>
        <w:jc w:val="both"/>
        <w:rPr>
          <w:rFonts w:ascii="Raleway" w:hAnsi="Raleway"/>
          <w:kern w:val="0"/>
          <w14:ligatures w14:val="none"/>
        </w:rPr>
      </w:pPr>
      <w:r w:rsidRPr="006C7615">
        <w:rPr>
          <w:rFonts w:ascii="Raleway" w:hAnsi="Raleway"/>
          <w:kern w:val="0"/>
          <w14:ligatures w14:val="none"/>
        </w:rPr>
        <w:t>Vyhodnocení ekonomických výsledků a efektivity projektu: 900.000 CZK</w:t>
      </w:r>
    </w:p>
    <w:p w14:paraId="18553B9A" w14:textId="77777777" w:rsidR="006C7615" w:rsidRPr="006C7615" w:rsidRDefault="006C7615" w:rsidP="006C7615">
      <w:pPr>
        <w:jc w:val="both"/>
        <w:rPr>
          <w:rFonts w:ascii="Raleway" w:hAnsi="Raleway"/>
          <w:kern w:val="0"/>
          <w14:ligatures w14:val="none"/>
        </w:rPr>
      </w:pPr>
    </w:p>
    <w:p w14:paraId="55F0090B" w14:textId="77777777" w:rsidR="006C7615" w:rsidRPr="006C7615" w:rsidRDefault="006C7615" w:rsidP="006C7615">
      <w:pPr>
        <w:jc w:val="both"/>
        <w:rPr>
          <w:rFonts w:ascii="Raleway" w:hAnsi="Raleway"/>
          <w:b/>
          <w:bCs/>
          <w:kern w:val="0"/>
          <w14:ligatures w14:val="none"/>
        </w:rPr>
      </w:pPr>
      <w:r w:rsidRPr="006C7615">
        <w:rPr>
          <w:rFonts w:ascii="Raleway" w:hAnsi="Raleway"/>
          <w:b/>
          <w:bCs/>
          <w:kern w:val="0"/>
          <w14:ligatures w14:val="none"/>
        </w:rPr>
        <w:t>Nadstandardní šíření výsledků, PR a znalostní transfer (KA 04)</w:t>
      </w:r>
    </w:p>
    <w:p w14:paraId="7E782B20" w14:textId="26E68D88" w:rsidR="006C7615" w:rsidRPr="0031378C" w:rsidRDefault="006C7615" w:rsidP="006C7615">
      <w:pPr>
        <w:jc w:val="both"/>
        <w:rPr>
          <w:rFonts w:ascii="Raleway" w:hAnsi="Raleway"/>
          <w:b/>
          <w:bCs/>
          <w:kern w:val="0"/>
          <w14:ligatures w14:val="none"/>
        </w:rPr>
      </w:pPr>
      <w:r w:rsidRPr="0031378C">
        <w:rPr>
          <w:rFonts w:ascii="Raleway" w:hAnsi="Raleway"/>
          <w:b/>
          <w:bCs/>
          <w:kern w:val="0"/>
          <w14:ligatures w14:val="none"/>
        </w:rPr>
        <w:t xml:space="preserve">Celkový rozpočet: </w:t>
      </w:r>
      <w:r w:rsidR="0031378C" w:rsidRPr="0031378C">
        <w:rPr>
          <w:rFonts w:ascii="Raleway" w:hAnsi="Raleway"/>
          <w:b/>
          <w:bCs/>
          <w:kern w:val="0"/>
          <w14:ligatures w14:val="none"/>
        </w:rPr>
        <w:t>1</w:t>
      </w:r>
      <w:r w:rsidRPr="0031378C">
        <w:rPr>
          <w:rFonts w:ascii="Raleway" w:hAnsi="Raleway"/>
          <w:b/>
          <w:bCs/>
          <w:kern w:val="0"/>
          <w14:ligatures w14:val="none"/>
        </w:rPr>
        <w:t>.500.000 CZK</w:t>
      </w:r>
    </w:p>
    <w:p w14:paraId="631B6295" w14:textId="77777777" w:rsidR="006C7615" w:rsidRPr="006C7615" w:rsidRDefault="006C7615" w:rsidP="006C7615">
      <w:pPr>
        <w:jc w:val="both"/>
        <w:rPr>
          <w:rFonts w:ascii="Raleway" w:hAnsi="Raleway"/>
          <w:kern w:val="0"/>
          <w14:ligatures w14:val="none"/>
        </w:rPr>
      </w:pPr>
      <w:r w:rsidRPr="006C7615">
        <w:rPr>
          <w:rFonts w:ascii="Raleway" w:hAnsi="Raleway"/>
          <w:kern w:val="0"/>
          <w14:ligatures w14:val="none"/>
        </w:rPr>
        <w:t>Komunikační a propagační záměr: 800.000 CZK</w:t>
      </w:r>
    </w:p>
    <w:p w14:paraId="2CA1E6FD" w14:textId="77777777" w:rsidR="006C7615" w:rsidRPr="006C7615" w:rsidRDefault="006C7615" w:rsidP="006C7615">
      <w:pPr>
        <w:jc w:val="both"/>
        <w:rPr>
          <w:rFonts w:ascii="Raleway" w:hAnsi="Raleway"/>
          <w:kern w:val="0"/>
          <w14:ligatures w14:val="none"/>
        </w:rPr>
      </w:pPr>
      <w:r w:rsidRPr="006C7615">
        <w:rPr>
          <w:rFonts w:ascii="Raleway" w:hAnsi="Raleway"/>
          <w:kern w:val="0"/>
          <w14:ligatures w14:val="none"/>
        </w:rPr>
        <w:t>Inovační marketingový model: 700.000 CZK</w:t>
      </w:r>
    </w:p>
    <w:p w14:paraId="5A275139" w14:textId="77777777" w:rsidR="006C7615" w:rsidRPr="006C7615" w:rsidRDefault="006C7615" w:rsidP="006C7615">
      <w:pPr>
        <w:jc w:val="both"/>
        <w:rPr>
          <w:rFonts w:ascii="Raleway" w:hAnsi="Raleway"/>
          <w:b/>
          <w:bCs/>
          <w:kern w:val="0"/>
          <w14:ligatures w14:val="none"/>
        </w:rPr>
      </w:pPr>
      <w:r w:rsidRPr="006C7615">
        <w:rPr>
          <w:rFonts w:ascii="Raleway" w:hAnsi="Raleway"/>
          <w:b/>
          <w:bCs/>
          <w:kern w:val="0"/>
          <w14:ligatures w14:val="none"/>
        </w:rPr>
        <w:t>Náklady na spolupráci operační skupiny, administraci projektu a jednotlivých aktivit (KA 05)</w:t>
      </w:r>
    </w:p>
    <w:p w14:paraId="3163E554" w14:textId="77777777" w:rsidR="006C7615" w:rsidRPr="006C7615" w:rsidRDefault="006C7615" w:rsidP="006C7615">
      <w:pPr>
        <w:jc w:val="both"/>
        <w:rPr>
          <w:rFonts w:ascii="Raleway" w:hAnsi="Raleway"/>
          <w:kern w:val="0"/>
          <w14:ligatures w14:val="none"/>
        </w:rPr>
      </w:pPr>
    </w:p>
    <w:p w14:paraId="60619763" w14:textId="77777777" w:rsidR="006C7615" w:rsidRPr="0031378C" w:rsidRDefault="006C7615" w:rsidP="006C7615">
      <w:pPr>
        <w:jc w:val="both"/>
        <w:rPr>
          <w:rFonts w:ascii="Raleway" w:hAnsi="Raleway"/>
          <w:b/>
          <w:bCs/>
          <w:kern w:val="0"/>
          <w14:ligatures w14:val="none"/>
        </w:rPr>
      </w:pPr>
      <w:r w:rsidRPr="0031378C">
        <w:rPr>
          <w:rFonts w:ascii="Raleway" w:hAnsi="Raleway"/>
          <w:b/>
          <w:bCs/>
          <w:kern w:val="0"/>
          <w14:ligatures w14:val="none"/>
        </w:rPr>
        <w:t>Celkový rozpočet: Průběžně 1.000.000 CZK</w:t>
      </w:r>
    </w:p>
    <w:p w14:paraId="1AF9A2EF" w14:textId="77777777" w:rsidR="006C7615" w:rsidRPr="006C7615" w:rsidRDefault="006C7615" w:rsidP="006C7615">
      <w:pPr>
        <w:jc w:val="both"/>
        <w:rPr>
          <w:rFonts w:ascii="Raleway" w:hAnsi="Raleway"/>
          <w:kern w:val="0"/>
          <w14:ligatures w14:val="none"/>
        </w:rPr>
      </w:pPr>
      <w:r w:rsidRPr="006C7615">
        <w:rPr>
          <w:rFonts w:ascii="Raleway" w:hAnsi="Raleway"/>
          <w:kern w:val="0"/>
          <w14:ligatures w14:val="none"/>
        </w:rPr>
        <w:t>Administrace projektu a koordinace: 300.000 CZK</w:t>
      </w:r>
    </w:p>
    <w:p w14:paraId="75EC68DD" w14:textId="77777777" w:rsidR="006C7615" w:rsidRPr="006C7615" w:rsidRDefault="006C7615" w:rsidP="006C7615">
      <w:pPr>
        <w:jc w:val="both"/>
        <w:rPr>
          <w:rFonts w:ascii="Raleway" w:hAnsi="Raleway"/>
          <w:kern w:val="0"/>
          <w14:ligatures w14:val="none"/>
        </w:rPr>
      </w:pPr>
      <w:r w:rsidRPr="006C7615">
        <w:rPr>
          <w:rFonts w:ascii="Raleway" w:hAnsi="Raleway"/>
          <w:kern w:val="0"/>
          <w14:ligatures w14:val="none"/>
        </w:rPr>
        <w:t>Spolupráce operační skupiny: 400.000 CZK</w:t>
      </w:r>
    </w:p>
    <w:p w14:paraId="097FCF6A" w14:textId="77777777" w:rsidR="006C7615" w:rsidRPr="006C7615" w:rsidRDefault="006C7615" w:rsidP="006C7615">
      <w:pPr>
        <w:jc w:val="both"/>
        <w:rPr>
          <w:rFonts w:ascii="Raleway" w:hAnsi="Raleway"/>
          <w:kern w:val="0"/>
          <w14:ligatures w14:val="none"/>
        </w:rPr>
      </w:pPr>
      <w:r w:rsidRPr="006C7615">
        <w:rPr>
          <w:rFonts w:ascii="Raleway" w:hAnsi="Raleway"/>
          <w:kern w:val="0"/>
          <w14:ligatures w14:val="none"/>
        </w:rPr>
        <w:t>Pomocné práce v terénu: 200.000 CZK</w:t>
      </w:r>
    </w:p>
    <w:p w14:paraId="0744C2FE" w14:textId="77777777" w:rsidR="006C7615" w:rsidRDefault="006C7615" w:rsidP="006C7615">
      <w:pPr>
        <w:jc w:val="both"/>
        <w:rPr>
          <w:rFonts w:ascii="Raleway" w:hAnsi="Raleway"/>
          <w:kern w:val="0"/>
          <w14:ligatures w14:val="none"/>
        </w:rPr>
      </w:pPr>
      <w:r w:rsidRPr="006C7615">
        <w:rPr>
          <w:rFonts w:ascii="Raleway" w:hAnsi="Raleway"/>
          <w:kern w:val="0"/>
          <w14:ligatures w14:val="none"/>
        </w:rPr>
        <w:t>Zástupce myslivecké obce: 100.000 CZK</w:t>
      </w:r>
    </w:p>
    <w:p w14:paraId="55FC2DFE" w14:textId="77777777" w:rsidR="006C7615" w:rsidRPr="006C7615" w:rsidRDefault="006C7615" w:rsidP="006C7615">
      <w:pPr>
        <w:jc w:val="both"/>
        <w:rPr>
          <w:rFonts w:ascii="Raleway" w:hAnsi="Raleway"/>
          <w:kern w:val="0"/>
          <w14:ligatures w14:val="none"/>
        </w:rPr>
      </w:pPr>
    </w:p>
    <w:p w14:paraId="218E0768" w14:textId="3418AA6D" w:rsidR="00C8411F" w:rsidRPr="006C7615" w:rsidRDefault="006C7615" w:rsidP="006C7615">
      <w:pPr>
        <w:jc w:val="both"/>
        <w:rPr>
          <w:rFonts w:ascii="Raleway" w:hAnsi="Raleway"/>
          <w:b/>
          <w:bCs/>
          <w:kern w:val="0"/>
          <w14:ligatures w14:val="none"/>
        </w:rPr>
        <w:sectPr w:rsidR="00C8411F" w:rsidRPr="006C7615" w:rsidSect="00526FDA">
          <w:headerReference w:type="default" r:id="rId17"/>
          <w:pgSz w:w="11906" w:h="16838"/>
          <w:pgMar w:top="1417" w:right="1417" w:bottom="1417" w:left="1417" w:header="708" w:footer="708" w:gutter="0"/>
          <w:cols w:space="708"/>
          <w:docGrid w:linePitch="360"/>
        </w:sectPr>
      </w:pPr>
      <w:r w:rsidRPr="006C7615">
        <w:rPr>
          <w:rFonts w:ascii="Raleway" w:hAnsi="Raleway"/>
          <w:b/>
          <w:bCs/>
          <w:kern w:val="0"/>
          <w14:ligatures w14:val="none"/>
        </w:rPr>
        <w:t xml:space="preserve">Celkový Rozpočet Projektu: </w:t>
      </w:r>
      <w:r w:rsidR="420A8AEC" w:rsidRPr="420A8AEC">
        <w:rPr>
          <w:rFonts w:ascii="Raleway" w:hAnsi="Raleway"/>
          <w:b/>
          <w:bCs/>
        </w:rPr>
        <w:t>11.498.864 Kč</w:t>
      </w:r>
      <w:r w:rsidRPr="006C7615">
        <w:rPr>
          <w:rFonts w:ascii="Raleway" w:hAnsi="Raleway"/>
          <w:b/>
          <w:bCs/>
          <w:kern w:val="0"/>
          <w14:ligatures w14:val="none"/>
        </w:rPr>
        <w:t xml:space="preserve"> CZ</w:t>
      </w:r>
      <w:r w:rsidR="002705F1" w:rsidRPr="006C7615">
        <w:rPr>
          <w:rFonts w:ascii="Raleway" w:hAnsi="Raleway"/>
          <w:b/>
          <w:bCs/>
          <w:kern w:val="0"/>
          <w14:ligatures w14:val="none"/>
        </w:rPr>
        <w:t>K</w:t>
      </w:r>
    </w:p>
    <w:tbl>
      <w:tblPr>
        <w:tblStyle w:val="TableGrid0"/>
        <w:tblW w:w="9062" w:type="dxa"/>
        <w:tblInd w:w="17" w:type="dxa"/>
        <w:tblLayout w:type="fixed"/>
        <w:tblCellMar>
          <w:top w:w="45" w:type="dxa"/>
          <w:left w:w="69" w:type="dxa"/>
          <w:right w:w="115" w:type="dxa"/>
        </w:tblCellMar>
        <w:tblLook w:val="04A0" w:firstRow="1" w:lastRow="0" w:firstColumn="1" w:lastColumn="0" w:noHBand="0" w:noVBand="1"/>
      </w:tblPr>
      <w:tblGrid>
        <w:gridCol w:w="2137"/>
        <w:gridCol w:w="1952"/>
        <w:gridCol w:w="3260"/>
        <w:gridCol w:w="1713"/>
      </w:tblGrid>
      <w:tr w:rsidR="00CF71BD" w14:paraId="7A354B33" w14:textId="77777777" w:rsidTr="00BD2B1C">
        <w:trPr>
          <w:trHeight w:val="475"/>
        </w:trPr>
        <w:tc>
          <w:tcPr>
            <w:tcW w:w="9062" w:type="dxa"/>
            <w:gridSpan w:val="4"/>
            <w:tcBorders>
              <w:top w:val="single" w:sz="4" w:space="0" w:color="000000"/>
              <w:left w:val="single" w:sz="4" w:space="0" w:color="000000"/>
              <w:right w:val="single" w:sz="4" w:space="0" w:color="000000"/>
            </w:tcBorders>
            <w:vAlign w:val="bottom"/>
          </w:tcPr>
          <w:p w14:paraId="401A6A4D" w14:textId="77777777" w:rsidR="00CF71BD" w:rsidRDefault="00CF71BD" w:rsidP="00BD2B1C">
            <w:pPr>
              <w:spacing w:line="277" w:lineRule="auto"/>
              <w:rPr>
                <w:b/>
              </w:rPr>
            </w:pPr>
            <w:r>
              <w:rPr>
                <w:b/>
              </w:rPr>
              <w:lastRenderedPageBreak/>
              <w:t xml:space="preserve">Výkaz práce operační skupiny podpořené v rámci intervence 53.77 – </w:t>
            </w:r>
          </w:p>
          <w:p w14:paraId="506CD507" w14:textId="77777777" w:rsidR="00CF71BD" w:rsidRDefault="00CF71BD" w:rsidP="00BD2B1C">
            <w:pPr>
              <w:spacing w:line="277" w:lineRule="auto"/>
            </w:pPr>
            <w:r>
              <w:rPr>
                <w:b/>
              </w:rPr>
              <w:t xml:space="preserve">Podpora operačních skupin a projektů EIP  </w:t>
            </w:r>
            <w:r>
              <w:t xml:space="preserve"> </w:t>
            </w:r>
            <w:r>
              <w:rPr>
                <w:b/>
              </w:rPr>
              <w:t xml:space="preserve"> </w:t>
            </w:r>
            <w:r>
              <w:rPr>
                <w:b/>
              </w:rPr>
              <w:tab/>
            </w:r>
          </w:p>
        </w:tc>
      </w:tr>
      <w:tr w:rsidR="00CF71BD" w14:paraId="6EF90AB9" w14:textId="77777777" w:rsidTr="00C54B89">
        <w:trPr>
          <w:trHeight w:val="676"/>
        </w:trPr>
        <w:tc>
          <w:tcPr>
            <w:tcW w:w="4089" w:type="dxa"/>
            <w:gridSpan w:val="2"/>
            <w:tcBorders>
              <w:left w:val="single" w:sz="4" w:space="0" w:color="000000"/>
              <w:bottom w:val="single" w:sz="4" w:space="0" w:color="000000"/>
            </w:tcBorders>
            <w:vAlign w:val="bottom"/>
          </w:tcPr>
          <w:p w14:paraId="6992E5AD" w14:textId="77777777" w:rsidR="00CF71BD" w:rsidRDefault="00CF71BD" w:rsidP="00343073">
            <w:pPr>
              <w:spacing w:line="277" w:lineRule="auto"/>
              <w:rPr>
                <w:b/>
              </w:rPr>
            </w:pPr>
            <w:r w:rsidRPr="00343073">
              <w:rPr>
                <w:noProof/>
              </w:rPr>
              <w:drawing>
                <wp:inline distT="0" distB="0" distL="0" distR="0" wp14:anchorId="62AD5FEC" wp14:editId="3045BAB9">
                  <wp:extent cx="2045483" cy="450668"/>
                  <wp:effectExtent l="0" t="0" r="0" b="1270"/>
                  <wp:docPr id="1500294666"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294666" name=""/>
                          <pic:cNvPicPr/>
                        </pic:nvPicPr>
                        <pic:blipFill rotWithShape="1">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rcRect l="1178" t="9065" b="7143"/>
                          <a:stretch/>
                        </pic:blipFill>
                        <pic:spPr bwMode="auto">
                          <a:xfrm>
                            <a:off x="0" y="0"/>
                            <a:ext cx="2045483" cy="450668"/>
                          </a:xfrm>
                          <a:prstGeom prst="rect">
                            <a:avLst/>
                          </a:prstGeom>
                          <a:ln>
                            <a:noFill/>
                          </a:ln>
                          <a:extLst>
                            <a:ext uri="{53640926-AAD7-44D8-BBD7-CCE9431645EC}">
                              <a14:shadowObscured xmlns:a14="http://schemas.microsoft.com/office/drawing/2010/main"/>
                            </a:ext>
                          </a:extLst>
                        </pic:spPr>
                      </pic:pic>
                    </a:graphicData>
                  </a:graphic>
                </wp:inline>
              </w:drawing>
            </w:r>
          </w:p>
        </w:tc>
        <w:tc>
          <w:tcPr>
            <w:tcW w:w="4973" w:type="dxa"/>
            <w:gridSpan w:val="2"/>
            <w:tcBorders>
              <w:bottom w:val="single" w:sz="4" w:space="0" w:color="000000"/>
              <w:right w:val="single" w:sz="4" w:space="0" w:color="000000"/>
            </w:tcBorders>
            <w:vAlign w:val="bottom"/>
          </w:tcPr>
          <w:p w14:paraId="43820B51" w14:textId="77777777" w:rsidR="00CF71BD" w:rsidRDefault="00CF71BD" w:rsidP="00C54B89">
            <w:pPr>
              <w:spacing w:line="277" w:lineRule="auto"/>
              <w:jc w:val="right"/>
              <w:rPr>
                <w:b/>
              </w:rPr>
            </w:pPr>
            <w:r w:rsidRPr="00C54B89">
              <w:rPr>
                <w:noProof/>
              </w:rPr>
              <w:drawing>
                <wp:inline distT="0" distB="0" distL="0" distR="0" wp14:anchorId="7E192AD0" wp14:editId="268C6513">
                  <wp:extent cx="2181225" cy="453758"/>
                  <wp:effectExtent l="0" t="0" r="0" b="3810"/>
                  <wp:docPr id="1678719960"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19960" name=""/>
                          <pic:cNvPicPr/>
                        </pic:nvPicPr>
                        <pic:blipFill>
                          <a:blip r:embed="rId20">
                            <a:extLst>
                              <a:ext uri="{96DAC541-7B7A-43D3-8B79-37D633B846F1}">
                                <asvg:svgBlip xmlns:asvg="http://schemas.microsoft.com/office/drawing/2016/SVG/main" r:embed="rId21"/>
                              </a:ext>
                            </a:extLst>
                          </a:blip>
                          <a:stretch>
                            <a:fillRect/>
                          </a:stretch>
                        </pic:blipFill>
                        <pic:spPr>
                          <a:xfrm>
                            <a:off x="0" y="0"/>
                            <a:ext cx="2243296" cy="466670"/>
                          </a:xfrm>
                          <a:prstGeom prst="rect">
                            <a:avLst/>
                          </a:prstGeom>
                        </pic:spPr>
                      </pic:pic>
                    </a:graphicData>
                  </a:graphic>
                </wp:inline>
              </w:drawing>
            </w:r>
          </w:p>
        </w:tc>
      </w:tr>
      <w:tr w:rsidR="00CF71BD" w14:paraId="5F226678" w14:textId="77777777" w:rsidTr="00BD2B1C">
        <w:trPr>
          <w:trHeight w:val="768"/>
        </w:trPr>
        <w:tc>
          <w:tcPr>
            <w:tcW w:w="2137" w:type="dxa"/>
            <w:tcBorders>
              <w:top w:val="single" w:sz="4" w:space="0" w:color="000000"/>
              <w:left w:val="single" w:sz="4" w:space="0" w:color="000000"/>
              <w:bottom w:val="single" w:sz="4" w:space="0" w:color="000000"/>
              <w:right w:val="single" w:sz="4" w:space="0" w:color="000000"/>
            </w:tcBorders>
          </w:tcPr>
          <w:p w14:paraId="631D556A" w14:textId="77777777" w:rsidR="00CF71BD" w:rsidRDefault="00CF71BD">
            <w:pPr>
              <w:spacing w:after="2" w:line="238" w:lineRule="auto"/>
            </w:pPr>
            <w:r>
              <w:t xml:space="preserve">Registrační číslo projektu </w:t>
            </w:r>
          </w:p>
          <w:p w14:paraId="7762A73C"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546A2112" w14:textId="77777777" w:rsidR="006C7615" w:rsidRPr="006C7615" w:rsidRDefault="006C7615" w:rsidP="006C7615">
            <w:pPr>
              <w:spacing w:line="276" w:lineRule="auto"/>
              <w:rPr>
                <w:rFonts w:asciiTheme="majorHAnsi" w:hAnsiTheme="majorHAnsi" w:cstheme="majorHAnsi"/>
                <w:b/>
                <w:bCs/>
              </w:rPr>
            </w:pPr>
            <w:r w:rsidRPr="006C7615">
              <w:rPr>
                <w:rFonts w:asciiTheme="majorHAnsi" w:hAnsiTheme="majorHAnsi" w:cstheme="majorHAnsi"/>
                <w:b/>
                <w:bCs/>
              </w:rPr>
              <w:t>23/001/5377e/300/003106</w:t>
            </w:r>
          </w:p>
          <w:p w14:paraId="1EB69FEF" w14:textId="21D28935" w:rsidR="00CF71BD" w:rsidRPr="006C7615" w:rsidRDefault="00CF71BD">
            <w:pPr>
              <w:spacing w:line="259" w:lineRule="auto"/>
              <w:rPr>
                <w:rFonts w:asciiTheme="majorHAnsi" w:hAnsiTheme="majorHAnsi" w:cstheme="majorHAnsi"/>
                <w:b/>
                <w:bCs/>
              </w:rPr>
            </w:pPr>
          </w:p>
        </w:tc>
      </w:tr>
      <w:tr w:rsidR="00CF71BD" w14:paraId="237E7911" w14:textId="77777777" w:rsidTr="00BD2B1C">
        <w:trPr>
          <w:trHeight w:val="516"/>
        </w:trPr>
        <w:tc>
          <w:tcPr>
            <w:tcW w:w="2137" w:type="dxa"/>
            <w:tcBorders>
              <w:top w:val="single" w:sz="4" w:space="0" w:color="000000"/>
              <w:left w:val="single" w:sz="4" w:space="0" w:color="000000"/>
              <w:bottom w:val="single" w:sz="4" w:space="0" w:color="000000"/>
              <w:right w:val="single" w:sz="4" w:space="0" w:color="000000"/>
            </w:tcBorders>
          </w:tcPr>
          <w:p w14:paraId="45C1F0D8" w14:textId="77777777" w:rsidR="00CF71BD" w:rsidRDefault="00CF71BD">
            <w:pPr>
              <w:spacing w:line="259" w:lineRule="auto"/>
            </w:pPr>
            <w:r>
              <w:t xml:space="preserve">Název projektu </w:t>
            </w:r>
          </w:p>
          <w:p w14:paraId="3C4173D9"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13D9D757" w14:textId="54DE0290" w:rsidR="006C7615" w:rsidRPr="006C7615" w:rsidRDefault="006C7615" w:rsidP="006C7615">
            <w:pPr>
              <w:spacing w:line="276" w:lineRule="auto"/>
              <w:rPr>
                <w:rFonts w:asciiTheme="majorHAnsi" w:hAnsiTheme="majorHAnsi" w:cstheme="majorHAnsi"/>
                <w:b/>
                <w:bCs/>
              </w:rPr>
            </w:pPr>
            <w:r w:rsidRPr="006C7615">
              <w:rPr>
                <w:rFonts w:asciiTheme="majorHAnsi" w:hAnsiTheme="majorHAnsi" w:cstheme="majorHAnsi"/>
                <w:b/>
                <w:bCs/>
              </w:rPr>
              <w:t xml:space="preserve">OS EIP Polesí </w:t>
            </w:r>
            <w:proofErr w:type="spellStart"/>
            <w:proofErr w:type="gramStart"/>
            <w:r w:rsidRPr="006C7615">
              <w:rPr>
                <w:rFonts w:asciiTheme="majorHAnsi" w:hAnsiTheme="majorHAnsi" w:cstheme="majorHAnsi"/>
                <w:b/>
                <w:bCs/>
              </w:rPr>
              <w:t>Střekov</w:t>
            </w:r>
            <w:proofErr w:type="spellEnd"/>
            <w:r w:rsidRPr="006C7615">
              <w:rPr>
                <w:rFonts w:asciiTheme="majorHAnsi" w:hAnsiTheme="majorHAnsi" w:cstheme="majorHAnsi"/>
                <w:b/>
                <w:bCs/>
              </w:rPr>
              <w:t xml:space="preserve"> - </w:t>
            </w:r>
            <w:proofErr w:type="spellStart"/>
            <w:r w:rsidRPr="006C7615">
              <w:rPr>
                <w:rFonts w:asciiTheme="majorHAnsi" w:hAnsiTheme="majorHAnsi" w:cstheme="majorHAnsi"/>
                <w:b/>
                <w:bCs/>
              </w:rPr>
              <w:t>Forest</w:t>
            </w:r>
            <w:proofErr w:type="spellEnd"/>
            <w:proofErr w:type="gramEnd"/>
            <w:r w:rsidRPr="006C7615">
              <w:rPr>
                <w:rFonts w:asciiTheme="majorHAnsi" w:hAnsiTheme="majorHAnsi" w:cstheme="majorHAnsi"/>
                <w:b/>
                <w:bCs/>
              </w:rPr>
              <w:t xml:space="preserve"> Fix - Obnova lesů v Krušnohoří</w:t>
            </w:r>
          </w:p>
          <w:p w14:paraId="36061C75" w14:textId="7FEA3E74" w:rsidR="00CF71BD" w:rsidRDefault="00CF71BD" w:rsidP="006731CE">
            <w:pPr>
              <w:spacing w:line="259" w:lineRule="auto"/>
            </w:pPr>
          </w:p>
        </w:tc>
      </w:tr>
      <w:tr w:rsidR="00CF71BD" w14:paraId="706C230B" w14:textId="77777777" w:rsidTr="00BD2B1C">
        <w:trPr>
          <w:trHeight w:val="769"/>
        </w:trPr>
        <w:tc>
          <w:tcPr>
            <w:tcW w:w="2137" w:type="dxa"/>
            <w:tcBorders>
              <w:top w:val="single" w:sz="4" w:space="0" w:color="000000"/>
              <w:left w:val="single" w:sz="4" w:space="0" w:color="000000"/>
              <w:bottom w:val="single" w:sz="4" w:space="0" w:color="000000"/>
              <w:right w:val="single" w:sz="4" w:space="0" w:color="000000"/>
            </w:tcBorders>
          </w:tcPr>
          <w:p w14:paraId="45F73C5E" w14:textId="77777777" w:rsidR="00CF71BD" w:rsidRDefault="00CF71BD">
            <w:pPr>
              <w:spacing w:after="18" w:line="259" w:lineRule="auto"/>
            </w:pPr>
            <w:r>
              <w:t xml:space="preserve">Název/jméno člena </w:t>
            </w:r>
          </w:p>
          <w:p w14:paraId="38D3CF05" w14:textId="77777777" w:rsidR="00CF71BD" w:rsidRDefault="00CF71BD">
            <w:pPr>
              <w:spacing w:line="259" w:lineRule="auto"/>
            </w:pPr>
            <w:r>
              <w:t xml:space="preserve">operační skupiny </w:t>
            </w:r>
          </w:p>
          <w:p w14:paraId="30B9C9BC"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627CFFBF" w14:textId="77777777" w:rsidR="00CF71BD" w:rsidRDefault="00CF71BD">
            <w:pPr>
              <w:spacing w:line="259" w:lineRule="auto"/>
            </w:pPr>
            <w:r>
              <w:rPr>
                <w:b/>
              </w:rPr>
              <w:t xml:space="preserve"> </w:t>
            </w:r>
          </w:p>
        </w:tc>
      </w:tr>
      <w:tr w:rsidR="00CF71BD" w14:paraId="6D853147" w14:textId="77777777" w:rsidTr="00BD2B1C">
        <w:trPr>
          <w:trHeight w:val="1277"/>
        </w:trPr>
        <w:tc>
          <w:tcPr>
            <w:tcW w:w="2137" w:type="dxa"/>
            <w:tcBorders>
              <w:top w:val="single" w:sz="4" w:space="0" w:color="000000"/>
              <w:left w:val="single" w:sz="4" w:space="0" w:color="000000"/>
              <w:bottom w:val="single" w:sz="4" w:space="0" w:color="000000"/>
              <w:right w:val="single" w:sz="4" w:space="0" w:color="000000"/>
            </w:tcBorders>
          </w:tcPr>
          <w:p w14:paraId="7F8942F8" w14:textId="77777777" w:rsidR="00CF71BD" w:rsidRDefault="00CF71BD">
            <w:pPr>
              <w:spacing w:after="2" w:line="238" w:lineRule="auto"/>
            </w:pPr>
            <w:r>
              <w:t xml:space="preserve">Výkaz práce je podáván za období (xx.xx.22xx do </w:t>
            </w:r>
          </w:p>
          <w:p w14:paraId="4FDB2C8A" w14:textId="77777777" w:rsidR="00CF71BD" w:rsidRDefault="00CF71BD">
            <w:pPr>
              <w:spacing w:line="259" w:lineRule="auto"/>
            </w:pPr>
            <w:r>
              <w:t xml:space="preserve">xx.xx.22xx) </w:t>
            </w:r>
          </w:p>
          <w:p w14:paraId="26487B22"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45A88864" w14:textId="77777777" w:rsidR="00CF71BD" w:rsidRDefault="00CF71BD">
            <w:pPr>
              <w:spacing w:line="259" w:lineRule="auto"/>
            </w:pPr>
            <w:r>
              <w:rPr>
                <w:b/>
              </w:rPr>
              <w:t xml:space="preserve"> </w:t>
            </w:r>
          </w:p>
        </w:tc>
      </w:tr>
      <w:tr w:rsidR="00CF71BD" w14:paraId="717B7D1D" w14:textId="77777777" w:rsidTr="00BD2B1C">
        <w:trPr>
          <w:trHeight w:val="768"/>
        </w:trPr>
        <w:tc>
          <w:tcPr>
            <w:tcW w:w="2137" w:type="dxa"/>
            <w:tcBorders>
              <w:top w:val="single" w:sz="4" w:space="0" w:color="000000"/>
              <w:left w:val="single" w:sz="4" w:space="0" w:color="000000"/>
              <w:bottom w:val="single" w:sz="4" w:space="0" w:color="000000"/>
              <w:right w:val="single" w:sz="4" w:space="0" w:color="000000"/>
            </w:tcBorders>
            <w:vAlign w:val="center"/>
          </w:tcPr>
          <w:p w14:paraId="29C05F8A" w14:textId="77777777" w:rsidR="00CF71BD" w:rsidRDefault="00CF71BD">
            <w:pPr>
              <w:spacing w:line="259" w:lineRule="auto"/>
            </w:pPr>
            <w:r>
              <w:t xml:space="preserve">Datum </w:t>
            </w:r>
          </w:p>
        </w:tc>
        <w:tc>
          <w:tcPr>
            <w:tcW w:w="1952" w:type="dxa"/>
            <w:tcBorders>
              <w:top w:val="single" w:sz="4" w:space="0" w:color="000000"/>
              <w:left w:val="single" w:sz="4" w:space="0" w:color="000000"/>
              <w:bottom w:val="single" w:sz="4" w:space="0" w:color="000000"/>
              <w:right w:val="single" w:sz="4" w:space="0" w:color="000000"/>
            </w:tcBorders>
          </w:tcPr>
          <w:p w14:paraId="541DF697" w14:textId="77777777" w:rsidR="00CF71BD" w:rsidRDefault="00CF71BD">
            <w:pPr>
              <w:spacing w:line="259" w:lineRule="auto"/>
            </w:pPr>
            <w:r>
              <w:t xml:space="preserve">Počet odpracovaných hodin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1C89E74F" w14:textId="77777777" w:rsidR="00CF71BD" w:rsidRDefault="00CF71BD">
            <w:pPr>
              <w:spacing w:line="259" w:lineRule="auto"/>
            </w:pPr>
            <w:r>
              <w:t xml:space="preserve">Popis vykonaných činností </w:t>
            </w:r>
          </w:p>
        </w:tc>
      </w:tr>
      <w:tr w:rsidR="00CF71BD" w14:paraId="22A22FC0" w14:textId="77777777" w:rsidTr="00BD2B1C">
        <w:trPr>
          <w:trHeight w:val="2110"/>
        </w:trPr>
        <w:tc>
          <w:tcPr>
            <w:tcW w:w="2137" w:type="dxa"/>
            <w:tcBorders>
              <w:top w:val="single" w:sz="4" w:space="0" w:color="000000"/>
              <w:left w:val="single" w:sz="4" w:space="0" w:color="000000"/>
              <w:bottom w:val="single" w:sz="4" w:space="0" w:color="000000"/>
              <w:right w:val="single" w:sz="4" w:space="0" w:color="000000"/>
            </w:tcBorders>
          </w:tcPr>
          <w:p w14:paraId="297BC350"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0C009E9F" w14:textId="77777777" w:rsidR="00CF71BD" w:rsidRDefault="00CF71BD">
            <w:pPr>
              <w:spacing w:line="259" w:lineRule="auto"/>
            </w:pPr>
            <w:r>
              <w:rPr>
                <w:b/>
              </w:rPr>
              <w:t xml:space="preserve">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0ED1E2FA" w14:textId="77777777" w:rsidR="00CF71BD" w:rsidRDefault="00CF71BD">
            <w:pPr>
              <w:spacing w:line="259" w:lineRule="auto"/>
            </w:pPr>
            <w:r>
              <w:rPr>
                <w:color w:val="595959"/>
              </w:rPr>
              <w:t xml:space="preserve">Příklady popisu činností: "stanovení </w:t>
            </w:r>
          </w:p>
          <w:p w14:paraId="24FD408D" w14:textId="77777777" w:rsidR="00CF71BD" w:rsidRDefault="00CF71BD">
            <w:pPr>
              <w:spacing w:line="259" w:lineRule="auto"/>
            </w:pPr>
            <w:r>
              <w:rPr>
                <w:color w:val="595959"/>
              </w:rPr>
              <w:t>harmonogramu projektu;</w:t>
            </w:r>
            <w:r>
              <w:rPr>
                <w:i/>
                <w:color w:val="595959"/>
              </w:rPr>
              <w:t xml:space="preserve"> meeting s členy OS za účelem…"; rešerše k danému tématu..."; "jednání s výzkumnou organizací za účelem..."; "vypracování rozpočtu"; "aktualizace SWOT analýzy"</w:t>
            </w:r>
            <w:r>
              <w:rPr>
                <w:color w:val="595959"/>
              </w:rPr>
              <w:t>; atd.</w:t>
            </w:r>
            <w:r>
              <w:t xml:space="preserve"> </w:t>
            </w:r>
          </w:p>
        </w:tc>
      </w:tr>
      <w:tr w:rsidR="00CF71BD" w14:paraId="2DAAEE0B" w14:textId="77777777" w:rsidTr="00BD2B1C">
        <w:trPr>
          <w:trHeight w:val="360"/>
        </w:trPr>
        <w:tc>
          <w:tcPr>
            <w:tcW w:w="2137" w:type="dxa"/>
            <w:tcBorders>
              <w:top w:val="single" w:sz="4" w:space="0" w:color="000000"/>
              <w:left w:val="single" w:sz="4" w:space="0" w:color="000000"/>
              <w:bottom w:val="single" w:sz="4" w:space="0" w:color="000000"/>
              <w:right w:val="single" w:sz="4" w:space="0" w:color="000000"/>
            </w:tcBorders>
          </w:tcPr>
          <w:p w14:paraId="430E9A03"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223746F3"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tcPr>
          <w:p w14:paraId="3DA9944C" w14:textId="77777777" w:rsidR="00CF71BD" w:rsidRDefault="00CF71BD">
            <w:pPr>
              <w:spacing w:line="259" w:lineRule="auto"/>
            </w:pPr>
            <w:r>
              <w:t xml:space="preserve">  </w:t>
            </w:r>
          </w:p>
        </w:tc>
      </w:tr>
      <w:tr w:rsidR="00CF71BD" w14:paraId="31ABDE04" w14:textId="77777777" w:rsidTr="00BD2B1C">
        <w:trPr>
          <w:trHeight w:val="360"/>
        </w:trPr>
        <w:tc>
          <w:tcPr>
            <w:tcW w:w="2137" w:type="dxa"/>
            <w:tcBorders>
              <w:top w:val="single" w:sz="4" w:space="0" w:color="000000"/>
              <w:left w:val="single" w:sz="4" w:space="0" w:color="000000"/>
              <w:bottom w:val="single" w:sz="4" w:space="0" w:color="000000"/>
              <w:right w:val="single" w:sz="4" w:space="0" w:color="000000"/>
            </w:tcBorders>
          </w:tcPr>
          <w:p w14:paraId="117AEBF3"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33BA757C"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tcPr>
          <w:p w14:paraId="1339F655" w14:textId="77777777" w:rsidR="00CF71BD" w:rsidRDefault="00CF71BD">
            <w:pPr>
              <w:spacing w:line="259" w:lineRule="auto"/>
            </w:pPr>
            <w:r>
              <w:t xml:space="preserve">  </w:t>
            </w:r>
          </w:p>
        </w:tc>
      </w:tr>
      <w:tr w:rsidR="00CF71BD" w14:paraId="37CE3830" w14:textId="77777777" w:rsidTr="00BD2B1C">
        <w:trPr>
          <w:trHeight w:val="1351"/>
        </w:trPr>
        <w:tc>
          <w:tcPr>
            <w:tcW w:w="2137" w:type="dxa"/>
            <w:tcBorders>
              <w:top w:val="single" w:sz="4" w:space="0" w:color="000000"/>
              <w:left w:val="single" w:sz="4" w:space="0" w:color="000000"/>
              <w:bottom w:val="single" w:sz="4" w:space="0" w:color="000000"/>
              <w:right w:val="single" w:sz="4" w:space="0" w:color="000000"/>
            </w:tcBorders>
            <w:vAlign w:val="center"/>
          </w:tcPr>
          <w:p w14:paraId="29710FB4" w14:textId="77777777" w:rsidR="00CF71BD" w:rsidRDefault="00CF71BD">
            <w:pPr>
              <w:spacing w:line="259" w:lineRule="auto"/>
            </w:pPr>
            <w:r>
              <w:t>Celkový počet odpracovaných hodin za období</w:t>
            </w:r>
            <w:r>
              <w:rPr>
                <w:color w:val="FF0000"/>
              </w:rPr>
              <w:t xml:space="preserve"> </w:t>
            </w:r>
          </w:p>
        </w:tc>
        <w:tc>
          <w:tcPr>
            <w:tcW w:w="1952" w:type="dxa"/>
            <w:tcBorders>
              <w:top w:val="single" w:sz="4" w:space="0" w:color="000000"/>
              <w:left w:val="single" w:sz="4" w:space="0" w:color="000000"/>
              <w:bottom w:val="single" w:sz="4" w:space="0" w:color="000000"/>
              <w:right w:val="single" w:sz="4" w:space="0" w:color="000000"/>
            </w:tcBorders>
            <w:vAlign w:val="bottom"/>
          </w:tcPr>
          <w:p w14:paraId="71743478"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120DD5C2" w14:textId="77777777" w:rsidR="00CF71BD" w:rsidRDefault="00CF71BD">
            <w:pPr>
              <w:spacing w:line="259" w:lineRule="auto"/>
            </w:pPr>
            <w:r>
              <w:t xml:space="preserve">  </w:t>
            </w:r>
          </w:p>
        </w:tc>
      </w:tr>
      <w:tr w:rsidR="00CF71BD" w14:paraId="6355C98B" w14:textId="77777777" w:rsidTr="00BD2B1C">
        <w:trPr>
          <w:trHeight w:val="1349"/>
        </w:trPr>
        <w:tc>
          <w:tcPr>
            <w:tcW w:w="7349" w:type="dxa"/>
            <w:gridSpan w:val="3"/>
            <w:tcBorders>
              <w:top w:val="single" w:sz="4" w:space="0" w:color="000000"/>
              <w:left w:val="single" w:sz="4" w:space="0" w:color="000000"/>
              <w:bottom w:val="single" w:sz="4" w:space="0" w:color="000000"/>
            </w:tcBorders>
            <w:vAlign w:val="center"/>
          </w:tcPr>
          <w:p w14:paraId="7D4E5290" w14:textId="77777777" w:rsidR="00CF71BD" w:rsidRDefault="00CF71BD" w:rsidP="00343073">
            <w:pPr>
              <w:tabs>
                <w:tab w:val="right" w:leader="dot" w:pos="7167"/>
              </w:tabs>
              <w:spacing w:line="259" w:lineRule="auto"/>
              <w:ind w:left="12"/>
            </w:pPr>
            <w:r>
              <w:t xml:space="preserve">Datum </w:t>
            </w:r>
            <w:r>
              <w:tab/>
            </w:r>
          </w:p>
          <w:p w14:paraId="40C2694E" w14:textId="77777777" w:rsidR="00CF71BD" w:rsidRDefault="00CF71BD" w:rsidP="00343073">
            <w:pPr>
              <w:tabs>
                <w:tab w:val="right" w:leader="dot" w:pos="7167"/>
              </w:tabs>
              <w:spacing w:line="259" w:lineRule="auto"/>
            </w:pPr>
          </w:p>
          <w:p w14:paraId="7D4EAD13" w14:textId="77777777" w:rsidR="00CF71BD" w:rsidRDefault="00CF71BD" w:rsidP="00343073">
            <w:pPr>
              <w:tabs>
                <w:tab w:val="right" w:leader="dot" w:pos="7167"/>
              </w:tabs>
              <w:spacing w:line="259" w:lineRule="auto"/>
              <w:ind w:left="12"/>
            </w:pPr>
            <w:r>
              <w:t xml:space="preserve">Podpis člena operační skupiny </w:t>
            </w:r>
            <w:r>
              <w:tab/>
            </w:r>
          </w:p>
          <w:p w14:paraId="4E52A6A4" w14:textId="77777777" w:rsidR="00CF71BD" w:rsidRDefault="00CF71BD" w:rsidP="00343073">
            <w:pPr>
              <w:tabs>
                <w:tab w:val="right" w:leader="dot" w:pos="7167"/>
              </w:tabs>
              <w:spacing w:line="259" w:lineRule="auto"/>
              <w:ind w:left="12"/>
            </w:pPr>
            <w:r>
              <w:t xml:space="preserve">Podpis brokera </w:t>
            </w:r>
            <w:r>
              <w:tab/>
            </w:r>
          </w:p>
        </w:tc>
        <w:tc>
          <w:tcPr>
            <w:tcW w:w="1713" w:type="dxa"/>
            <w:tcBorders>
              <w:top w:val="single" w:sz="4" w:space="0" w:color="000000"/>
              <w:bottom w:val="single" w:sz="4" w:space="0" w:color="000000"/>
              <w:right w:val="single" w:sz="4" w:space="0" w:color="000000"/>
            </w:tcBorders>
            <w:vAlign w:val="center"/>
          </w:tcPr>
          <w:p w14:paraId="53CFBB6B" w14:textId="77777777" w:rsidR="00CF71BD" w:rsidRDefault="00CF71BD" w:rsidP="00343073">
            <w:pPr>
              <w:spacing w:line="259" w:lineRule="auto"/>
              <w:jc w:val="center"/>
            </w:pPr>
            <w:r w:rsidRPr="00413C9C">
              <w:rPr>
                <w:noProof/>
              </w:rPr>
              <w:drawing>
                <wp:inline distT="0" distB="0" distL="0" distR="0" wp14:anchorId="730E58F3" wp14:editId="08775452">
                  <wp:extent cx="895350" cy="675658"/>
                  <wp:effectExtent l="0" t="0" r="0" b="0"/>
                  <wp:docPr id="1219855128"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855128" name=""/>
                          <pic:cNvPicPr/>
                        </pic:nvPicPr>
                        <pic:blipFill>
                          <a:blip r:embed="rId22">
                            <a:extLst>
                              <a:ext uri="{96DAC541-7B7A-43D3-8B79-37D633B846F1}">
                                <asvg:svgBlip xmlns:asvg="http://schemas.microsoft.com/office/drawing/2016/SVG/main" r:embed="rId23"/>
                              </a:ext>
                            </a:extLst>
                          </a:blip>
                          <a:stretch>
                            <a:fillRect/>
                          </a:stretch>
                        </pic:blipFill>
                        <pic:spPr>
                          <a:xfrm>
                            <a:off x="0" y="0"/>
                            <a:ext cx="898462" cy="678006"/>
                          </a:xfrm>
                          <a:prstGeom prst="rect">
                            <a:avLst/>
                          </a:prstGeom>
                        </pic:spPr>
                      </pic:pic>
                    </a:graphicData>
                  </a:graphic>
                </wp:inline>
              </w:drawing>
            </w:r>
          </w:p>
        </w:tc>
      </w:tr>
    </w:tbl>
    <w:p w14:paraId="382D182D" w14:textId="58F33305" w:rsidR="00F62E89" w:rsidRDefault="00F62E89" w:rsidP="00F62E89">
      <w:pPr>
        <w:rPr>
          <w:rFonts w:ascii="Raleway" w:eastAsiaTheme="majorEastAsia" w:hAnsi="Raleway" w:cstheme="majorBidi"/>
          <w:b/>
          <w:bCs/>
          <w:sz w:val="28"/>
          <w:szCs w:val="28"/>
        </w:rPr>
      </w:pPr>
    </w:p>
    <w:p w14:paraId="1303284B" w14:textId="77777777" w:rsidR="00F62E89" w:rsidRDefault="00F62E89">
      <w:pPr>
        <w:rPr>
          <w:rFonts w:ascii="Raleway" w:eastAsiaTheme="majorEastAsia" w:hAnsi="Raleway" w:cstheme="majorBidi"/>
          <w:b/>
          <w:bCs/>
          <w:sz w:val="28"/>
          <w:szCs w:val="28"/>
        </w:rPr>
        <w:sectPr w:rsidR="00F62E89" w:rsidSect="00526FDA">
          <w:headerReference w:type="default" r:id="rId24"/>
          <w:footerReference w:type="even" r:id="rId25"/>
          <w:footerReference w:type="default" r:id="rId26"/>
          <w:footerReference w:type="first" r:id="rId27"/>
          <w:pgSz w:w="11906" w:h="16838"/>
          <w:pgMar w:top="1417" w:right="1417" w:bottom="1417" w:left="1417" w:header="708" w:footer="708" w:gutter="0"/>
          <w:cols w:space="708"/>
          <w:docGrid w:linePitch="360"/>
        </w:sectPr>
      </w:pPr>
      <w:r>
        <w:rPr>
          <w:rFonts w:ascii="Raleway" w:eastAsiaTheme="majorEastAsia" w:hAnsi="Raleway" w:cstheme="majorBidi"/>
          <w:b/>
          <w:bCs/>
          <w:sz w:val="28"/>
          <w:szCs w:val="28"/>
        </w:rPr>
        <w:br w:type="page"/>
      </w:r>
    </w:p>
    <w:p w14:paraId="35055834" w14:textId="77777777" w:rsidR="00CF71BD" w:rsidRPr="00A70EFE" w:rsidRDefault="00CF71BD" w:rsidP="00A70EFE">
      <w:pPr>
        <w:pStyle w:val="Default"/>
        <w:jc w:val="center"/>
        <w:rPr>
          <w:rFonts w:ascii="Raleway" w:eastAsiaTheme="majorEastAsia" w:hAnsi="Raleway" w:cstheme="majorBidi"/>
          <w:b/>
          <w:bCs/>
          <w:color w:val="auto"/>
          <w:kern w:val="2"/>
          <w:sz w:val="28"/>
          <w:szCs w:val="28"/>
        </w:rPr>
      </w:pPr>
      <w:r w:rsidRPr="00E6284B">
        <w:rPr>
          <w:rFonts w:ascii="Raleway" w:eastAsiaTheme="majorEastAsia" w:hAnsi="Raleway" w:cstheme="majorBidi"/>
          <w:b/>
          <w:bCs/>
          <w:color w:val="auto"/>
          <w:kern w:val="2"/>
          <w:sz w:val="28"/>
          <w:szCs w:val="28"/>
        </w:rPr>
        <w:lastRenderedPageBreak/>
        <w:t>Struktura Inovačního deníku, resp. Závěrečné zprávy operační skupiny</w:t>
      </w:r>
    </w:p>
    <w:p w14:paraId="2915A546" w14:textId="77777777" w:rsidR="00CF71BD" w:rsidRPr="00E6284B" w:rsidRDefault="00CF71BD" w:rsidP="00A70EFE">
      <w:pPr>
        <w:pStyle w:val="Default"/>
        <w:spacing w:after="31"/>
        <w:jc w:val="both"/>
        <w:rPr>
          <w:rFonts w:ascii="Raleway" w:hAnsi="Raleway"/>
          <w:sz w:val="22"/>
          <w:szCs w:val="22"/>
        </w:rPr>
      </w:pPr>
      <w:r w:rsidRPr="00E6284B">
        <w:rPr>
          <w:rFonts w:ascii="Raleway" w:hAnsi="Raleway"/>
          <w:sz w:val="22"/>
          <w:szCs w:val="22"/>
        </w:rPr>
        <w:t>1) Stručný popis projektu</w:t>
      </w:r>
      <w:r w:rsidRPr="00E6284B">
        <w:rPr>
          <w:rStyle w:val="Znakapoznpodarou"/>
          <w:rFonts w:ascii="Raleway" w:hAnsi="Raleway"/>
          <w:sz w:val="22"/>
          <w:szCs w:val="22"/>
        </w:rPr>
        <w:footnoteReference w:id="2"/>
      </w:r>
    </w:p>
    <w:p w14:paraId="3E7234DD"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časový harmonogram projektu </w:t>
      </w:r>
    </w:p>
    <w:p w14:paraId="3E62D23C"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počáteční stav před realizací projektu </w:t>
      </w:r>
    </w:p>
    <w:p w14:paraId="70281A5E"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plánované kroky realizace projektu </w:t>
      </w:r>
    </w:p>
    <w:p w14:paraId="4D88686E"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předpokládané výsledky projektu </w:t>
      </w:r>
    </w:p>
    <w:p w14:paraId="051B2D8A" w14:textId="77777777" w:rsidR="00CF71BD"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očekávané přínosy </w:t>
      </w:r>
    </w:p>
    <w:p w14:paraId="7EAEB7FC" w14:textId="77777777" w:rsidR="00CF71BD" w:rsidRPr="00E6284B" w:rsidRDefault="00CF71BD" w:rsidP="00A70EFE">
      <w:pPr>
        <w:pStyle w:val="Default"/>
        <w:spacing w:after="31"/>
        <w:jc w:val="both"/>
        <w:rPr>
          <w:rFonts w:ascii="Raleway" w:hAnsi="Raleway"/>
          <w:sz w:val="22"/>
          <w:szCs w:val="22"/>
        </w:rPr>
      </w:pPr>
    </w:p>
    <w:p w14:paraId="0FD528E0" w14:textId="77777777" w:rsidR="00CF71BD" w:rsidRPr="00E6284B" w:rsidRDefault="00CF71BD" w:rsidP="00A70EFE">
      <w:pPr>
        <w:pStyle w:val="Default"/>
        <w:jc w:val="both"/>
        <w:rPr>
          <w:rFonts w:ascii="Raleway" w:hAnsi="Raleway"/>
          <w:sz w:val="22"/>
          <w:szCs w:val="22"/>
        </w:rPr>
      </w:pPr>
      <w:r w:rsidRPr="00E6284B">
        <w:rPr>
          <w:rFonts w:ascii="Raleway" w:hAnsi="Raleway"/>
          <w:sz w:val="22"/>
          <w:szCs w:val="22"/>
        </w:rPr>
        <w:t>2) Realizovaná práce od počátku projektu do předložení aktuálního Inovačního deníku, s uvedením souladu či nesouladu s plánem</w:t>
      </w:r>
      <w:r w:rsidRPr="00E6284B">
        <w:rPr>
          <w:rStyle w:val="Znakapoznpodarou"/>
          <w:rFonts w:ascii="Raleway" w:hAnsi="Raleway"/>
          <w:sz w:val="22"/>
          <w:szCs w:val="22"/>
        </w:rPr>
        <w:footnoteReference w:id="3"/>
      </w:r>
      <w:r>
        <w:rPr>
          <w:rFonts w:ascii="Raleway" w:hAnsi="Raleway"/>
          <w:sz w:val="22"/>
          <w:szCs w:val="22"/>
        </w:rPr>
        <w:t xml:space="preserve"> </w:t>
      </w:r>
      <w:r w:rsidRPr="00E6284B">
        <w:rPr>
          <w:rFonts w:ascii="Raleway" w:hAnsi="Raleway"/>
          <w:i/>
          <w:iCs/>
          <w:sz w:val="22"/>
          <w:szCs w:val="22"/>
        </w:rPr>
        <w:t xml:space="preserve">(tento bod bude s každým dalším Inovačním deníkem pouze rozšiřován o nové období/rok) </w:t>
      </w:r>
      <w:r>
        <w:rPr>
          <w:rFonts w:ascii="Raleway" w:hAnsi="Raleway"/>
          <w:sz w:val="22"/>
          <w:szCs w:val="22"/>
        </w:rPr>
        <w:t>o</w:t>
      </w:r>
      <w:r w:rsidRPr="00E6284B">
        <w:rPr>
          <w:rFonts w:ascii="Raleway" w:hAnsi="Raleway"/>
          <w:sz w:val="22"/>
          <w:szCs w:val="22"/>
        </w:rPr>
        <w:t>bdobí, za které je Inovační deník předkládán</w:t>
      </w:r>
      <w:r>
        <w:rPr>
          <w:rFonts w:ascii="Raleway" w:hAnsi="Raleway"/>
          <w:sz w:val="22"/>
          <w:szCs w:val="22"/>
        </w:rPr>
        <w:t>:</w:t>
      </w:r>
    </w:p>
    <w:p w14:paraId="7F8DC342"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harmonogram realizovaných prací (porovnání s plánem) </w:t>
      </w:r>
    </w:p>
    <w:p w14:paraId="7C88A96B"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postupy a zdroje, kterých bylo využito </w:t>
      </w:r>
    </w:p>
    <w:p w14:paraId="21D8642F"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aktuální výstupy projektu, jakých výsledků bylo za poslední rok dosaženo </w:t>
      </w:r>
    </w:p>
    <w:p w14:paraId="058831B9" w14:textId="77777777" w:rsidR="00CF71BD" w:rsidRPr="00E6284B" w:rsidRDefault="00CF71BD" w:rsidP="00835E60">
      <w:pPr>
        <w:pStyle w:val="Default"/>
        <w:numPr>
          <w:ilvl w:val="0"/>
          <w:numId w:val="8"/>
        </w:numPr>
        <w:jc w:val="both"/>
        <w:rPr>
          <w:rFonts w:ascii="Raleway" w:hAnsi="Raleway"/>
          <w:sz w:val="22"/>
          <w:szCs w:val="22"/>
        </w:rPr>
      </w:pPr>
      <w:r w:rsidRPr="00E6284B">
        <w:rPr>
          <w:rFonts w:ascii="Raleway" w:hAnsi="Raleway"/>
          <w:sz w:val="22"/>
          <w:szCs w:val="22"/>
        </w:rPr>
        <w:t xml:space="preserve">v případě, že byly provedeny diseminační aktivity nad rámec povinného šíření plánů a výsledků uvést jaké </w:t>
      </w:r>
    </w:p>
    <w:p w14:paraId="54E84718" w14:textId="77777777" w:rsidR="00CF71BD" w:rsidRPr="00E6284B" w:rsidRDefault="00CF71BD" w:rsidP="00A70EFE">
      <w:pPr>
        <w:pStyle w:val="Default"/>
        <w:jc w:val="both"/>
        <w:rPr>
          <w:rFonts w:ascii="Raleway" w:hAnsi="Raleway"/>
          <w:sz w:val="22"/>
          <w:szCs w:val="22"/>
        </w:rPr>
      </w:pPr>
    </w:p>
    <w:p w14:paraId="6DFC4918" w14:textId="77777777" w:rsidR="00CF71BD" w:rsidRPr="00E6284B" w:rsidRDefault="00CF71BD" w:rsidP="00A70EFE">
      <w:pPr>
        <w:pStyle w:val="Default"/>
        <w:spacing w:after="31"/>
        <w:jc w:val="both"/>
        <w:rPr>
          <w:rFonts w:ascii="Raleway" w:hAnsi="Raleway"/>
          <w:sz w:val="22"/>
          <w:szCs w:val="22"/>
        </w:rPr>
      </w:pPr>
      <w:r w:rsidRPr="00E6284B">
        <w:rPr>
          <w:rFonts w:ascii="Raleway" w:hAnsi="Raleway"/>
          <w:sz w:val="22"/>
          <w:szCs w:val="22"/>
        </w:rPr>
        <w:t>3) Práce, které mají být dle plánu realizovány v následujícím období realizace projektu</w:t>
      </w:r>
      <w:r w:rsidRPr="00E6284B">
        <w:rPr>
          <w:rStyle w:val="Znakapoznpodarou"/>
          <w:rFonts w:ascii="Raleway" w:hAnsi="Raleway"/>
          <w:sz w:val="22"/>
          <w:szCs w:val="22"/>
        </w:rPr>
        <w:footnoteReference w:id="4"/>
      </w:r>
      <w:r w:rsidRPr="00E6284B">
        <w:rPr>
          <w:rFonts w:ascii="Raleway" w:hAnsi="Raleway"/>
          <w:sz w:val="14"/>
          <w:szCs w:val="14"/>
        </w:rPr>
        <w:t xml:space="preserve"> </w:t>
      </w:r>
      <w:r w:rsidRPr="00E6284B">
        <w:rPr>
          <w:rFonts w:ascii="Raleway" w:hAnsi="Raleway"/>
          <w:sz w:val="22"/>
          <w:szCs w:val="22"/>
        </w:rPr>
        <w:t xml:space="preserve">(tj. v období do předložení dalšího aktuálního Inovačního deníku s uvedením všech změn oproti původnímu plánu, předloženého k Žádosti o dotaci) </w:t>
      </w:r>
    </w:p>
    <w:p w14:paraId="028D14B5" w14:textId="77777777" w:rsidR="00CF71BD" w:rsidRPr="00E6284B" w:rsidRDefault="00CF71BD" w:rsidP="00835E60">
      <w:pPr>
        <w:pStyle w:val="Default"/>
        <w:numPr>
          <w:ilvl w:val="0"/>
          <w:numId w:val="9"/>
        </w:numPr>
        <w:spacing w:after="31"/>
        <w:jc w:val="both"/>
        <w:rPr>
          <w:rFonts w:ascii="Raleway" w:hAnsi="Raleway"/>
          <w:sz w:val="22"/>
          <w:szCs w:val="22"/>
        </w:rPr>
      </w:pPr>
      <w:r w:rsidRPr="00E6284B">
        <w:rPr>
          <w:rFonts w:ascii="Raleway" w:hAnsi="Raleway"/>
          <w:sz w:val="22"/>
          <w:szCs w:val="22"/>
        </w:rPr>
        <w:t xml:space="preserve">harmonogram prací </w:t>
      </w:r>
    </w:p>
    <w:p w14:paraId="7960284F" w14:textId="77777777" w:rsidR="00CF71BD" w:rsidRPr="00E6284B" w:rsidRDefault="00CF71BD" w:rsidP="00835E60">
      <w:pPr>
        <w:pStyle w:val="Default"/>
        <w:numPr>
          <w:ilvl w:val="0"/>
          <w:numId w:val="9"/>
        </w:numPr>
        <w:jc w:val="both"/>
        <w:rPr>
          <w:rFonts w:ascii="Raleway" w:hAnsi="Raleway"/>
          <w:sz w:val="22"/>
          <w:szCs w:val="22"/>
        </w:rPr>
      </w:pPr>
      <w:r w:rsidRPr="00E6284B">
        <w:rPr>
          <w:rFonts w:ascii="Raleway" w:hAnsi="Raleway"/>
          <w:sz w:val="22"/>
          <w:szCs w:val="22"/>
        </w:rPr>
        <w:t xml:space="preserve">předpokládaný vývoj výstupů projektu </w:t>
      </w:r>
    </w:p>
    <w:p w14:paraId="78F7669E" w14:textId="77777777" w:rsidR="00CF71BD" w:rsidRPr="00E6284B" w:rsidRDefault="00CF71BD" w:rsidP="00A70EFE">
      <w:pPr>
        <w:pStyle w:val="Default"/>
        <w:jc w:val="both"/>
        <w:rPr>
          <w:rFonts w:ascii="Raleway" w:hAnsi="Raleway"/>
          <w:sz w:val="22"/>
          <w:szCs w:val="22"/>
        </w:rPr>
      </w:pPr>
    </w:p>
    <w:p w14:paraId="4628BF59" w14:textId="77777777" w:rsidR="00CF71BD" w:rsidRPr="00E6284B" w:rsidRDefault="00CF71BD" w:rsidP="00A70EFE">
      <w:pPr>
        <w:pStyle w:val="Default"/>
        <w:jc w:val="both"/>
        <w:rPr>
          <w:rFonts w:ascii="Raleway" w:hAnsi="Raleway"/>
          <w:sz w:val="22"/>
          <w:szCs w:val="22"/>
        </w:rPr>
      </w:pPr>
      <w:r w:rsidRPr="00E6284B">
        <w:rPr>
          <w:rFonts w:ascii="Raleway" w:hAnsi="Raleway"/>
          <w:sz w:val="22"/>
          <w:szCs w:val="22"/>
        </w:rPr>
        <w:t>4) Aktualizace všech částí SWOT analýzy (silné a slabé stránky projektu, zda se objevily nějaké nové příležitosti či hrozby a jak na ně bude operační skupina reagovat, porovnání se SWOT analýzou uvedenou v Žádosti o dotaci)</w:t>
      </w:r>
    </w:p>
    <w:p w14:paraId="24418E3A" w14:textId="77777777" w:rsidR="00CF71BD" w:rsidRPr="00E6284B" w:rsidRDefault="00CF71BD" w:rsidP="00A70EFE">
      <w:pPr>
        <w:pStyle w:val="Default"/>
        <w:jc w:val="both"/>
        <w:rPr>
          <w:rFonts w:ascii="Raleway" w:hAnsi="Raleway"/>
          <w:sz w:val="22"/>
          <w:szCs w:val="22"/>
        </w:rPr>
      </w:pPr>
    </w:p>
    <w:p w14:paraId="36DE7F0B" w14:textId="35E2F103" w:rsidR="00CF71BD" w:rsidRDefault="00CF71BD" w:rsidP="000A2E80">
      <w:pPr>
        <w:pStyle w:val="Default"/>
        <w:jc w:val="both"/>
      </w:pPr>
      <w:r w:rsidRPr="00E6284B">
        <w:rPr>
          <w:rFonts w:ascii="Raleway" w:hAnsi="Raleway"/>
          <w:sz w:val="22"/>
          <w:szCs w:val="22"/>
        </w:rPr>
        <w:t xml:space="preserve">5) Celkové zhodnocení posunu projektu spolupráce směrem k hlavnímu cíli a využití pro praxi </w:t>
      </w:r>
      <w:r w:rsidRPr="00E6284B">
        <w:rPr>
          <w:rFonts w:ascii="Raleway" w:hAnsi="Raleway"/>
          <w:i/>
          <w:iCs/>
          <w:sz w:val="22"/>
          <w:szCs w:val="22"/>
        </w:rPr>
        <w:t>(kde bylo dosaženo pokroku a jak jsou nové znalosti, nová řešení nebo zkušenosti s využitím nových technologií dále šiřitelné, kde je potenciál operační skupiny pro řešení obecnějšího/sdíleného problému)</w:t>
      </w:r>
      <w:r>
        <w:rPr>
          <w:rFonts w:ascii="Raleway" w:hAnsi="Raleway"/>
          <w:i/>
          <w:iCs/>
          <w:sz w:val="22"/>
          <w:szCs w:val="22"/>
        </w:rPr>
        <w:t>.</w:t>
      </w:r>
      <w:r>
        <w:rPr>
          <w:rFonts w:eastAsia="Arial"/>
          <w:b/>
          <w:sz w:val="32"/>
        </w:rPr>
        <w:t xml:space="preserve"> </w:t>
      </w:r>
    </w:p>
    <w:sectPr w:rsidR="00CF71BD" w:rsidSect="00526FDA">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F498C" w14:textId="77777777" w:rsidR="00526FDA" w:rsidRDefault="00526FDA" w:rsidP="00D972F3">
      <w:pPr>
        <w:spacing w:after="0" w:line="240" w:lineRule="auto"/>
      </w:pPr>
      <w:r>
        <w:separator/>
      </w:r>
    </w:p>
  </w:endnote>
  <w:endnote w:type="continuationSeparator" w:id="0">
    <w:p w14:paraId="1F54C9FF" w14:textId="77777777" w:rsidR="00526FDA" w:rsidRDefault="00526FDA" w:rsidP="00D97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Raleway">
    <w:altName w:val="Raleway"/>
    <w:charset w:val="EE"/>
    <w:family w:val="auto"/>
    <w:pitch w:val="variable"/>
    <w:sig w:usb0="A00002FF" w:usb1="5000205B"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532958"/>
      <w:docPartObj>
        <w:docPartGallery w:val="Page Numbers (Bottom of Page)"/>
        <w:docPartUnique/>
      </w:docPartObj>
    </w:sdtPr>
    <w:sdtEndPr>
      <w:rPr>
        <w:rFonts w:ascii="Raleway" w:hAnsi="Raleway"/>
      </w:rPr>
    </w:sdtEndPr>
    <w:sdtContent>
      <w:sdt>
        <w:sdtPr>
          <w:id w:val="1728636285"/>
          <w:docPartObj>
            <w:docPartGallery w:val="Page Numbers (Top of Page)"/>
            <w:docPartUnique/>
          </w:docPartObj>
        </w:sdtPr>
        <w:sdtEndPr>
          <w:rPr>
            <w:rFonts w:ascii="Raleway" w:hAnsi="Raleway"/>
          </w:rPr>
        </w:sdtEndPr>
        <w:sdtContent>
          <w:p w14:paraId="22B31E2A" w14:textId="77777777" w:rsidR="000D5E73" w:rsidRPr="000D5E73" w:rsidRDefault="000D5E73" w:rsidP="000A2E80">
            <w:pPr>
              <w:pStyle w:val="Zpat"/>
              <w:rPr>
                <w:rFonts w:ascii="Raleway" w:hAnsi="Raleway"/>
              </w:rPr>
            </w:pPr>
          </w:p>
          <w:p w14:paraId="45B04064" w14:textId="1C42D762" w:rsidR="007454D8" w:rsidRPr="000D5E73" w:rsidRDefault="007454D8"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852853"/>
      <w:docPartObj>
        <w:docPartGallery w:val="Page Numbers (Bottom of Page)"/>
        <w:docPartUnique/>
      </w:docPartObj>
    </w:sdtPr>
    <w:sdtEndPr>
      <w:rPr>
        <w:rFonts w:ascii="Raleway" w:hAnsi="Raleway"/>
      </w:rPr>
    </w:sdtEndPr>
    <w:sdtContent>
      <w:sdt>
        <w:sdtPr>
          <w:id w:val="-2072566328"/>
          <w:docPartObj>
            <w:docPartGallery w:val="Page Numbers (Top of Page)"/>
            <w:docPartUnique/>
          </w:docPartObj>
        </w:sdtPr>
        <w:sdtEndPr>
          <w:rPr>
            <w:rFonts w:ascii="Raleway" w:hAnsi="Raleway"/>
          </w:rPr>
        </w:sdtEndPr>
        <w:sdtContent>
          <w:p w14:paraId="5FEBDF2F" w14:textId="4AC0DB09" w:rsidR="00FF501F" w:rsidRPr="00FF501F" w:rsidRDefault="00FF501F" w:rsidP="000F7828">
            <w:pPr>
              <w:pStyle w:val="Zpat"/>
              <w:tabs>
                <w:tab w:val="clear" w:pos="4536"/>
                <w:tab w:val="clear" w:pos="9072"/>
                <w:tab w:val="left" w:pos="2294"/>
              </w:tabs>
            </w:pPr>
          </w:p>
          <w:p w14:paraId="70ACDF46" w14:textId="4AC0DB09" w:rsidR="00FF501F" w:rsidRPr="000D5E73" w:rsidRDefault="00FF501F"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523029"/>
      <w:docPartObj>
        <w:docPartGallery w:val="Page Numbers (Bottom of Page)"/>
        <w:docPartUnique/>
      </w:docPartObj>
    </w:sdtPr>
    <w:sdtEndPr>
      <w:rPr>
        <w:rFonts w:ascii="Raleway" w:hAnsi="Raleway"/>
      </w:rPr>
    </w:sdtEndPr>
    <w:sdtContent>
      <w:sdt>
        <w:sdtPr>
          <w:id w:val="-1853489705"/>
          <w:docPartObj>
            <w:docPartGallery w:val="Page Numbers (Top of Page)"/>
            <w:docPartUnique/>
          </w:docPartObj>
        </w:sdtPr>
        <w:sdtEndPr>
          <w:rPr>
            <w:rFonts w:ascii="Raleway" w:hAnsi="Raleway"/>
          </w:rPr>
        </w:sdtEndPr>
        <w:sdtContent>
          <w:p w14:paraId="4B3F0E0E" w14:textId="77777777" w:rsidR="00E4797B" w:rsidRPr="00FF501F" w:rsidRDefault="00E4797B" w:rsidP="000F7828">
            <w:pPr>
              <w:pStyle w:val="Zpat"/>
              <w:tabs>
                <w:tab w:val="clear" w:pos="4536"/>
                <w:tab w:val="clear" w:pos="9072"/>
                <w:tab w:val="left" w:pos="2294"/>
              </w:tabs>
            </w:pPr>
          </w:p>
          <w:p w14:paraId="4D0B17E9" w14:textId="77777777" w:rsidR="00E4797B" w:rsidRPr="000D5E73" w:rsidRDefault="00E4797B"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p w14:paraId="05C52DE9" w14:textId="77777777" w:rsidR="00200E94" w:rsidRDefault="00200E9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593F" w14:textId="77777777" w:rsidR="00C47D31" w:rsidRDefault="006306BF">
    <w:pPr>
      <w:spacing w:after="0"/>
      <w:ind w:right="49"/>
      <w:jc w:val="center"/>
    </w:pPr>
    <w:r>
      <w:fldChar w:fldCharType="begin"/>
    </w:r>
    <w:r>
      <w:instrText xml:space="preserve"> PAGE   \* MERGEFORMAT </w:instrText>
    </w:r>
    <w:r>
      <w:fldChar w:fldCharType="separate"/>
    </w:r>
    <w:r>
      <w:t>1</w:t>
    </w:r>
    <w:r>
      <w:fldChar w:fldCharType="end"/>
    </w:r>
    <w:r>
      <w:t xml:space="preserve"> </w:t>
    </w:r>
  </w:p>
  <w:p w14:paraId="163188CD" w14:textId="77777777" w:rsidR="00C47D31" w:rsidRDefault="006306BF">
    <w:pPr>
      <w:spacing w:after="0"/>
      <w:ind w:left="12"/>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leway" w:hAnsi="Raleway"/>
      </w:rPr>
      <w:id w:val="1288618495"/>
      <w:docPartObj>
        <w:docPartGallery w:val="Page Numbers (Bottom of Page)"/>
        <w:docPartUnique/>
      </w:docPartObj>
    </w:sdtPr>
    <w:sdtContent>
      <w:sdt>
        <w:sdtPr>
          <w:rPr>
            <w:rFonts w:ascii="Raleway" w:hAnsi="Raleway"/>
          </w:rPr>
          <w:id w:val="-1553301432"/>
          <w:docPartObj>
            <w:docPartGallery w:val="Page Numbers (Top of Page)"/>
            <w:docPartUnique/>
          </w:docPartObj>
        </w:sdtPr>
        <w:sdtContent>
          <w:p w14:paraId="50536EF1" w14:textId="6D6BAE53" w:rsidR="00CF71BD" w:rsidRPr="00CF71BD" w:rsidRDefault="00CF71BD">
            <w:pPr>
              <w:pStyle w:val="Zpat"/>
              <w:jc w:val="center"/>
              <w:rPr>
                <w:rFonts w:ascii="Raleway" w:hAnsi="Raleway"/>
              </w:rPr>
            </w:pPr>
            <w:r w:rsidRPr="00CF71BD">
              <w:rPr>
                <w:rFonts w:ascii="Raleway" w:hAnsi="Raleway"/>
              </w:rPr>
              <w:t xml:space="preserve">Stránka </w:t>
            </w:r>
            <w:r w:rsidRPr="00CF71BD">
              <w:rPr>
                <w:rFonts w:ascii="Raleway" w:hAnsi="Raleway"/>
                <w:b/>
                <w:bCs/>
                <w:sz w:val="24"/>
                <w:szCs w:val="24"/>
              </w:rPr>
              <w:fldChar w:fldCharType="begin"/>
            </w:r>
            <w:r w:rsidRPr="00CF71BD">
              <w:rPr>
                <w:rFonts w:ascii="Raleway" w:hAnsi="Raleway"/>
                <w:b/>
                <w:bCs/>
              </w:rPr>
              <w:instrText>PAGE</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r w:rsidRPr="00CF71BD">
              <w:rPr>
                <w:rFonts w:ascii="Raleway" w:hAnsi="Raleway"/>
              </w:rPr>
              <w:t xml:space="preserve"> z </w:t>
            </w:r>
            <w:r w:rsidRPr="00CF71BD">
              <w:rPr>
                <w:rFonts w:ascii="Raleway" w:hAnsi="Raleway"/>
                <w:b/>
                <w:bCs/>
                <w:sz w:val="24"/>
                <w:szCs w:val="24"/>
              </w:rPr>
              <w:fldChar w:fldCharType="begin"/>
            </w:r>
            <w:r w:rsidRPr="00CF71BD">
              <w:rPr>
                <w:rFonts w:ascii="Raleway" w:hAnsi="Raleway"/>
                <w:b/>
                <w:bCs/>
              </w:rPr>
              <w:instrText>NUMPAGES</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p>
        </w:sdtContent>
      </w:sdt>
    </w:sdtContent>
  </w:sdt>
  <w:p w14:paraId="7704CC2F" w14:textId="7756A2EF" w:rsidR="00C47D31" w:rsidRPr="00CF71BD" w:rsidRDefault="00C47D31">
    <w:pPr>
      <w:spacing w:after="0"/>
      <w:ind w:left="12"/>
      <w:rPr>
        <w:rFonts w:ascii="Raleway" w:hAnsi="Raleway"/>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72E8" w14:textId="77777777" w:rsidR="00C47D31" w:rsidRDefault="006306BF">
    <w:pPr>
      <w:spacing w:after="0"/>
      <w:ind w:right="49"/>
      <w:jc w:val="center"/>
    </w:pPr>
    <w:r>
      <w:fldChar w:fldCharType="begin"/>
    </w:r>
    <w:r>
      <w:instrText xml:space="preserve"> PAGE   \* MERGEFORMAT </w:instrText>
    </w:r>
    <w:r>
      <w:fldChar w:fldCharType="separate"/>
    </w:r>
    <w:r>
      <w:t>1</w:t>
    </w:r>
    <w:r>
      <w:fldChar w:fldCharType="end"/>
    </w:r>
    <w:r>
      <w:t xml:space="preserve"> </w:t>
    </w:r>
  </w:p>
  <w:p w14:paraId="3D49F204" w14:textId="77777777" w:rsidR="00C47D31" w:rsidRDefault="006306BF">
    <w:pPr>
      <w:spacing w:after="0"/>
      <w:ind w:left="12"/>
    </w:pP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leway" w:hAnsi="Raleway"/>
      </w:rPr>
      <w:id w:val="-649592693"/>
      <w:docPartObj>
        <w:docPartGallery w:val="Page Numbers (Bottom of Page)"/>
        <w:docPartUnique/>
      </w:docPartObj>
    </w:sdtPr>
    <w:sdtContent>
      <w:sdt>
        <w:sdtPr>
          <w:rPr>
            <w:rFonts w:ascii="Raleway" w:hAnsi="Raleway"/>
          </w:rPr>
          <w:id w:val="180563042"/>
          <w:docPartObj>
            <w:docPartGallery w:val="Page Numbers (Top of Page)"/>
            <w:docPartUnique/>
          </w:docPartObj>
        </w:sdtPr>
        <w:sdtContent>
          <w:p w14:paraId="7A6DCDFB" w14:textId="77777777" w:rsidR="00F62E89" w:rsidRPr="00CF71BD" w:rsidRDefault="00F62E89">
            <w:pPr>
              <w:pStyle w:val="Zpat"/>
              <w:jc w:val="center"/>
              <w:rPr>
                <w:rFonts w:ascii="Raleway" w:hAnsi="Raleway"/>
              </w:rPr>
            </w:pPr>
            <w:r w:rsidRPr="00CF71BD">
              <w:rPr>
                <w:rFonts w:ascii="Raleway" w:hAnsi="Raleway"/>
              </w:rPr>
              <w:t xml:space="preserve">Stránka </w:t>
            </w:r>
            <w:r w:rsidRPr="00CF71BD">
              <w:rPr>
                <w:rFonts w:ascii="Raleway" w:hAnsi="Raleway"/>
                <w:b/>
                <w:bCs/>
                <w:sz w:val="24"/>
                <w:szCs w:val="24"/>
              </w:rPr>
              <w:fldChar w:fldCharType="begin"/>
            </w:r>
            <w:r w:rsidRPr="00CF71BD">
              <w:rPr>
                <w:rFonts w:ascii="Raleway" w:hAnsi="Raleway"/>
                <w:b/>
                <w:bCs/>
              </w:rPr>
              <w:instrText>PAGE</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r w:rsidRPr="00CF71BD">
              <w:rPr>
                <w:rFonts w:ascii="Raleway" w:hAnsi="Raleway"/>
              </w:rPr>
              <w:t xml:space="preserve"> z </w:t>
            </w:r>
            <w:r w:rsidRPr="00CF71BD">
              <w:rPr>
                <w:rFonts w:ascii="Raleway" w:hAnsi="Raleway"/>
                <w:b/>
                <w:bCs/>
                <w:sz w:val="24"/>
                <w:szCs w:val="24"/>
              </w:rPr>
              <w:fldChar w:fldCharType="begin"/>
            </w:r>
            <w:r w:rsidRPr="00CF71BD">
              <w:rPr>
                <w:rFonts w:ascii="Raleway" w:hAnsi="Raleway"/>
                <w:b/>
                <w:bCs/>
              </w:rPr>
              <w:instrText>NUMPAGES</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p>
        </w:sdtContent>
      </w:sdt>
    </w:sdtContent>
  </w:sdt>
  <w:p w14:paraId="61840543" w14:textId="77777777" w:rsidR="00F62E89" w:rsidRPr="00CF71BD" w:rsidRDefault="00F62E89">
    <w:pPr>
      <w:spacing w:after="0"/>
      <w:ind w:left="12"/>
      <w:rPr>
        <w:rFonts w:ascii="Raleway" w:hAnsi="Ralewa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18E64" w14:textId="77777777" w:rsidR="00526FDA" w:rsidRDefault="00526FDA" w:rsidP="00D972F3">
      <w:pPr>
        <w:spacing w:after="0" w:line="240" w:lineRule="auto"/>
      </w:pPr>
      <w:r>
        <w:separator/>
      </w:r>
    </w:p>
  </w:footnote>
  <w:footnote w:type="continuationSeparator" w:id="0">
    <w:p w14:paraId="3260C3B1" w14:textId="77777777" w:rsidR="00526FDA" w:rsidRDefault="00526FDA" w:rsidP="00D972F3">
      <w:pPr>
        <w:spacing w:after="0" w:line="240" w:lineRule="auto"/>
      </w:pPr>
      <w:r>
        <w:continuationSeparator/>
      </w:r>
    </w:p>
  </w:footnote>
  <w:footnote w:id="1">
    <w:p w14:paraId="1D8C1BEA" w14:textId="77777777" w:rsidR="00922278" w:rsidRPr="009B0237" w:rsidRDefault="00922278" w:rsidP="00922278">
      <w:pPr>
        <w:pStyle w:val="Textpoznpodarou"/>
        <w:rPr>
          <w:rFonts w:ascii="Raleway" w:hAnsi="Raleway"/>
        </w:rPr>
      </w:pPr>
      <w:r w:rsidRPr="009B0237">
        <w:rPr>
          <w:rStyle w:val="Znakapoznpodarou"/>
          <w:rFonts w:ascii="Raleway" w:hAnsi="Raleway"/>
        </w:rPr>
        <w:footnoteRef/>
      </w:r>
      <w:r w:rsidRPr="009B0237">
        <w:rPr>
          <w:rFonts w:ascii="Raleway" w:hAnsi="Raleway"/>
        </w:rPr>
        <w:t xml:space="preserve"> Zálohová platba je 50 % z celkové hodnoty Projektu dle Žádosti; k zálohové platbě SZIF vyžaduje </w:t>
      </w:r>
      <w:r w:rsidRPr="009B0237">
        <w:rPr>
          <w:rFonts w:ascii="Raleway" w:hAnsi="Raleway"/>
          <w:b/>
          <w:bCs/>
        </w:rPr>
        <w:t>bankovní záruku.</w:t>
      </w:r>
    </w:p>
  </w:footnote>
  <w:footnote w:id="2">
    <w:p w14:paraId="72A549A2"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Obecný popis realizace projektu – v tomto bodě s podbody bude uveden obecný popis projektu, fáze realizace a jaké jsou očekávané přínosy projektu. Tento bod by se neměl měnit v žádném dalším Inovačním deníku. </w:t>
      </w:r>
    </w:p>
  </w:footnote>
  <w:footnote w:id="3">
    <w:p w14:paraId="4A06CE14"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Skutečně realizované kroky –v tomto bodě s podbody bude uvedeno jaké skutečné kroky byly v rámci projektu realizovány od jeho začátku až do doby předložení vždy aktuálního Inovačního deníku. Tento bod bude tedy každým dalším Inovačním deníkem postupně doplňován a harmonogram rozšiřován.  </w:t>
      </w:r>
    </w:p>
  </w:footnote>
  <w:footnote w:id="4">
    <w:p w14:paraId="021CBA59"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Plán dalšího postupu realizace projektu – v tomto bodě s podbody bude uveden plán, včetně plánovaných prací operační skupiny v příštím roce realizace projektu. Tento bod bude každým dalším Inovační deníkem obměňován a zároveň by jeho obsah měl být uveden ve druhém bodě každého dalšího Inovačního deníku.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1843"/>
      <w:gridCol w:w="5245"/>
      <w:gridCol w:w="1984"/>
    </w:tblGrid>
    <w:tr w:rsidR="00D972F3" w14:paraId="0431F824" w14:textId="77777777" w:rsidTr="00D972F3">
      <w:tc>
        <w:tcPr>
          <w:tcW w:w="1843" w:type="dxa"/>
        </w:tcPr>
        <w:p w14:paraId="075593C0" w14:textId="099EDF72" w:rsidR="00D972F3" w:rsidRDefault="00D972F3">
          <w:pPr>
            <w:pStyle w:val="Zhlav"/>
          </w:pPr>
          <w:r>
            <w:rPr>
              <w:noProof/>
              <w:lang w:eastAsia="cs-CZ"/>
            </w:rPr>
            <w:drawing>
              <wp:anchor distT="0" distB="0" distL="114300" distR="114300" simplePos="0" relativeHeight="251659264" behindDoc="0" locked="0" layoutInCell="1" allowOverlap="1" wp14:anchorId="3E567F82" wp14:editId="25E3D6FF">
                <wp:simplePos x="0" y="0"/>
                <wp:positionH relativeFrom="column">
                  <wp:posOffset>-68580</wp:posOffset>
                </wp:positionH>
                <wp:positionV relativeFrom="paragraph">
                  <wp:posOffset>111760</wp:posOffset>
                </wp:positionV>
                <wp:extent cx="722740" cy="542611"/>
                <wp:effectExtent l="0" t="0" r="1270" b="0"/>
                <wp:wrapSquare wrapText="bothSides"/>
                <wp:docPr id="1673925031" name="Obrázek 1673925031" descr="SYSTEMS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SB.wmf"/>
                        <pic:cNvPicPr/>
                      </pic:nvPicPr>
                      <pic:blipFill>
                        <a:blip r:embed="rId1">
                          <a:extLst>
                            <a:ext uri="{28A0092B-C50C-407E-A947-70E740481C1C}">
                              <a14:useLocalDpi xmlns:a14="http://schemas.microsoft.com/office/drawing/2010/main" val="0"/>
                            </a:ext>
                          </a:extLst>
                        </a:blip>
                        <a:stretch>
                          <a:fillRect/>
                        </a:stretch>
                      </pic:blipFill>
                      <pic:spPr>
                        <a:xfrm>
                          <a:off x="0" y="0"/>
                          <a:ext cx="722740" cy="542611"/>
                        </a:xfrm>
                        <a:prstGeom prst="rect">
                          <a:avLst/>
                        </a:prstGeom>
                      </pic:spPr>
                    </pic:pic>
                  </a:graphicData>
                </a:graphic>
              </wp:anchor>
            </w:drawing>
          </w:r>
        </w:p>
      </w:tc>
      <w:tc>
        <w:tcPr>
          <w:tcW w:w="5245" w:type="dxa"/>
        </w:tcPr>
        <w:p w14:paraId="7911F3B4" w14:textId="684E591A" w:rsidR="00D972F3" w:rsidRDefault="00D972F3">
          <w:pPr>
            <w:pStyle w:val="Zhlav"/>
          </w:pPr>
          <w:r>
            <w:rPr>
              <w:noProof/>
            </w:rPr>
            <w:drawing>
              <wp:anchor distT="0" distB="0" distL="114300" distR="114300" simplePos="0" relativeHeight="251661312" behindDoc="0" locked="0" layoutInCell="1" allowOverlap="1" wp14:anchorId="0D4D5A04" wp14:editId="06704BAC">
                <wp:simplePos x="0" y="0"/>
                <wp:positionH relativeFrom="column">
                  <wp:posOffset>-14605</wp:posOffset>
                </wp:positionH>
                <wp:positionV relativeFrom="paragraph">
                  <wp:posOffset>5715</wp:posOffset>
                </wp:positionV>
                <wp:extent cx="1371600" cy="654050"/>
                <wp:effectExtent l="0" t="0" r="0" b="0"/>
                <wp:wrapSquare wrapText="bothSides"/>
                <wp:docPr id="1680309646" name="Obrázek 1680309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65405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2F6E27F2" wp14:editId="37B64C70">
                <wp:simplePos x="0" y="0"/>
                <wp:positionH relativeFrom="column">
                  <wp:posOffset>1719278</wp:posOffset>
                </wp:positionH>
                <wp:positionV relativeFrom="paragraph">
                  <wp:posOffset>26035</wp:posOffset>
                </wp:positionV>
                <wp:extent cx="1543050" cy="630691"/>
                <wp:effectExtent l="0" t="0" r="0" b="0"/>
                <wp:wrapSquare wrapText="bothSides"/>
                <wp:docPr id="1849254042" name="Obrázek 1849254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0" cy="630691"/>
                        </a:xfrm>
                        <a:prstGeom prst="rect">
                          <a:avLst/>
                        </a:prstGeom>
                        <a:noFill/>
                        <a:ln>
                          <a:noFill/>
                        </a:ln>
                      </pic:spPr>
                    </pic:pic>
                  </a:graphicData>
                </a:graphic>
              </wp:anchor>
            </w:drawing>
          </w:r>
        </w:p>
      </w:tc>
      <w:tc>
        <w:tcPr>
          <w:tcW w:w="1984" w:type="dxa"/>
        </w:tcPr>
        <w:p w14:paraId="40BF411E" w14:textId="47979AEE" w:rsidR="00D972F3" w:rsidRDefault="00D972F3">
          <w:pPr>
            <w:pStyle w:val="Zhlav"/>
          </w:pPr>
          <w:r>
            <w:rPr>
              <w:noProof/>
              <w:lang w:eastAsia="cs-CZ"/>
            </w:rPr>
            <w:drawing>
              <wp:anchor distT="0" distB="0" distL="114300" distR="114300" simplePos="0" relativeHeight="251658240" behindDoc="1" locked="0" layoutInCell="1" allowOverlap="1" wp14:anchorId="3252F82B" wp14:editId="6427FAE6">
                <wp:simplePos x="0" y="0"/>
                <wp:positionH relativeFrom="column">
                  <wp:posOffset>353060</wp:posOffset>
                </wp:positionH>
                <wp:positionV relativeFrom="paragraph">
                  <wp:posOffset>82550</wp:posOffset>
                </wp:positionV>
                <wp:extent cx="829945" cy="574040"/>
                <wp:effectExtent l="0" t="0" r="8255" b="0"/>
                <wp:wrapSquare wrapText="bothSides"/>
                <wp:docPr id="1004196707" name="Obrázek 1004196707" descr="European_Commissio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an_Commission.wmf"/>
                        <pic:cNvPicPr/>
                      </pic:nvPicPr>
                      <pic:blipFill>
                        <a:blip r:embed="rId4">
                          <a:extLst>
                            <a:ext uri="{28A0092B-C50C-407E-A947-70E740481C1C}">
                              <a14:useLocalDpi xmlns:a14="http://schemas.microsoft.com/office/drawing/2010/main" val="0"/>
                            </a:ext>
                          </a:extLst>
                        </a:blip>
                        <a:stretch>
                          <a:fillRect/>
                        </a:stretch>
                      </pic:blipFill>
                      <pic:spPr>
                        <a:xfrm>
                          <a:off x="0" y="0"/>
                          <a:ext cx="829945" cy="574040"/>
                        </a:xfrm>
                        <a:prstGeom prst="rect">
                          <a:avLst/>
                        </a:prstGeom>
                      </pic:spPr>
                    </pic:pic>
                  </a:graphicData>
                </a:graphic>
              </wp:anchor>
            </w:drawing>
          </w:r>
        </w:p>
      </w:tc>
    </w:tr>
  </w:tbl>
  <w:p w14:paraId="1BFEB4CD" w14:textId="66C5407D" w:rsidR="00D972F3" w:rsidRDefault="00D972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FF501F" w14:paraId="0C45FD31" w14:textId="77777777" w:rsidTr="00224EEC">
      <w:tc>
        <w:tcPr>
          <w:tcW w:w="9072" w:type="dxa"/>
        </w:tcPr>
        <w:p w14:paraId="36163041" w14:textId="1321EE6E" w:rsidR="00FF501F" w:rsidRDefault="00FF501F" w:rsidP="00FF501F">
          <w:pPr>
            <w:pStyle w:val="Zhlav"/>
            <w:jc w:val="center"/>
          </w:pPr>
          <w:r w:rsidRPr="00FF501F">
            <w:rPr>
              <w:rFonts w:ascii="Raleway" w:hAnsi="Raleway"/>
              <w:kern w:val="0"/>
              <w:sz w:val="20"/>
              <w:szCs w:val="20"/>
              <w14:ligatures w14:val="none"/>
            </w:rPr>
            <w:t>Příloha č.1 Smlouvy – Technický a technologický popis Projektu spolupráce Operační skupiny</w:t>
          </w:r>
        </w:p>
      </w:tc>
    </w:tr>
  </w:tbl>
  <w:p w14:paraId="191AEED3" w14:textId="66F35A66" w:rsidR="00FF501F" w:rsidRPr="00FF501F" w:rsidRDefault="00FF501F" w:rsidP="00FF501F">
    <w:pPr>
      <w:pStyle w:val="Zhlav"/>
      <w:jc w:val="both"/>
      <w:rPr>
        <w:rFonts w:ascii="Raleway" w:hAnsi="Ralewa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4063"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14063"/>
    </w:tblGrid>
    <w:tr w:rsidR="00E4797B" w14:paraId="27B15096" w14:textId="77777777" w:rsidTr="3BC184E9">
      <w:trPr>
        <w:trHeight w:val="513"/>
      </w:trPr>
      <w:tc>
        <w:tcPr>
          <w:tcW w:w="14063" w:type="dxa"/>
        </w:tcPr>
        <w:p w14:paraId="488B6BBF" w14:textId="60483A4B" w:rsidR="00E4797B" w:rsidRDefault="00E4797B" w:rsidP="3BC184E9">
          <w:pPr>
            <w:pStyle w:val="Zhlav"/>
            <w:jc w:val="center"/>
            <w:rPr>
              <w:rFonts w:ascii="Raleway" w:hAnsi="Raleway"/>
              <w:sz w:val="20"/>
              <w:szCs w:val="20"/>
            </w:rPr>
          </w:pPr>
          <w:r w:rsidRPr="00FF501F">
            <w:rPr>
              <w:rFonts w:ascii="Raleway" w:hAnsi="Raleway"/>
              <w:kern w:val="0"/>
              <w:sz w:val="20"/>
              <w:szCs w:val="20"/>
              <w14:ligatures w14:val="none"/>
            </w:rPr>
            <w:t>Příloha č.</w:t>
          </w:r>
          <w:r>
            <w:rPr>
              <w:rFonts w:ascii="Raleway" w:hAnsi="Raleway"/>
              <w:kern w:val="0"/>
              <w:sz w:val="20"/>
              <w:szCs w:val="20"/>
              <w14:ligatures w14:val="none"/>
            </w:rPr>
            <w:t>2</w:t>
          </w:r>
          <w:r w:rsidRPr="00FF501F">
            <w:rPr>
              <w:rFonts w:ascii="Raleway" w:hAnsi="Raleway"/>
              <w:kern w:val="0"/>
              <w:sz w:val="20"/>
              <w:szCs w:val="20"/>
              <w14:ligatures w14:val="none"/>
            </w:rPr>
            <w:t xml:space="preserve"> Smlouvy – </w:t>
          </w:r>
          <w:r w:rsidR="001F66F3" w:rsidRPr="001F66F3">
            <w:rPr>
              <w:rFonts w:ascii="Raleway" w:hAnsi="Raleway"/>
              <w:kern w:val="0"/>
              <w:sz w:val="20"/>
              <w:szCs w:val="20"/>
              <w14:ligatures w14:val="none"/>
            </w:rPr>
            <w:t>Seznam členů O</w:t>
          </w:r>
          <w:r w:rsidR="004E2276">
            <w:rPr>
              <w:rFonts w:ascii="Raleway" w:hAnsi="Raleway"/>
              <w:kern w:val="0"/>
              <w:sz w:val="20"/>
              <w:szCs w:val="20"/>
              <w14:ligatures w14:val="none"/>
            </w:rPr>
            <w:t>S</w:t>
          </w:r>
          <w:r w:rsidR="001F66F3" w:rsidRPr="001F66F3">
            <w:rPr>
              <w:rFonts w:ascii="Raleway" w:hAnsi="Raleway"/>
              <w:kern w:val="0"/>
              <w:sz w:val="20"/>
              <w:szCs w:val="20"/>
              <w14:ligatures w14:val="none"/>
            </w:rPr>
            <w:t xml:space="preserve"> a jmenný seznam členů podílejících se na Projektu</w:t>
          </w:r>
        </w:p>
      </w:tc>
    </w:tr>
  </w:tbl>
  <w:p w14:paraId="586D47EF" w14:textId="77777777" w:rsidR="00E4797B" w:rsidRPr="00FF501F" w:rsidRDefault="00E4797B" w:rsidP="00FF501F">
    <w:pPr>
      <w:pStyle w:val="Zhlav"/>
      <w:jc w:val="both"/>
      <w:rPr>
        <w:rFonts w:ascii="Raleway" w:hAnsi="Raleway"/>
      </w:rPr>
    </w:pPr>
  </w:p>
  <w:p w14:paraId="318BA51E" w14:textId="77777777" w:rsidR="00200E94" w:rsidRDefault="00200E9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1F66F3" w14:paraId="144ADE67" w14:textId="77777777" w:rsidTr="3BC184E9">
      <w:tc>
        <w:tcPr>
          <w:tcW w:w="9072" w:type="dxa"/>
        </w:tcPr>
        <w:p w14:paraId="35ABA0F6" w14:textId="7331136D" w:rsidR="001F66F3" w:rsidRDefault="001F66F3" w:rsidP="3BC184E9">
          <w:pPr>
            <w:pStyle w:val="Zhlav"/>
            <w:jc w:val="center"/>
            <w:rPr>
              <w:rFonts w:ascii="Raleway" w:hAnsi="Raleway"/>
              <w:sz w:val="20"/>
              <w:szCs w:val="20"/>
            </w:rPr>
          </w:pPr>
          <w:r w:rsidRPr="00FF501F">
            <w:rPr>
              <w:rFonts w:ascii="Raleway" w:hAnsi="Raleway"/>
              <w:kern w:val="0"/>
              <w:sz w:val="20"/>
              <w:szCs w:val="20"/>
              <w14:ligatures w14:val="none"/>
            </w:rPr>
            <w:t>Příloha č.</w:t>
          </w:r>
          <w:r>
            <w:rPr>
              <w:rFonts w:ascii="Raleway" w:hAnsi="Raleway"/>
              <w:kern w:val="0"/>
              <w:sz w:val="20"/>
              <w:szCs w:val="20"/>
              <w14:ligatures w14:val="none"/>
            </w:rPr>
            <w:t>3</w:t>
          </w:r>
          <w:r w:rsidRPr="00FF501F">
            <w:rPr>
              <w:rFonts w:ascii="Raleway" w:hAnsi="Raleway"/>
              <w:kern w:val="0"/>
              <w:sz w:val="20"/>
              <w:szCs w:val="20"/>
              <w14:ligatures w14:val="none"/>
            </w:rPr>
            <w:t xml:space="preserve"> Smlouvy – </w:t>
          </w:r>
          <w:r w:rsidR="00922278">
            <w:rPr>
              <w:rFonts w:ascii="Raleway" w:hAnsi="Raleway"/>
              <w:kern w:val="0"/>
              <w14:ligatures w14:val="none"/>
            </w:rPr>
            <w:t>Harmonogram</w:t>
          </w:r>
          <w:r>
            <w:rPr>
              <w:rFonts w:ascii="Raleway" w:hAnsi="Raleway"/>
              <w:kern w:val="0"/>
              <w14:ligatures w14:val="none"/>
            </w:rPr>
            <w:t xml:space="preserve"> projektu</w:t>
          </w:r>
        </w:p>
      </w:tc>
    </w:tr>
  </w:tbl>
  <w:p w14:paraId="1742D183" w14:textId="77777777" w:rsidR="001F66F3" w:rsidRPr="00FF501F" w:rsidRDefault="001F66F3" w:rsidP="00FF501F">
    <w:pPr>
      <w:pStyle w:val="Zhlav"/>
      <w:jc w:val="both"/>
      <w:rPr>
        <w:rFonts w:ascii="Raleway" w:hAnsi="Raleway"/>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1F66F3" w14:paraId="47C0AECB" w14:textId="77777777" w:rsidTr="00224EEC">
      <w:tc>
        <w:tcPr>
          <w:tcW w:w="9072" w:type="dxa"/>
        </w:tcPr>
        <w:p w14:paraId="3DAA425D" w14:textId="7544D35E" w:rsidR="001F66F3" w:rsidRDefault="001F66F3" w:rsidP="00FF501F">
          <w:pPr>
            <w:pStyle w:val="Zhlav"/>
            <w:jc w:val="center"/>
          </w:pPr>
          <w:r w:rsidRPr="00FF501F">
            <w:rPr>
              <w:rFonts w:ascii="Raleway" w:hAnsi="Raleway"/>
              <w:kern w:val="0"/>
              <w:sz w:val="20"/>
              <w:szCs w:val="20"/>
              <w14:ligatures w14:val="none"/>
            </w:rPr>
            <w:t>Příloha č.</w:t>
          </w:r>
          <w:r>
            <w:rPr>
              <w:rFonts w:ascii="Raleway" w:hAnsi="Raleway"/>
              <w:kern w:val="0"/>
              <w:sz w:val="20"/>
              <w:szCs w:val="20"/>
              <w14:ligatures w14:val="none"/>
            </w:rPr>
            <w:t>4</w:t>
          </w:r>
          <w:r w:rsidRPr="00FF501F">
            <w:rPr>
              <w:rFonts w:ascii="Raleway" w:hAnsi="Raleway"/>
              <w:kern w:val="0"/>
              <w:sz w:val="20"/>
              <w:szCs w:val="20"/>
              <w14:ligatures w14:val="none"/>
            </w:rPr>
            <w:t xml:space="preserve"> Smlouvy – </w:t>
          </w:r>
          <w:r>
            <w:rPr>
              <w:rFonts w:ascii="Raleway" w:hAnsi="Raleway"/>
              <w:kern w:val="0"/>
              <w14:ligatures w14:val="none"/>
            </w:rPr>
            <w:t>Rozpočet projektu</w:t>
          </w:r>
        </w:p>
      </w:tc>
    </w:tr>
  </w:tbl>
  <w:p w14:paraId="45FE86C0" w14:textId="77777777" w:rsidR="001F66F3" w:rsidRPr="00FF501F" w:rsidRDefault="001F66F3" w:rsidP="00FF501F">
    <w:pPr>
      <w:pStyle w:val="Zhlav"/>
      <w:jc w:val="both"/>
      <w:rPr>
        <w:rFonts w:ascii="Raleway" w:hAnsi="Raleway"/>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214"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214"/>
    </w:tblGrid>
    <w:tr w:rsidR="00C86849" w14:paraId="53FEA441" w14:textId="77777777" w:rsidTr="00C86849">
      <w:tc>
        <w:tcPr>
          <w:tcW w:w="9214" w:type="dxa"/>
        </w:tcPr>
        <w:p w14:paraId="31DAF85A" w14:textId="6C6DBCF9" w:rsidR="000F7828" w:rsidRPr="000F7828" w:rsidRDefault="00C86849" w:rsidP="000F7828">
          <w:pPr>
            <w:pStyle w:val="Zhlav"/>
            <w:jc w:val="center"/>
            <w:rPr>
              <w:rFonts w:ascii="Raleway" w:hAnsi="Raleway"/>
              <w:sz w:val="20"/>
              <w:szCs w:val="20"/>
            </w:rPr>
          </w:pPr>
          <w:r w:rsidRPr="00FF501F">
            <w:rPr>
              <w:rFonts w:ascii="Raleway" w:hAnsi="Raleway"/>
              <w:sz w:val="20"/>
              <w:szCs w:val="20"/>
            </w:rPr>
            <w:t>Příloha č.</w:t>
          </w:r>
          <w:r w:rsidR="003A23FB">
            <w:rPr>
              <w:rFonts w:ascii="Raleway" w:hAnsi="Raleway"/>
              <w:sz w:val="20"/>
              <w:szCs w:val="20"/>
            </w:rPr>
            <w:t>5</w:t>
          </w:r>
          <w:r w:rsidRPr="00FF501F">
            <w:rPr>
              <w:rFonts w:ascii="Raleway" w:hAnsi="Raleway"/>
              <w:sz w:val="20"/>
              <w:szCs w:val="20"/>
            </w:rPr>
            <w:t xml:space="preserve"> Smlouvy – </w:t>
          </w:r>
          <w:r w:rsidR="00F62E89" w:rsidRPr="00FF501F">
            <w:rPr>
              <w:rFonts w:ascii="Raleway" w:hAnsi="Raleway"/>
              <w:kern w:val="0"/>
              <w:sz w:val="20"/>
              <w:szCs w:val="20"/>
              <w14:ligatures w14:val="none"/>
            </w:rPr>
            <w:t>Výkaz práce – vzor</w:t>
          </w:r>
        </w:p>
      </w:tc>
    </w:tr>
  </w:tbl>
  <w:p w14:paraId="6AF0344B" w14:textId="7C835B24" w:rsidR="00CF71BD" w:rsidRPr="005967E4" w:rsidRDefault="00CF71BD" w:rsidP="00C86849">
    <w:pPr>
      <w:pStyle w:val="Zhlav"/>
      <w:rPr>
        <w:rFonts w:ascii="Raleway" w:hAnsi="Raleway"/>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072"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FF501F" w14:paraId="090357E0" w14:textId="77777777" w:rsidTr="000F7828">
      <w:tc>
        <w:tcPr>
          <w:tcW w:w="9072" w:type="dxa"/>
        </w:tcPr>
        <w:p w14:paraId="0D68D014" w14:textId="48F7982A" w:rsidR="00FF501F" w:rsidRPr="000F7828" w:rsidRDefault="000F7828" w:rsidP="000F7828">
          <w:pPr>
            <w:pStyle w:val="Zhlav"/>
            <w:jc w:val="center"/>
            <w:rPr>
              <w:rFonts w:ascii="Raleway" w:hAnsi="Raleway"/>
              <w:sz w:val="20"/>
              <w:szCs w:val="20"/>
            </w:rPr>
          </w:pPr>
          <w:r w:rsidRPr="00FF501F">
            <w:rPr>
              <w:rFonts w:ascii="Raleway" w:hAnsi="Raleway"/>
              <w:sz w:val="20"/>
              <w:szCs w:val="20"/>
            </w:rPr>
            <w:t>Příloha č.</w:t>
          </w:r>
          <w:r w:rsidR="003A23FB">
            <w:rPr>
              <w:rFonts w:ascii="Raleway" w:hAnsi="Raleway"/>
              <w:sz w:val="20"/>
              <w:szCs w:val="20"/>
            </w:rPr>
            <w:t>6</w:t>
          </w:r>
          <w:r w:rsidRPr="00FF501F">
            <w:rPr>
              <w:rFonts w:ascii="Raleway" w:hAnsi="Raleway"/>
              <w:sz w:val="20"/>
              <w:szCs w:val="20"/>
            </w:rPr>
            <w:t xml:space="preserve"> Smlouvy – Struktura Inovačního deníku, resp. Závěrečné zprávy operační skupiny.</w:t>
          </w:r>
        </w:p>
      </w:tc>
    </w:tr>
  </w:tbl>
  <w:p w14:paraId="7BAFA326" w14:textId="77777777" w:rsidR="00F62E89" w:rsidRPr="005967E4" w:rsidRDefault="00F62E89" w:rsidP="00C86849">
    <w:pPr>
      <w:pStyle w:val="Zhlav"/>
      <w:rPr>
        <w:rFonts w:ascii="Raleway" w:hAnsi="Ralewa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18AB"/>
    <w:multiLevelType w:val="hybridMultilevel"/>
    <w:tmpl w:val="821A822C"/>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50017">
      <w:start w:val="1"/>
      <w:numFmt w:val="lowerLetter"/>
      <w:lvlText w:val="%4)"/>
      <w:lvlJc w:val="left"/>
      <w:pPr>
        <w:ind w:left="2880" w:hanging="360"/>
      </w:p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D27C22"/>
    <w:multiLevelType w:val="hybridMultilevel"/>
    <w:tmpl w:val="D298961C"/>
    <w:lvl w:ilvl="0" w:tplc="04050017">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1C116978"/>
    <w:multiLevelType w:val="hybridMultilevel"/>
    <w:tmpl w:val="1E1EAB2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221E50"/>
    <w:multiLevelType w:val="hybridMultilevel"/>
    <w:tmpl w:val="C114C87E"/>
    <w:lvl w:ilvl="0" w:tplc="27F41694">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FFEC9690">
      <w:start w:val="1"/>
      <w:numFmt w:val="decimal"/>
      <w:lvlText w:val="%4."/>
      <w:lvlJc w:val="left"/>
      <w:pPr>
        <w:ind w:left="2880" w:hanging="360"/>
      </w:pPr>
      <w:rPr>
        <w:rFonts w:ascii="Raleway" w:hAnsi="Raleway" w:hint="default"/>
        <w:b w:val="0"/>
        <w:bCs w:val="0"/>
      </w:rPr>
    </w:lvl>
    <w:lvl w:ilvl="4" w:tplc="04050019">
      <w:start w:val="1"/>
      <w:numFmt w:val="lowerLetter"/>
      <w:lvlText w:val="%5."/>
      <w:lvlJc w:val="left"/>
      <w:pPr>
        <w:ind w:left="644"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C40472"/>
    <w:multiLevelType w:val="hybridMultilevel"/>
    <w:tmpl w:val="C916D22A"/>
    <w:lvl w:ilvl="0" w:tplc="539ABC42">
      <w:start w:val="3"/>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43DF1507"/>
    <w:multiLevelType w:val="hybridMultilevel"/>
    <w:tmpl w:val="A5600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70716DE"/>
    <w:multiLevelType w:val="hybridMultilevel"/>
    <w:tmpl w:val="56EC18D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4F762C62"/>
    <w:multiLevelType w:val="hybridMultilevel"/>
    <w:tmpl w:val="BF721F72"/>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9B244F2C">
      <w:start w:val="1"/>
      <w:numFmt w:val="decimal"/>
      <w:lvlText w:val="%4."/>
      <w:lvlJc w:val="left"/>
      <w:pPr>
        <w:ind w:left="720" w:hanging="720"/>
      </w:pPr>
      <w:rPr>
        <w:rFonts w:ascii="Raleway" w:eastAsiaTheme="minorHAnsi" w:hAnsi="Raleway" w:cstheme="minorBidi"/>
      </w:r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346F52"/>
    <w:multiLevelType w:val="hybridMultilevel"/>
    <w:tmpl w:val="CB72581C"/>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val="0"/>
        <w:bCs w:val="0"/>
      </w:r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8A5302A"/>
    <w:multiLevelType w:val="hybridMultilevel"/>
    <w:tmpl w:val="16FE5ED4"/>
    <w:lvl w:ilvl="0" w:tplc="941C70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CD24841"/>
    <w:multiLevelType w:val="hybridMultilevel"/>
    <w:tmpl w:val="4D32ED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86579139">
    <w:abstractNumId w:val="3"/>
  </w:num>
  <w:num w:numId="2" w16cid:durableId="1701398493">
    <w:abstractNumId w:val="7"/>
  </w:num>
  <w:num w:numId="3" w16cid:durableId="1928030994">
    <w:abstractNumId w:val="8"/>
  </w:num>
  <w:num w:numId="4" w16cid:durableId="822506424">
    <w:abstractNumId w:val="4"/>
  </w:num>
  <w:num w:numId="5" w16cid:durableId="2023626168">
    <w:abstractNumId w:val="1"/>
  </w:num>
  <w:num w:numId="6" w16cid:durableId="235283009">
    <w:abstractNumId w:val="0"/>
  </w:num>
  <w:num w:numId="7" w16cid:durableId="1459376284">
    <w:abstractNumId w:val="5"/>
  </w:num>
  <w:num w:numId="8" w16cid:durableId="1319651722">
    <w:abstractNumId w:val="10"/>
  </w:num>
  <w:num w:numId="9" w16cid:durableId="58018735">
    <w:abstractNumId w:val="6"/>
  </w:num>
  <w:num w:numId="10" w16cid:durableId="733553677">
    <w:abstractNumId w:val="9"/>
  </w:num>
  <w:num w:numId="11" w16cid:durableId="42607619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EA"/>
    <w:rsid w:val="00001CE7"/>
    <w:rsid w:val="00003766"/>
    <w:rsid w:val="00005FBF"/>
    <w:rsid w:val="000072E1"/>
    <w:rsid w:val="00012D15"/>
    <w:rsid w:val="00017D50"/>
    <w:rsid w:val="0003121A"/>
    <w:rsid w:val="00054E5A"/>
    <w:rsid w:val="00057E46"/>
    <w:rsid w:val="00064158"/>
    <w:rsid w:val="00067883"/>
    <w:rsid w:val="000722A9"/>
    <w:rsid w:val="0008453F"/>
    <w:rsid w:val="000934FB"/>
    <w:rsid w:val="00095905"/>
    <w:rsid w:val="00095DB6"/>
    <w:rsid w:val="000A2E80"/>
    <w:rsid w:val="000B21BB"/>
    <w:rsid w:val="000B2B85"/>
    <w:rsid w:val="000C1D77"/>
    <w:rsid w:val="000D0BE1"/>
    <w:rsid w:val="000D10C8"/>
    <w:rsid w:val="000D5546"/>
    <w:rsid w:val="000D5E73"/>
    <w:rsid w:val="000D7C9F"/>
    <w:rsid w:val="000E16F8"/>
    <w:rsid w:val="000E468F"/>
    <w:rsid w:val="000E4B08"/>
    <w:rsid w:val="000F575A"/>
    <w:rsid w:val="000F7828"/>
    <w:rsid w:val="0010285D"/>
    <w:rsid w:val="001142A2"/>
    <w:rsid w:val="00114A43"/>
    <w:rsid w:val="00122224"/>
    <w:rsid w:val="00144FC0"/>
    <w:rsid w:val="001468F4"/>
    <w:rsid w:val="00164699"/>
    <w:rsid w:val="00164866"/>
    <w:rsid w:val="001758B7"/>
    <w:rsid w:val="0017702A"/>
    <w:rsid w:val="00182239"/>
    <w:rsid w:val="00183D47"/>
    <w:rsid w:val="0018408D"/>
    <w:rsid w:val="001906E3"/>
    <w:rsid w:val="001930D2"/>
    <w:rsid w:val="001939F9"/>
    <w:rsid w:val="001958CD"/>
    <w:rsid w:val="001B3815"/>
    <w:rsid w:val="001B4219"/>
    <w:rsid w:val="001C1567"/>
    <w:rsid w:val="001C18C7"/>
    <w:rsid w:val="001C53DB"/>
    <w:rsid w:val="001D2BBE"/>
    <w:rsid w:val="001D7927"/>
    <w:rsid w:val="001E261C"/>
    <w:rsid w:val="001E4CC2"/>
    <w:rsid w:val="001E795C"/>
    <w:rsid w:val="001F38A0"/>
    <w:rsid w:val="001F4438"/>
    <w:rsid w:val="001F66F3"/>
    <w:rsid w:val="001F6DB0"/>
    <w:rsid w:val="00200E94"/>
    <w:rsid w:val="00211A94"/>
    <w:rsid w:val="00211EA5"/>
    <w:rsid w:val="00212D82"/>
    <w:rsid w:val="002179BF"/>
    <w:rsid w:val="00227B87"/>
    <w:rsid w:val="00230C49"/>
    <w:rsid w:val="00232959"/>
    <w:rsid w:val="00236488"/>
    <w:rsid w:val="002511C4"/>
    <w:rsid w:val="0026398D"/>
    <w:rsid w:val="00263D99"/>
    <w:rsid w:val="002668F6"/>
    <w:rsid w:val="00267ACF"/>
    <w:rsid w:val="002705F1"/>
    <w:rsid w:val="00281C44"/>
    <w:rsid w:val="0028586A"/>
    <w:rsid w:val="00292A20"/>
    <w:rsid w:val="002A77AD"/>
    <w:rsid w:val="002B061E"/>
    <w:rsid w:val="002B2E7B"/>
    <w:rsid w:val="002B3CC1"/>
    <w:rsid w:val="002C02E6"/>
    <w:rsid w:val="002C628F"/>
    <w:rsid w:val="002C675F"/>
    <w:rsid w:val="002D2767"/>
    <w:rsid w:val="002D2998"/>
    <w:rsid w:val="002D3DDC"/>
    <w:rsid w:val="002D47F6"/>
    <w:rsid w:val="002D6756"/>
    <w:rsid w:val="002E16CF"/>
    <w:rsid w:val="002E7EB4"/>
    <w:rsid w:val="00303965"/>
    <w:rsid w:val="00307EA1"/>
    <w:rsid w:val="0031239A"/>
    <w:rsid w:val="00312AC0"/>
    <w:rsid w:val="0031378C"/>
    <w:rsid w:val="003242E5"/>
    <w:rsid w:val="00330EC3"/>
    <w:rsid w:val="00331464"/>
    <w:rsid w:val="00332EF0"/>
    <w:rsid w:val="00352C61"/>
    <w:rsid w:val="003677F0"/>
    <w:rsid w:val="00373F07"/>
    <w:rsid w:val="00375968"/>
    <w:rsid w:val="00376F32"/>
    <w:rsid w:val="00381551"/>
    <w:rsid w:val="00383759"/>
    <w:rsid w:val="00391FDA"/>
    <w:rsid w:val="003A23FB"/>
    <w:rsid w:val="003A76E1"/>
    <w:rsid w:val="003B127E"/>
    <w:rsid w:val="003B357D"/>
    <w:rsid w:val="003C118A"/>
    <w:rsid w:val="003C366D"/>
    <w:rsid w:val="003D5B56"/>
    <w:rsid w:val="003F678A"/>
    <w:rsid w:val="00400FE8"/>
    <w:rsid w:val="00401580"/>
    <w:rsid w:val="004029C2"/>
    <w:rsid w:val="0041006F"/>
    <w:rsid w:val="00410917"/>
    <w:rsid w:val="004222DD"/>
    <w:rsid w:val="0042746D"/>
    <w:rsid w:val="00431568"/>
    <w:rsid w:val="0045117E"/>
    <w:rsid w:val="00470AF2"/>
    <w:rsid w:val="00470D82"/>
    <w:rsid w:val="0047135B"/>
    <w:rsid w:val="00471B22"/>
    <w:rsid w:val="004742AE"/>
    <w:rsid w:val="00476B3D"/>
    <w:rsid w:val="004857EC"/>
    <w:rsid w:val="004859C5"/>
    <w:rsid w:val="004B0089"/>
    <w:rsid w:val="004C15F1"/>
    <w:rsid w:val="004C3ED4"/>
    <w:rsid w:val="004C44BF"/>
    <w:rsid w:val="004C4725"/>
    <w:rsid w:val="004C5DED"/>
    <w:rsid w:val="004C6EE8"/>
    <w:rsid w:val="004D363F"/>
    <w:rsid w:val="004D3D94"/>
    <w:rsid w:val="004D52A7"/>
    <w:rsid w:val="004D53C4"/>
    <w:rsid w:val="004E0815"/>
    <w:rsid w:val="004E2276"/>
    <w:rsid w:val="004F3FB1"/>
    <w:rsid w:val="00514D28"/>
    <w:rsid w:val="00516BA5"/>
    <w:rsid w:val="00526FDA"/>
    <w:rsid w:val="00527DDE"/>
    <w:rsid w:val="00530A28"/>
    <w:rsid w:val="005323FA"/>
    <w:rsid w:val="005411BC"/>
    <w:rsid w:val="00543C78"/>
    <w:rsid w:val="0055503F"/>
    <w:rsid w:val="0055681A"/>
    <w:rsid w:val="00560891"/>
    <w:rsid w:val="00561034"/>
    <w:rsid w:val="00572DD8"/>
    <w:rsid w:val="005751A9"/>
    <w:rsid w:val="0058787B"/>
    <w:rsid w:val="00587C53"/>
    <w:rsid w:val="005A73A8"/>
    <w:rsid w:val="005B40A1"/>
    <w:rsid w:val="005B5634"/>
    <w:rsid w:val="005C11C4"/>
    <w:rsid w:val="005C15FF"/>
    <w:rsid w:val="005C330C"/>
    <w:rsid w:val="005C54C0"/>
    <w:rsid w:val="005D7C1F"/>
    <w:rsid w:val="005E249D"/>
    <w:rsid w:val="005F58F8"/>
    <w:rsid w:val="005F599E"/>
    <w:rsid w:val="005F7539"/>
    <w:rsid w:val="006202C3"/>
    <w:rsid w:val="00621EEF"/>
    <w:rsid w:val="00624DCE"/>
    <w:rsid w:val="00625FC9"/>
    <w:rsid w:val="006306BF"/>
    <w:rsid w:val="00650D06"/>
    <w:rsid w:val="00662B12"/>
    <w:rsid w:val="006704F9"/>
    <w:rsid w:val="006731CE"/>
    <w:rsid w:val="006811F1"/>
    <w:rsid w:val="006862CD"/>
    <w:rsid w:val="00695F84"/>
    <w:rsid w:val="006A2AEA"/>
    <w:rsid w:val="006B14BF"/>
    <w:rsid w:val="006B5456"/>
    <w:rsid w:val="006C0B88"/>
    <w:rsid w:val="006C7615"/>
    <w:rsid w:val="006C7F67"/>
    <w:rsid w:val="006D05CF"/>
    <w:rsid w:val="006F0196"/>
    <w:rsid w:val="006F02F9"/>
    <w:rsid w:val="0070116A"/>
    <w:rsid w:val="00704F8C"/>
    <w:rsid w:val="00717D35"/>
    <w:rsid w:val="00726263"/>
    <w:rsid w:val="00733EC3"/>
    <w:rsid w:val="007414AC"/>
    <w:rsid w:val="00742314"/>
    <w:rsid w:val="007454D8"/>
    <w:rsid w:val="00757705"/>
    <w:rsid w:val="00770A92"/>
    <w:rsid w:val="00783884"/>
    <w:rsid w:val="00784FA8"/>
    <w:rsid w:val="00793C97"/>
    <w:rsid w:val="007954F0"/>
    <w:rsid w:val="007A1C9F"/>
    <w:rsid w:val="007A5139"/>
    <w:rsid w:val="007B5752"/>
    <w:rsid w:val="007B5BB3"/>
    <w:rsid w:val="007C5521"/>
    <w:rsid w:val="007E179C"/>
    <w:rsid w:val="007E719E"/>
    <w:rsid w:val="007F3A4F"/>
    <w:rsid w:val="007F4ACD"/>
    <w:rsid w:val="00810BDF"/>
    <w:rsid w:val="00814005"/>
    <w:rsid w:val="0081432C"/>
    <w:rsid w:val="008207BC"/>
    <w:rsid w:val="00822990"/>
    <w:rsid w:val="008255FD"/>
    <w:rsid w:val="00835C99"/>
    <w:rsid w:val="00835E60"/>
    <w:rsid w:val="00841E75"/>
    <w:rsid w:val="0084311B"/>
    <w:rsid w:val="00847498"/>
    <w:rsid w:val="008557F1"/>
    <w:rsid w:val="00857143"/>
    <w:rsid w:val="00857313"/>
    <w:rsid w:val="00870306"/>
    <w:rsid w:val="00871B97"/>
    <w:rsid w:val="0087533E"/>
    <w:rsid w:val="00875822"/>
    <w:rsid w:val="00876B30"/>
    <w:rsid w:val="0088184A"/>
    <w:rsid w:val="008839AB"/>
    <w:rsid w:val="008861E8"/>
    <w:rsid w:val="008866AB"/>
    <w:rsid w:val="008A5965"/>
    <w:rsid w:val="008B2FAD"/>
    <w:rsid w:val="008B3B52"/>
    <w:rsid w:val="008C015D"/>
    <w:rsid w:val="008C13EA"/>
    <w:rsid w:val="008C2B4E"/>
    <w:rsid w:val="008C2D96"/>
    <w:rsid w:val="008C39D1"/>
    <w:rsid w:val="008C7CDC"/>
    <w:rsid w:val="008D0408"/>
    <w:rsid w:val="008D76CA"/>
    <w:rsid w:val="0090766F"/>
    <w:rsid w:val="009105C4"/>
    <w:rsid w:val="00922278"/>
    <w:rsid w:val="009275C1"/>
    <w:rsid w:val="00927A32"/>
    <w:rsid w:val="00934921"/>
    <w:rsid w:val="00937724"/>
    <w:rsid w:val="00941361"/>
    <w:rsid w:val="009431A3"/>
    <w:rsid w:val="009465D3"/>
    <w:rsid w:val="009527F7"/>
    <w:rsid w:val="009538A6"/>
    <w:rsid w:val="009706F6"/>
    <w:rsid w:val="00987084"/>
    <w:rsid w:val="009944BA"/>
    <w:rsid w:val="009B0A81"/>
    <w:rsid w:val="009B3575"/>
    <w:rsid w:val="009B3D8B"/>
    <w:rsid w:val="009B4928"/>
    <w:rsid w:val="009D0EA8"/>
    <w:rsid w:val="009F4829"/>
    <w:rsid w:val="00A0202E"/>
    <w:rsid w:val="00A13D92"/>
    <w:rsid w:val="00A16065"/>
    <w:rsid w:val="00A17FC7"/>
    <w:rsid w:val="00A20908"/>
    <w:rsid w:val="00A30504"/>
    <w:rsid w:val="00A340E0"/>
    <w:rsid w:val="00A40735"/>
    <w:rsid w:val="00A4126E"/>
    <w:rsid w:val="00A4142C"/>
    <w:rsid w:val="00A4354C"/>
    <w:rsid w:val="00A50D49"/>
    <w:rsid w:val="00A54F34"/>
    <w:rsid w:val="00A5743E"/>
    <w:rsid w:val="00A639CB"/>
    <w:rsid w:val="00A64C12"/>
    <w:rsid w:val="00A64E19"/>
    <w:rsid w:val="00A7141A"/>
    <w:rsid w:val="00A748A1"/>
    <w:rsid w:val="00A82A78"/>
    <w:rsid w:val="00A84D1B"/>
    <w:rsid w:val="00A91456"/>
    <w:rsid w:val="00A9321D"/>
    <w:rsid w:val="00AA2F21"/>
    <w:rsid w:val="00AB10C6"/>
    <w:rsid w:val="00AB1473"/>
    <w:rsid w:val="00AB207A"/>
    <w:rsid w:val="00AB6C0E"/>
    <w:rsid w:val="00AC0BBF"/>
    <w:rsid w:val="00AC124A"/>
    <w:rsid w:val="00AC2C86"/>
    <w:rsid w:val="00AE1DF2"/>
    <w:rsid w:val="00AF261F"/>
    <w:rsid w:val="00AF2F56"/>
    <w:rsid w:val="00AF4E8D"/>
    <w:rsid w:val="00AF62EC"/>
    <w:rsid w:val="00B06555"/>
    <w:rsid w:val="00B13830"/>
    <w:rsid w:val="00B203F9"/>
    <w:rsid w:val="00B20F42"/>
    <w:rsid w:val="00B242BD"/>
    <w:rsid w:val="00B40123"/>
    <w:rsid w:val="00B5592B"/>
    <w:rsid w:val="00B57429"/>
    <w:rsid w:val="00B60667"/>
    <w:rsid w:val="00B7299A"/>
    <w:rsid w:val="00B74CA5"/>
    <w:rsid w:val="00B90FDD"/>
    <w:rsid w:val="00B91BEA"/>
    <w:rsid w:val="00B962FA"/>
    <w:rsid w:val="00BB1459"/>
    <w:rsid w:val="00BB4719"/>
    <w:rsid w:val="00BC0662"/>
    <w:rsid w:val="00BC5E5A"/>
    <w:rsid w:val="00BC6E9C"/>
    <w:rsid w:val="00BF1077"/>
    <w:rsid w:val="00BF202A"/>
    <w:rsid w:val="00C0115B"/>
    <w:rsid w:val="00C04D13"/>
    <w:rsid w:val="00C077B4"/>
    <w:rsid w:val="00C16BE4"/>
    <w:rsid w:val="00C26BB5"/>
    <w:rsid w:val="00C30E26"/>
    <w:rsid w:val="00C374CC"/>
    <w:rsid w:val="00C40467"/>
    <w:rsid w:val="00C47D31"/>
    <w:rsid w:val="00C57CD4"/>
    <w:rsid w:val="00C66AD7"/>
    <w:rsid w:val="00C729C8"/>
    <w:rsid w:val="00C769A7"/>
    <w:rsid w:val="00C80966"/>
    <w:rsid w:val="00C81D70"/>
    <w:rsid w:val="00C827CF"/>
    <w:rsid w:val="00C8411F"/>
    <w:rsid w:val="00C866D8"/>
    <w:rsid w:val="00C86849"/>
    <w:rsid w:val="00CA1CAC"/>
    <w:rsid w:val="00CB2007"/>
    <w:rsid w:val="00CB36BC"/>
    <w:rsid w:val="00CB3832"/>
    <w:rsid w:val="00CD7AB9"/>
    <w:rsid w:val="00CE2352"/>
    <w:rsid w:val="00CE2BFA"/>
    <w:rsid w:val="00CF427C"/>
    <w:rsid w:val="00CF5B8C"/>
    <w:rsid w:val="00CF71BD"/>
    <w:rsid w:val="00D0101C"/>
    <w:rsid w:val="00D05ACF"/>
    <w:rsid w:val="00D21094"/>
    <w:rsid w:val="00D4044A"/>
    <w:rsid w:val="00D51E34"/>
    <w:rsid w:val="00D52C26"/>
    <w:rsid w:val="00D60097"/>
    <w:rsid w:val="00D60858"/>
    <w:rsid w:val="00D6144C"/>
    <w:rsid w:val="00D66A03"/>
    <w:rsid w:val="00D738B9"/>
    <w:rsid w:val="00D86AE9"/>
    <w:rsid w:val="00D8703B"/>
    <w:rsid w:val="00D972F3"/>
    <w:rsid w:val="00DA314A"/>
    <w:rsid w:val="00DB0C82"/>
    <w:rsid w:val="00DB1AAE"/>
    <w:rsid w:val="00DB2217"/>
    <w:rsid w:val="00DB2B6F"/>
    <w:rsid w:val="00DB336D"/>
    <w:rsid w:val="00DD5FA6"/>
    <w:rsid w:val="00DF1E9F"/>
    <w:rsid w:val="00DF3DB3"/>
    <w:rsid w:val="00E16AFF"/>
    <w:rsid w:val="00E16DD3"/>
    <w:rsid w:val="00E21039"/>
    <w:rsid w:val="00E241AA"/>
    <w:rsid w:val="00E308D3"/>
    <w:rsid w:val="00E34951"/>
    <w:rsid w:val="00E46689"/>
    <w:rsid w:val="00E4797B"/>
    <w:rsid w:val="00E53248"/>
    <w:rsid w:val="00E5539D"/>
    <w:rsid w:val="00E61704"/>
    <w:rsid w:val="00E62DDD"/>
    <w:rsid w:val="00E67ADC"/>
    <w:rsid w:val="00E71A03"/>
    <w:rsid w:val="00E75105"/>
    <w:rsid w:val="00E86839"/>
    <w:rsid w:val="00E96815"/>
    <w:rsid w:val="00EA5A8B"/>
    <w:rsid w:val="00EA78B3"/>
    <w:rsid w:val="00EC30D4"/>
    <w:rsid w:val="00ED089D"/>
    <w:rsid w:val="00ED15EA"/>
    <w:rsid w:val="00ED2441"/>
    <w:rsid w:val="00EE3391"/>
    <w:rsid w:val="00EE455B"/>
    <w:rsid w:val="00EF14A2"/>
    <w:rsid w:val="00EF15DC"/>
    <w:rsid w:val="00F10B0B"/>
    <w:rsid w:val="00F115BE"/>
    <w:rsid w:val="00F1381B"/>
    <w:rsid w:val="00F34A6C"/>
    <w:rsid w:val="00F40078"/>
    <w:rsid w:val="00F4440E"/>
    <w:rsid w:val="00F52858"/>
    <w:rsid w:val="00F554BF"/>
    <w:rsid w:val="00F57C62"/>
    <w:rsid w:val="00F62B89"/>
    <w:rsid w:val="00F62E89"/>
    <w:rsid w:val="00F7351E"/>
    <w:rsid w:val="00F80AD5"/>
    <w:rsid w:val="00F85004"/>
    <w:rsid w:val="00F85893"/>
    <w:rsid w:val="00F90B82"/>
    <w:rsid w:val="00F91705"/>
    <w:rsid w:val="00FA13C3"/>
    <w:rsid w:val="00FA4A89"/>
    <w:rsid w:val="00FB79C1"/>
    <w:rsid w:val="00FC06D4"/>
    <w:rsid w:val="00FD28C2"/>
    <w:rsid w:val="00FE35E5"/>
    <w:rsid w:val="00FE504B"/>
    <w:rsid w:val="00FF3580"/>
    <w:rsid w:val="00FF3D08"/>
    <w:rsid w:val="00FF3F76"/>
    <w:rsid w:val="00FF501F"/>
    <w:rsid w:val="00FF5FB0"/>
    <w:rsid w:val="00FF7088"/>
    <w:rsid w:val="00FF758D"/>
    <w:rsid w:val="0ED3F915"/>
    <w:rsid w:val="1E8EF331"/>
    <w:rsid w:val="2B50E623"/>
    <w:rsid w:val="32B4D8F7"/>
    <w:rsid w:val="34426577"/>
    <w:rsid w:val="3469782A"/>
    <w:rsid w:val="3BC184E9"/>
    <w:rsid w:val="420A8AEC"/>
    <w:rsid w:val="4933FF4E"/>
    <w:rsid w:val="4A929C22"/>
    <w:rsid w:val="609F7444"/>
    <w:rsid w:val="6AC8C4D4"/>
    <w:rsid w:val="741A3E78"/>
    <w:rsid w:val="7D24738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FEEDA"/>
  <w15:docId w15:val="{604343D5-C223-4D59-AF30-DA48C006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285D"/>
  </w:style>
  <w:style w:type="paragraph" w:styleId="Nadpis1">
    <w:name w:val="heading 1"/>
    <w:next w:val="Normln"/>
    <w:link w:val="Nadpis1Char"/>
    <w:uiPriority w:val="9"/>
    <w:qFormat/>
    <w:rsid w:val="00CF71BD"/>
    <w:pPr>
      <w:keepNext/>
      <w:keepLines/>
      <w:spacing w:after="4" w:line="267" w:lineRule="auto"/>
      <w:ind w:left="22" w:hanging="10"/>
      <w:jc w:val="both"/>
      <w:outlineLvl w:val="0"/>
    </w:pPr>
    <w:rPr>
      <w:rFonts w:ascii="Arial" w:eastAsia="Arial" w:hAnsi="Arial" w:cs="Arial"/>
      <w:b/>
      <w:color w:val="000000"/>
      <w:sz w:val="24"/>
      <w:lang w:eastAsia="cs-CZ"/>
    </w:rPr>
  </w:style>
  <w:style w:type="paragraph" w:styleId="Nadpis2">
    <w:name w:val="heading 2"/>
    <w:next w:val="Normln"/>
    <w:link w:val="Nadpis2Char"/>
    <w:uiPriority w:val="9"/>
    <w:unhideWhenUsed/>
    <w:qFormat/>
    <w:rsid w:val="00CF71BD"/>
    <w:pPr>
      <w:keepNext/>
      <w:keepLines/>
      <w:spacing w:after="0"/>
      <w:ind w:left="22" w:hanging="10"/>
      <w:outlineLvl w:val="1"/>
    </w:pPr>
    <w:rPr>
      <w:rFonts w:ascii="Arial" w:eastAsia="Arial" w:hAnsi="Arial" w:cs="Arial"/>
      <w:b/>
      <w:i/>
      <w:color w:val="000000"/>
      <w:lang w:eastAsia="cs-CZ"/>
    </w:rPr>
  </w:style>
  <w:style w:type="paragraph" w:styleId="Nadpis3">
    <w:name w:val="heading 3"/>
    <w:next w:val="Normln"/>
    <w:link w:val="Nadpis3Char"/>
    <w:uiPriority w:val="9"/>
    <w:unhideWhenUsed/>
    <w:qFormat/>
    <w:rsid w:val="00CF71BD"/>
    <w:pPr>
      <w:keepNext/>
      <w:keepLines/>
      <w:spacing w:after="0"/>
      <w:ind w:left="22" w:hanging="10"/>
      <w:outlineLvl w:val="2"/>
    </w:pPr>
    <w:rPr>
      <w:rFonts w:ascii="Arial" w:eastAsia="Arial" w:hAnsi="Arial" w:cs="Arial"/>
      <w:b/>
      <w:i/>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72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72F3"/>
  </w:style>
  <w:style w:type="paragraph" w:styleId="Zpat">
    <w:name w:val="footer"/>
    <w:basedOn w:val="Normln"/>
    <w:link w:val="ZpatChar"/>
    <w:uiPriority w:val="99"/>
    <w:unhideWhenUsed/>
    <w:rsid w:val="00D972F3"/>
    <w:pPr>
      <w:tabs>
        <w:tab w:val="center" w:pos="4536"/>
        <w:tab w:val="right" w:pos="9072"/>
      </w:tabs>
      <w:spacing w:after="0" w:line="240" w:lineRule="auto"/>
    </w:pPr>
  </w:style>
  <w:style w:type="character" w:customStyle="1" w:styleId="ZpatChar">
    <w:name w:val="Zápatí Char"/>
    <w:basedOn w:val="Standardnpsmoodstavce"/>
    <w:link w:val="Zpat"/>
    <w:uiPriority w:val="99"/>
    <w:rsid w:val="00D972F3"/>
  </w:style>
  <w:style w:type="table" w:styleId="Mkatabulky">
    <w:name w:val="Table Grid"/>
    <w:basedOn w:val="Normlntabulka"/>
    <w:uiPriority w:val="39"/>
    <w:rsid w:val="00D97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E7EB4"/>
    <w:rPr>
      <w:color w:val="0563C1" w:themeColor="hyperlink"/>
      <w:u w:val="single"/>
    </w:rPr>
  </w:style>
  <w:style w:type="character" w:styleId="Nevyeenzmnka">
    <w:name w:val="Unresolved Mention"/>
    <w:basedOn w:val="Standardnpsmoodstavce"/>
    <w:uiPriority w:val="99"/>
    <w:semiHidden/>
    <w:unhideWhenUsed/>
    <w:rsid w:val="002E7EB4"/>
    <w:rPr>
      <w:color w:val="605E5C"/>
      <w:shd w:val="clear" w:color="auto" w:fill="E1DFDD"/>
    </w:rPr>
  </w:style>
  <w:style w:type="character" w:styleId="Siln">
    <w:name w:val="Strong"/>
    <w:basedOn w:val="Standardnpsmoodstavce"/>
    <w:uiPriority w:val="22"/>
    <w:qFormat/>
    <w:rsid w:val="009B3575"/>
    <w:rPr>
      <w:b/>
      <w:bCs/>
    </w:rPr>
  </w:style>
  <w:style w:type="paragraph" w:styleId="Odstavecseseznamem">
    <w:name w:val="List Paragraph"/>
    <w:basedOn w:val="Normln"/>
    <w:uiPriority w:val="34"/>
    <w:qFormat/>
    <w:rsid w:val="009527F7"/>
    <w:pPr>
      <w:ind w:left="720"/>
      <w:contextualSpacing/>
    </w:pPr>
  </w:style>
  <w:style w:type="paragraph" w:styleId="Revize">
    <w:name w:val="Revision"/>
    <w:hidden/>
    <w:uiPriority w:val="99"/>
    <w:semiHidden/>
    <w:rsid w:val="00E61704"/>
    <w:pPr>
      <w:spacing w:after="0" w:line="240" w:lineRule="auto"/>
    </w:pPr>
  </w:style>
  <w:style w:type="character" w:styleId="Odkaznakoment">
    <w:name w:val="annotation reference"/>
    <w:basedOn w:val="Standardnpsmoodstavce"/>
    <w:uiPriority w:val="99"/>
    <w:semiHidden/>
    <w:unhideWhenUsed/>
    <w:rsid w:val="00E61704"/>
    <w:rPr>
      <w:sz w:val="16"/>
      <w:szCs w:val="16"/>
    </w:rPr>
  </w:style>
  <w:style w:type="paragraph" w:styleId="Textkomente">
    <w:name w:val="annotation text"/>
    <w:basedOn w:val="Normln"/>
    <w:link w:val="TextkomenteChar"/>
    <w:uiPriority w:val="99"/>
    <w:unhideWhenUsed/>
    <w:rsid w:val="00E61704"/>
    <w:pPr>
      <w:spacing w:line="240" w:lineRule="auto"/>
    </w:pPr>
    <w:rPr>
      <w:sz w:val="20"/>
      <w:szCs w:val="20"/>
    </w:rPr>
  </w:style>
  <w:style w:type="character" w:customStyle="1" w:styleId="TextkomenteChar">
    <w:name w:val="Text komentáře Char"/>
    <w:basedOn w:val="Standardnpsmoodstavce"/>
    <w:link w:val="Textkomente"/>
    <w:uiPriority w:val="99"/>
    <w:rsid w:val="00E61704"/>
    <w:rPr>
      <w:sz w:val="20"/>
      <w:szCs w:val="20"/>
    </w:rPr>
  </w:style>
  <w:style w:type="paragraph" w:styleId="Pedmtkomente">
    <w:name w:val="annotation subject"/>
    <w:basedOn w:val="Textkomente"/>
    <w:next w:val="Textkomente"/>
    <w:link w:val="PedmtkomenteChar"/>
    <w:uiPriority w:val="99"/>
    <w:semiHidden/>
    <w:unhideWhenUsed/>
    <w:rsid w:val="00E61704"/>
    <w:rPr>
      <w:b/>
      <w:bCs/>
    </w:rPr>
  </w:style>
  <w:style w:type="character" w:customStyle="1" w:styleId="PedmtkomenteChar">
    <w:name w:val="Předmět komentáře Char"/>
    <w:basedOn w:val="TextkomenteChar"/>
    <w:link w:val="Pedmtkomente"/>
    <w:uiPriority w:val="99"/>
    <w:semiHidden/>
    <w:rsid w:val="00E61704"/>
    <w:rPr>
      <w:b/>
      <w:bCs/>
      <w:sz w:val="20"/>
      <w:szCs w:val="20"/>
    </w:rPr>
  </w:style>
  <w:style w:type="table" w:customStyle="1" w:styleId="TableGrid0">
    <w:name w:val="Table Grid0"/>
    <w:rsid w:val="00CF71BD"/>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Default">
    <w:name w:val="Default"/>
    <w:rsid w:val="00CF71BD"/>
    <w:pPr>
      <w:autoSpaceDE w:val="0"/>
      <w:autoSpaceDN w:val="0"/>
      <w:adjustRightInd w:val="0"/>
      <w:spacing w:after="0" w:line="240" w:lineRule="auto"/>
    </w:pPr>
    <w:rPr>
      <w:rFonts w:ascii="Arial" w:hAnsi="Arial" w:cs="Arial"/>
      <w:color w:val="000000"/>
      <w:kern w:val="0"/>
      <w:sz w:val="24"/>
      <w:szCs w:val="24"/>
    </w:rPr>
  </w:style>
  <w:style w:type="paragraph" w:styleId="Textpoznpodarou">
    <w:name w:val="footnote text"/>
    <w:basedOn w:val="Normln"/>
    <w:link w:val="TextpoznpodarouChar"/>
    <w:uiPriority w:val="99"/>
    <w:semiHidden/>
    <w:unhideWhenUsed/>
    <w:rsid w:val="00CF71B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F71BD"/>
    <w:rPr>
      <w:sz w:val="20"/>
      <w:szCs w:val="20"/>
    </w:rPr>
  </w:style>
  <w:style w:type="character" w:styleId="Znakapoznpodarou">
    <w:name w:val="footnote reference"/>
    <w:basedOn w:val="Standardnpsmoodstavce"/>
    <w:uiPriority w:val="99"/>
    <w:semiHidden/>
    <w:unhideWhenUsed/>
    <w:rsid w:val="00CF71BD"/>
    <w:rPr>
      <w:vertAlign w:val="superscript"/>
    </w:rPr>
  </w:style>
  <w:style w:type="character" w:customStyle="1" w:styleId="Nadpis1Char">
    <w:name w:val="Nadpis 1 Char"/>
    <w:basedOn w:val="Standardnpsmoodstavce"/>
    <w:link w:val="Nadpis1"/>
    <w:uiPriority w:val="9"/>
    <w:rsid w:val="00CF71BD"/>
    <w:rPr>
      <w:rFonts w:ascii="Arial" w:eastAsia="Arial" w:hAnsi="Arial" w:cs="Arial"/>
      <w:b/>
      <w:color w:val="000000"/>
      <w:sz w:val="24"/>
      <w:lang w:eastAsia="cs-CZ"/>
    </w:rPr>
  </w:style>
  <w:style w:type="character" w:customStyle="1" w:styleId="Nadpis2Char">
    <w:name w:val="Nadpis 2 Char"/>
    <w:basedOn w:val="Standardnpsmoodstavce"/>
    <w:link w:val="Nadpis2"/>
    <w:uiPriority w:val="9"/>
    <w:rsid w:val="00CF71BD"/>
    <w:rPr>
      <w:rFonts w:ascii="Arial" w:eastAsia="Arial" w:hAnsi="Arial" w:cs="Arial"/>
      <w:b/>
      <w:i/>
      <w:color w:val="000000"/>
      <w:lang w:eastAsia="cs-CZ"/>
    </w:rPr>
  </w:style>
  <w:style w:type="character" w:customStyle="1" w:styleId="Nadpis3Char">
    <w:name w:val="Nadpis 3 Char"/>
    <w:basedOn w:val="Standardnpsmoodstavce"/>
    <w:link w:val="Nadpis3"/>
    <w:uiPriority w:val="9"/>
    <w:rsid w:val="00CF71BD"/>
    <w:rPr>
      <w:rFonts w:ascii="Arial" w:eastAsia="Arial" w:hAnsi="Arial" w:cs="Arial"/>
      <w:b/>
      <w:i/>
      <w:color w:val="000000"/>
      <w:lang w:eastAsia="cs-CZ"/>
    </w:rPr>
  </w:style>
  <w:style w:type="paragraph" w:customStyle="1" w:styleId="footnotedescription">
    <w:name w:val="footnote description"/>
    <w:next w:val="Normln"/>
    <w:link w:val="footnotedescriptionChar"/>
    <w:hidden/>
    <w:rsid w:val="00CF71BD"/>
    <w:pPr>
      <w:spacing w:after="0" w:line="265" w:lineRule="auto"/>
      <w:ind w:left="12" w:right="61"/>
      <w:jc w:val="both"/>
    </w:pPr>
    <w:rPr>
      <w:rFonts w:ascii="Arial" w:eastAsia="Arial" w:hAnsi="Arial" w:cs="Arial"/>
      <w:color w:val="000000"/>
      <w:sz w:val="20"/>
      <w:lang w:eastAsia="cs-CZ"/>
    </w:rPr>
  </w:style>
  <w:style w:type="character" w:customStyle="1" w:styleId="footnotedescriptionChar">
    <w:name w:val="footnote description Char"/>
    <w:link w:val="footnotedescription"/>
    <w:rsid w:val="00CF71BD"/>
    <w:rPr>
      <w:rFonts w:ascii="Arial" w:eastAsia="Arial" w:hAnsi="Arial" w:cs="Arial"/>
      <w:color w:val="000000"/>
      <w:sz w:val="20"/>
      <w:lang w:eastAsia="cs-CZ"/>
    </w:rPr>
  </w:style>
  <w:style w:type="character" w:customStyle="1" w:styleId="footnotemark">
    <w:name w:val="footnote mark"/>
    <w:hidden/>
    <w:rsid w:val="00CF71BD"/>
    <w:rPr>
      <w:rFonts w:ascii="Arial" w:eastAsia="Arial" w:hAnsi="Arial" w:cs="Arial"/>
      <w:color w:val="000000"/>
      <w:sz w:val="20"/>
      <w:vertAlign w:val="superscript"/>
    </w:rPr>
  </w:style>
  <w:style w:type="paragraph" w:customStyle="1" w:styleId="SystemSB">
    <w:name w:val="SystemSB"/>
    <w:basedOn w:val="Normln"/>
    <w:link w:val="SystemSBChar"/>
    <w:qFormat/>
    <w:rsid w:val="00922278"/>
    <w:pPr>
      <w:jc w:val="both"/>
    </w:pPr>
    <w:rPr>
      <w:rFonts w:ascii="Raleway" w:hAnsi="Raleway"/>
      <w:color w:val="000000" w:themeColor="text1"/>
      <w:sz w:val="24"/>
    </w:rPr>
  </w:style>
  <w:style w:type="character" w:customStyle="1" w:styleId="SystemSBChar">
    <w:name w:val="SystemSB Char"/>
    <w:basedOn w:val="Standardnpsmoodstavce"/>
    <w:link w:val="SystemSB"/>
    <w:rsid w:val="00922278"/>
    <w:rPr>
      <w:rFonts w:ascii="Raleway" w:hAnsi="Raleway"/>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4904">
      <w:bodyDiv w:val="1"/>
      <w:marLeft w:val="0"/>
      <w:marRight w:val="0"/>
      <w:marTop w:val="0"/>
      <w:marBottom w:val="0"/>
      <w:divBdr>
        <w:top w:val="none" w:sz="0" w:space="0" w:color="auto"/>
        <w:left w:val="none" w:sz="0" w:space="0" w:color="auto"/>
        <w:bottom w:val="none" w:sz="0" w:space="0" w:color="auto"/>
        <w:right w:val="none" w:sz="0" w:space="0" w:color="auto"/>
      </w:divBdr>
      <w:divsChild>
        <w:div w:id="1127814316">
          <w:marLeft w:val="0"/>
          <w:marRight w:val="0"/>
          <w:marTop w:val="0"/>
          <w:marBottom w:val="0"/>
          <w:divBdr>
            <w:top w:val="none" w:sz="0" w:space="0" w:color="auto"/>
            <w:left w:val="none" w:sz="0" w:space="0" w:color="auto"/>
            <w:bottom w:val="none" w:sz="0" w:space="0" w:color="auto"/>
            <w:right w:val="none" w:sz="0" w:space="0" w:color="auto"/>
          </w:divBdr>
          <w:divsChild>
            <w:div w:id="327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7308">
      <w:bodyDiv w:val="1"/>
      <w:marLeft w:val="0"/>
      <w:marRight w:val="0"/>
      <w:marTop w:val="0"/>
      <w:marBottom w:val="0"/>
      <w:divBdr>
        <w:top w:val="none" w:sz="0" w:space="0" w:color="auto"/>
        <w:left w:val="none" w:sz="0" w:space="0" w:color="auto"/>
        <w:bottom w:val="none" w:sz="0" w:space="0" w:color="auto"/>
        <w:right w:val="none" w:sz="0" w:space="0" w:color="auto"/>
      </w:divBdr>
    </w:div>
    <w:div w:id="79495551">
      <w:bodyDiv w:val="1"/>
      <w:marLeft w:val="0"/>
      <w:marRight w:val="0"/>
      <w:marTop w:val="0"/>
      <w:marBottom w:val="0"/>
      <w:divBdr>
        <w:top w:val="none" w:sz="0" w:space="0" w:color="auto"/>
        <w:left w:val="none" w:sz="0" w:space="0" w:color="auto"/>
        <w:bottom w:val="none" w:sz="0" w:space="0" w:color="auto"/>
        <w:right w:val="none" w:sz="0" w:space="0" w:color="auto"/>
      </w:divBdr>
    </w:div>
    <w:div w:id="95518276">
      <w:bodyDiv w:val="1"/>
      <w:marLeft w:val="0"/>
      <w:marRight w:val="0"/>
      <w:marTop w:val="0"/>
      <w:marBottom w:val="0"/>
      <w:divBdr>
        <w:top w:val="none" w:sz="0" w:space="0" w:color="auto"/>
        <w:left w:val="none" w:sz="0" w:space="0" w:color="auto"/>
        <w:bottom w:val="none" w:sz="0" w:space="0" w:color="auto"/>
        <w:right w:val="none" w:sz="0" w:space="0" w:color="auto"/>
      </w:divBdr>
    </w:div>
    <w:div w:id="118695668">
      <w:bodyDiv w:val="1"/>
      <w:marLeft w:val="0"/>
      <w:marRight w:val="0"/>
      <w:marTop w:val="0"/>
      <w:marBottom w:val="0"/>
      <w:divBdr>
        <w:top w:val="none" w:sz="0" w:space="0" w:color="auto"/>
        <w:left w:val="none" w:sz="0" w:space="0" w:color="auto"/>
        <w:bottom w:val="none" w:sz="0" w:space="0" w:color="auto"/>
        <w:right w:val="none" w:sz="0" w:space="0" w:color="auto"/>
      </w:divBdr>
    </w:div>
    <w:div w:id="199974865">
      <w:bodyDiv w:val="1"/>
      <w:marLeft w:val="0"/>
      <w:marRight w:val="0"/>
      <w:marTop w:val="0"/>
      <w:marBottom w:val="0"/>
      <w:divBdr>
        <w:top w:val="none" w:sz="0" w:space="0" w:color="auto"/>
        <w:left w:val="none" w:sz="0" w:space="0" w:color="auto"/>
        <w:bottom w:val="none" w:sz="0" w:space="0" w:color="auto"/>
        <w:right w:val="none" w:sz="0" w:space="0" w:color="auto"/>
      </w:divBdr>
    </w:div>
    <w:div w:id="207650548">
      <w:bodyDiv w:val="1"/>
      <w:marLeft w:val="0"/>
      <w:marRight w:val="0"/>
      <w:marTop w:val="0"/>
      <w:marBottom w:val="0"/>
      <w:divBdr>
        <w:top w:val="none" w:sz="0" w:space="0" w:color="auto"/>
        <w:left w:val="none" w:sz="0" w:space="0" w:color="auto"/>
        <w:bottom w:val="none" w:sz="0" w:space="0" w:color="auto"/>
        <w:right w:val="none" w:sz="0" w:space="0" w:color="auto"/>
      </w:divBdr>
    </w:div>
    <w:div w:id="210070469">
      <w:bodyDiv w:val="1"/>
      <w:marLeft w:val="0"/>
      <w:marRight w:val="0"/>
      <w:marTop w:val="0"/>
      <w:marBottom w:val="0"/>
      <w:divBdr>
        <w:top w:val="none" w:sz="0" w:space="0" w:color="auto"/>
        <w:left w:val="none" w:sz="0" w:space="0" w:color="auto"/>
        <w:bottom w:val="none" w:sz="0" w:space="0" w:color="auto"/>
        <w:right w:val="none" w:sz="0" w:space="0" w:color="auto"/>
      </w:divBdr>
    </w:div>
    <w:div w:id="216599345">
      <w:bodyDiv w:val="1"/>
      <w:marLeft w:val="0"/>
      <w:marRight w:val="0"/>
      <w:marTop w:val="0"/>
      <w:marBottom w:val="0"/>
      <w:divBdr>
        <w:top w:val="none" w:sz="0" w:space="0" w:color="auto"/>
        <w:left w:val="none" w:sz="0" w:space="0" w:color="auto"/>
        <w:bottom w:val="none" w:sz="0" w:space="0" w:color="auto"/>
        <w:right w:val="none" w:sz="0" w:space="0" w:color="auto"/>
      </w:divBdr>
    </w:div>
    <w:div w:id="332955607">
      <w:bodyDiv w:val="1"/>
      <w:marLeft w:val="0"/>
      <w:marRight w:val="0"/>
      <w:marTop w:val="0"/>
      <w:marBottom w:val="0"/>
      <w:divBdr>
        <w:top w:val="none" w:sz="0" w:space="0" w:color="auto"/>
        <w:left w:val="none" w:sz="0" w:space="0" w:color="auto"/>
        <w:bottom w:val="none" w:sz="0" w:space="0" w:color="auto"/>
        <w:right w:val="none" w:sz="0" w:space="0" w:color="auto"/>
      </w:divBdr>
    </w:div>
    <w:div w:id="351273367">
      <w:bodyDiv w:val="1"/>
      <w:marLeft w:val="0"/>
      <w:marRight w:val="0"/>
      <w:marTop w:val="0"/>
      <w:marBottom w:val="0"/>
      <w:divBdr>
        <w:top w:val="none" w:sz="0" w:space="0" w:color="auto"/>
        <w:left w:val="none" w:sz="0" w:space="0" w:color="auto"/>
        <w:bottom w:val="none" w:sz="0" w:space="0" w:color="auto"/>
        <w:right w:val="none" w:sz="0" w:space="0" w:color="auto"/>
      </w:divBdr>
    </w:div>
    <w:div w:id="424351498">
      <w:bodyDiv w:val="1"/>
      <w:marLeft w:val="0"/>
      <w:marRight w:val="0"/>
      <w:marTop w:val="0"/>
      <w:marBottom w:val="0"/>
      <w:divBdr>
        <w:top w:val="none" w:sz="0" w:space="0" w:color="auto"/>
        <w:left w:val="none" w:sz="0" w:space="0" w:color="auto"/>
        <w:bottom w:val="none" w:sz="0" w:space="0" w:color="auto"/>
        <w:right w:val="none" w:sz="0" w:space="0" w:color="auto"/>
      </w:divBdr>
    </w:div>
    <w:div w:id="445853868">
      <w:bodyDiv w:val="1"/>
      <w:marLeft w:val="0"/>
      <w:marRight w:val="0"/>
      <w:marTop w:val="0"/>
      <w:marBottom w:val="0"/>
      <w:divBdr>
        <w:top w:val="none" w:sz="0" w:space="0" w:color="auto"/>
        <w:left w:val="none" w:sz="0" w:space="0" w:color="auto"/>
        <w:bottom w:val="none" w:sz="0" w:space="0" w:color="auto"/>
        <w:right w:val="none" w:sz="0" w:space="0" w:color="auto"/>
      </w:divBdr>
    </w:div>
    <w:div w:id="478813382">
      <w:bodyDiv w:val="1"/>
      <w:marLeft w:val="0"/>
      <w:marRight w:val="0"/>
      <w:marTop w:val="0"/>
      <w:marBottom w:val="0"/>
      <w:divBdr>
        <w:top w:val="none" w:sz="0" w:space="0" w:color="auto"/>
        <w:left w:val="none" w:sz="0" w:space="0" w:color="auto"/>
        <w:bottom w:val="none" w:sz="0" w:space="0" w:color="auto"/>
        <w:right w:val="none" w:sz="0" w:space="0" w:color="auto"/>
      </w:divBdr>
    </w:div>
    <w:div w:id="480313504">
      <w:bodyDiv w:val="1"/>
      <w:marLeft w:val="0"/>
      <w:marRight w:val="0"/>
      <w:marTop w:val="0"/>
      <w:marBottom w:val="0"/>
      <w:divBdr>
        <w:top w:val="none" w:sz="0" w:space="0" w:color="auto"/>
        <w:left w:val="none" w:sz="0" w:space="0" w:color="auto"/>
        <w:bottom w:val="none" w:sz="0" w:space="0" w:color="auto"/>
        <w:right w:val="none" w:sz="0" w:space="0" w:color="auto"/>
      </w:divBdr>
    </w:div>
    <w:div w:id="499585290">
      <w:bodyDiv w:val="1"/>
      <w:marLeft w:val="0"/>
      <w:marRight w:val="0"/>
      <w:marTop w:val="0"/>
      <w:marBottom w:val="0"/>
      <w:divBdr>
        <w:top w:val="none" w:sz="0" w:space="0" w:color="auto"/>
        <w:left w:val="none" w:sz="0" w:space="0" w:color="auto"/>
        <w:bottom w:val="none" w:sz="0" w:space="0" w:color="auto"/>
        <w:right w:val="none" w:sz="0" w:space="0" w:color="auto"/>
      </w:divBdr>
    </w:div>
    <w:div w:id="518549446">
      <w:bodyDiv w:val="1"/>
      <w:marLeft w:val="0"/>
      <w:marRight w:val="0"/>
      <w:marTop w:val="0"/>
      <w:marBottom w:val="0"/>
      <w:divBdr>
        <w:top w:val="none" w:sz="0" w:space="0" w:color="auto"/>
        <w:left w:val="none" w:sz="0" w:space="0" w:color="auto"/>
        <w:bottom w:val="none" w:sz="0" w:space="0" w:color="auto"/>
        <w:right w:val="none" w:sz="0" w:space="0" w:color="auto"/>
      </w:divBdr>
    </w:div>
    <w:div w:id="524754694">
      <w:bodyDiv w:val="1"/>
      <w:marLeft w:val="0"/>
      <w:marRight w:val="0"/>
      <w:marTop w:val="0"/>
      <w:marBottom w:val="0"/>
      <w:divBdr>
        <w:top w:val="none" w:sz="0" w:space="0" w:color="auto"/>
        <w:left w:val="none" w:sz="0" w:space="0" w:color="auto"/>
        <w:bottom w:val="none" w:sz="0" w:space="0" w:color="auto"/>
        <w:right w:val="none" w:sz="0" w:space="0" w:color="auto"/>
      </w:divBdr>
    </w:div>
    <w:div w:id="551356351">
      <w:bodyDiv w:val="1"/>
      <w:marLeft w:val="0"/>
      <w:marRight w:val="0"/>
      <w:marTop w:val="0"/>
      <w:marBottom w:val="0"/>
      <w:divBdr>
        <w:top w:val="none" w:sz="0" w:space="0" w:color="auto"/>
        <w:left w:val="none" w:sz="0" w:space="0" w:color="auto"/>
        <w:bottom w:val="none" w:sz="0" w:space="0" w:color="auto"/>
        <w:right w:val="none" w:sz="0" w:space="0" w:color="auto"/>
      </w:divBdr>
    </w:div>
    <w:div w:id="566764207">
      <w:bodyDiv w:val="1"/>
      <w:marLeft w:val="0"/>
      <w:marRight w:val="0"/>
      <w:marTop w:val="0"/>
      <w:marBottom w:val="0"/>
      <w:divBdr>
        <w:top w:val="none" w:sz="0" w:space="0" w:color="auto"/>
        <w:left w:val="none" w:sz="0" w:space="0" w:color="auto"/>
        <w:bottom w:val="none" w:sz="0" w:space="0" w:color="auto"/>
        <w:right w:val="none" w:sz="0" w:space="0" w:color="auto"/>
      </w:divBdr>
    </w:div>
    <w:div w:id="629170591">
      <w:bodyDiv w:val="1"/>
      <w:marLeft w:val="0"/>
      <w:marRight w:val="0"/>
      <w:marTop w:val="0"/>
      <w:marBottom w:val="0"/>
      <w:divBdr>
        <w:top w:val="none" w:sz="0" w:space="0" w:color="auto"/>
        <w:left w:val="none" w:sz="0" w:space="0" w:color="auto"/>
        <w:bottom w:val="none" w:sz="0" w:space="0" w:color="auto"/>
        <w:right w:val="none" w:sz="0" w:space="0" w:color="auto"/>
      </w:divBdr>
    </w:div>
    <w:div w:id="638414022">
      <w:bodyDiv w:val="1"/>
      <w:marLeft w:val="0"/>
      <w:marRight w:val="0"/>
      <w:marTop w:val="0"/>
      <w:marBottom w:val="0"/>
      <w:divBdr>
        <w:top w:val="none" w:sz="0" w:space="0" w:color="auto"/>
        <w:left w:val="none" w:sz="0" w:space="0" w:color="auto"/>
        <w:bottom w:val="none" w:sz="0" w:space="0" w:color="auto"/>
        <w:right w:val="none" w:sz="0" w:space="0" w:color="auto"/>
      </w:divBdr>
    </w:div>
    <w:div w:id="647705274">
      <w:bodyDiv w:val="1"/>
      <w:marLeft w:val="0"/>
      <w:marRight w:val="0"/>
      <w:marTop w:val="0"/>
      <w:marBottom w:val="0"/>
      <w:divBdr>
        <w:top w:val="none" w:sz="0" w:space="0" w:color="auto"/>
        <w:left w:val="none" w:sz="0" w:space="0" w:color="auto"/>
        <w:bottom w:val="none" w:sz="0" w:space="0" w:color="auto"/>
        <w:right w:val="none" w:sz="0" w:space="0" w:color="auto"/>
      </w:divBdr>
    </w:div>
    <w:div w:id="688986254">
      <w:bodyDiv w:val="1"/>
      <w:marLeft w:val="0"/>
      <w:marRight w:val="0"/>
      <w:marTop w:val="0"/>
      <w:marBottom w:val="0"/>
      <w:divBdr>
        <w:top w:val="none" w:sz="0" w:space="0" w:color="auto"/>
        <w:left w:val="none" w:sz="0" w:space="0" w:color="auto"/>
        <w:bottom w:val="none" w:sz="0" w:space="0" w:color="auto"/>
        <w:right w:val="none" w:sz="0" w:space="0" w:color="auto"/>
      </w:divBdr>
    </w:div>
    <w:div w:id="707149659">
      <w:bodyDiv w:val="1"/>
      <w:marLeft w:val="0"/>
      <w:marRight w:val="0"/>
      <w:marTop w:val="0"/>
      <w:marBottom w:val="0"/>
      <w:divBdr>
        <w:top w:val="none" w:sz="0" w:space="0" w:color="auto"/>
        <w:left w:val="none" w:sz="0" w:space="0" w:color="auto"/>
        <w:bottom w:val="none" w:sz="0" w:space="0" w:color="auto"/>
        <w:right w:val="none" w:sz="0" w:space="0" w:color="auto"/>
      </w:divBdr>
    </w:div>
    <w:div w:id="762142190">
      <w:bodyDiv w:val="1"/>
      <w:marLeft w:val="0"/>
      <w:marRight w:val="0"/>
      <w:marTop w:val="0"/>
      <w:marBottom w:val="0"/>
      <w:divBdr>
        <w:top w:val="none" w:sz="0" w:space="0" w:color="auto"/>
        <w:left w:val="none" w:sz="0" w:space="0" w:color="auto"/>
        <w:bottom w:val="none" w:sz="0" w:space="0" w:color="auto"/>
        <w:right w:val="none" w:sz="0" w:space="0" w:color="auto"/>
      </w:divBdr>
    </w:div>
    <w:div w:id="789518252">
      <w:bodyDiv w:val="1"/>
      <w:marLeft w:val="0"/>
      <w:marRight w:val="0"/>
      <w:marTop w:val="0"/>
      <w:marBottom w:val="0"/>
      <w:divBdr>
        <w:top w:val="none" w:sz="0" w:space="0" w:color="auto"/>
        <w:left w:val="none" w:sz="0" w:space="0" w:color="auto"/>
        <w:bottom w:val="none" w:sz="0" w:space="0" w:color="auto"/>
        <w:right w:val="none" w:sz="0" w:space="0" w:color="auto"/>
      </w:divBdr>
    </w:div>
    <w:div w:id="836388134">
      <w:bodyDiv w:val="1"/>
      <w:marLeft w:val="0"/>
      <w:marRight w:val="0"/>
      <w:marTop w:val="0"/>
      <w:marBottom w:val="0"/>
      <w:divBdr>
        <w:top w:val="none" w:sz="0" w:space="0" w:color="auto"/>
        <w:left w:val="none" w:sz="0" w:space="0" w:color="auto"/>
        <w:bottom w:val="none" w:sz="0" w:space="0" w:color="auto"/>
        <w:right w:val="none" w:sz="0" w:space="0" w:color="auto"/>
      </w:divBdr>
    </w:div>
    <w:div w:id="860706201">
      <w:bodyDiv w:val="1"/>
      <w:marLeft w:val="0"/>
      <w:marRight w:val="0"/>
      <w:marTop w:val="0"/>
      <w:marBottom w:val="0"/>
      <w:divBdr>
        <w:top w:val="none" w:sz="0" w:space="0" w:color="auto"/>
        <w:left w:val="none" w:sz="0" w:space="0" w:color="auto"/>
        <w:bottom w:val="none" w:sz="0" w:space="0" w:color="auto"/>
        <w:right w:val="none" w:sz="0" w:space="0" w:color="auto"/>
      </w:divBdr>
    </w:div>
    <w:div w:id="874578424">
      <w:bodyDiv w:val="1"/>
      <w:marLeft w:val="0"/>
      <w:marRight w:val="0"/>
      <w:marTop w:val="0"/>
      <w:marBottom w:val="0"/>
      <w:divBdr>
        <w:top w:val="none" w:sz="0" w:space="0" w:color="auto"/>
        <w:left w:val="none" w:sz="0" w:space="0" w:color="auto"/>
        <w:bottom w:val="none" w:sz="0" w:space="0" w:color="auto"/>
        <w:right w:val="none" w:sz="0" w:space="0" w:color="auto"/>
      </w:divBdr>
    </w:div>
    <w:div w:id="884607976">
      <w:bodyDiv w:val="1"/>
      <w:marLeft w:val="0"/>
      <w:marRight w:val="0"/>
      <w:marTop w:val="0"/>
      <w:marBottom w:val="0"/>
      <w:divBdr>
        <w:top w:val="none" w:sz="0" w:space="0" w:color="auto"/>
        <w:left w:val="none" w:sz="0" w:space="0" w:color="auto"/>
        <w:bottom w:val="none" w:sz="0" w:space="0" w:color="auto"/>
        <w:right w:val="none" w:sz="0" w:space="0" w:color="auto"/>
      </w:divBdr>
    </w:div>
    <w:div w:id="887497713">
      <w:bodyDiv w:val="1"/>
      <w:marLeft w:val="0"/>
      <w:marRight w:val="0"/>
      <w:marTop w:val="0"/>
      <w:marBottom w:val="0"/>
      <w:divBdr>
        <w:top w:val="none" w:sz="0" w:space="0" w:color="auto"/>
        <w:left w:val="none" w:sz="0" w:space="0" w:color="auto"/>
        <w:bottom w:val="none" w:sz="0" w:space="0" w:color="auto"/>
        <w:right w:val="none" w:sz="0" w:space="0" w:color="auto"/>
      </w:divBdr>
    </w:div>
    <w:div w:id="951549265">
      <w:bodyDiv w:val="1"/>
      <w:marLeft w:val="0"/>
      <w:marRight w:val="0"/>
      <w:marTop w:val="0"/>
      <w:marBottom w:val="0"/>
      <w:divBdr>
        <w:top w:val="none" w:sz="0" w:space="0" w:color="auto"/>
        <w:left w:val="none" w:sz="0" w:space="0" w:color="auto"/>
        <w:bottom w:val="none" w:sz="0" w:space="0" w:color="auto"/>
        <w:right w:val="none" w:sz="0" w:space="0" w:color="auto"/>
      </w:divBdr>
    </w:div>
    <w:div w:id="956837608">
      <w:bodyDiv w:val="1"/>
      <w:marLeft w:val="0"/>
      <w:marRight w:val="0"/>
      <w:marTop w:val="0"/>
      <w:marBottom w:val="0"/>
      <w:divBdr>
        <w:top w:val="none" w:sz="0" w:space="0" w:color="auto"/>
        <w:left w:val="none" w:sz="0" w:space="0" w:color="auto"/>
        <w:bottom w:val="none" w:sz="0" w:space="0" w:color="auto"/>
        <w:right w:val="none" w:sz="0" w:space="0" w:color="auto"/>
      </w:divBdr>
    </w:div>
    <w:div w:id="980232041">
      <w:bodyDiv w:val="1"/>
      <w:marLeft w:val="0"/>
      <w:marRight w:val="0"/>
      <w:marTop w:val="0"/>
      <w:marBottom w:val="0"/>
      <w:divBdr>
        <w:top w:val="none" w:sz="0" w:space="0" w:color="auto"/>
        <w:left w:val="none" w:sz="0" w:space="0" w:color="auto"/>
        <w:bottom w:val="none" w:sz="0" w:space="0" w:color="auto"/>
        <w:right w:val="none" w:sz="0" w:space="0" w:color="auto"/>
      </w:divBdr>
    </w:div>
    <w:div w:id="1038503838">
      <w:bodyDiv w:val="1"/>
      <w:marLeft w:val="0"/>
      <w:marRight w:val="0"/>
      <w:marTop w:val="0"/>
      <w:marBottom w:val="0"/>
      <w:divBdr>
        <w:top w:val="none" w:sz="0" w:space="0" w:color="auto"/>
        <w:left w:val="none" w:sz="0" w:space="0" w:color="auto"/>
        <w:bottom w:val="none" w:sz="0" w:space="0" w:color="auto"/>
        <w:right w:val="none" w:sz="0" w:space="0" w:color="auto"/>
      </w:divBdr>
    </w:div>
    <w:div w:id="1072584025">
      <w:bodyDiv w:val="1"/>
      <w:marLeft w:val="0"/>
      <w:marRight w:val="0"/>
      <w:marTop w:val="0"/>
      <w:marBottom w:val="0"/>
      <w:divBdr>
        <w:top w:val="none" w:sz="0" w:space="0" w:color="auto"/>
        <w:left w:val="none" w:sz="0" w:space="0" w:color="auto"/>
        <w:bottom w:val="none" w:sz="0" w:space="0" w:color="auto"/>
        <w:right w:val="none" w:sz="0" w:space="0" w:color="auto"/>
      </w:divBdr>
    </w:div>
    <w:div w:id="1099326152">
      <w:bodyDiv w:val="1"/>
      <w:marLeft w:val="0"/>
      <w:marRight w:val="0"/>
      <w:marTop w:val="0"/>
      <w:marBottom w:val="0"/>
      <w:divBdr>
        <w:top w:val="none" w:sz="0" w:space="0" w:color="auto"/>
        <w:left w:val="none" w:sz="0" w:space="0" w:color="auto"/>
        <w:bottom w:val="none" w:sz="0" w:space="0" w:color="auto"/>
        <w:right w:val="none" w:sz="0" w:space="0" w:color="auto"/>
      </w:divBdr>
    </w:div>
    <w:div w:id="1121807480">
      <w:bodyDiv w:val="1"/>
      <w:marLeft w:val="0"/>
      <w:marRight w:val="0"/>
      <w:marTop w:val="0"/>
      <w:marBottom w:val="0"/>
      <w:divBdr>
        <w:top w:val="none" w:sz="0" w:space="0" w:color="auto"/>
        <w:left w:val="none" w:sz="0" w:space="0" w:color="auto"/>
        <w:bottom w:val="none" w:sz="0" w:space="0" w:color="auto"/>
        <w:right w:val="none" w:sz="0" w:space="0" w:color="auto"/>
      </w:divBdr>
    </w:div>
    <w:div w:id="1123772614">
      <w:bodyDiv w:val="1"/>
      <w:marLeft w:val="0"/>
      <w:marRight w:val="0"/>
      <w:marTop w:val="0"/>
      <w:marBottom w:val="0"/>
      <w:divBdr>
        <w:top w:val="none" w:sz="0" w:space="0" w:color="auto"/>
        <w:left w:val="none" w:sz="0" w:space="0" w:color="auto"/>
        <w:bottom w:val="none" w:sz="0" w:space="0" w:color="auto"/>
        <w:right w:val="none" w:sz="0" w:space="0" w:color="auto"/>
      </w:divBdr>
    </w:div>
    <w:div w:id="1163669397">
      <w:bodyDiv w:val="1"/>
      <w:marLeft w:val="0"/>
      <w:marRight w:val="0"/>
      <w:marTop w:val="0"/>
      <w:marBottom w:val="0"/>
      <w:divBdr>
        <w:top w:val="none" w:sz="0" w:space="0" w:color="auto"/>
        <w:left w:val="none" w:sz="0" w:space="0" w:color="auto"/>
        <w:bottom w:val="none" w:sz="0" w:space="0" w:color="auto"/>
        <w:right w:val="none" w:sz="0" w:space="0" w:color="auto"/>
      </w:divBdr>
    </w:div>
    <w:div w:id="1177422178">
      <w:bodyDiv w:val="1"/>
      <w:marLeft w:val="0"/>
      <w:marRight w:val="0"/>
      <w:marTop w:val="0"/>
      <w:marBottom w:val="0"/>
      <w:divBdr>
        <w:top w:val="none" w:sz="0" w:space="0" w:color="auto"/>
        <w:left w:val="none" w:sz="0" w:space="0" w:color="auto"/>
        <w:bottom w:val="none" w:sz="0" w:space="0" w:color="auto"/>
        <w:right w:val="none" w:sz="0" w:space="0" w:color="auto"/>
      </w:divBdr>
    </w:div>
    <w:div w:id="1337801212">
      <w:bodyDiv w:val="1"/>
      <w:marLeft w:val="0"/>
      <w:marRight w:val="0"/>
      <w:marTop w:val="0"/>
      <w:marBottom w:val="0"/>
      <w:divBdr>
        <w:top w:val="none" w:sz="0" w:space="0" w:color="auto"/>
        <w:left w:val="none" w:sz="0" w:space="0" w:color="auto"/>
        <w:bottom w:val="none" w:sz="0" w:space="0" w:color="auto"/>
        <w:right w:val="none" w:sz="0" w:space="0" w:color="auto"/>
      </w:divBdr>
      <w:divsChild>
        <w:div w:id="1534149128">
          <w:marLeft w:val="0"/>
          <w:marRight w:val="0"/>
          <w:marTop w:val="0"/>
          <w:marBottom w:val="0"/>
          <w:divBdr>
            <w:top w:val="none" w:sz="0" w:space="0" w:color="auto"/>
            <w:left w:val="none" w:sz="0" w:space="0" w:color="auto"/>
            <w:bottom w:val="none" w:sz="0" w:space="0" w:color="auto"/>
            <w:right w:val="none" w:sz="0" w:space="0" w:color="auto"/>
          </w:divBdr>
        </w:div>
      </w:divsChild>
    </w:div>
    <w:div w:id="1464470336">
      <w:bodyDiv w:val="1"/>
      <w:marLeft w:val="0"/>
      <w:marRight w:val="0"/>
      <w:marTop w:val="0"/>
      <w:marBottom w:val="0"/>
      <w:divBdr>
        <w:top w:val="none" w:sz="0" w:space="0" w:color="auto"/>
        <w:left w:val="none" w:sz="0" w:space="0" w:color="auto"/>
        <w:bottom w:val="none" w:sz="0" w:space="0" w:color="auto"/>
        <w:right w:val="none" w:sz="0" w:space="0" w:color="auto"/>
      </w:divBdr>
    </w:div>
    <w:div w:id="1514681768">
      <w:bodyDiv w:val="1"/>
      <w:marLeft w:val="0"/>
      <w:marRight w:val="0"/>
      <w:marTop w:val="0"/>
      <w:marBottom w:val="0"/>
      <w:divBdr>
        <w:top w:val="none" w:sz="0" w:space="0" w:color="auto"/>
        <w:left w:val="none" w:sz="0" w:space="0" w:color="auto"/>
        <w:bottom w:val="none" w:sz="0" w:space="0" w:color="auto"/>
        <w:right w:val="none" w:sz="0" w:space="0" w:color="auto"/>
      </w:divBdr>
    </w:div>
    <w:div w:id="1557858540">
      <w:bodyDiv w:val="1"/>
      <w:marLeft w:val="0"/>
      <w:marRight w:val="0"/>
      <w:marTop w:val="0"/>
      <w:marBottom w:val="0"/>
      <w:divBdr>
        <w:top w:val="none" w:sz="0" w:space="0" w:color="auto"/>
        <w:left w:val="none" w:sz="0" w:space="0" w:color="auto"/>
        <w:bottom w:val="none" w:sz="0" w:space="0" w:color="auto"/>
        <w:right w:val="none" w:sz="0" w:space="0" w:color="auto"/>
      </w:divBdr>
    </w:div>
    <w:div w:id="1570000565">
      <w:bodyDiv w:val="1"/>
      <w:marLeft w:val="0"/>
      <w:marRight w:val="0"/>
      <w:marTop w:val="0"/>
      <w:marBottom w:val="0"/>
      <w:divBdr>
        <w:top w:val="none" w:sz="0" w:space="0" w:color="auto"/>
        <w:left w:val="none" w:sz="0" w:space="0" w:color="auto"/>
        <w:bottom w:val="none" w:sz="0" w:space="0" w:color="auto"/>
        <w:right w:val="none" w:sz="0" w:space="0" w:color="auto"/>
      </w:divBdr>
    </w:div>
    <w:div w:id="1634554518">
      <w:bodyDiv w:val="1"/>
      <w:marLeft w:val="0"/>
      <w:marRight w:val="0"/>
      <w:marTop w:val="0"/>
      <w:marBottom w:val="0"/>
      <w:divBdr>
        <w:top w:val="none" w:sz="0" w:space="0" w:color="auto"/>
        <w:left w:val="none" w:sz="0" w:space="0" w:color="auto"/>
        <w:bottom w:val="none" w:sz="0" w:space="0" w:color="auto"/>
        <w:right w:val="none" w:sz="0" w:space="0" w:color="auto"/>
      </w:divBdr>
    </w:div>
    <w:div w:id="1642880125">
      <w:bodyDiv w:val="1"/>
      <w:marLeft w:val="0"/>
      <w:marRight w:val="0"/>
      <w:marTop w:val="0"/>
      <w:marBottom w:val="0"/>
      <w:divBdr>
        <w:top w:val="none" w:sz="0" w:space="0" w:color="auto"/>
        <w:left w:val="none" w:sz="0" w:space="0" w:color="auto"/>
        <w:bottom w:val="none" w:sz="0" w:space="0" w:color="auto"/>
        <w:right w:val="none" w:sz="0" w:space="0" w:color="auto"/>
      </w:divBdr>
    </w:div>
    <w:div w:id="1713769248">
      <w:bodyDiv w:val="1"/>
      <w:marLeft w:val="0"/>
      <w:marRight w:val="0"/>
      <w:marTop w:val="0"/>
      <w:marBottom w:val="0"/>
      <w:divBdr>
        <w:top w:val="none" w:sz="0" w:space="0" w:color="auto"/>
        <w:left w:val="none" w:sz="0" w:space="0" w:color="auto"/>
        <w:bottom w:val="none" w:sz="0" w:space="0" w:color="auto"/>
        <w:right w:val="none" w:sz="0" w:space="0" w:color="auto"/>
      </w:divBdr>
    </w:div>
    <w:div w:id="1758014535">
      <w:bodyDiv w:val="1"/>
      <w:marLeft w:val="0"/>
      <w:marRight w:val="0"/>
      <w:marTop w:val="0"/>
      <w:marBottom w:val="0"/>
      <w:divBdr>
        <w:top w:val="none" w:sz="0" w:space="0" w:color="auto"/>
        <w:left w:val="none" w:sz="0" w:space="0" w:color="auto"/>
        <w:bottom w:val="none" w:sz="0" w:space="0" w:color="auto"/>
        <w:right w:val="none" w:sz="0" w:space="0" w:color="auto"/>
      </w:divBdr>
    </w:div>
    <w:div w:id="1837919499">
      <w:bodyDiv w:val="1"/>
      <w:marLeft w:val="0"/>
      <w:marRight w:val="0"/>
      <w:marTop w:val="0"/>
      <w:marBottom w:val="0"/>
      <w:divBdr>
        <w:top w:val="none" w:sz="0" w:space="0" w:color="auto"/>
        <w:left w:val="none" w:sz="0" w:space="0" w:color="auto"/>
        <w:bottom w:val="none" w:sz="0" w:space="0" w:color="auto"/>
        <w:right w:val="none" w:sz="0" w:space="0" w:color="auto"/>
      </w:divBdr>
    </w:div>
    <w:div w:id="1901019128">
      <w:bodyDiv w:val="1"/>
      <w:marLeft w:val="0"/>
      <w:marRight w:val="0"/>
      <w:marTop w:val="0"/>
      <w:marBottom w:val="0"/>
      <w:divBdr>
        <w:top w:val="none" w:sz="0" w:space="0" w:color="auto"/>
        <w:left w:val="none" w:sz="0" w:space="0" w:color="auto"/>
        <w:bottom w:val="none" w:sz="0" w:space="0" w:color="auto"/>
        <w:right w:val="none" w:sz="0" w:space="0" w:color="auto"/>
      </w:divBdr>
    </w:div>
    <w:div w:id="1904944659">
      <w:bodyDiv w:val="1"/>
      <w:marLeft w:val="0"/>
      <w:marRight w:val="0"/>
      <w:marTop w:val="0"/>
      <w:marBottom w:val="0"/>
      <w:divBdr>
        <w:top w:val="none" w:sz="0" w:space="0" w:color="auto"/>
        <w:left w:val="none" w:sz="0" w:space="0" w:color="auto"/>
        <w:bottom w:val="none" w:sz="0" w:space="0" w:color="auto"/>
        <w:right w:val="none" w:sz="0" w:space="0" w:color="auto"/>
      </w:divBdr>
    </w:div>
    <w:div w:id="1959679932">
      <w:bodyDiv w:val="1"/>
      <w:marLeft w:val="0"/>
      <w:marRight w:val="0"/>
      <w:marTop w:val="0"/>
      <w:marBottom w:val="0"/>
      <w:divBdr>
        <w:top w:val="none" w:sz="0" w:space="0" w:color="auto"/>
        <w:left w:val="none" w:sz="0" w:space="0" w:color="auto"/>
        <w:bottom w:val="none" w:sz="0" w:space="0" w:color="auto"/>
        <w:right w:val="none" w:sz="0" w:space="0" w:color="auto"/>
      </w:divBdr>
    </w:div>
    <w:div w:id="1982884967">
      <w:bodyDiv w:val="1"/>
      <w:marLeft w:val="0"/>
      <w:marRight w:val="0"/>
      <w:marTop w:val="0"/>
      <w:marBottom w:val="0"/>
      <w:divBdr>
        <w:top w:val="none" w:sz="0" w:space="0" w:color="auto"/>
        <w:left w:val="none" w:sz="0" w:space="0" w:color="auto"/>
        <w:bottom w:val="none" w:sz="0" w:space="0" w:color="auto"/>
        <w:right w:val="none" w:sz="0" w:space="0" w:color="auto"/>
      </w:divBdr>
    </w:div>
    <w:div w:id="1986930233">
      <w:bodyDiv w:val="1"/>
      <w:marLeft w:val="0"/>
      <w:marRight w:val="0"/>
      <w:marTop w:val="0"/>
      <w:marBottom w:val="0"/>
      <w:divBdr>
        <w:top w:val="none" w:sz="0" w:space="0" w:color="auto"/>
        <w:left w:val="none" w:sz="0" w:space="0" w:color="auto"/>
        <w:bottom w:val="none" w:sz="0" w:space="0" w:color="auto"/>
        <w:right w:val="none" w:sz="0" w:space="0" w:color="auto"/>
      </w:divBdr>
    </w:div>
    <w:div w:id="2015379597">
      <w:bodyDiv w:val="1"/>
      <w:marLeft w:val="0"/>
      <w:marRight w:val="0"/>
      <w:marTop w:val="0"/>
      <w:marBottom w:val="0"/>
      <w:divBdr>
        <w:top w:val="none" w:sz="0" w:space="0" w:color="auto"/>
        <w:left w:val="none" w:sz="0" w:space="0" w:color="auto"/>
        <w:bottom w:val="none" w:sz="0" w:space="0" w:color="auto"/>
        <w:right w:val="none" w:sz="0" w:space="0" w:color="auto"/>
      </w:divBdr>
    </w:div>
    <w:div w:id="2021856035">
      <w:bodyDiv w:val="1"/>
      <w:marLeft w:val="0"/>
      <w:marRight w:val="0"/>
      <w:marTop w:val="0"/>
      <w:marBottom w:val="0"/>
      <w:divBdr>
        <w:top w:val="none" w:sz="0" w:space="0" w:color="auto"/>
        <w:left w:val="none" w:sz="0" w:space="0" w:color="auto"/>
        <w:bottom w:val="none" w:sz="0" w:space="0" w:color="auto"/>
        <w:right w:val="none" w:sz="0" w:space="0" w:color="auto"/>
      </w:divBdr>
    </w:div>
    <w:div w:id="2048219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8.sv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7.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10.svg"/><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image" Target="media/image6.sv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footer" Target="footer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BA1D6-D078-41D3-859B-AB4096EF9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11DE3B-0671-4F88-9FA2-CCA912F370E7}">
  <ds:schemaRefs>
    <ds:schemaRef ds:uri="http://schemas.openxmlformats.org/officeDocument/2006/bibliography"/>
  </ds:schemaRefs>
</ds:datastoreItem>
</file>

<file path=customXml/itemProps3.xml><?xml version="1.0" encoding="utf-8"?>
<ds:datastoreItem xmlns:ds="http://schemas.openxmlformats.org/officeDocument/2006/customXml" ds:itemID="{B28BC99B-2385-4E2E-B597-AFFCBDD1B7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29</Pages>
  <Words>7088</Words>
  <Characters>41822</Characters>
  <Application>Microsoft Office Word</Application>
  <DocSecurity>0</DocSecurity>
  <Lines>348</Lines>
  <Paragraphs>97</Paragraphs>
  <ScaleCrop>false</ScaleCrop>
  <Company/>
  <LinksUpToDate>false</LinksUpToDate>
  <CharactersWithSpaces>48813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Pixová</dc:creator>
  <cp:keywords/>
  <dc:description/>
  <cp:lastModifiedBy>Starostová Petra</cp:lastModifiedBy>
  <cp:revision>15</cp:revision>
  <cp:lastPrinted>2024-01-12T11:59:00Z</cp:lastPrinted>
  <dcterms:created xsi:type="dcterms:W3CDTF">2024-01-10T07:49:00Z</dcterms:created>
  <dcterms:modified xsi:type="dcterms:W3CDTF">2024-02-01T10:06:00Z</dcterms:modified>
</cp:coreProperties>
</file>