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9227" w14:textId="3AB17ADF" w:rsidR="00366AE3" w:rsidRPr="00A4354C" w:rsidRDefault="00366AE3" w:rsidP="00366AE3">
      <w:pPr>
        <w:spacing w:line="276" w:lineRule="auto"/>
        <w:jc w:val="right"/>
        <w:rPr>
          <w:rFonts w:ascii="Raleway" w:hAnsi="Raleway"/>
          <w:sz w:val="20"/>
          <w:szCs w:val="20"/>
        </w:rPr>
      </w:pPr>
      <w:bookmarkStart w:id="0" w:name="_Hlk153921450"/>
      <w:r w:rsidRPr="6545BA2C">
        <w:rPr>
          <w:rFonts w:ascii="Raleway" w:hAnsi="Raleway"/>
          <w:sz w:val="20"/>
          <w:szCs w:val="20"/>
        </w:rPr>
        <w:t>PO</w:t>
      </w:r>
      <w:r w:rsidR="00A477D0">
        <w:rPr>
          <w:rFonts w:ascii="Raleway" w:hAnsi="Raleway"/>
          <w:sz w:val="20"/>
          <w:szCs w:val="20"/>
        </w:rPr>
        <w:t>69</w:t>
      </w:r>
      <w:r w:rsidRPr="6545BA2C">
        <w:rPr>
          <w:rFonts w:ascii="Raleway" w:hAnsi="Raleway"/>
          <w:sz w:val="20"/>
          <w:szCs w:val="20"/>
        </w:rPr>
        <w:t>/202</w:t>
      </w:r>
      <w:r w:rsidR="00A477D0">
        <w:rPr>
          <w:rFonts w:ascii="Raleway" w:hAnsi="Raleway"/>
          <w:sz w:val="20"/>
          <w:szCs w:val="20"/>
        </w:rPr>
        <w:t>4</w:t>
      </w:r>
    </w:p>
    <w:bookmarkEnd w:id="0"/>
    <w:p w14:paraId="0CE92F1A" w14:textId="0CA986B0"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103110">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0C00FFA1" w14:textId="77777777" w:rsidR="00366AE3" w:rsidRPr="00FF501F" w:rsidRDefault="00366AE3" w:rsidP="00366AE3">
      <w:pPr>
        <w:spacing w:line="276" w:lineRule="auto"/>
        <w:jc w:val="center"/>
        <w:rPr>
          <w:rFonts w:ascii="Raleway" w:hAnsi="Raleway"/>
          <w:sz w:val="20"/>
          <w:szCs w:val="20"/>
        </w:rPr>
      </w:pPr>
      <w:bookmarkStart w:id="1" w:name="_Hlk153921457"/>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v souladu s Pravidly intervence 53.77 - Podpora operačních skupin a projektů EIP Ministerstva zemědělství České republiky, Č. j.: MZE-25264/2023-14112 (dále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3FD277D0">
        <w:trPr>
          <w:trHeight w:val="548"/>
        </w:trPr>
        <w:tc>
          <w:tcPr>
            <w:tcW w:w="4531" w:type="dxa"/>
            <w:vAlign w:val="center"/>
          </w:tcPr>
          <w:bookmarkEnd w:id="1"/>
          <w:p w14:paraId="6ECD0823" w14:textId="5EA0CD1A" w:rsidR="00987084" w:rsidRPr="00D60858" w:rsidRDefault="00987084" w:rsidP="00987084">
            <w:pPr>
              <w:spacing w:line="276" w:lineRule="auto"/>
              <w:jc w:val="center"/>
              <w:rPr>
                <w:rFonts w:ascii="Raleway" w:hAnsi="Raleway"/>
                <w:b/>
                <w:bCs/>
              </w:rPr>
            </w:pPr>
            <w:r w:rsidRPr="00D60858">
              <w:rPr>
                <w:rFonts w:ascii="Raleway" w:hAnsi="Raleway"/>
                <w:b/>
                <w:bCs/>
              </w:rPr>
              <w:t xml:space="preserve">Název Operační skupiny </w:t>
            </w:r>
          </w:p>
        </w:tc>
        <w:tc>
          <w:tcPr>
            <w:tcW w:w="4531" w:type="dxa"/>
            <w:vAlign w:val="center"/>
          </w:tcPr>
          <w:p w14:paraId="780E8D18" w14:textId="73A45156" w:rsidR="00987084" w:rsidRPr="00D60858" w:rsidRDefault="3BC184E9" w:rsidP="3BC184E9">
            <w:pPr>
              <w:spacing w:line="276" w:lineRule="auto"/>
              <w:jc w:val="both"/>
              <w:rPr>
                <w:rFonts w:ascii="Raleway" w:hAnsi="Raleway"/>
              </w:rPr>
            </w:pPr>
            <w:r w:rsidRPr="3BC184E9">
              <w:rPr>
                <w:rFonts w:ascii="Raleway" w:hAnsi="Raleway"/>
              </w:rPr>
              <w:t xml:space="preserve">OS EIP </w:t>
            </w:r>
            <w:r w:rsidR="007E6D28">
              <w:rPr>
                <w:rFonts w:ascii="Raleway" w:hAnsi="Raleway"/>
              </w:rPr>
              <w:t>Krušnohoří</w:t>
            </w:r>
            <w:r w:rsidR="00366AE3">
              <w:rPr>
                <w:rFonts w:ascii="Raleway" w:hAnsi="Raleway"/>
              </w:rPr>
              <w:t xml:space="preserve"> </w:t>
            </w:r>
            <w:r w:rsidR="00366AE3" w:rsidRPr="6545BA2C">
              <w:rPr>
                <w:rFonts w:ascii="Raleway" w:hAnsi="Raleway"/>
              </w:rPr>
              <w:t>(dále jako „</w:t>
            </w:r>
            <w:r w:rsidR="00366AE3" w:rsidRPr="6545BA2C">
              <w:rPr>
                <w:rFonts w:ascii="Raleway" w:hAnsi="Raleway"/>
                <w:b/>
                <w:bCs/>
              </w:rPr>
              <w:t>OS</w:t>
            </w:r>
            <w:r w:rsidR="00366AE3" w:rsidRPr="6545BA2C">
              <w:rPr>
                <w:rFonts w:ascii="Raleway" w:hAnsi="Raleway"/>
              </w:rPr>
              <w:t>“)</w:t>
            </w:r>
          </w:p>
        </w:tc>
      </w:tr>
      <w:tr w:rsidR="00987084" w:rsidRPr="00D60858" w14:paraId="566C4DD3" w14:textId="77777777" w:rsidTr="3FD277D0">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1A75861C" w14:textId="0EDEA492" w:rsidR="00987084" w:rsidRPr="000A2E80" w:rsidRDefault="007E6D28" w:rsidP="00987084">
            <w:pPr>
              <w:spacing w:line="276" w:lineRule="auto"/>
              <w:jc w:val="both"/>
              <w:rPr>
                <w:rFonts w:ascii="Raleway" w:hAnsi="Raleway"/>
              </w:rPr>
            </w:pPr>
            <w:proofErr w:type="spellStart"/>
            <w:r w:rsidRPr="007E6D28">
              <w:rPr>
                <w:rFonts w:ascii="Raleway" w:hAnsi="Raleway"/>
              </w:rPr>
              <w:t>Grassland</w:t>
            </w:r>
            <w:proofErr w:type="spellEnd"/>
            <w:r w:rsidRPr="007E6D28">
              <w:rPr>
                <w:rFonts w:ascii="Raleway" w:hAnsi="Raleway"/>
              </w:rPr>
              <w:t xml:space="preserve"> – Zlepšení fungování trvale zatravněných ploch </w:t>
            </w:r>
            <w:r w:rsidR="3BC184E9" w:rsidRPr="3BC184E9">
              <w:rPr>
                <w:rFonts w:ascii="Raleway" w:hAnsi="Raleway"/>
              </w:rPr>
              <w:t xml:space="preserve">(dále jen </w:t>
            </w:r>
            <w:r w:rsidR="3BC184E9" w:rsidRPr="3BC184E9">
              <w:rPr>
                <w:rFonts w:ascii="Raleway" w:hAnsi="Raleway"/>
                <w:b/>
                <w:bCs/>
              </w:rPr>
              <w:t>„Projekt</w:t>
            </w:r>
            <w:r w:rsidR="3BC184E9" w:rsidRPr="3BC184E9">
              <w:rPr>
                <w:rFonts w:ascii="Raleway" w:hAnsi="Raleway"/>
              </w:rPr>
              <w:t>“)</w:t>
            </w:r>
          </w:p>
        </w:tc>
      </w:tr>
      <w:tr w:rsidR="00987084" w:rsidRPr="00D60858" w14:paraId="178652CD" w14:textId="77777777" w:rsidTr="3FD277D0">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38C3C80A" w:rsidR="00987084" w:rsidRPr="000A2E80" w:rsidRDefault="007E6D28" w:rsidP="3BC184E9">
            <w:pPr>
              <w:spacing w:line="276" w:lineRule="auto"/>
              <w:jc w:val="both"/>
              <w:rPr>
                <w:rFonts w:ascii="Raleway" w:hAnsi="Raleway"/>
              </w:rPr>
            </w:pPr>
            <w:r w:rsidRPr="007E6D28">
              <w:rPr>
                <w:rFonts w:ascii="Raleway" w:hAnsi="Raleway"/>
              </w:rPr>
              <w:t>23/001/</w:t>
            </w:r>
            <w:proofErr w:type="gramStart"/>
            <w:r w:rsidRPr="007E6D28">
              <w:rPr>
                <w:rFonts w:ascii="Raleway" w:hAnsi="Raleway"/>
              </w:rPr>
              <w:t>5377d</w:t>
            </w:r>
            <w:proofErr w:type="gramEnd"/>
            <w:r w:rsidRPr="007E6D28">
              <w:rPr>
                <w:rFonts w:ascii="Raleway" w:hAnsi="Raleway"/>
              </w:rPr>
              <w:t>/300/003144</w:t>
            </w:r>
          </w:p>
        </w:tc>
      </w:tr>
      <w:tr w:rsidR="00987084" w:rsidRPr="00D60858" w14:paraId="4BCBC307" w14:textId="77777777" w:rsidTr="3FD277D0">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3AC315AE" w14:textId="77777777" w:rsidR="004029C2" w:rsidRDefault="004029C2" w:rsidP="00987084">
            <w:pPr>
              <w:spacing w:line="276" w:lineRule="auto"/>
              <w:jc w:val="both"/>
              <w:rPr>
                <w:rFonts w:ascii="Raleway" w:hAnsi="Raleway"/>
                <w:b/>
                <w:bCs/>
              </w:rPr>
            </w:pPr>
            <w:r w:rsidRPr="004029C2">
              <w:rPr>
                <w:rFonts w:ascii="Raleway" w:hAnsi="Raleway"/>
                <w:b/>
                <w:bCs/>
              </w:rPr>
              <w:t xml:space="preserve">Polesí </w:t>
            </w:r>
            <w:proofErr w:type="spellStart"/>
            <w:r w:rsidRPr="004029C2">
              <w:rPr>
                <w:rFonts w:ascii="Raleway" w:hAnsi="Raleway"/>
                <w:b/>
                <w:bCs/>
              </w:rPr>
              <w:t>Střekov</w:t>
            </w:r>
            <w:proofErr w:type="spellEnd"/>
            <w:r w:rsidRPr="004029C2">
              <w:rPr>
                <w:rFonts w:ascii="Raleway" w:hAnsi="Raleway"/>
                <w:b/>
                <w:bCs/>
              </w:rPr>
              <w:t>, a.s.</w:t>
            </w:r>
          </w:p>
          <w:p w14:paraId="236E1781" w14:textId="47514965" w:rsidR="00987084" w:rsidRPr="00D60858" w:rsidRDefault="3BC184E9" w:rsidP="00987084">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004029C2" w:rsidRPr="004029C2">
              <w:rPr>
                <w:rFonts w:ascii="Raleway" w:hAnsi="Raleway"/>
              </w:rPr>
              <w:t>25025236</w:t>
            </w:r>
          </w:p>
          <w:p w14:paraId="7853DD4F" w14:textId="77777777" w:rsidR="004029C2" w:rsidRDefault="3BC184E9" w:rsidP="00987084">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004029C2" w:rsidRPr="004029C2">
              <w:rPr>
                <w:rFonts w:ascii="Raleway" w:hAnsi="Raleway"/>
              </w:rPr>
              <w:t>Libouchec č.p. 342, 403 35 Libouchec</w:t>
            </w:r>
          </w:p>
          <w:p w14:paraId="79D62113" w14:textId="21350502" w:rsidR="00987084" w:rsidRPr="00D60858" w:rsidRDefault="3BC184E9" w:rsidP="00987084">
            <w:pPr>
              <w:spacing w:line="276" w:lineRule="auto"/>
              <w:jc w:val="both"/>
              <w:rPr>
                <w:rFonts w:ascii="Raleway" w:hAnsi="Raleway"/>
              </w:rPr>
            </w:pPr>
            <w:r w:rsidRPr="3BC184E9">
              <w:rPr>
                <w:rFonts w:ascii="Raleway" w:hAnsi="Raleway"/>
                <w:b/>
                <w:bCs/>
              </w:rPr>
              <w:t>Telefon:</w:t>
            </w:r>
            <w:r w:rsidRPr="3BC184E9">
              <w:rPr>
                <w:rFonts w:ascii="Raleway" w:hAnsi="Raleway"/>
              </w:rPr>
              <w:t xml:space="preserve"> +420 </w:t>
            </w:r>
            <w:r w:rsidR="000D495B">
              <w:rPr>
                <w:rFonts w:ascii="Raleway" w:hAnsi="Raleway"/>
              </w:rPr>
              <w:t>XXXXX</w:t>
            </w:r>
          </w:p>
          <w:p w14:paraId="26BFCAA4" w14:textId="362EB920" w:rsidR="00987084" w:rsidRPr="00D60858" w:rsidRDefault="3BC184E9" w:rsidP="00987084">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r w:rsidR="000D495B">
              <w:rPr>
                <w:rFonts w:ascii="Raleway" w:hAnsi="Raleway"/>
              </w:rPr>
              <w:t>XXXXX</w:t>
            </w:r>
          </w:p>
          <w:p w14:paraId="26CDCF6B" w14:textId="1EE53D6E" w:rsidR="00987084" w:rsidRPr="00D60858" w:rsidRDefault="3FD277D0" w:rsidP="00987084">
            <w:pPr>
              <w:spacing w:line="276" w:lineRule="auto"/>
              <w:jc w:val="both"/>
              <w:rPr>
                <w:rFonts w:ascii="Raleway" w:hAnsi="Raleway"/>
              </w:rPr>
            </w:pPr>
            <w:r w:rsidRPr="3FD277D0">
              <w:rPr>
                <w:rFonts w:ascii="Raleway" w:hAnsi="Raleway"/>
                <w:b/>
                <w:bCs/>
              </w:rPr>
              <w:t>Bankovní spojení:</w:t>
            </w:r>
            <w:r w:rsidRPr="3FD277D0">
              <w:rPr>
                <w:rFonts w:ascii="Raleway" w:hAnsi="Raleway"/>
              </w:rPr>
              <w:t xml:space="preserve"> </w:t>
            </w:r>
            <w:r w:rsidR="000D495B">
              <w:rPr>
                <w:rFonts w:ascii="Raleway" w:hAnsi="Raleway"/>
              </w:rPr>
              <w:t>XXXXX</w:t>
            </w:r>
          </w:p>
          <w:p w14:paraId="30BBAED5" w14:textId="77777777" w:rsidR="000D495B" w:rsidRDefault="3BC184E9" w:rsidP="00987084">
            <w:pPr>
              <w:spacing w:line="276" w:lineRule="auto"/>
              <w:jc w:val="both"/>
              <w:rPr>
                <w:rFonts w:ascii="Raleway" w:hAnsi="Raleway"/>
              </w:rPr>
            </w:pPr>
            <w:r w:rsidRPr="3BC184E9">
              <w:rPr>
                <w:rFonts w:ascii="Raleway" w:hAnsi="Raleway"/>
                <w:b/>
                <w:bCs/>
              </w:rPr>
              <w:t xml:space="preserve">Zastoupen/á: </w:t>
            </w:r>
            <w:r w:rsidR="000D495B">
              <w:rPr>
                <w:rFonts w:ascii="Raleway" w:hAnsi="Raleway"/>
              </w:rPr>
              <w:t>XXXXX</w:t>
            </w:r>
            <w:r w:rsidR="000D495B" w:rsidRPr="00B20011">
              <w:rPr>
                <w:rFonts w:ascii="Raleway" w:hAnsi="Raleway"/>
              </w:rPr>
              <w:t xml:space="preserve"> </w:t>
            </w:r>
          </w:p>
          <w:p w14:paraId="0F750282" w14:textId="614F0D3C" w:rsidR="00AA57FF" w:rsidRPr="000A2E80" w:rsidRDefault="00AA57FF" w:rsidP="00987084">
            <w:pPr>
              <w:spacing w:line="276" w:lineRule="auto"/>
              <w:jc w:val="both"/>
              <w:rPr>
                <w:rFonts w:ascii="Raleway" w:hAnsi="Raleway"/>
                <w:b/>
                <w:bCs/>
              </w:rPr>
            </w:pPr>
            <w:r w:rsidRPr="00B20011">
              <w:rPr>
                <w:rFonts w:ascii="Raleway" w:hAnsi="Raleway"/>
              </w:rPr>
              <w:t>(dále jako „</w:t>
            </w:r>
            <w:r>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C0115B" w:rsidRPr="00D60858" w14:paraId="7133DEC9" w14:textId="77777777" w:rsidTr="3BC184E9">
        <w:trPr>
          <w:trHeight w:val="80"/>
        </w:trPr>
        <w:tc>
          <w:tcPr>
            <w:tcW w:w="9062" w:type="dxa"/>
            <w:gridSpan w:val="2"/>
            <w:vAlign w:val="center"/>
          </w:tcPr>
          <w:p w14:paraId="1ACACD54" w14:textId="23BB4E05" w:rsidR="00C0115B" w:rsidRPr="00D60858" w:rsidRDefault="006B5456" w:rsidP="3BC184E9">
            <w:pPr>
              <w:spacing w:line="276" w:lineRule="auto"/>
              <w:rPr>
                <w:rFonts w:ascii="Raleway" w:hAnsi="Raleway"/>
                <w:b/>
                <w:bCs/>
              </w:rPr>
            </w:pPr>
            <w:r>
              <w:rPr>
                <w:rFonts w:ascii="Raleway" w:hAnsi="Raleway"/>
                <w:b/>
                <w:bCs/>
              </w:rPr>
              <w:t xml:space="preserve">Karel </w:t>
            </w:r>
            <w:proofErr w:type="spellStart"/>
            <w:r>
              <w:rPr>
                <w:rFonts w:ascii="Raleway" w:hAnsi="Raleway"/>
                <w:b/>
                <w:bCs/>
              </w:rPr>
              <w:t>Piškule</w:t>
            </w:r>
            <w:proofErr w:type="spellEnd"/>
          </w:p>
        </w:tc>
      </w:tr>
      <w:tr w:rsidR="008C13EA" w:rsidRPr="00D60858" w14:paraId="637B95BB" w14:textId="77777777" w:rsidTr="3BC184E9">
        <w:trPr>
          <w:trHeight w:val="80"/>
        </w:trPr>
        <w:tc>
          <w:tcPr>
            <w:tcW w:w="4520" w:type="dxa"/>
            <w:vAlign w:val="center"/>
          </w:tcPr>
          <w:p w14:paraId="6DF6CBF7" w14:textId="77777777" w:rsidR="008C13EA" w:rsidRPr="00D60858" w:rsidRDefault="008C13EA" w:rsidP="0087533E">
            <w:pPr>
              <w:spacing w:line="276" w:lineRule="auto"/>
              <w:rPr>
                <w:rFonts w:ascii="Raleway" w:hAnsi="Raleway"/>
                <w:b/>
                <w:bCs/>
              </w:rPr>
            </w:pPr>
            <w:r w:rsidRPr="00D60858">
              <w:rPr>
                <w:rFonts w:ascii="Raleway" w:hAnsi="Raleway"/>
                <w:b/>
                <w:bCs/>
              </w:rPr>
              <w:t>IČO</w:t>
            </w:r>
          </w:p>
        </w:tc>
        <w:tc>
          <w:tcPr>
            <w:tcW w:w="4542" w:type="dxa"/>
            <w:vAlign w:val="center"/>
          </w:tcPr>
          <w:p w14:paraId="2FFBA1D1" w14:textId="4F688DC3" w:rsidR="008C13EA" w:rsidRPr="00D60858" w:rsidRDefault="006B5456" w:rsidP="3BC184E9">
            <w:pPr>
              <w:spacing w:line="276" w:lineRule="auto"/>
              <w:rPr>
                <w:rFonts w:ascii="Raleway" w:hAnsi="Raleway"/>
              </w:rPr>
            </w:pPr>
            <w:r>
              <w:rPr>
                <w:rFonts w:ascii="Raleway" w:hAnsi="Raleway"/>
              </w:rPr>
              <w:t>61641316</w:t>
            </w:r>
          </w:p>
        </w:tc>
      </w:tr>
      <w:tr w:rsidR="00192DFC" w:rsidRPr="00D60858" w14:paraId="673D4CA1" w14:textId="77777777" w:rsidTr="3BC184E9">
        <w:trPr>
          <w:trHeight w:val="80"/>
        </w:trPr>
        <w:tc>
          <w:tcPr>
            <w:tcW w:w="4520" w:type="dxa"/>
            <w:vAlign w:val="center"/>
          </w:tcPr>
          <w:p w14:paraId="799B8D5A" w14:textId="12267100" w:rsidR="00192DFC" w:rsidRPr="00D60858" w:rsidRDefault="00192DFC" w:rsidP="00192DFC">
            <w:pPr>
              <w:spacing w:line="276" w:lineRule="auto"/>
              <w:rPr>
                <w:rFonts w:ascii="Raleway" w:hAnsi="Raleway"/>
                <w:b/>
                <w:bCs/>
              </w:rPr>
            </w:pPr>
            <w:r>
              <w:rPr>
                <w:rFonts w:ascii="Raleway" w:hAnsi="Raleway"/>
                <w:b/>
                <w:bCs/>
              </w:rPr>
              <w:t>DIČ</w:t>
            </w:r>
          </w:p>
        </w:tc>
        <w:tc>
          <w:tcPr>
            <w:tcW w:w="4542" w:type="dxa"/>
            <w:vAlign w:val="center"/>
          </w:tcPr>
          <w:p w14:paraId="5F8AB48C" w14:textId="4096A941" w:rsidR="00192DFC" w:rsidRDefault="00192DFC" w:rsidP="00192DFC">
            <w:pPr>
              <w:spacing w:line="276" w:lineRule="auto"/>
              <w:rPr>
                <w:rFonts w:ascii="Raleway" w:hAnsi="Raleway"/>
              </w:rPr>
            </w:pPr>
            <w:r w:rsidRPr="00A20908">
              <w:rPr>
                <w:rFonts w:ascii="Raleway" w:hAnsi="Raleway"/>
              </w:rPr>
              <w:t>CZ7207112759</w:t>
            </w:r>
          </w:p>
        </w:tc>
      </w:tr>
      <w:tr w:rsidR="008C13EA" w:rsidRPr="00D60858" w14:paraId="674513EC" w14:textId="77777777" w:rsidTr="3BC184E9">
        <w:trPr>
          <w:trHeight w:val="80"/>
        </w:trPr>
        <w:tc>
          <w:tcPr>
            <w:tcW w:w="4520" w:type="dxa"/>
            <w:vAlign w:val="center"/>
          </w:tcPr>
          <w:p w14:paraId="172C19BA" w14:textId="77777777" w:rsidR="008C13EA" w:rsidRPr="00D60858" w:rsidRDefault="008C13EA" w:rsidP="0087533E">
            <w:pPr>
              <w:spacing w:line="276" w:lineRule="auto"/>
              <w:rPr>
                <w:rFonts w:ascii="Raleway" w:hAnsi="Raleway"/>
                <w:b/>
                <w:bCs/>
              </w:rPr>
            </w:pPr>
            <w:r w:rsidRPr="00D60858">
              <w:rPr>
                <w:rFonts w:ascii="Raleway" w:hAnsi="Raleway"/>
                <w:b/>
                <w:bCs/>
              </w:rPr>
              <w:t>Adresa</w:t>
            </w:r>
          </w:p>
        </w:tc>
        <w:tc>
          <w:tcPr>
            <w:tcW w:w="4542" w:type="dxa"/>
            <w:vAlign w:val="center"/>
          </w:tcPr>
          <w:p w14:paraId="11E3B28A" w14:textId="57147FF3" w:rsidR="008C13EA" w:rsidRPr="00D60858" w:rsidRDefault="006B5456" w:rsidP="3BC184E9">
            <w:pPr>
              <w:spacing w:line="276" w:lineRule="auto"/>
              <w:rPr>
                <w:rFonts w:ascii="Raleway" w:hAnsi="Raleway"/>
              </w:rPr>
            </w:pPr>
            <w:r>
              <w:rPr>
                <w:rFonts w:ascii="Raleway" w:hAnsi="Raleway"/>
              </w:rPr>
              <w:t xml:space="preserve">Petržílkova 1436/35, 158 00 </w:t>
            </w:r>
            <w:r w:rsidR="00733371">
              <w:rPr>
                <w:rFonts w:ascii="Raleway" w:hAnsi="Raleway"/>
              </w:rPr>
              <w:t>Praha – Stodůlky</w:t>
            </w:r>
          </w:p>
        </w:tc>
      </w:tr>
      <w:tr w:rsidR="008C13EA" w:rsidRPr="00D60858" w14:paraId="1B431C28" w14:textId="77777777" w:rsidTr="3BC184E9">
        <w:trPr>
          <w:trHeight w:val="80"/>
        </w:trPr>
        <w:tc>
          <w:tcPr>
            <w:tcW w:w="4520" w:type="dxa"/>
            <w:vAlign w:val="center"/>
          </w:tcPr>
          <w:p w14:paraId="601A42FD" w14:textId="77777777" w:rsidR="008C13EA" w:rsidRPr="00D60858" w:rsidRDefault="008C13EA" w:rsidP="0087533E">
            <w:pPr>
              <w:spacing w:line="276" w:lineRule="auto"/>
              <w:rPr>
                <w:rFonts w:ascii="Raleway" w:hAnsi="Raleway"/>
                <w:b/>
                <w:bCs/>
              </w:rPr>
            </w:pPr>
            <w:r w:rsidRPr="00D60858">
              <w:rPr>
                <w:rFonts w:ascii="Raleway" w:hAnsi="Raleway"/>
                <w:b/>
                <w:bCs/>
              </w:rPr>
              <w:t>Telefon</w:t>
            </w:r>
          </w:p>
        </w:tc>
        <w:tc>
          <w:tcPr>
            <w:tcW w:w="4542" w:type="dxa"/>
            <w:vAlign w:val="center"/>
          </w:tcPr>
          <w:p w14:paraId="6A88C038" w14:textId="445725CB" w:rsidR="008C13EA" w:rsidRPr="00D60858" w:rsidRDefault="3BC184E9" w:rsidP="0087533E">
            <w:pPr>
              <w:spacing w:line="276" w:lineRule="auto"/>
              <w:rPr>
                <w:rFonts w:ascii="Raleway" w:hAnsi="Raleway"/>
              </w:rPr>
            </w:pPr>
            <w:r w:rsidRPr="3BC184E9">
              <w:rPr>
                <w:rFonts w:ascii="Raleway" w:hAnsi="Raleway"/>
              </w:rPr>
              <w:t>+420 </w:t>
            </w:r>
            <w:r w:rsidR="000D495B">
              <w:rPr>
                <w:rFonts w:ascii="Raleway" w:hAnsi="Raleway"/>
              </w:rPr>
              <w:t>XXXXX</w:t>
            </w:r>
          </w:p>
        </w:tc>
      </w:tr>
      <w:tr w:rsidR="008C13EA" w:rsidRPr="00D60858" w14:paraId="110B3BB4" w14:textId="77777777" w:rsidTr="3BC184E9">
        <w:trPr>
          <w:trHeight w:val="80"/>
        </w:trPr>
        <w:tc>
          <w:tcPr>
            <w:tcW w:w="4520" w:type="dxa"/>
            <w:vAlign w:val="center"/>
          </w:tcPr>
          <w:p w14:paraId="789BEF03" w14:textId="77777777" w:rsidR="008C13EA" w:rsidRPr="00D60858" w:rsidRDefault="008C13EA" w:rsidP="0087533E">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112D470B" w14:textId="7DBA0279" w:rsidR="008C13EA" w:rsidRPr="00D60858" w:rsidRDefault="000D495B" w:rsidP="3BC184E9">
            <w:pPr>
              <w:spacing w:line="276" w:lineRule="auto"/>
              <w:rPr>
                <w:rFonts w:ascii="Raleway" w:hAnsi="Raleway"/>
              </w:rPr>
            </w:pPr>
            <w:r>
              <w:rPr>
                <w:rFonts w:ascii="Raleway" w:hAnsi="Raleway"/>
              </w:rPr>
              <w:t>XXXXX</w:t>
            </w:r>
          </w:p>
        </w:tc>
      </w:tr>
      <w:tr w:rsidR="00192DFC" w:rsidRPr="00D60858" w14:paraId="40BEE760" w14:textId="77777777" w:rsidTr="00BC0662">
        <w:trPr>
          <w:trHeight w:val="80"/>
        </w:trPr>
        <w:tc>
          <w:tcPr>
            <w:tcW w:w="4520" w:type="dxa"/>
            <w:vAlign w:val="center"/>
          </w:tcPr>
          <w:p w14:paraId="754F76A0" w14:textId="273AE98C" w:rsidR="00192DFC" w:rsidRPr="00D60858" w:rsidRDefault="00192DFC" w:rsidP="00192DFC">
            <w:pPr>
              <w:spacing w:line="276" w:lineRule="auto"/>
              <w:rPr>
                <w:rFonts w:ascii="Raleway" w:hAnsi="Raleway"/>
                <w:b/>
                <w:bCs/>
              </w:rPr>
            </w:pPr>
            <w:r w:rsidRPr="00D60858">
              <w:rPr>
                <w:rFonts w:ascii="Raleway" w:hAnsi="Raleway"/>
                <w:b/>
                <w:bCs/>
              </w:rPr>
              <w:t>Bankovní spojení</w:t>
            </w:r>
          </w:p>
        </w:tc>
        <w:tc>
          <w:tcPr>
            <w:tcW w:w="4542" w:type="dxa"/>
            <w:vAlign w:val="center"/>
          </w:tcPr>
          <w:p w14:paraId="0486C1A1" w14:textId="1228E38B" w:rsidR="00192DFC" w:rsidRPr="00BC0662" w:rsidRDefault="00192DFC" w:rsidP="00192DFC">
            <w:pPr>
              <w:spacing w:line="276" w:lineRule="auto"/>
              <w:rPr>
                <w:rFonts w:ascii="Raleway" w:hAnsi="Raleway"/>
                <w:highlight w:val="yellow"/>
              </w:rPr>
            </w:pPr>
            <w:r w:rsidRPr="00513FF6">
              <w:rPr>
                <w:rFonts w:ascii="Raleway" w:hAnsi="Raleway"/>
              </w:rPr>
              <w:t>247891028/5500</w:t>
            </w:r>
          </w:p>
        </w:tc>
      </w:tr>
    </w:tbl>
    <w:p w14:paraId="5825E929" w14:textId="0E36B153" w:rsidR="00FD28C2"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r w:rsidR="00FD28C2">
        <w:br/>
      </w:r>
    </w:p>
    <w:p w14:paraId="2615BC85" w14:textId="39FF326B" w:rsidR="00C80966" w:rsidRPr="00AC61C7" w:rsidRDefault="3BC184E9" w:rsidP="00AC61C7">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AA57FF">
        <w:rPr>
          <w:rFonts w:ascii="Raleway" w:hAnsi="Raleway"/>
          <w:b/>
          <w:bCs/>
        </w:rPr>
        <w:t>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66AE3" w:rsidRPr="00D60858" w14:paraId="752A4550" w14:textId="77777777" w:rsidTr="77FD59FC">
        <w:trPr>
          <w:trHeight w:val="80"/>
        </w:trPr>
        <w:tc>
          <w:tcPr>
            <w:tcW w:w="9062" w:type="dxa"/>
            <w:gridSpan w:val="2"/>
            <w:vAlign w:val="center"/>
          </w:tcPr>
          <w:p w14:paraId="3C0DB6CA" w14:textId="77777777" w:rsidR="00366AE3" w:rsidRPr="00D60858" w:rsidRDefault="00366AE3" w:rsidP="000A0FC1">
            <w:pPr>
              <w:spacing w:line="276" w:lineRule="auto"/>
              <w:rPr>
                <w:rFonts w:ascii="Raleway" w:hAnsi="Raleway"/>
                <w:b/>
                <w:bCs/>
              </w:rPr>
            </w:pPr>
            <w:bookmarkStart w:id="2" w:name="_Hlk153920935"/>
            <w:r w:rsidRPr="00D60858">
              <w:rPr>
                <w:rFonts w:ascii="Raleway" w:hAnsi="Raleway"/>
                <w:b/>
                <w:bCs/>
              </w:rPr>
              <w:t>Česká zemědělská univerzita v Praze</w:t>
            </w:r>
          </w:p>
        </w:tc>
      </w:tr>
      <w:tr w:rsidR="00366AE3" w:rsidRPr="00D60858" w14:paraId="702DC2F7" w14:textId="77777777" w:rsidTr="77FD59FC">
        <w:trPr>
          <w:trHeight w:val="80"/>
        </w:trPr>
        <w:tc>
          <w:tcPr>
            <w:tcW w:w="4520" w:type="dxa"/>
            <w:vAlign w:val="center"/>
          </w:tcPr>
          <w:p w14:paraId="71B1F769" w14:textId="77777777" w:rsidR="00366AE3" w:rsidRDefault="00366AE3" w:rsidP="000A0FC1">
            <w:pPr>
              <w:spacing w:line="276" w:lineRule="auto"/>
              <w:rPr>
                <w:rFonts w:ascii="Raleway" w:hAnsi="Raleway"/>
                <w:b/>
                <w:bCs/>
              </w:rPr>
            </w:pPr>
            <w:r w:rsidRPr="6545BA2C">
              <w:rPr>
                <w:rFonts w:ascii="Raleway" w:hAnsi="Raleway"/>
                <w:b/>
                <w:bCs/>
              </w:rPr>
              <w:t>IČO</w:t>
            </w:r>
          </w:p>
          <w:p w14:paraId="536D5FF8" w14:textId="77777777" w:rsidR="00366AE3" w:rsidRPr="00D60858" w:rsidRDefault="00366AE3" w:rsidP="000A0FC1">
            <w:pPr>
              <w:spacing w:line="276" w:lineRule="auto"/>
              <w:rPr>
                <w:rFonts w:ascii="Raleway" w:hAnsi="Raleway"/>
                <w:b/>
                <w:bCs/>
              </w:rPr>
            </w:pPr>
            <w:r w:rsidRPr="6545BA2C">
              <w:rPr>
                <w:rFonts w:ascii="Raleway" w:hAnsi="Raleway"/>
                <w:b/>
                <w:bCs/>
              </w:rPr>
              <w:t>DIČ</w:t>
            </w:r>
          </w:p>
        </w:tc>
        <w:tc>
          <w:tcPr>
            <w:tcW w:w="4542" w:type="dxa"/>
            <w:vAlign w:val="center"/>
          </w:tcPr>
          <w:p w14:paraId="26078B6E" w14:textId="77777777" w:rsidR="00366AE3" w:rsidRDefault="00366AE3" w:rsidP="000A0FC1">
            <w:pPr>
              <w:spacing w:line="276" w:lineRule="auto"/>
              <w:rPr>
                <w:rFonts w:ascii="Raleway" w:hAnsi="Raleway"/>
              </w:rPr>
            </w:pPr>
            <w:r w:rsidRPr="6545BA2C">
              <w:rPr>
                <w:rFonts w:ascii="Raleway" w:hAnsi="Raleway"/>
              </w:rPr>
              <w:t>60460709</w:t>
            </w:r>
          </w:p>
          <w:p w14:paraId="0A7CC8BD" w14:textId="77777777" w:rsidR="00366AE3" w:rsidRPr="00D60858" w:rsidRDefault="00366AE3" w:rsidP="000A0FC1">
            <w:pPr>
              <w:spacing w:line="276" w:lineRule="auto"/>
              <w:rPr>
                <w:rFonts w:ascii="Raleway" w:hAnsi="Raleway"/>
              </w:rPr>
            </w:pPr>
            <w:r w:rsidRPr="6545BA2C">
              <w:rPr>
                <w:rFonts w:ascii="Raleway" w:hAnsi="Raleway"/>
              </w:rPr>
              <w:t>CZ60460709</w:t>
            </w:r>
          </w:p>
        </w:tc>
      </w:tr>
      <w:tr w:rsidR="00366AE3" w:rsidRPr="00D60858" w14:paraId="76D512A6" w14:textId="77777777" w:rsidTr="77FD59FC">
        <w:trPr>
          <w:trHeight w:val="80"/>
        </w:trPr>
        <w:tc>
          <w:tcPr>
            <w:tcW w:w="4520" w:type="dxa"/>
            <w:vAlign w:val="center"/>
          </w:tcPr>
          <w:p w14:paraId="269D6270" w14:textId="77777777" w:rsidR="00366AE3" w:rsidRPr="00D60858" w:rsidRDefault="00366AE3" w:rsidP="000A0FC1">
            <w:pPr>
              <w:spacing w:line="276" w:lineRule="auto"/>
              <w:rPr>
                <w:rFonts w:ascii="Raleway" w:hAnsi="Raleway"/>
                <w:b/>
                <w:bCs/>
              </w:rPr>
            </w:pPr>
            <w:r w:rsidRPr="00D60858">
              <w:rPr>
                <w:rFonts w:ascii="Raleway" w:hAnsi="Raleway"/>
                <w:b/>
                <w:bCs/>
              </w:rPr>
              <w:t>Adresa</w:t>
            </w:r>
          </w:p>
        </w:tc>
        <w:tc>
          <w:tcPr>
            <w:tcW w:w="4542" w:type="dxa"/>
            <w:vAlign w:val="center"/>
          </w:tcPr>
          <w:p w14:paraId="7ED61AF5" w14:textId="77777777" w:rsidR="00366AE3" w:rsidRPr="00D60858" w:rsidRDefault="00366AE3" w:rsidP="000A0FC1">
            <w:pPr>
              <w:spacing w:line="276" w:lineRule="auto"/>
              <w:rPr>
                <w:rFonts w:ascii="Raleway" w:hAnsi="Raleway"/>
              </w:rPr>
            </w:pPr>
            <w:r w:rsidRPr="00D60858">
              <w:rPr>
                <w:rFonts w:ascii="Raleway" w:hAnsi="Raleway"/>
              </w:rPr>
              <w:t>Kamýcká 129, Suchdol, 165 00 Praha</w:t>
            </w:r>
          </w:p>
        </w:tc>
      </w:tr>
      <w:tr w:rsidR="00366AE3" w:rsidRPr="00D60858" w14:paraId="1F0CD842" w14:textId="77777777" w:rsidTr="77FD59FC">
        <w:trPr>
          <w:trHeight w:val="80"/>
        </w:trPr>
        <w:tc>
          <w:tcPr>
            <w:tcW w:w="4520" w:type="dxa"/>
            <w:vAlign w:val="center"/>
          </w:tcPr>
          <w:p w14:paraId="67396F00" w14:textId="77777777" w:rsidR="00366AE3" w:rsidRPr="00D60858" w:rsidRDefault="00366AE3" w:rsidP="000A0FC1">
            <w:pPr>
              <w:spacing w:line="276" w:lineRule="auto"/>
              <w:rPr>
                <w:rFonts w:ascii="Raleway" w:hAnsi="Raleway"/>
                <w:b/>
                <w:bCs/>
              </w:rPr>
            </w:pPr>
            <w:r w:rsidRPr="00D60858">
              <w:rPr>
                <w:rFonts w:ascii="Raleway" w:hAnsi="Raleway"/>
                <w:b/>
                <w:bCs/>
              </w:rPr>
              <w:t>Telefon</w:t>
            </w:r>
          </w:p>
        </w:tc>
        <w:tc>
          <w:tcPr>
            <w:tcW w:w="4542" w:type="dxa"/>
            <w:vAlign w:val="center"/>
          </w:tcPr>
          <w:p w14:paraId="21644737" w14:textId="77777777" w:rsidR="00366AE3" w:rsidRPr="00D60858" w:rsidRDefault="00366AE3" w:rsidP="000A0FC1">
            <w:pPr>
              <w:spacing w:line="276" w:lineRule="auto"/>
              <w:rPr>
                <w:rFonts w:ascii="Raleway" w:hAnsi="Raleway"/>
              </w:rPr>
            </w:pPr>
            <w:r w:rsidRPr="00D60858">
              <w:rPr>
                <w:rFonts w:ascii="Raleway" w:hAnsi="Raleway"/>
              </w:rPr>
              <w:t>+420 224383860</w:t>
            </w:r>
          </w:p>
        </w:tc>
      </w:tr>
      <w:tr w:rsidR="00366AE3" w:rsidRPr="00D60858" w14:paraId="7CAF8D1C" w14:textId="77777777" w:rsidTr="77FD59FC">
        <w:trPr>
          <w:trHeight w:val="80"/>
        </w:trPr>
        <w:tc>
          <w:tcPr>
            <w:tcW w:w="4520" w:type="dxa"/>
            <w:vAlign w:val="center"/>
          </w:tcPr>
          <w:p w14:paraId="4AD11632" w14:textId="77777777" w:rsidR="00366AE3" w:rsidRPr="00D60858" w:rsidRDefault="00366AE3" w:rsidP="000A0FC1">
            <w:pPr>
              <w:spacing w:line="276" w:lineRule="auto"/>
              <w:rPr>
                <w:rFonts w:ascii="Raleway" w:hAnsi="Raleway"/>
                <w:b/>
                <w:bCs/>
              </w:rPr>
            </w:pPr>
            <w:proofErr w:type="spellStart"/>
            <w:r w:rsidRPr="00D60858">
              <w:rPr>
                <w:rFonts w:ascii="Raleway" w:hAnsi="Raleway"/>
                <w:b/>
                <w:bCs/>
              </w:rPr>
              <w:lastRenderedPageBreak/>
              <w:t>E-Mail</w:t>
            </w:r>
            <w:proofErr w:type="spellEnd"/>
          </w:p>
        </w:tc>
        <w:tc>
          <w:tcPr>
            <w:tcW w:w="4542" w:type="dxa"/>
            <w:vAlign w:val="center"/>
          </w:tcPr>
          <w:p w14:paraId="524D5B2C" w14:textId="1E02167D" w:rsidR="00366AE3" w:rsidRPr="00D60858" w:rsidRDefault="000D495B" w:rsidP="000A0FC1">
            <w:pPr>
              <w:spacing w:line="276" w:lineRule="auto"/>
              <w:rPr>
                <w:rFonts w:ascii="Raleway" w:hAnsi="Raleway"/>
              </w:rPr>
            </w:pPr>
            <w:r>
              <w:rPr>
                <w:rFonts w:ascii="Raleway" w:hAnsi="Raleway"/>
              </w:rPr>
              <w:t>XXXXX</w:t>
            </w:r>
          </w:p>
        </w:tc>
      </w:tr>
      <w:tr w:rsidR="00366AE3" w:rsidRPr="00D60858" w14:paraId="1111B8CB" w14:textId="77777777" w:rsidTr="77FD59FC">
        <w:trPr>
          <w:trHeight w:val="80"/>
        </w:trPr>
        <w:tc>
          <w:tcPr>
            <w:tcW w:w="4520" w:type="dxa"/>
            <w:vAlign w:val="center"/>
          </w:tcPr>
          <w:p w14:paraId="75C55B1D" w14:textId="77777777" w:rsidR="00366AE3" w:rsidRPr="00D60858" w:rsidRDefault="00366AE3" w:rsidP="000A0FC1">
            <w:pPr>
              <w:spacing w:line="276" w:lineRule="auto"/>
              <w:rPr>
                <w:rFonts w:ascii="Raleway" w:hAnsi="Raleway"/>
                <w:b/>
                <w:bCs/>
              </w:rPr>
            </w:pPr>
            <w:r w:rsidRPr="00D60858">
              <w:rPr>
                <w:rFonts w:ascii="Raleway" w:hAnsi="Raleway"/>
                <w:b/>
                <w:bCs/>
              </w:rPr>
              <w:t>Bankovní spojení</w:t>
            </w:r>
          </w:p>
        </w:tc>
        <w:tc>
          <w:tcPr>
            <w:tcW w:w="4542" w:type="dxa"/>
            <w:vAlign w:val="center"/>
          </w:tcPr>
          <w:p w14:paraId="2F454FC3" w14:textId="24396D5B" w:rsidR="00366AE3" w:rsidRPr="00D60858" w:rsidRDefault="000D495B" w:rsidP="000A0FC1">
            <w:pPr>
              <w:spacing w:line="276" w:lineRule="auto"/>
              <w:rPr>
                <w:rFonts w:ascii="Raleway" w:hAnsi="Raleway"/>
              </w:rPr>
            </w:pPr>
            <w:r>
              <w:rPr>
                <w:rFonts w:ascii="Raleway" w:hAnsi="Raleway"/>
              </w:rPr>
              <w:t>XXXXX</w:t>
            </w:r>
          </w:p>
        </w:tc>
      </w:tr>
      <w:tr w:rsidR="00366AE3" w:rsidRPr="00D60858" w14:paraId="6D1A2532" w14:textId="77777777" w:rsidTr="77FD59FC">
        <w:trPr>
          <w:trHeight w:val="80"/>
        </w:trPr>
        <w:tc>
          <w:tcPr>
            <w:tcW w:w="4520" w:type="dxa"/>
            <w:vAlign w:val="center"/>
          </w:tcPr>
          <w:p w14:paraId="6FEB0C20" w14:textId="77777777" w:rsidR="00366AE3" w:rsidRPr="00D60858" w:rsidRDefault="00366AE3" w:rsidP="000A0FC1">
            <w:pPr>
              <w:spacing w:line="276" w:lineRule="auto"/>
              <w:rPr>
                <w:rFonts w:ascii="Raleway" w:hAnsi="Raleway"/>
                <w:b/>
                <w:bCs/>
              </w:rPr>
            </w:pPr>
            <w:r w:rsidRPr="6545BA2C">
              <w:rPr>
                <w:rFonts w:ascii="Raleway" w:hAnsi="Raleway"/>
                <w:b/>
                <w:bCs/>
              </w:rPr>
              <w:t>Zastoupená</w:t>
            </w:r>
          </w:p>
        </w:tc>
        <w:tc>
          <w:tcPr>
            <w:tcW w:w="4542" w:type="dxa"/>
            <w:vAlign w:val="center"/>
          </w:tcPr>
          <w:p w14:paraId="273D134C" w14:textId="5A9DDDCB" w:rsidR="00366AE3" w:rsidRPr="00D60858" w:rsidRDefault="77FD59FC" w:rsidP="77FD59FC">
            <w:pPr>
              <w:spacing w:line="276" w:lineRule="auto"/>
              <w:rPr>
                <w:rFonts w:ascii="Raleway" w:eastAsia="Raleway" w:hAnsi="Raleway" w:cs="Raleway"/>
              </w:rPr>
            </w:pPr>
            <w:r w:rsidRPr="77FD59FC">
              <w:rPr>
                <w:rFonts w:ascii="Raleway" w:hAnsi="Raleway"/>
              </w:rPr>
              <w:t xml:space="preserve">prof. Ing. Petrem Skleničkou, CSc., rektorem </w:t>
            </w:r>
            <w:r w:rsidRPr="77FD59FC">
              <w:rPr>
                <w:rFonts w:ascii="Raleway" w:eastAsia="Raleway" w:hAnsi="Raleway" w:cs="Raleway"/>
                <w:color w:val="000000" w:themeColor="text1"/>
              </w:rPr>
              <w:t>(zastupující svým podpisem všechny fakulty ČZU)</w:t>
            </w:r>
          </w:p>
        </w:tc>
      </w:tr>
      <w:tr w:rsidR="00366AE3" w:rsidRPr="00D60858" w14:paraId="73EDEBDF" w14:textId="77777777" w:rsidTr="77FD59FC">
        <w:trPr>
          <w:trHeight w:val="348"/>
        </w:trPr>
        <w:tc>
          <w:tcPr>
            <w:tcW w:w="4520" w:type="dxa"/>
            <w:vAlign w:val="center"/>
          </w:tcPr>
          <w:p w14:paraId="1F11E029" w14:textId="77777777" w:rsidR="00366AE3" w:rsidRPr="00D60858" w:rsidRDefault="00366AE3" w:rsidP="000A0FC1">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0BD13514" w14:textId="061A4B8A" w:rsidR="00366AE3" w:rsidRPr="00D60858" w:rsidRDefault="000D495B" w:rsidP="000A0FC1">
            <w:pPr>
              <w:spacing w:line="276" w:lineRule="auto"/>
              <w:rPr>
                <w:rFonts w:ascii="Raleway" w:hAnsi="Raleway"/>
              </w:rPr>
            </w:pPr>
            <w:r>
              <w:rPr>
                <w:rFonts w:ascii="Raleway" w:hAnsi="Raleway"/>
              </w:rPr>
              <w:t>XXXXX</w:t>
            </w:r>
          </w:p>
        </w:tc>
      </w:tr>
      <w:bookmarkEnd w:id="2"/>
    </w:tbl>
    <w:p w14:paraId="53084A44" w14:textId="77777777" w:rsidR="00A4142C" w:rsidRPr="00D60858"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BC0662" w:rsidRPr="00D60858" w14:paraId="0372E83D" w14:textId="77777777" w:rsidTr="00E50D68">
        <w:trPr>
          <w:trHeight w:val="80"/>
        </w:trPr>
        <w:tc>
          <w:tcPr>
            <w:tcW w:w="9062" w:type="dxa"/>
            <w:gridSpan w:val="2"/>
            <w:vAlign w:val="center"/>
          </w:tcPr>
          <w:p w14:paraId="1F044FB7" w14:textId="54F4245C" w:rsidR="00BC0662" w:rsidRPr="00D60858" w:rsidRDefault="006B5456" w:rsidP="00E50D68">
            <w:pPr>
              <w:spacing w:line="276" w:lineRule="auto"/>
              <w:rPr>
                <w:rFonts w:ascii="Raleway" w:hAnsi="Raleway"/>
                <w:b/>
                <w:bCs/>
              </w:rPr>
            </w:pPr>
            <w:r w:rsidRPr="006B5456">
              <w:rPr>
                <w:rFonts w:ascii="Raleway" w:hAnsi="Raleway"/>
                <w:b/>
                <w:bCs/>
              </w:rPr>
              <w:t>Obec Libouchec</w:t>
            </w:r>
          </w:p>
        </w:tc>
      </w:tr>
      <w:tr w:rsidR="00BC0662" w:rsidRPr="00D60858" w14:paraId="20D2BBF9" w14:textId="77777777" w:rsidTr="00E50D68">
        <w:trPr>
          <w:trHeight w:val="80"/>
        </w:trPr>
        <w:tc>
          <w:tcPr>
            <w:tcW w:w="4520" w:type="dxa"/>
            <w:vAlign w:val="center"/>
          </w:tcPr>
          <w:p w14:paraId="6A442DF2" w14:textId="77777777" w:rsidR="00BC0662" w:rsidRPr="00D60858" w:rsidRDefault="00BC0662" w:rsidP="00E50D68">
            <w:pPr>
              <w:spacing w:line="276" w:lineRule="auto"/>
              <w:rPr>
                <w:rFonts w:ascii="Raleway" w:hAnsi="Raleway"/>
                <w:b/>
                <w:bCs/>
              </w:rPr>
            </w:pPr>
            <w:r w:rsidRPr="00D60858">
              <w:rPr>
                <w:rFonts w:ascii="Raleway" w:hAnsi="Raleway"/>
                <w:b/>
                <w:bCs/>
              </w:rPr>
              <w:t>IČO</w:t>
            </w:r>
          </w:p>
        </w:tc>
        <w:tc>
          <w:tcPr>
            <w:tcW w:w="4542" w:type="dxa"/>
            <w:vAlign w:val="center"/>
          </w:tcPr>
          <w:p w14:paraId="54A3892F" w14:textId="44D5CBA2" w:rsidR="00BC0662" w:rsidRPr="00D60858" w:rsidRDefault="006B5456" w:rsidP="00E50D68">
            <w:pPr>
              <w:spacing w:line="276" w:lineRule="auto"/>
              <w:rPr>
                <w:rFonts w:ascii="Raleway" w:hAnsi="Raleway"/>
              </w:rPr>
            </w:pPr>
            <w:r w:rsidRPr="006B5456">
              <w:rPr>
                <w:rFonts w:ascii="Raleway" w:hAnsi="Raleway"/>
              </w:rPr>
              <w:t>00266833</w:t>
            </w:r>
          </w:p>
        </w:tc>
      </w:tr>
      <w:tr w:rsidR="00BC0662" w:rsidRPr="00D60858" w14:paraId="2DBEDE0A" w14:textId="77777777" w:rsidTr="00E50D68">
        <w:trPr>
          <w:trHeight w:val="80"/>
        </w:trPr>
        <w:tc>
          <w:tcPr>
            <w:tcW w:w="4520" w:type="dxa"/>
            <w:vAlign w:val="center"/>
          </w:tcPr>
          <w:p w14:paraId="4F820883" w14:textId="77777777" w:rsidR="00BC0662" w:rsidRPr="00D60858" w:rsidRDefault="00BC0662" w:rsidP="00E50D68">
            <w:pPr>
              <w:spacing w:line="276" w:lineRule="auto"/>
              <w:rPr>
                <w:rFonts w:ascii="Raleway" w:hAnsi="Raleway"/>
                <w:b/>
                <w:bCs/>
              </w:rPr>
            </w:pPr>
            <w:r w:rsidRPr="00D60858">
              <w:rPr>
                <w:rFonts w:ascii="Raleway" w:hAnsi="Raleway"/>
                <w:b/>
                <w:bCs/>
              </w:rPr>
              <w:t>Adresa</w:t>
            </w:r>
          </w:p>
        </w:tc>
        <w:tc>
          <w:tcPr>
            <w:tcW w:w="4542" w:type="dxa"/>
            <w:vAlign w:val="center"/>
          </w:tcPr>
          <w:p w14:paraId="4A8D6740" w14:textId="065F7F39" w:rsidR="00BC0662" w:rsidRPr="00D60858" w:rsidRDefault="006B5456" w:rsidP="00E50D68">
            <w:pPr>
              <w:spacing w:line="276" w:lineRule="auto"/>
              <w:rPr>
                <w:rFonts w:ascii="Raleway" w:hAnsi="Raleway"/>
              </w:rPr>
            </w:pPr>
            <w:r w:rsidRPr="006B5456">
              <w:rPr>
                <w:rFonts w:ascii="Raleway" w:hAnsi="Raleway"/>
              </w:rPr>
              <w:t>Libouchec 211, 403 35 Libouchec</w:t>
            </w:r>
          </w:p>
        </w:tc>
      </w:tr>
      <w:tr w:rsidR="00BC0662" w:rsidRPr="00D60858" w14:paraId="278EA553" w14:textId="77777777" w:rsidTr="00E50D68">
        <w:trPr>
          <w:trHeight w:val="80"/>
        </w:trPr>
        <w:tc>
          <w:tcPr>
            <w:tcW w:w="4520" w:type="dxa"/>
            <w:vAlign w:val="center"/>
          </w:tcPr>
          <w:p w14:paraId="0E58ECAB" w14:textId="77777777" w:rsidR="00BC0662" w:rsidRPr="00D60858" w:rsidRDefault="00BC0662" w:rsidP="00E50D68">
            <w:pPr>
              <w:spacing w:line="276" w:lineRule="auto"/>
              <w:rPr>
                <w:rFonts w:ascii="Raleway" w:hAnsi="Raleway"/>
                <w:b/>
                <w:bCs/>
              </w:rPr>
            </w:pPr>
            <w:r w:rsidRPr="00D60858">
              <w:rPr>
                <w:rFonts w:ascii="Raleway" w:hAnsi="Raleway"/>
                <w:b/>
                <w:bCs/>
              </w:rPr>
              <w:t>Telefon</w:t>
            </w:r>
          </w:p>
        </w:tc>
        <w:tc>
          <w:tcPr>
            <w:tcW w:w="4542" w:type="dxa"/>
            <w:vAlign w:val="center"/>
          </w:tcPr>
          <w:p w14:paraId="047C1718" w14:textId="150A22B3" w:rsidR="00BC0662" w:rsidRPr="00D60858" w:rsidRDefault="00BC0662" w:rsidP="00E50D68">
            <w:pPr>
              <w:spacing w:line="276" w:lineRule="auto"/>
              <w:rPr>
                <w:rFonts w:ascii="Raleway" w:hAnsi="Raleway"/>
              </w:rPr>
            </w:pPr>
            <w:r w:rsidRPr="00D60858">
              <w:rPr>
                <w:rFonts w:ascii="Raleway" w:hAnsi="Raleway"/>
              </w:rPr>
              <w:t>+420 </w:t>
            </w:r>
            <w:r w:rsidR="000D495B">
              <w:rPr>
                <w:rFonts w:ascii="Raleway" w:hAnsi="Raleway"/>
              </w:rPr>
              <w:t>XXXXX</w:t>
            </w:r>
          </w:p>
        </w:tc>
      </w:tr>
      <w:tr w:rsidR="00BC0662" w:rsidRPr="00D60858" w14:paraId="6257BA81" w14:textId="77777777" w:rsidTr="00E50D68">
        <w:trPr>
          <w:trHeight w:val="80"/>
        </w:trPr>
        <w:tc>
          <w:tcPr>
            <w:tcW w:w="4520" w:type="dxa"/>
            <w:vAlign w:val="center"/>
          </w:tcPr>
          <w:p w14:paraId="26691E12" w14:textId="77777777" w:rsidR="00BC0662" w:rsidRPr="00D60858" w:rsidRDefault="00BC06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9B365DE" w14:textId="47E2F7DC" w:rsidR="00BC0662" w:rsidRPr="00D60858" w:rsidRDefault="006B5456" w:rsidP="00E50D68">
            <w:pPr>
              <w:spacing w:line="276" w:lineRule="auto"/>
              <w:rPr>
                <w:rFonts w:ascii="Raleway" w:hAnsi="Raleway"/>
              </w:rPr>
            </w:pPr>
            <w:r w:rsidRPr="006B5456">
              <w:rPr>
                <w:rFonts w:ascii="Raleway" w:hAnsi="Raleway"/>
              </w:rPr>
              <w:t>starosta@libouchec.cz</w:t>
            </w:r>
          </w:p>
        </w:tc>
      </w:tr>
      <w:tr w:rsidR="00192DFC" w:rsidRPr="00D60858" w14:paraId="208D3845" w14:textId="77777777" w:rsidTr="00E50D68">
        <w:trPr>
          <w:trHeight w:val="80"/>
        </w:trPr>
        <w:tc>
          <w:tcPr>
            <w:tcW w:w="4520" w:type="dxa"/>
            <w:vAlign w:val="center"/>
          </w:tcPr>
          <w:p w14:paraId="5A9AE44B" w14:textId="77777777" w:rsidR="00192DFC" w:rsidRPr="00D60858" w:rsidRDefault="00192DFC" w:rsidP="00192DFC">
            <w:pPr>
              <w:spacing w:line="276" w:lineRule="auto"/>
              <w:rPr>
                <w:rFonts w:ascii="Raleway" w:hAnsi="Raleway"/>
                <w:b/>
                <w:bCs/>
              </w:rPr>
            </w:pPr>
            <w:r w:rsidRPr="00D60858">
              <w:rPr>
                <w:rFonts w:ascii="Raleway" w:hAnsi="Raleway"/>
                <w:b/>
                <w:bCs/>
              </w:rPr>
              <w:t>Bankovní spojení</w:t>
            </w:r>
          </w:p>
        </w:tc>
        <w:tc>
          <w:tcPr>
            <w:tcW w:w="4542" w:type="dxa"/>
            <w:vAlign w:val="center"/>
          </w:tcPr>
          <w:p w14:paraId="0334EDA3" w14:textId="4F8A8E35" w:rsidR="00192DFC" w:rsidRPr="00D60858" w:rsidRDefault="00192DFC" w:rsidP="00192DFC">
            <w:pPr>
              <w:spacing w:line="276" w:lineRule="auto"/>
              <w:rPr>
                <w:rFonts w:ascii="Raleway" w:hAnsi="Raleway"/>
              </w:rPr>
            </w:pPr>
            <w:r w:rsidRPr="004859C5">
              <w:rPr>
                <w:rFonts w:ascii="Raleway" w:hAnsi="Raleway"/>
              </w:rPr>
              <w:t>1627411/0100</w:t>
            </w:r>
            <w:r w:rsidRPr="004859C5">
              <w:rPr>
                <w:rFonts w:ascii="Raleway" w:hAnsi="Raleway"/>
              </w:rPr>
              <w:tab/>
            </w:r>
          </w:p>
        </w:tc>
      </w:tr>
      <w:tr w:rsidR="00192DFC" w:rsidRPr="00D60858" w14:paraId="37E77A0D" w14:textId="77777777" w:rsidTr="00E50D68">
        <w:trPr>
          <w:trHeight w:val="80"/>
        </w:trPr>
        <w:tc>
          <w:tcPr>
            <w:tcW w:w="4520" w:type="dxa"/>
            <w:vAlign w:val="center"/>
          </w:tcPr>
          <w:p w14:paraId="1D8C9ADE" w14:textId="34C28B97" w:rsidR="00192DFC" w:rsidRPr="00D60858" w:rsidRDefault="00192DFC" w:rsidP="00192DFC">
            <w:pPr>
              <w:spacing w:line="276" w:lineRule="auto"/>
              <w:rPr>
                <w:rFonts w:ascii="Raleway" w:hAnsi="Raleway"/>
                <w:b/>
                <w:bCs/>
              </w:rPr>
            </w:pPr>
            <w:r w:rsidRPr="00D60858">
              <w:rPr>
                <w:rFonts w:ascii="Raleway" w:hAnsi="Raleway"/>
                <w:b/>
                <w:bCs/>
              </w:rPr>
              <w:t>Zastoupen/á</w:t>
            </w:r>
          </w:p>
        </w:tc>
        <w:tc>
          <w:tcPr>
            <w:tcW w:w="4542" w:type="dxa"/>
            <w:vAlign w:val="center"/>
          </w:tcPr>
          <w:p w14:paraId="361DFFB4" w14:textId="19B911D6" w:rsidR="00192DFC" w:rsidRPr="00BC0662" w:rsidRDefault="00192DFC" w:rsidP="00192DFC">
            <w:pPr>
              <w:spacing w:line="276" w:lineRule="auto"/>
              <w:rPr>
                <w:rFonts w:ascii="Raleway" w:hAnsi="Raleway"/>
                <w:highlight w:val="yellow"/>
              </w:rPr>
            </w:pPr>
            <w:r w:rsidRPr="006B5456">
              <w:rPr>
                <w:rFonts w:ascii="Raleway" w:hAnsi="Raleway"/>
              </w:rPr>
              <w:t>Jiří</w:t>
            </w:r>
            <w:r>
              <w:rPr>
                <w:rFonts w:ascii="Raleway" w:hAnsi="Raleway"/>
              </w:rPr>
              <w:t>m</w:t>
            </w:r>
            <w:r w:rsidRPr="006B5456">
              <w:rPr>
                <w:rFonts w:ascii="Raleway" w:hAnsi="Raleway"/>
              </w:rPr>
              <w:t xml:space="preserve"> </w:t>
            </w:r>
            <w:proofErr w:type="spellStart"/>
            <w:r w:rsidRPr="006B5456">
              <w:rPr>
                <w:rFonts w:ascii="Raleway" w:hAnsi="Raleway"/>
              </w:rPr>
              <w:t>Bolík</w:t>
            </w:r>
            <w:r>
              <w:rPr>
                <w:rFonts w:ascii="Raleway" w:hAnsi="Raleway"/>
              </w:rPr>
              <w:t>em</w:t>
            </w:r>
            <w:proofErr w:type="spellEnd"/>
            <w:r>
              <w:rPr>
                <w:rFonts w:ascii="Raleway" w:hAnsi="Raleway"/>
              </w:rPr>
              <w:t>, starostou</w:t>
            </w:r>
          </w:p>
        </w:tc>
      </w:tr>
      <w:tr w:rsidR="00192DFC" w:rsidRPr="00D60858" w14:paraId="73ECC8AE" w14:textId="77777777" w:rsidTr="00E50D68">
        <w:trPr>
          <w:trHeight w:val="80"/>
        </w:trPr>
        <w:tc>
          <w:tcPr>
            <w:tcW w:w="4520" w:type="dxa"/>
            <w:vAlign w:val="center"/>
          </w:tcPr>
          <w:p w14:paraId="48567240" w14:textId="267202B0" w:rsidR="00192DFC" w:rsidRPr="00D60858" w:rsidRDefault="00192DFC" w:rsidP="00192DFC">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769E116" w14:textId="3460272F" w:rsidR="00192DFC" w:rsidRPr="00BC0662" w:rsidRDefault="000D495B" w:rsidP="00192DFC">
            <w:pPr>
              <w:spacing w:line="276" w:lineRule="auto"/>
              <w:rPr>
                <w:rFonts w:ascii="Raleway" w:hAnsi="Raleway"/>
                <w:highlight w:val="yellow"/>
              </w:rPr>
            </w:pPr>
            <w:r>
              <w:rPr>
                <w:rFonts w:ascii="Raleway" w:hAnsi="Raleway"/>
              </w:rPr>
              <w:t>XXXXX</w:t>
            </w:r>
          </w:p>
        </w:tc>
      </w:tr>
    </w:tbl>
    <w:p w14:paraId="64B5DB71" w14:textId="0693D845" w:rsidR="00A4142C" w:rsidRDefault="00A4142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D3DDC" w14:paraId="61EE7A2E" w14:textId="77777777" w:rsidTr="5241105F">
        <w:trPr>
          <w:trHeight w:val="80"/>
        </w:trPr>
        <w:tc>
          <w:tcPr>
            <w:tcW w:w="9062" w:type="dxa"/>
            <w:gridSpan w:val="2"/>
            <w:vAlign w:val="center"/>
            <w:hideMark/>
          </w:tcPr>
          <w:p w14:paraId="6185B7F1" w14:textId="6BBB6A9C" w:rsidR="002D3DDC" w:rsidRDefault="00DA38A3">
            <w:pPr>
              <w:spacing w:line="276" w:lineRule="auto"/>
              <w:rPr>
                <w:rFonts w:ascii="Raleway" w:hAnsi="Raleway"/>
                <w:b/>
                <w:bCs/>
              </w:rPr>
            </w:pPr>
            <w:r>
              <w:rPr>
                <w:rFonts w:ascii="Raleway" w:hAnsi="Raleway"/>
              </w:rPr>
              <w:t>V</w:t>
            </w:r>
            <w:r w:rsidR="000002C5">
              <w:rPr>
                <w:rFonts w:ascii="Raleway" w:hAnsi="Raleway"/>
              </w:rPr>
              <w:t>.</w:t>
            </w:r>
            <w:r>
              <w:rPr>
                <w:rFonts w:ascii="Raleway" w:hAnsi="Raleway"/>
              </w:rPr>
              <w:t xml:space="preserve"> </w:t>
            </w:r>
            <w:proofErr w:type="spellStart"/>
            <w:r>
              <w:rPr>
                <w:rFonts w:ascii="Raleway" w:hAnsi="Raleway"/>
              </w:rPr>
              <w:t>Šutera</w:t>
            </w:r>
            <w:proofErr w:type="spellEnd"/>
          </w:p>
        </w:tc>
      </w:tr>
      <w:tr w:rsidR="002D3DDC" w14:paraId="176F8414" w14:textId="77777777" w:rsidTr="5241105F">
        <w:trPr>
          <w:trHeight w:val="80"/>
        </w:trPr>
        <w:tc>
          <w:tcPr>
            <w:tcW w:w="4520" w:type="dxa"/>
            <w:vAlign w:val="center"/>
            <w:hideMark/>
          </w:tcPr>
          <w:p w14:paraId="13DD6CB8" w14:textId="77777777" w:rsidR="002D3DDC" w:rsidRDefault="002D3DDC">
            <w:pPr>
              <w:spacing w:line="276" w:lineRule="auto"/>
              <w:rPr>
                <w:rFonts w:ascii="Raleway" w:hAnsi="Raleway"/>
                <w:b/>
                <w:bCs/>
              </w:rPr>
            </w:pPr>
            <w:r>
              <w:rPr>
                <w:rFonts w:ascii="Raleway" w:hAnsi="Raleway"/>
                <w:b/>
                <w:bCs/>
              </w:rPr>
              <w:t>Adresa</w:t>
            </w:r>
          </w:p>
        </w:tc>
        <w:tc>
          <w:tcPr>
            <w:tcW w:w="4542" w:type="dxa"/>
            <w:vAlign w:val="center"/>
            <w:hideMark/>
          </w:tcPr>
          <w:p w14:paraId="30A079DB" w14:textId="5D6D107B" w:rsidR="002D3DDC" w:rsidRDefault="000A1D39">
            <w:pPr>
              <w:spacing w:line="276" w:lineRule="auto"/>
              <w:rPr>
                <w:rFonts w:ascii="Raleway" w:hAnsi="Raleway"/>
              </w:rPr>
            </w:pPr>
            <w:r>
              <w:rPr>
                <w:rFonts w:ascii="Raleway" w:hAnsi="Raleway"/>
              </w:rPr>
              <w:t>XXXXX</w:t>
            </w:r>
            <w:r w:rsidR="4DE3AEFE" w:rsidRPr="4DE3AEFE">
              <w:rPr>
                <w:rFonts w:ascii="Raleway" w:hAnsi="Raleway"/>
              </w:rPr>
              <w:t>, 40002 Chuderov</w:t>
            </w:r>
          </w:p>
        </w:tc>
      </w:tr>
      <w:tr w:rsidR="002D3DDC" w14:paraId="1E0EA0F3" w14:textId="77777777" w:rsidTr="5241105F">
        <w:trPr>
          <w:trHeight w:val="80"/>
        </w:trPr>
        <w:tc>
          <w:tcPr>
            <w:tcW w:w="4520" w:type="dxa"/>
            <w:vAlign w:val="center"/>
            <w:hideMark/>
          </w:tcPr>
          <w:p w14:paraId="2C2AAB9D" w14:textId="77777777" w:rsidR="002D3DDC" w:rsidRDefault="002D3DDC">
            <w:pPr>
              <w:spacing w:line="276" w:lineRule="auto"/>
              <w:rPr>
                <w:rFonts w:ascii="Raleway" w:hAnsi="Raleway"/>
                <w:b/>
                <w:bCs/>
              </w:rPr>
            </w:pPr>
            <w:r>
              <w:rPr>
                <w:rFonts w:ascii="Raleway" w:hAnsi="Raleway"/>
                <w:b/>
                <w:bCs/>
              </w:rPr>
              <w:t>Telefon</w:t>
            </w:r>
          </w:p>
        </w:tc>
        <w:tc>
          <w:tcPr>
            <w:tcW w:w="4542" w:type="dxa"/>
            <w:vAlign w:val="center"/>
            <w:hideMark/>
          </w:tcPr>
          <w:p w14:paraId="7C067049" w14:textId="75E18E5B" w:rsidR="002D3DDC" w:rsidRDefault="000A1D39">
            <w:pPr>
              <w:spacing w:line="276" w:lineRule="auto"/>
              <w:rPr>
                <w:rFonts w:ascii="Raleway" w:hAnsi="Raleway"/>
              </w:rPr>
            </w:pPr>
            <w:r>
              <w:rPr>
                <w:rFonts w:ascii="Raleway" w:hAnsi="Raleway"/>
              </w:rPr>
              <w:t>XXXXX</w:t>
            </w:r>
          </w:p>
        </w:tc>
      </w:tr>
      <w:tr w:rsidR="002D3DDC" w14:paraId="64F3AB9A" w14:textId="77777777" w:rsidTr="00AC61C7">
        <w:trPr>
          <w:trHeight w:val="300"/>
        </w:trPr>
        <w:tc>
          <w:tcPr>
            <w:tcW w:w="4520" w:type="dxa"/>
            <w:vAlign w:val="center"/>
            <w:hideMark/>
          </w:tcPr>
          <w:p w14:paraId="32414AA4" w14:textId="77777777" w:rsidR="002D3DDC" w:rsidRDefault="002D3DDC">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0DD9508B" w14:textId="2A0D074F" w:rsidR="002D3DDC" w:rsidRDefault="000A1D39">
            <w:pPr>
              <w:spacing w:line="276" w:lineRule="auto"/>
            </w:pPr>
            <w:r>
              <w:rPr>
                <w:rFonts w:ascii="Raleway" w:hAnsi="Raleway"/>
              </w:rPr>
              <w:t>XXXXX</w:t>
            </w:r>
          </w:p>
        </w:tc>
      </w:tr>
      <w:tr w:rsidR="002D3DDC" w14:paraId="6BFED0A9" w14:textId="77777777" w:rsidTr="5241105F">
        <w:trPr>
          <w:trHeight w:val="80"/>
        </w:trPr>
        <w:tc>
          <w:tcPr>
            <w:tcW w:w="4520" w:type="dxa"/>
            <w:vAlign w:val="center"/>
            <w:hideMark/>
          </w:tcPr>
          <w:p w14:paraId="730B1B3E" w14:textId="77777777" w:rsidR="002D3DDC" w:rsidRDefault="002D3DDC">
            <w:pPr>
              <w:spacing w:line="276" w:lineRule="auto"/>
              <w:rPr>
                <w:rFonts w:ascii="Raleway" w:hAnsi="Raleway"/>
                <w:b/>
                <w:bCs/>
              </w:rPr>
            </w:pPr>
            <w:r>
              <w:rPr>
                <w:rFonts w:ascii="Raleway" w:hAnsi="Raleway"/>
                <w:b/>
                <w:bCs/>
              </w:rPr>
              <w:t>Bankovní spojení</w:t>
            </w:r>
          </w:p>
        </w:tc>
        <w:tc>
          <w:tcPr>
            <w:tcW w:w="4542" w:type="dxa"/>
            <w:vAlign w:val="center"/>
            <w:hideMark/>
          </w:tcPr>
          <w:p w14:paraId="0C2113BC" w14:textId="117E73E7" w:rsidR="002D3DDC" w:rsidRDefault="002D3DDC">
            <w:pPr>
              <w:spacing w:line="276" w:lineRule="auto"/>
              <w:rPr>
                <w:rFonts w:ascii="Raleway" w:hAnsi="Raleway"/>
              </w:rPr>
            </w:pPr>
          </w:p>
        </w:tc>
      </w:tr>
    </w:tbl>
    <w:p w14:paraId="3B14B364" w14:textId="77777777" w:rsidR="002D3DDC" w:rsidRDefault="002D3DDC"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57C62" w:rsidRPr="00D60858" w14:paraId="2E9B869E" w14:textId="77777777" w:rsidTr="5241105F">
        <w:trPr>
          <w:trHeight w:val="80"/>
        </w:trPr>
        <w:tc>
          <w:tcPr>
            <w:tcW w:w="9062" w:type="dxa"/>
            <w:gridSpan w:val="2"/>
            <w:vAlign w:val="center"/>
          </w:tcPr>
          <w:p w14:paraId="44529143" w14:textId="77002523" w:rsidR="00F57C62" w:rsidRPr="00D60858" w:rsidRDefault="000002C5" w:rsidP="00E50D68">
            <w:pPr>
              <w:spacing w:line="276" w:lineRule="auto"/>
              <w:rPr>
                <w:rFonts w:ascii="Raleway" w:hAnsi="Raleway"/>
                <w:b/>
                <w:bCs/>
              </w:rPr>
            </w:pPr>
            <w:r>
              <w:rPr>
                <w:rFonts w:ascii="Raleway" w:hAnsi="Raleway"/>
              </w:rPr>
              <w:t>V. Černil</w:t>
            </w:r>
          </w:p>
        </w:tc>
      </w:tr>
      <w:tr w:rsidR="00F57C62" w:rsidRPr="00D60858" w14:paraId="6971BFF5" w14:textId="77777777" w:rsidTr="5241105F">
        <w:trPr>
          <w:trHeight w:val="80"/>
        </w:trPr>
        <w:tc>
          <w:tcPr>
            <w:tcW w:w="4520" w:type="dxa"/>
            <w:vAlign w:val="center"/>
          </w:tcPr>
          <w:p w14:paraId="2AE8B83A" w14:textId="77777777" w:rsidR="00F57C62" w:rsidRPr="00D60858" w:rsidRDefault="00F57C62" w:rsidP="00E50D68">
            <w:pPr>
              <w:spacing w:line="276" w:lineRule="auto"/>
              <w:rPr>
                <w:rFonts w:ascii="Raleway" w:hAnsi="Raleway"/>
                <w:b/>
                <w:bCs/>
              </w:rPr>
            </w:pPr>
            <w:r w:rsidRPr="00D60858">
              <w:rPr>
                <w:rFonts w:ascii="Raleway" w:hAnsi="Raleway"/>
                <w:b/>
                <w:bCs/>
              </w:rPr>
              <w:t>Adresa</w:t>
            </w:r>
          </w:p>
        </w:tc>
        <w:tc>
          <w:tcPr>
            <w:tcW w:w="4542" w:type="dxa"/>
            <w:vAlign w:val="center"/>
          </w:tcPr>
          <w:p w14:paraId="3CF04AC8" w14:textId="64625D65" w:rsidR="00F57C62" w:rsidRPr="00D60858" w:rsidRDefault="00007C16">
            <w:pPr>
              <w:spacing w:line="276" w:lineRule="auto"/>
              <w:rPr>
                <w:rFonts w:ascii="Raleway" w:hAnsi="Raleway"/>
              </w:rPr>
            </w:pPr>
            <w:r>
              <w:rPr>
                <w:rFonts w:ascii="Raleway" w:hAnsi="Raleway"/>
              </w:rPr>
              <w:t>XXXXX</w:t>
            </w:r>
            <w:r w:rsidR="4DE3AEFE" w:rsidRPr="4DE3AEFE">
              <w:rPr>
                <w:rFonts w:ascii="Raleway" w:hAnsi="Raleway"/>
              </w:rPr>
              <w:t>, 40335 Libouchec</w:t>
            </w:r>
          </w:p>
        </w:tc>
      </w:tr>
      <w:tr w:rsidR="00F57C62" w:rsidRPr="00D60858" w14:paraId="6BB1E91A" w14:textId="77777777" w:rsidTr="5241105F">
        <w:trPr>
          <w:trHeight w:val="80"/>
        </w:trPr>
        <w:tc>
          <w:tcPr>
            <w:tcW w:w="4520" w:type="dxa"/>
            <w:vAlign w:val="center"/>
          </w:tcPr>
          <w:p w14:paraId="4BDE0A05" w14:textId="77777777" w:rsidR="00F57C62" w:rsidRPr="00D60858" w:rsidRDefault="00F57C62" w:rsidP="00E50D68">
            <w:pPr>
              <w:spacing w:line="276" w:lineRule="auto"/>
              <w:rPr>
                <w:rFonts w:ascii="Raleway" w:hAnsi="Raleway"/>
                <w:b/>
                <w:bCs/>
              </w:rPr>
            </w:pPr>
            <w:r w:rsidRPr="00D60858">
              <w:rPr>
                <w:rFonts w:ascii="Raleway" w:hAnsi="Raleway"/>
                <w:b/>
                <w:bCs/>
              </w:rPr>
              <w:t>Telefon</w:t>
            </w:r>
          </w:p>
        </w:tc>
        <w:tc>
          <w:tcPr>
            <w:tcW w:w="4542" w:type="dxa"/>
            <w:vAlign w:val="center"/>
          </w:tcPr>
          <w:p w14:paraId="203350DD" w14:textId="6F09C3E5" w:rsidR="00F57C62" w:rsidRPr="00D60858" w:rsidRDefault="5241105F" w:rsidP="00E50D68">
            <w:pPr>
              <w:spacing w:line="276" w:lineRule="auto"/>
              <w:rPr>
                <w:rFonts w:ascii="Raleway" w:hAnsi="Raleway"/>
              </w:rPr>
            </w:pPr>
            <w:r w:rsidRPr="5241105F">
              <w:rPr>
                <w:rFonts w:ascii="Raleway" w:hAnsi="Raleway"/>
              </w:rPr>
              <w:t xml:space="preserve">+420 </w:t>
            </w:r>
            <w:r w:rsidR="000A1D39">
              <w:rPr>
                <w:rFonts w:ascii="Raleway" w:hAnsi="Raleway"/>
              </w:rPr>
              <w:t>XXXXX</w:t>
            </w:r>
          </w:p>
        </w:tc>
      </w:tr>
      <w:tr w:rsidR="00F57C62" w:rsidRPr="00D60858" w14:paraId="63F6B047" w14:textId="77777777" w:rsidTr="5241105F">
        <w:trPr>
          <w:trHeight w:val="80"/>
        </w:trPr>
        <w:tc>
          <w:tcPr>
            <w:tcW w:w="4520" w:type="dxa"/>
            <w:vAlign w:val="center"/>
          </w:tcPr>
          <w:p w14:paraId="23487AD7" w14:textId="77777777" w:rsidR="00F57C62" w:rsidRPr="00D60858" w:rsidRDefault="00F57C62" w:rsidP="00E50D6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2E9D4F44" w14:textId="7432238B" w:rsidR="00F57C62" w:rsidRPr="00D60858" w:rsidRDefault="00007C16">
            <w:pPr>
              <w:spacing w:line="276" w:lineRule="auto"/>
              <w:rPr>
                <w:rFonts w:ascii="Raleway" w:hAnsi="Raleway"/>
              </w:rPr>
            </w:pPr>
            <w:r>
              <w:rPr>
                <w:rFonts w:ascii="Raleway" w:hAnsi="Raleway"/>
              </w:rPr>
              <w:t>XXXXX</w:t>
            </w:r>
          </w:p>
        </w:tc>
      </w:tr>
      <w:tr w:rsidR="00F57C62" w:rsidRPr="00D60858" w14:paraId="03E1136E" w14:textId="77777777" w:rsidTr="5241105F">
        <w:trPr>
          <w:trHeight w:val="80"/>
        </w:trPr>
        <w:tc>
          <w:tcPr>
            <w:tcW w:w="4520" w:type="dxa"/>
            <w:vAlign w:val="center"/>
          </w:tcPr>
          <w:p w14:paraId="09D58610" w14:textId="77777777" w:rsidR="00F57C62" w:rsidRPr="00D60858" w:rsidRDefault="00F57C62" w:rsidP="00E50D68">
            <w:pPr>
              <w:spacing w:line="276" w:lineRule="auto"/>
              <w:rPr>
                <w:rFonts w:ascii="Raleway" w:hAnsi="Raleway"/>
                <w:b/>
                <w:bCs/>
              </w:rPr>
            </w:pPr>
            <w:r w:rsidRPr="00D60858">
              <w:rPr>
                <w:rFonts w:ascii="Raleway" w:hAnsi="Raleway"/>
                <w:b/>
                <w:bCs/>
              </w:rPr>
              <w:t>Bankovní spojení</w:t>
            </w:r>
          </w:p>
        </w:tc>
        <w:tc>
          <w:tcPr>
            <w:tcW w:w="4542" w:type="dxa"/>
            <w:vAlign w:val="center"/>
          </w:tcPr>
          <w:p w14:paraId="5F84C75D" w14:textId="5CC8A78F" w:rsidR="00F57C62" w:rsidRPr="00D60858" w:rsidRDefault="00F57C62" w:rsidP="00E50D68">
            <w:pPr>
              <w:spacing w:line="276" w:lineRule="auto"/>
              <w:rPr>
                <w:rFonts w:ascii="Raleway" w:hAnsi="Raleway"/>
              </w:rPr>
            </w:pPr>
          </w:p>
        </w:tc>
      </w:tr>
    </w:tbl>
    <w:p w14:paraId="03BEA87E" w14:textId="77777777" w:rsidR="00F57C62" w:rsidRPr="00BC0662" w:rsidRDefault="00F57C62" w:rsidP="3BC184E9">
      <w:pPr>
        <w:spacing w:line="276" w:lineRule="auto"/>
        <w:rPr>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62"/>
      </w:tblGrid>
      <w:tr w:rsidR="00366AE3" w:rsidRPr="00D60858" w14:paraId="69B4158A" w14:textId="77777777" w:rsidTr="20B6732A">
        <w:trPr>
          <w:trHeight w:val="80"/>
        </w:trPr>
        <w:tc>
          <w:tcPr>
            <w:tcW w:w="9072" w:type="dxa"/>
            <w:gridSpan w:val="2"/>
            <w:vAlign w:val="center"/>
          </w:tcPr>
          <w:p w14:paraId="7E504D58" w14:textId="77777777" w:rsidR="00366AE3" w:rsidRPr="00D60858" w:rsidRDefault="00366AE3" w:rsidP="000A0FC1">
            <w:pPr>
              <w:spacing w:line="276" w:lineRule="auto"/>
              <w:rPr>
                <w:rFonts w:ascii="Raleway" w:hAnsi="Raleway"/>
                <w:b/>
                <w:bCs/>
              </w:rPr>
            </w:pPr>
            <w:bookmarkStart w:id="3" w:name="_Hlk153921535"/>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366AE3" w:rsidRPr="00D60858" w14:paraId="344CBE3A" w14:textId="77777777" w:rsidTr="20B6732A">
        <w:trPr>
          <w:trHeight w:val="80"/>
        </w:trPr>
        <w:tc>
          <w:tcPr>
            <w:tcW w:w="4410" w:type="dxa"/>
            <w:vAlign w:val="center"/>
          </w:tcPr>
          <w:p w14:paraId="3CAB309D" w14:textId="77777777" w:rsidR="00366AE3" w:rsidRPr="00D60858" w:rsidRDefault="00366AE3" w:rsidP="000A0FC1">
            <w:pPr>
              <w:spacing w:line="276" w:lineRule="auto"/>
              <w:rPr>
                <w:rFonts w:ascii="Raleway" w:hAnsi="Raleway"/>
                <w:b/>
                <w:bCs/>
              </w:rPr>
            </w:pPr>
            <w:r w:rsidRPr="00D60858">
              <w:rPr>
                <w:rFonts w:ascii="Raleway" w:hAnsi="Raleway"/>
                <w:b/>
                <w:bCs/>
              </w:rPr>
              <w:t>IČO</w:t>
            </w:r>
          </w:p>
        </w:tc>
        <w:tc>
          <w:tcPr>
            <w:tcW w:w="4662" w:type="dxa"/>
            <w:vAlign w:val="center"/>
          </w:tcPr>
          <w:p w14:paraId="0E74DCF1" w14:textId="77777777" w:rsidR="00366AE3" w:rsidRPr="00D60858" w:rsidRDefault="00366AE3" w:rsidP="000A0FC1">
            <w:pPr>
              <w:spacing w:line="276" w:lineRule="auto"/>
              <w:rPr>
                <w:rFonts w:ascii="Raleway" w:hAnsi="Raleway"/>
              </w:rPr>
            </w:pPr>
            <w:r w:rsidRPr="00D60858">
              <w:rPr>
                <w:rFonts w:ascii="Raleway" w:hAnsi="Raleway"/>
              </w:rPr>
              <w:t>27050840</w:t>
            </w:r>
          </w:p>
        </w:tc>
      </w:tr>
      <w:tr w:rsidR="00366AE3" w:rsidRPr="00D60858" w14:paraId="24E4680F" w14:textId="77777777" w:rsidTr="20B6732A">
        <w:trPr>
          <w:trHeight w:val="80"/>
        </w:trPr>
        <w:tc>
          <w:tcPr>
            <w:tcW w:w="4410" w:type="dxa"/>
            <w:vAlign w:val="center"/>
          </w:tcPr>
          <w:p w14:paraId="7F2A8524" w14:textId="77777777" w:rsidR="00366AE3" w:rsidRPr="00D60858" w:rsidRDefault="00366AE3" w:rsidP="000A0FC1">
            <w:pPr>
              <w:spacing w:line="276" w:lineRule="auto"/>
              <w:rPr>
                <w:rFonts w:ascii="Raleway" w:hAnsi="Raleway"/>
                <w:b/>
                <w:bCs/>
              </w:rPr>
            </w:pPr>
            <w:r w:rsidRPr="00D60858">
              <w:rPr>
                <w:rFonts w:ascii="Raleway" w:hAnsi="Raleway"/>
                <w:b/>
                <w:bCs/>
              </w:rPr>
              <w:t>Adresa</w:t>
            </w:r>
          </w:p>
        </w:tc>
        <w:tc>
          <w:tcPr>
            <w:tcW w:w="4662" w:type="dxa"/>
            <w:vAlign w:val="center"/>
          </w:tcPr>
          <w:p w14:paraId="1D42C09F" w14:textId="77777777" w:rsidR="00366AE3" w:rsidRPr="00D60858" w:rsidRDefault="00366AE3" w:rsidP="000A0FC1">
            <w:pPr>
              <w:spacing w:line="276" w:lineRule="auto"/>
              <w:rPr>
                <w:rFonts w:ascii="Raleway" w:hAnsi="Raleway"/>
              </w:rPr>
            </w:pPr>
            <w:r w:rsidRPr="00D60858">
              <w:rPr>
                <w:rFonts w:ascii="Raleway" w:hAnsi="Raleway"/>
              </w:rPr>
              <w:t>Jiráskova 2112/15, 586 01 Jihlava</w:t>
            </w:r>
          </w:p>
        </w:tc>
      </w:tr>
      <w:tr w:rsidR="00366AE3" w:rsidRPr="00D60858" w14:paraId="1E22809B" w14:textId="77777777" w:rsidTr="20B6732A">
        <w:trPr>
          <w:trHeight w:val="80"/>
        </w:trPr>
        <w:tc>
          <w:tcPr>
            <w:tcW w:w="4410" w:type="dxa"/>
            <w:vAlign w:val="center"/>
          </w:tcPr>
          <w:p w14:paraId="6978C82F" w14:textId="77777777" w:rsidR="00366AE3" w:rsidRPr="00D60858" w:rsidRDefault="00366AE3" w:rsidP="000A0FC1">
            <w:pPr>
              <w:spacing w:line="276" w:lineRule="auto"/>
              <w:rPr>
                <w:rFonts w:ascii="Raleway" w:hAnsi="Raleway"/>
                <w:b/>
                <w:bCs/>
              </w:rPr>
            </w:pPr>
            <w:r w:rsidRPr="00D60858">
              <w:rPr>
                <w:rFonts w:ascii="Raleway" w:hAnsi="Raleway"/>
                <w:b/>
                <w:bCs/>
              </w:rPr>
              <w:t>Telefon</w:t>
            </w:r>
          </w:p>
        </w:tc>
        <w:tc>
          <w:tcPr>
            <w:tcW w:w="4662" w:type="dxa"/>
            <w:vAlign w:val="center"/>
          </w:tcPr>
          <w:p w14:paraId="59A4B0E1" w14:textId="69CC8BB3" w:rsidR="00366AE3" w:rsidRPr="00D60858" w:rsidRDefault="20B6732A" w:rsidP="000A0FC1">
            <w:pPr>
              <w:spacing w:line="276" w:lineRule="auto"/>
              <w:rPr>
                <w:rFonts w:ascii="Raleway" w:hAnsi="Raleway"/>
              </w:rPr>
            </w:pPr>
            <w:r w:rsidRPr="20B6732A">
              <w:rPr>
                <w:rFonts w:ascii="Raleway" w:hAnsi="Raleway"/>
              </w:rPr>
              <w:t>+420 </w:t>
            </w:r>
            <w:r w:rsidR="00F21CB9">
              <w:rPr>
                <w:rFonts w:ascii="Raleway" w:hAnsi="Raleway"/>
              </w:rPr>
              <w:t>XXXXX</w:t>
            </w:r>
          </w:p>
        </w:tc>
      </w:tr>
      <w:tr w:rsidR="00366AE3" w:rsidRPr="00D60858" w14:paraId="743150DA" w14:textId="77777777" w:rsidTr="20B6732A">
        <w:trPr>
          <w:trHeight w:val="80"/>
        </w:trPr>
        <w:tc>
          <w:tcPr>
            <w:tcW w:w="4410" w:type="dxa"/>
            <w:vAlign w:val="center"/>
          </w:tcPr>
          <w:p w14:paraId="2CAC7E1F" w14:textId="77777777" w:rsidR="00366AE3" w:rsidRPr="00D60858" w:rsidRDefault="00366AE3" w:rsidP="000A0FC1">
            <w:pPr>
              <w:spacing w:line="276" w:lineRule="auto"/>
              <w:rPr>
                <w:rFonts w:ascii="Raleway" w:hAnsi="Raleway"/>
                <w:b/>
                <w:bCs/>
              </w:rPr>
            </w:pPr>
            <w:proofErr w:type="spellStart"/>
            <w:r w:rsidRPr="00D60858">
              <w:rPr>
                <w:rFonts w:ascii="Raleway" w:hAnsi="Raleway"/>
                <w:b/>
                <w:bCs/>
              </w:rPr>
              <w:t>E-Mail</w:t>
            </w:r>
            <w:proofErr w:type="spellEnd"/>
          </w:p>
        </w:tc>
        <w:tc>
          <w:tcPr>
            <w:tcW w:w="4662" w:type="dxa"/>
            <w:vAlign w:val="center"/>
          </w:tcPr>
          <w:p w14:paraId="706F2D7F" w14:textId="77777777" w:rsidR="00366AE3" w:rsidRPr="00D60858" w:rsidRDefault="00366AE3" w:rsidP="000A0FC1">
            <w:pPr>
              <w:spacing w:line="276" w:lineRule="auto"/>
              <w:rPr>
                <w:rFonts w:ascii="Raleway" w:hAnsi="Raleway"/>
              </w:rPr>
            </w:pPr>
            <w:r w:rsidRPr="00D60858">
              <w:rPr>
                <w:rFonts w:ascii="Raleway" w:hAnsi="Raleway"/>
              </w:rPr>
              <w:t>info@kzpcr.cz</w:t>
            </w:r>
          </w:p>
        </w:tc>
      </w:tr>
      <w:tr w:rsidR="00BB3B61" w:rsidRPr="00D60858" w14:paraId="16997774" w14:textId="77777777" w:rsidTr="20B6732A">
        <w:trPr>
          <w:trHeight w:val="80"/>
        </w:trPr>
        <w:tc>
          <w:tcPr>
            <w:tcW w:w="4410" w:type="dxa"/>
            <w:vAlign w:val="center"/>
          </w:tcPr>
          <w:p w14:paraId="22F7B4CE" w14:textId="6BFF94DE" w:rsidR="00BB3B61" w:rsidRPr="00D60858" w:rsidRDefault="00BB3B61" w:rsidP="000A0FC1">
            <w:pPr>
              <w:spacing w:line="276" w:lineRule="auto"/>
              <w:rPr>
                <w:rFonts w:ascii="Raleway" w:hAnsi="Raleway"/>
                <w:b/>
                <w:bCs/>
              </w:rPr>
            </w:pPr>
            <w:r w:rsidRPr="6545BA2C">
              <w:rPr>
                <w:rFonts w:ascii="Raleway" w:hAnsi="Raleway"/>
                <w:b/>
                <w:bCs/>
              </w:rPr>
              <w:t>Zastoupená</w:t>
            </w:r>
          </w:p>
        </w:tc>
        <w:tc>
          <w:tcPr>
            <w:tcW w:w="4662" w:type="dxa"/>
            <w:vAlign w:val="center"/>
          </w:tcPr>
          <w:p w14:paraId="13E0152F" w14:textId="46FEFBD0" w:rsidR="00BB3B61" w:rsidRPr="00D60858" w:rsidRDefault="00BB3B61" w:rsidP="000A0FC1">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BB3B61" w:rsidRPr="00D60858" w14:paraId="1321320A" w14:textId="77777777" w:rsidTr="20B6732A">
        <w:trPr>
          <w:trHeight w:val="80"/>
        </w:trPr>
        <w:tc>
          <w:tcPr>
            <w:tcW w:w="4410" w:type="dxa"/>
            <w:vAlign w:val="center"/>
          </w:tcPr>
          <w:p w14:paraId="18886CA4" w14:textId="466858EF" w:rsidR="00BB3B61" w:rsidRPr="00D60858" w:rsidRDefault="00BB3B61" w:rsidP="000A0FC1">
            <w:pPr>
              <w:spacing w:line="276" w:lineRule="auto"/>
              <w:rPr>
                <w:rFonts w:ascii="Raleway" w:hAnsi="Raleway"/>
                <w:b/>
                <w:bCs/>
              </w:rPr>
            </w:pPr>
            <w:r w:rsidRPr="00D60858">
              <w:rPr>
                <w:rFonts w:ascii="Raleway" w:hAnsi="Raleway"/>
                <w:b/>
                <w:bCs/>
              </w:rPr>
              <w:t>Pověřená osoba činností v OS</w:t>
            </w:r>
          </w:p>
        </w:tc>
        <w:tc>
          <w:tcPr>
            <w:tcW w:w="4662" w:type="dxa"/>
            <w:vAlign w:val="center"/>
          </w:tcPr>
          <w:p w14:paraId="44BC9EB4" w14:textId="27461F14" w:rsidR="00BB3B61" w:rsidRPr="00D60858" w:rsidRDefault="00F21CB9" w:rsidP="000A0FC1">
            <w:pPr>
              <w:spacing w:line="276" w:lineRule="auto"/>
              <w:rPr>
                <w:rFonts w:ascii="Raleway" w:hAnsi="Raleway"/>
              </w:rPr>
            </w:pPr>
            <w:r>
              <w:rPr>
                <w:rFonts w:ascii="Raleway" w:hAnsi="Raleway"/>
              </w:rPr>
              <w:t>XXXXX</w:t>
            </w:r>
          </w:p>
        </w:tc>
      </w:tr>
      <w:tr w:rsidR="00BB3B61" w:rsidRPr="00D60858" w14:paraId="5D8C5E5C" w14:textId="77777777" w:rsidTr="20B6732A">
        <w:trPr>
          <w:trHeight w:val="348"/>
        </w:trPr>
        <w:tc>
          <w:tcPr>
            <w:tcW w:w="4410" w:type="dxa"/>
            <w:vAlign w:val="center"/>
          </w:tcPr>
          <w:p w14:paraId="7B896A84" w14:textId="7C8CA816" w:rsidR="00BB3B61" w:rsidRPr="00D60858" w:rsidRDefault="00BB3B61" w:rsidP="000A0FC1">
            <w:pPr>
              <w:spacing w:line="276" w:lineRule="auto"/>
              <w:rPr>
                <w:rFonts w:ascii="Raleway" w:hAnsi="Raleway"/>
                <w:b/>
                <w:bCs/>
              </w:rPr>
            </w:pPr>
          </w:p>
        </w:tc>
        <w:tc>
          <w:tcPr>
            <w:tcW w:w="4662" w:type="dxa"/>
            <w:vAlign w:val="center"/>
          </w:tcPr>
          <w:p w14:paraId="61C855B1" w14:textId="114E1BC9" w:rsidR="00BB3B61" w:rsidRPr="00D60858" w:rsidRDefault="00BB3B61" w:rsidP="000A0FC1">
            <w:pPr>
              <w:spacing w:line="276" w:lineRule="auto"/>
              <w:rPr>
                <w:rFonts w:ascii="Raleway" w:hAnsi="Raleway"/>
              </w:rPr>
            </w:pPr>
          </w:p>
        </w:tc>
      </w:tr>
    </w:tbl>
    <w:bookmarkEnd w:id="3"/>
    <w:p w14:paraId="73B22E9D" w14:textId="77777777" w:rsidR="00366AE3" w:rsidRDefault="00366AE3" w:rsidP="00366AE3">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37084CEE" w14:textId="4CCF5E34" w:rsidR="00AC61C7" w:rsidRPr="00D60858" w:rsidRDefault="00366AE3" w:rsidP="00AC61C7">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lastRenderedPageBreak/>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2F886190" w14:textId="77777777" w:rsidR="00366AE3" w:rsidRPr="00D60858" w:rsidRDefault="00366AE3" w:rsidP="00366AE3">
      <w:pPr>
        <w:pStyle w:val="Odstavecseseznamem"/>
        <w:spacing w:line="276" w:lineRule="auto"/>
        <w:ind w:left="567"/>
        <w:jc w:val="both"/>
        <w:rPr>
          <w:rFonts w:ascii="Raleway" w:hAnsi="Raleway"/>
        </w:rPr>
      </w:pPr>
      <w:bookmarkStart w:id="4" w:name="_Hlk153921546"/>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1E138C35" w14:textId="77777777" w:rsidR="00366AE3" w:rsidRPr="00D60858" w:rsidRDefault="00366AE3" w:rsidP="00366AE3">
      <w:pPr>
        <w:pStyle w:val="Odstavecseseznamem"/>
        <w:spacing w:line="276" w:lineRule="auto"/>
        <w:ind w:left="284"/>
        <w:jc w:val="both"/>
        <w:rPr>
          <w:rFonts w:ascii="Raleway" w:hAnsi="Raleway"/>
        </w:rPr>
      </w:pPr>
    </w:p>
    <w:p w14:paraId="6EF69E40" w14:textId="7F3FF777" w:rsidR="00366AE3" w:rsidRPr="00D60858" w:rsidRDefault="00366AE3" w:rsidP="00366AE3">
      <w:pPr>
        <w:pStyle w:val="Odstavecseseznamem"/>
        <w:numPr>
          <w:ilvl w:val="0"/>
          <w:numId w:val="1"/>
        </w:numPr>
        <w:spacing w:line="276" w:lineRule="auto"/>
        <w:jc w:val="center"/>
        <w:rPr>
          <w:rFonts w:ascii="Raleway" w:hAnsi="Raleway"/>
          <w:b/>
          <w:bCs/>
        </w:rPr>
      </w:pPr>
      <w:r w:rsidRPr="3BC184E9">
        <w:rPr>
          <w:rFonts w:ascii="Raleway" w:hAnsi="Raleway"/>
          <w:b/>
          <w:bCs/>
        </w:rPr>
        <w:t xml:space="preserve">Předmět </w:t>
      </w:r>
      <w:r w:rsidR="00AA57FF">
        <w:rPr>
          <w:rFonts w:ascii="Raleway" w:hAnsi="Raleway"/>
          <w:b/>
          <w:bCs/>
        </w:rPr>
        <w:t>S</w:t>
      </w:r>
      <w:r w:rsidRPr="3BC184E9">
        <w:rPr>
          <w:rFonts w:ascii="Raleway" w:hAnsi="Raleway"/>
          <w:b/>
          <w:bCs/>
        </w:rPr>
        <w:t>mlouvy</w:t>
      </w:r>
    </w:p>
    <w:p w14:paraId="0621E4A8" w14:textId="77777777" w:rsidR="00366AE3" w:rsidRPr="00D60858" w:rsidRDefault="00366AE3" w:rsidP="00366AE3">
      <w:pPr>
        <w:pStyle w:val="Odstavecseseznamem"/>
        <w:spacing w:line="276" w:lineRule="auto"/>
        <w:ind w:left="0"/>
        <w:rPr>
          <w:rFonts w:ascii="Raleway" w:hAnsi="Raleway"/>
          <w:b/>
          <w:bCs/>
        </w:rPr>
      </w:pPr>
    </w:p>
    <w:p w14:paraId="07244725" w14:textId="71ADC703" w:rsidR="00366AE3" w:rsidRDefault="00366AE3" w:rsidP="00AC61C7">
      <w:pPr>
        <w:pStyle w:val="Odstavecseseznamem"/>
        <w:spacing w:line="276" w:lineRule="auto"/>
        <w:ind w:left="567"/>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71E811C1" w14:textId="77777777" w:rsidR="00AC61C7" w:rsidRDefault="00AC61C7" w:rsidP="00AC61C7">
      <w:pPr>
        <w:pStyle w:val="Odstavecseseznamem"/>
        <w:spacing w:line="276" w:lineRule="auto"/>
        <w:ind w:left="567"/>
        <w:jc w:val="both"/>
        <w:rPr>
          <w:rFonts w:ascii="Raleway" w:hAnsi="Raleway"/>
        </w:rPr>
      </w:pPr>
    </w:p>
    <w:p w14:paraId="15CA1BC1" w14:textId="77777777" w:rsidR="00366AE3" w:rsidRDefault="00366AE3" w:rsidP="00366AE3">
      <w:pPr>
        <w:pStyle w:val="Odstavecseseznamem"/>
        <w:numPr>
          <w:ilvl w:val="0"/>
          <w:numId w:val="1"/>
        </w:numPr>
        <w:spacing w:line="276" w:lineRule="auto"/>
        <w:jc w:val="center"/>
        <w:rPr>
          <w:rFonts w:ascii="Raleway" w:hAnsi="Raleway"/>
          <w:b/>
          <w:bCs/>
        </w:rPr>
      </w:pPr>
      <w:r w:rsidRPr="6545BA2C">
        <w:rPr>
          <w:rFonts w:ascii="Raleway" w:hAnsi="Raleway"/>
          <w:b/>
          <w:bCs/>
        </w:rPr>
        <w:t>Jmenný seznam členů OS s vymezením pozice v OS</w:t>
      </w:r>
    </w:p>
    <w:p w14:paraId="05976F44" w14:textId="77777777" w:rsidR="00366AE3" w:rsidRPr="00D60858" w:rsidRDefault="00366AE3" w:rsidP="00366AE3">
      <w:pPr>
        <w:pStyle w:val="Odstavecseseznamem"/>
        <w:spacing w:line="276" w:lineRule="auto"/>
        <w:ind w:left="1080"/>
        <w:rPr>
          <w:rFonts w:ascii="Raleway" w:hAnsi="Raleway"/>
          <w:b/>
          <w:bCs/>
        </w:rPr>
      </w:pPr>
    </w:p>
    <w:p w14:paraId="1D94475E" w14:textId="77777777" w:rsidR="00366AE3" w:rsidRDefault="00366AE3" w:rsidP="00366AE3">
      <w:pPr>
        <w:pStyle w:val="Odstavecseseznamem"/>
        <w:ind w:left="567"/>
        <w:jc w:val="both"/>
        <w:rPr>
          <w:rFonts w:ascii="Raleway" w:hAnsi="Raleway"/>
        </w:rPr>
      </w:pPr>
      <w:r w:rsidRPr="6545BA2C">
        <w:rPr>
          <w:rFonts w:ascii="Raleway" w:hAnsi="Raleway"/>
        </w:rPr>
        <w:t>Jmenný seznam členů s vymezením pozice v OS je uveden v příloze č. 2 – Seznam členů OS a jmenný seznam členů podílejících se na Projektu, která je nedílnou součástí této Smlouvy (dále také jen „</w:t>
      </w:r>
      <w:r w:rsidRPr="6545BA2C">
        <w:rPr>
          <w:rFonts w:ascii="Raleway" w:hAnsi="Raleway"/>
          <w:b/>
          <w:bCs/>
        </w:rPr>
        <w:t>Příloha č. 2</w:t>
      </w:r>
      <w:r w:rsidRPr="6545BA2C">
        <w:rPr>
          <w:rFonts w:ascii="Raleway" w:hAnsi="Raleway"/>
        </w:rPr>
        <w:t>“).</w:t>
      </w:r>
    </w:p>
    <w:p w14:paraId="5C829572" w14:textId="77777777" w:rsidR="00366AE3" w:rsidRDefault="00366AE3" w:rsidP="00366AE3">
      <w:pPr>
        <w:pStyle w:val="Odstavecseseznamem"/>
        <w:ind w:left="567"/>
        <w:jc w:val="both"/>
        <w:rPr>
          <w:rFonts w:ascii="Raleway" w:hAnsi="Raleway"/>
        </w:rPr>
      </w:pPr>
    </w:p>
    <w:p w14:paraId="18AC2E61" w14:textId="54059F1E" w:rsidR="00366AE3" w:rsidRDefault="00366AE3" w:rsidP="00366AE3">
      <w:pPr>
        <w:pStyle w:val="Odstavecseseznamem"/>
        <w:numPr>
          <w:ilvl w:val="0"/>
          <w:numId w:val="1"/>
        </w:numPr>
        <w:spacing w:line="276" w:lineRule="auto"/>
        <w:jc w:val="center"/>
        <w:rPr>
          <w:rFonts w:ascii="Raleway" w:hAnsi="Raleway"/>
          <w:b/>
          <w:bCs/>
        </w:rPr>
      </w:pPr>
      <w:r w:rsidRPr="3BC184E9">
        <w:rPr>
          <w:rFonts w:ascii="Raleway" w:hAnsi="Raleway"/>
          <w:b/>
          <w:bCs/>
        </w:rPr>
        <w:t xml:space="preserve">Místo realizace </w:t>
      </w:r>
      <w:r w:rsidR="00AA57FF">
        <w:rPr>
          <w:rFonts w:ascii="Raleway" w:hAnsi="Raleway"/>
          <w:b/>
          <w:bCs/>
        </w:rPr>
        <w:t>P</w:t>
      </w:r>
      <w:r w:rsidRPr="3BC184E9">
        <w:rPr>
          <w:rFonts w:ascii="Raleway" w:hAnsi="Raleway"/>
          <w:b/>
          <w:bCs/>
        </w:rPr>
        <w:t>rojektu</w:t>
      </w:r>
    </w:p>
    <w:p w14:paraId="207BEB4C" w14:textId="77777777" w:rsidR="00366AE3" w:rsidRPr="005F7539" w:rsidRDefault="00366AE3" w:rsidP="00366AE3">
      <w:pPr>
        <w:pStyle w:val="Odstavecseseznamem"/>
        <w:spacing w:line="276" w:lineRule="auto"/>
        <w:ind w:left="1080"/>
        <w:jc w:val="both"/>
        <w:rPr>
          <w:rFonts w:ascii="Raleway" w:hAnsi="Raleway"/>
          <w:b/>
          <w:bCs/>
        </w:rPr>
      </w:pPr>
    </w:p>
    <w:p w14:paraId="4CFE94F5" w14:textId="77777777" w:rsidR="00366AE3" w:rsidRDefault="00366AE3" w:rsidP="00366AE3">
      <w:pPr>
        <w:pStyle w:val="Odstavecseseznamem"/>
        <w:spacing w:line="276" w:lineRule="auto"/>
        <w:ind w:left="567"/>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5DA54661" w14:textId="77777777" w:rsidR="00366AE3" w:rsidRDefault="00366AE3" w:rsidP="00366AE3">
      <w:pPr>
        <w:pStyle w:val="Odstavecseseznamem"/>
        <w:spacing w:line="276" w:lineRule="auto"/>
        <w:ind w:left="1080"/>
        <w:rPr>
          <w:rFonts w:ascii="Raleway" w:hAnsi="Raleway"/>
          <w:b/>
          <w:bCs/>
        </w:rPr>
      </w:pPr>
    </w:p>
    <w:p w14:paraId="2889ED1A" w14:textId="77777777" w:rsidR="00366AE3" w:rsidRPr="00D60858" w:rsidRDefault="00366AE3" w:rsidP="00366AE3">
      <w:pPr>
        <w:pStyle w:val="Odstavecseseznamem"/>
        <w:numPr>
          <w:ilvl w:val="0"/>
          <w:numId w:val="1"/>
        </w:numPr>
        <w:spacing w:line="276" w:lineRule="auto"/>
        <w:jc w:val="center"/>
        <w:rPr>
          <w:rFonts w:ascii="Raleway" w:hAnsi="Raleway"/>
          <w:b/>
          <w:bCs/>
        </w:rPr>
      </w:pPr>
      <w:r w:rsidRPr="3BC184E9">
        <w:rPr>
          <w:rFonts w:ascii="Raleway" w:hAnsi="Raleway"/>
          <w:b/>
          <w:bCs/>
        </w:rPr>
        <w:t>Popis Projektu spolupráce a organizace řízení</w:t>
      </w:r>
      <w:r>
        <w:br/>
      </w:r>
    </w:p>
    <w:p w14:paraId="4E59CD92"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66302CAF" w14:textId="77777777" w:rsidR="00366AE3" w:rsidRPr="00B7299A" w:rsidRDefault="00366AE3" w:rsidP="00366AE3">
      <w:pPr>
        <w:pStyle w:val="Odstavecseseznamem"/>
        <w:numPr>
          <w:ilvl w:val="3"/>
          <w:numId w:val="1"/>
        </w:numPr>
        <w:spacing w:line="276" w:lineRule="auto"/>
        <w:ind w:left="567"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612F1CD3"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Projekt bude organizován Brokerem; Mezi hlavní činnosti Brokera </w:t>
      </w:r>
      <w:proofErr w:type="gramStart"/>
      <w:r w:rsidRPr="6545BA2C">
        <w:rPr>
          <w:rFonts w:ascii="Raleway" w:hAnsi="Raleway"/>
        </w:rPr>
        <w:t>patří</w:t>
      </w:r>
      <w:proofErr w:type="gramEnd"/>
      <w:r w:rsidRPr="6545BA2C">
        <w:rPr>
          <w:rFonts w:ascii="Raleway" w:hAnsi="Raleway"/>
        </w:rPr>
        <w:t xml:space="preserve">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6771B007"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 xml:space="preserve">Administrátorem OS a </w:t>
      </w:r>
      <w:r w:rsidRPr="6545BA2C">
        <w:rPr>
          <w:rFonts w:ascii="Raleway" w:eastAsia="Raleway" w:hAnsi="Raleway" w:cs="Raleway"/>
          <w:color w:val="000000" w:themeColor="text1"/>
        </w:rPr>
        <w:t>výkazu práce</w:t>
      </w:r>
      <w:r w:rsidRPr="6545BA2C">
        <w:rPr>
          <w:rFonts w:eastAsiaTheme="minorEastAsia"/>
        </w:rPr>
        <w:t>, který je přílohou č. 5 – Výkaz práce – vzor, která je nedílnou součástí této Smlouvy</w:t>
      </w:r>
      <w:r w:rsidRPr="6545BA2C">
        <w:rPr>
          <w:rFonts w:ascii="Raleway" w:eastAsia="Raleway" w:hAnsi="Raleway" w:cs="Raleway"/>
          <w:color w:val="000000" w:themeColor="text1"/>
        </w:rPr>
        <w:t>, je Broker.</w:t>
      </w:r>
    </w:p>
    <w:p w14:paraId="0F7AF388"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Mezi činnosti Brokera v rámci administrativy OS </w:t>
      </w:r>
      <w:proofErr w:type="gramStart"/>
      <w:r w:rsidRPr="6545BA2C">
        <w:rPr>
          <w:rFonts w:ascii="Raleway" w:hAnsi="Raleway"/>
        </w:rPr>
        <w:t>patří</w:t>
      </w:r>
      <w:proofErr w:type="gramEnd"/>
      <w:r w:rsidRPr="6545BA2C">
        <w:rPr>
          <w:rFonts w:ascii="Raleway" w:hAnsi="Raleway"/>
        </w:rPr>
        <w:t xml:space="preserve"> vnitřní kontrola Projektu a všech výkazů práce, administrativní podpora OS a Projektu, kvartální hodnocení Projektu, a podpora činností spojených se zesíleným znalostním transferem a nadstandardním šířením výsledků OS a Projektu.</w:t>
      </w:r>
    </w:p>
    <w:p w14:paraId="7ADD6CF6" w14:textId="77777777" w:rsidR="00366AE3" w:rsidRDefault="00366AE3" w:rsidP="00366AE3">
      <w:pPr>
        <w:pStyle w:val="Odstavecseseznamem"/>
        <w:numPr>
          <w:ilvl w:val="3"/>
          <w:numId w:val="1"/>
        </w:numPr>
        <w:spacing w:line="276" w:lineRule="auto"/>
        <w:ind w:left="567" w:hanging="425"/>
        <w:jc w:val="both"/>
        <w:rPr>
          <w:rFonts w:ascii="Raleway" w:hAnsi="Raleway"/>
        </w:rPr>
      </w:pPr>
      <w:r>
        <w:rPr>
          <w:rFonts w:ascii="Raleway" w:hAnsi="Raleway"/>
        </w:rPr>
        <w:t>Technologický dohled nad úplnou realizací Projektu provádí Spolupracující člen OS na Pozici „</w:t>
      </w:r>
      <w:r w:rsidRPr="00BF202A">
        <w:rPr>
          <w:rFonts w:ascii="Raleway" w:hAnsi="Raleway"/>
          <w:b/>
          <w:bCs/>
        </w:rPr>
        <w:t>Inovační partner</w:t>
      </w:r>
      <w:r>
        <w:rPr>
          <w:rFonts w:ascii="Raleway" w:hAnsi="Raleway"/>
        </w:rPr>
        <w:t xml:space="preserve">“ dle Přílohy č. 2; Technologický dohled spočívá v konzultacích pomáhajících definovat technologické cíle Projektu </w:t>
      </w:r>
      <w:r w:rsidRPr="008839AB">
        <w:rPr>
          <w:rFonts w:ascii="Raleway" w:hAnsi="Raleway"/>
        </w:rPr>
        <w:t>a strategie pro dosažení těchto cílů</w:t>
      </w:r>
      <w:r>
        <w:rPr>
          <w:rFonts w:ascii="Raleway" w:hAnsi="Raleway"/>
        </w:rPr>
        <w:t xml:space="preserve">, </w:t>
      </w:r>
      <w:r w:rsidRPr="008839AB">
        <w:rPr>
          <w:rFonts w:ascii="Raleway" w:hAnsi="Raleway"/>
        </w:rPr>
        <w:t>identifik</w:t>
      </w:r>
      <w:r>
        <w:rPr>
          <w:rFonts w:ascii="Raleway" w:hAnsi="Raleway"/>
        </w:rPr>
        <w:t>ací</w:t>
      </w:r>
      <w:r w:rsidRPr="008839AB">
        <w:rPr>
          <w:rFonts w:ascii="Raleway" w:hAnsi="Raleway"/>
        </w:rPr>
        <w:t xml:space="preserve"> technick</w:t>
      </w:r>
      <w:r>
        <w:rPr>
          <w:rFonts w:ascii="Raleway" w:hAnsi="Raleway"/>
        </w:rPr>
        <w:t>ých</w:t>
      </w:r>
      <w:r w:rsidRPr="008839AB">
        <w:rPr>
          <w:rFonts w:ascii="Raleway" w:hAnsi="Raleway"/>
        </w:rPr>
        <w:t xml:space="preserve"> výz</w:t>
      </w:r>
      <w:r>
        <w:rPr>
          <w:rFonts w:ascii="Raleway" w:hAnsi="Raleway"/>
        </w:rPr>
        <w:t xml:space="preserve">ev, </w:t>
      </w:r>
      <w:r w:rsidRPr="008839AB">
        <w:rPr>
          <w:rFonts w:ascii="Raleway" w:hAnsi="Raleway"/>
        </w:rPr>
        <w:t>překáž</w:t>
      </w:r>
      <w:r>
        <w:rPr>
          <w:rFonts w:ascii="Raleway" w:hAnsi="Raleway"/>
        </w:rPr>
        <w:t xml:space="preserve">ek a návrhu řešení, vytvoření </w:t>
      </w:r>
      <w:r w:rsidRPr="008839AB">
        <w:rPr>
          <w:rFonts w:ascii="Raleway" w:hAnsi="Raleway"/>
        </w:rPr>
        <w:t>technick</w:t>
      </w:r>
      <w:r>
        <w:rPr>
          <w:rFonts w:ascii="Raleway" w:hAnsi="Raleway"/>
        </w:rPr>
        <w:t>ého</w:t>
      </w:r>
      <w:r w:rsidRPr="008839AB">
        <w:rPr>
          <w:rFonts w:ascii="Raleway" w:hAnsi="Raleway"/>
        </w:rPr>
        <w:t xml:space="preserve"> plán</w:t>
      </w:r>
      <w:r>
        <w:rPr>
          <w:rFonts w:ascii="Raleway" w:hAnsi="Raleway"/>
        </w:rPr>
        <w:t>u</w:t>
      </w:r>
      <w:r w:rsidRPr="008839AB">
        <w:rPr>
          <w:rFonts w:ascii="Raleway" w:hAnsi="Raleway"/>
        </w:rPr>
        <w:t xml:space="preserve"> </w:t>
      </w:r>
      <w:r>
        <w:rPr>
          <w:rFonts w:ascii="Raleway" w:hAnsi="Raleway"/>
        </w:rPr>
        <w:t>P</w:t>
      </w:r>
      <w:r w:rsidRPr="008839AB">
        <w:rPr>
          <w:rFonts w:ascii="Raleway" w:hAnsi="Raleway"/>
        </w:rPr>
        <w:t>rojektu zahrnující výběr technologií, postup</w:t>
      </w:r>
      <w:r>
        <w:rPr>
          <w:rFonts w:ascii="Raleway" w:hAnsi="Raleway"/>
        </w:rPr>
        <w:t>ů a</w:t>
      </w:r>
      <w:r w:rsidRPr="008839AB">
        <w:rPr>
          <w:rFonts w:ascii="Raleway" w:hAnsi="Raleway"/>
        </w:rPr>
        <w:t xml:space="preserve"> metod</w:t>
      </w:r>
      <w:r>
        <w:rPr>
          <w:rFonts w:ascii="Raleway" w:hAnsi="Raleway"/>
        </w:rPr>
        <w:t xml:space="preserve"> jejich proveditelnosti a možnosti realizace, </w:t>
      </w:r>
      <w:r w:rsidRPr="008839AB">
        <w:rPr>
          <w:rFonts w:ascii="Raleway" w:hAnsi="Raleway"/>
        </w:rPr>
        <w:t>aktivn</w:t>
      </w:r>
      <w:r>
        <w:rPr>
          <w:rFonts w:ascii="Raleway" w:hAnsi="Raleway"/>
        </w:rPr>
        <w:t>ího hledání</w:t>
      </w:r>
      <w:r w:rsidRPr="008839AB">
        <w:rPr>
          <w:rFonts w:ascii="Raleway" w:hAnsi="Raleway"/>
        </w:rPr>
        <w:t xml:space="preserve"> nov</w:t>
      </w:r>
      <w:r>
        <w:rPr>
          <w:rFonts w:ascii="Raleway" w:hAnsi="Raleway"/>
        </w:rPr>
        <w:t>ých</w:t>
      </w:r>
      <w:r w:rsidRPr="008839AB">
        <w:rPr>
          <w:rFonts w:ascii="Raleway" w:hAnsi="Raleway"/>
        </w:rPr>
        <w:t xml:space="preserve"> technologi</w:t>
      </w:r>
      <w:r>
        <w:rPr>
          <w:rFonts w:ascii="Raleway" w:hAnsi="Raleway"/>
        </w:rPr>
        <w:t>í</w:t>
      </w:r>
      <w:r w:rsidRPr="008839AB">
        <w:rPr>
          <w:rFonts w:ascii="Raleway" w:hAnsi="Raleway"/>
        </w:rPr>
        <w:t xml:space="preserve"> a inovační</w:t>
      </w:r>
      <w:r>
        <w:rPr>
          <w:rFonts w:ascii="Raleway" w:hAnsi="Raleway"/>
        </w:rPr>
        <w:t>ch</w:t>
      </w:r>
      <w:r w:rsidRPr="008839AB">
        <w:rPr>
          <w:rFonts w:ascii="Raleway" w:hAnsi="Raleway"/>
        </w:rPr>
        <w:t xml:space="preserve"> příležitosti</w:t>
      </w:r>
      <w:r>
        <w:rPr>
          <w:rFonts w:ascii="Raleway" w:hAnsi="Raleway"/>
        </w:rPr>
        <w:t xml:space="preserve"> pro cíle Projektu, </w:t>
      </w:r>
      <w:r w:rsidRPr="008839AB">
        <w:rPr>
          <w:rFonts w:ascii="Raleway" w:hAnsi="Raleway"/>
        </w:rPr>
        <w:t>spolupr</w:t>
      </w:r>
      <w:r>
        <w:rPr>
          <w:rFonts w:ascii="Raleway" w:hAnsi="Raleway"/>
        </w:rPr>
        <w:t>áci</w:t>
      </w:r>
      <w:r w:rsidRPr="008839AB">
        <w:rPr>
          <w:rFonts w:ascii="Raleway" w:hAnsi="Raleway"/>
        </w:rPr>
        <w:t xml:space="preserve"> s</w:t>
      </w:r>
      <w:r>
        <w:rPr>
          <w:rFonts w:ascii="Raleway" w:hAnsi="Raleway"/>
        </w:rPr>
        <w:t xml:space="preserve"> realizačními týmy a dalšími Spolupracujícími členy OS v oblasti technologického zajištění Projektu a OS a celkovém dozoru technologické realizace Projektu. </w:t>
      </w:r>
    </w:p>
    <w:bookmarkEnd w:id="4"/>
    <w:p w14:paraId="5B211D9B" w14:textId="77777777" w:rsidR="00870306" w:rsidRPr="00D60858" w:rsidRDefault="0087030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435165F6" w14:textId="77777777" w:rsidR="00366AE3" w:rsidRPr="00D60858" w:rsidRDefault="00366AE3" w:rsidP="00366AE3">
      <w:pPr>
        <w:pStyle w:val="Odstavecseseznamem"/>
        <w:spacing w:line="276" w:lineRule="auto"/>
        <w:ind w:left="1080"/>
        <w:rPr>
          <w:rFonts w:ascii="Raleway" w:hAnsi="Raleway"/>
          <w:b/>
          <w:bCs/>
        </w:rPr>
      </w:pPr>
    </w:p>
    <w:p w14:paraId="57A3D16B" w14:textId="77777777" w:rsidR="00366AE3" w:rsidRPr="00D60858" w:rsidRDefault="00366AE3" w:rsidP="00366AE3">
      <w:pPr>
        <w:pStyle w:val="Odstavecseseznamem"/>
        <w:numPr>
          <w:ilvl w:val="6"/>
          <w:numId w:val="2"/>
        </w:numPr>
        <w:spacing w:line="276" w:lineRule="auto"/>
        <w:ind w:left="567" w:hanging="425"/>
        <w:jc w:val="both"/>
        <w:rPr>
          <w:rFonts w:ascii="Raleway" w:hAnsi="Raleway"/>
        </w:rPr>
      </w:pPr>
      <w:bookmarkStart w:id="5" w:name="_Hlk153921579"/>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42A5ED9B" w14:textId="77777777" w:rsidR="00366AE3" w:rsidRDefault="00366AE3" w:rsidP="00366AE3">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Pr="2B50E623">
        <w:rPr>
          <w:rFonts w:ascii="Raleway" w:hAnsi="Raleway"/>
          <w:b/>
          <w:bCs/>
        </w:rPr>
        <w:t>36 měsíců</w:t>
      </w:r>
      <w:r w:rsidRPr="2B50E623">
        <w:rPr>
          <w:rFonts w:ascii="Raleway" w:hAnsi="Raleway"/>
        </w:rPr>
        <w:t xml:space="preserve">; harmonogram klíčových aktivit je následující: </w:t>
      </w:r>
    </w:p>
    <w:p w14:paraId="7299372F" w14:textId="77777777" w:rsidR="00366AE3" w:rsidRDefault="00366AE3" w:rsidP="00366AE3">
      <w:pPr>
        <w:pStyle w:val="Odstavecseseznamem"/>
        <w:numPr>
          <w:ilvl w:val="0"/>
          <w:numId w:val="5"/>
        </w:numPr>
        <w:spacing w:line="276" w:lineRule="auto"/>
        <w:jc w:val="both"/>
        <w:rPr>
          <w:rFonts w:ascii="Raleway" w:hAnsi="Raleway"/>
        </w:rPr>
      </w:pPr>
      <w:bookmarkStart w:id="6" w:name="_Hlk153921168"/>
      <w:r w:rsidRPr="6545BA2C">
        <w:rPr>
          <w:rFonts w:ascii="Raleway" w:hAnsi="Raleway"/>
        </w:rPr>
        <w:t>Přípravné práce dnem doporučení Žádosti o dotaci</w:t>
      </w:r>
    </w:p>
    <w:p w14:paraId="7AE70B25" w14:textId="77777777" w:rsidR="00366AE3" w:rsidRPr="00A0202E" w:rsidRDefault="00366AE3" w:rsidP="00366AE3">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bookmarkEnd w:id="6"/>
    <w:p w14:paraId="0CA37B10" w14:textId="77777777" w:rsidR="00366AE3" w:rsidRPr="00A0202E" w:rsidRDefault="00366AE3" w:rsidP="00366AE3">
      <w:pPr>
        <w:pStyle w:val="Odstavecseseznamem"/>
        <w:numPr>
          <w:ilvl w:val="0"/>
          <w:numId w:val="5"/>
        </w:numPr>
        <w:spacing w:line="276" w:lineRule="auto"/>
        <w:jc w:val="both"/>
        <w:rPr>
          <w:rFonts w:ascii="Raleway" w:hAnsi="Raleway"/>
        </w:rPr>
      </w:pPr>
      <w:r w:rsidRPr="3BC184E9">
        <w:rPr>
          <w:rFonts w:ascii="Raleway" w:hAnsi="Raleway"/>
        </w:rPr>
        <w:t xml:space="preserve">KA 01: 2024          </w:t>
      </w:r>
      <w:r>
        <w:rPr>
          <w:rFonts w:ascii="Raleway" w:hAnsi="Raleway"/>
        </w:rPr>
        <w:t xml:space="preserve">           6 </w:t>
      </w:r>
      <w:r w:rsidRPr="3BC184E9">
        <w:rPr>
          <w:rFonts w:ascii="Raleway" w:hAnsi="Raleway"/>
        </w:rPr>
        <w:t>měsíc</w:t>
      </w:r>
      <w:r>
        <w:rPr>
          <w:rFonts w:ascii="Raleway" w:hAnsi="Raleway"/>
        </w:rPr>
        <w:t>ů</w:t>
      </w:r>
    </w:p>
    <w:p w14:paraId="76B4C896" w14:textId="77777777" w:rsidR="00366AE3" w:rsidRPr="00A0202E" w:rsidRDefault="00366AE3" w:rsidP="00366AE3">
      <w:pPr>
        <w:pStyle w:val="Odstavecseseznamem"/>
        <w:numPr>
          <w:ilvl w:val="0"/>
          <w:numId w:val="5"/>
        </w:numPr>
        <w:spacing w:line="276" w:lineRule="auto"/>
        <w:jc w:val="both"/>
        <w:rPr>
          <w:rFonts w:ascii="Raleway" w:hAnsi="Raleway"/>
        </w:rPr>
      </w:pPr>
      <w:r w:rsidRPr="6545BA2C">
        <w:rPr>
          <w:rFonts w:ascii="Raleway" w:hAnsi="Raleway"/>
        </w:rPr>
        <w:t xml:space="preserve">KA 02: 2024-2026          15 měsíců </w:t>
      </w:r>
    </w:p>
    <w:p w14:paraId="1080100A" w14:textId="77777777" w:rsidR="00366AE3" w:rsidRPr="00A0202E" w:rsidRDefault="00366AE3" w:rsidP="00366AE3">
      <w:pPr>
        <w:pStyle w:val="Odstavecseseznamem"/>
        <w:numPr>
          <w:ilvl w:val="0"/>
          <w:numId w:val="5"/>
        </w:numPr>
        <w:spacing w:line="276" w:lineRule="auto"/>
        <w:jc w:val="both"/>
        <w:rPr>
          <w:rFonts w:ascii="Raleway" w:hAnsi="Raleway"/>
        </w:rPr>
      </w:pPr>
      <w:r w:rsidRPr="3BC184E9">
        <w:rPr>
          <w:rFonts w:ascii="Raleway" w:hAnsi="Raleway"/>
        </w:rPr>
        <w:t>KA 03: 202</w:t>
      </w:r>
      <w:r>
        <w:rPr>
          <w:rFonts w:ascii="Raleway" w:hAnsi="Raleway"/>
        </w:rPr>
        <w:t>6</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15</w:t>
      </w:r>
      <w:r w:rsidRPr="3BC184E9">
        <w:rPr>
          <w:rFonts w:ascii="Raleway" w:hAnsi="Raleway"/>
        </w:rPr>
        <w:t xml:space="preserve"> měsíců</w:t>
      </w:r>
    </w:p>
    <w:p w14:paraId="1BF418B1" w14:textId="77777777" w:rsidR="00366AE3" w:rsidRPr="00A0202E" w:rsidRDefault="00366AE3" w:rsidP="00366AE3">
      <w:pPr>
        <w:pStyle w:val="Odstavecseseznamem"/>
        <w:numPr>
          <w:ilvl w:val="0"/>
          <w:numId w:val="5"/>
        </w:numPr>
        <w:spacing w:line="276" w:lineRule="auto"/>
        <w:jc w:val="both"/>
        <w:rPr>
          <w:rFonts w:ascii="Raleway" w:hAnsi="Raleway"/>
        </w:rPr>
      </w:pPr>
      <w:r w:rsidRPr="3BC184E9">
        <w:rPr>
          <w:rFonts w:ascii="Raleway" w:hAnsi="Raleway"/>
        </w:rPr>
        <w:t>KA 04: 202</w:t>
      </w:r>
      <w:r>
        <w:rPr>
          <w:rFonts w:ascii="Raleway" w:hAnsi="Raleway"/>
        </w:rPr>
        <w:t>4</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 xml:space="preserve"> 36</w:t>
      </w:r>
      <w:r w:rsidRPr="3BC184E9">
        <w:rPr>
          <w:rFonts w:ascii="Raleway" w:hAnsi="Raleway"/>
        </w:rPr>
        <w:t xml:space="preserve"> měsíců</w:t>
      </w:r>
    </w:p>
    <w:p w14:paraId="7E63F598" w14:textId="77777777" w:rsidR="00366AE3" w:rsidRDefault="00366AE3" w:rsidP="00366AE3">
      <w:pPr>
        <w:pStyle w:val="Odstavecseseznamem"/>
        <w:numPr>
          <w:ilvl w:val="0"/>
          <w:numId w:val="5"/>
        </w:numPr>
        <w:spacing w:line="276" w:lineRule="auto"/>
        <w:jc w:val="both"/>
        <w:rPr>
          <w:rFonts w:ascii="Raleway" w:hAnsi="Raleway"/>
        </w:rPr>
      </w:pPr>
      <w:r w:rsidRPr="3BC184E9">
        <w:rPr>
          <w:rFonts w:ascii="Raleway" w:hAnsi="Raleway"/>
        </w:rPr>
        <w:t>KA 05: průběžně</w:t>
      </w:r>
    </w:p>
    <w:p w14:paraId="5BD1CA5E" w14:textId="77777777" w:rsidR="00366AE3" w:rsidRPr="00A0202E" w:rsidRDefault="00366AE3" w:rsidP="00366AE3">
      <w:pPr>
        <w:pStyle w:val="Odstavecseseznamem"/>
        <w:numPr>
          <w:ilvl w:val="0"/>
          <w:numId w:val="4"/>
        </w:numPr>
        <w:spacing w:line="276" w:lineRule="auto"/>
        <w:ind w:left="567"/>
        <w:jc w:val="both"/>
        <w:rPr>
          <w:rFonts w:ascii="Raleway" w:hAnsi="Raleway"/>
        </w:rPr>
      </w:pPr>
      <w:bookmarkStart w:id="7" w:name="_Hlk153921181"/>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1A4D659F" w14:textId="39D2D696" w:rsidR="00366AE3" w:rsidRPr="00D60858" w:rsidRDefault="00366AE3" w:rsidP="00366AE3">
      <w:pPr>
        <w:pStyle w:val="Odstavecseseznamem"/>
        <w:numPr>
          <w:ilvl w:val="0"/>
          <w:numId w:val="4"/>
        </w:numPr>
        <w:spacing w:line="276" w:lineRule="auto"/>
        <w:ind w:left="567"/>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264046B3" w14:textId="77777777" w:rsidR="00366AE3" w:rsidRPr="00D60858" w:rsidRDefault="00366AE3" w:rsidP="00366AE3">
      <w:pPr>
        <w:pStyle w:val="Odstavecseseznamem"/>
        <w:numPr>
          <w:ilvl w:val="0"/>
          <w:numId w:val="4"/>
        </w:numPr>
        <w:spacing w:line="276" w:lineRule="auto"/>
        <w:ind w:left="567" w:hanging="425"/>
        <w:jc w:val="both"/>
        <w:rPr>
          <w:rFonts w:ascii="Raleway" w:hAnsi="Raleway"/>
        </w:rPr>
      </w:pPr>
      <w:r w:rsidRPr="6545BA2C">
        <w:rPr>
          <w:rFonts w:ascii="Raleway" w:hAnsi="Raleway"/>
        </w:rPr>
        <w:t xml:space="preserve">Spolupracující člen OS nebo Broker může Žadatele požádat o změnu Harmonogramu zejména z důvodu objektivní časové náročnosti, </w:t>
      </w:r>
    </w:p>
    <w:bookmarkEnd w:id="5"/>
    <w:bookmarkEnd w:id="7"/>
    <w:p w14:paraId="5B3BD9B9" w14:textId="77777777" w:rsidR="00814005" w:rsidRPr="00D60858" w:rsidRDefault="00814005" w:rsidP="0087533E">
      <w:pPr>
        <w:pStyle w:val="Odstavecseseznamem"/>
        <w:spacing w:line="276" w:lineRule="auto"/>
        <w:ind w:left="2160"/>
        <w:jc w:val="both"/>
        <w:rPr>
          <w:rFonts w:ascii="Raleway" w:hAnsi="Raleway"/>
        </w:rPr>
      </w:pPr>
    </w:p>
    <w:p w14:paraId="4B1F59EA" w14:textId="37FB5B80" w:rsidR="006C7F67" w:rsidRPr="00AC61C7" w:rsidRDefault="3BC184E9" w:rsidP="00AC61C7">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614F0992" w14:textId="254117E1" w:rsidR="006C7F67" w:rsidRPr="006C7F67" w:rsidRDefault="7077B373" w:rsidP="3BC184E9">
      <w:pPr>
        <w:pStyle w:val="Zpat"/>
        <w:numPr>
          <w:ilvl w:val="3"/>
          <w:numId w:val="1"/>
        </w:numPr>
        <w:spacing w:line="276" w:lineRule="auto"/>
        <w:ind w:left="567" w:hanging="425"/>
        <w:jc w:val="both"/>
        <w:rPr>
          <w:rFonts w:ascii="Raleway" w:hAnsi="Raleway"/>
        </w:rPr>
      </w:pPr>
      <w:r w:rsidRPr="7077B373">
        <w:rPr>
          <w:rFonts w:ascii="Raleway" w:hAnsi="Raleway"/>
        </w:rPr>
        <w:t xml:space="preserve">Předpokládaný rozpočet projektu činí </w:t>
      </w:r>
      <w:bookmarkStart w:id="8" w:name="_Hlk152170124"/>
      <w:r w:rsidRPr="7077B373">
        <w:rPr>
          <w:rFonts w:ascii="Raleway" w:hAnsi="Raleway"/>
          <w:b/>
          <w:bCs/>
        </w:rPr>
        <w:t>11.472.864 Kč</w:t>
      </w:r>
      <w:r w:rsidRPr="7077B373">
        <w:rPr>
          <w:rFonts w:ascii="Raleway" w:hAnsi="Raleway"/>
        </w:rPr>
        <w:t xml:space="preserve"> (slovy: jedenáct milionů čtyři sta sedmdesát dva tisíc osm set šedesát čtyři korun českých) bez DPH</w:t>
      </w:r>
      <w:bookmarkEnd w:id="8"/>
      <w:r w:rsidRPr="7077B373">
        <w:rPr>
          <w:rFonts w:ascii="Raleway" w:hAnsi="Raleway"/>
        </w:rPr>
        <w:t>, na neinvestiční náklady spolupráce O</w:t>
      </w:r>
      <w:r w:rsidR="00366AE3">
        <w:rPr>
          <w:rFonts w:ascii="Raleway" w:hAnsi="Raleway"/>
        </w:rPr>
        <w:t>S</w:t>
      </w:r>
      <w:r w:rsidRPr="7077B373">
        <w:rPr>
          <w:rFonts w:ascii="Raleway" w:hAnsi="Raleway"/>
        </w:rPr>
        <w:t>.</w:t>
      </w:r>
    </w:p>
    <w:p w14:paraId="1CFB2B1F" w14:textId="77777777" w:rsidR="00366AE3" w:rsidRDefault="00366AE3" w:rsidP="00366AE3">
      <w:pPr>
        <w:pStyle w:val="Zpat"/>
        <w:numPr>
          <w:ilvl w:val="3"/>
          <w:numId w:val="1"/>
        </w:numPr>
        <w:spacing w:line="276" w:lineRule="auto"/>
        <w:ind w:left="567" w:hanging="425"/>
        <w:jc w:val="both"/>
        <w:rPr>
          <w:rFonts w:ascii="Raleway" w:hAnsi="Raleway"/>
        </w:rPr>
      </w:pPr>
      <w:bookmarkStart w:id="9" w:name="_Hlk153921205"/>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6AB1F82F" w14:textId="77777777" w:rsidR="00366AE3" w:rsidRPr="00D60858" w:rsidRDefault="00366AE3" w:rsidP="00366AE3">
      <w:pPr>
        <w:pStyle w:val="Zpat"/>
        <w:numPr>
          <w:ilvl w:val="3"/>
          <w:numId w:val="1"/>
        </w:numPr>
        <w:spacing w:line="276" w:lineRule="auto"/>
        <w:ind w:left="567" w:hanging="425"/>
        <w:jc w:val="both"/>
        <w:rPr>
          <w:rFonts w:ascii="Raleway" w:hAnsi="Raleway"/>
        </w:rPr>
      </w:pPr>
      <w:r w:rsidRPr="00D60858">
        <w:rPr>
          <w:rFonts w:ascii="Raleway" w:hAnsi="Raleway"/>
        </w:rPr>
        <w:lastRenderedPageBreak/>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488B1E8E" w14:textId="77777777" w:rsidR="00366AE3" w:rsidRDefault="00366AE3" w:rsidP="00366AE3">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1C20149D" w14:textId="77777777" w:rsidR="00366AE3" w:rsidRPr="00987084" w:rsidRDefault="00366AE3" w:rsidP="00366AE3">
      <w:pPr>
        <w:pStyle w:val="Odstavecseseznamem"/>
        <w:spacing w:line="276" w:lineRule="auto"/>
        <w:ind w:left="567"/>
        <w:jc w:val="both"/>
        <w:rPr>
          <w:rFonts w:ascii="Raleway" w:hAnsi="Raleway"/>
        </w:rPr>
      </w:pPr>
    </w:p>
    <w:p w14:paraId="15C39B83" w14:textId="3F4B2146" w:rsidR="00366AE3" w:rsidRPr="00D60858" w:rsidRDefault="00366AE3" w:rsidP="00366AE3">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Způsob financování </w:t>
      </w:r>
      <w:r w:rsidR="002C6F66">
        <w:rPr>
          <w:rFonts w:ascii="Raleway" w:hAnsi="Raleway"/>
          <w:b/>
          <w:bCs/>
        </w:rPr>
        <w:t>P</w:t>
      </w:r>
      <w:r w:rsidRPr="3BC184E9">
        <w:rPr>
          <w:rFonts w:ascii="Raleway" w:hAnsi="Raleway"/>
          <w:b/>
          <w:bCs/>
        </w:rPr>
        <w:t>rojektu ze strany ostatních</w:t>
      </w:r>
      <w:r w:rsidR="002C6F66">
        <w:rPr>
          <w:rFonts w:ascii="Raleway" w:hAnsi="Raleway"/>
          <w:b/>
          <w:bCs/>
        </w:rPr>
        <w:t xml:space="preserve"> S</w:t>
      </w:r>
      <w:r w:rsidR="0095673F">
        <w:rPr>
          <w:rFonts w:ascii="Raleway" w:hAnsi="Raleway"/>
          <w:b/>
          <w:bCs/>
        </w:rPr>
        <w:t>p</w:t>
      </w:r>
      <w:r w:rsidR="002C6F66">
        <w:rPr>
          <w:rFonts w:ascii="Raleway" w:hAnsi="Raleway"/>
          <w:b/>
          <w:bCs/>
        </w:rPr>
        <w:t>olupracujících</w:t>
      </w:r>
      <w:r w:rsidRPr="3BC184E9">
        <w:rPr>
          <w:rFonts w:ascii="Raleway" w:hAnsi="Raleway"/>
          <w:b/>
          <w:bCs/>
        </w:rPr>
        <w:t xml:space="preserve"> členů </w:t>
      </w:r>
      <w:r w:rsidR="0095673F">
        <w:rPr>
          <w:rFonts w:ascii="Raleway" w:hAnsi="Raleway"/>
          <w:b/>
          <w:bCs/>
        </w:rPr>
        <w:t>OS</w:t>
      </w:r>
      <w:r w:rsidRPr="3BC184E9">
        <w:rPr>
          <w:rFonts w:ascii="Raleway" w:hAnsi="Raleway"/>
          <w:b/>
          <w:bCs/>
        </w:rPr>
        <w:t xml:space="preserve">, včetně způsobu vypořádání závazků výdajů na spolupráci vůči Žadateli, u všech </w:t>
      </w:r>
      <w:r w:rsidR="0095673F">
        <w:rPr>
          <w:rFonts w:ascii="Raleway" w:hAnsi="Raleway"/>
          <w:b/>
          <w:bCs/>
        </w:rPr>
        <w:t>S</w:t>
      </w:r>
      <w:r w:rsidRPr="3BC184E9">
        <w:rPr>
          <w:rFonts w:ascii="Raleway" w:hAnsi="Raleway"/>
          <w:b/>
          <w:bCs/>
        </w:rPr>
        <w:t xml:space="preserve">polupracujících </w:t>
      </w:r>
      <w:r w:rsidR="0095673F">
        <w:rPr>
          <w:rFonts w:ascii="Raleway" w:hAnsi="Raleway"/>
          <w:b/>
          <w:bCs/>
        </w:rPr>
        <w:t>členů OS</w:t>
      </w:r>
      <w:r w:rsidRPr="3BC184E9">
        <w:rPr>
          <w:rFonts w:ascii="Raleway" w:hAnsi="Raleway"/>
          <w:b/>
          <w:bCs/>
        </w:rPr>
        <w:t xml:space="preserve"> </w:t>
      </w:r>
    </w:p>
    <w:p w14:paraId="0C31A737" w14:textId="77777777" w:rsidR="00366AE3" w:rsidRPr="00D60858" w:rsidRDefault="00366AE3" w:rsidP="00366AE3">
      <w:pPr>
        <w:pStyle w:val="Odstavecseseznamem"/>
        <w:spacing w:line="276" w:lineRule="auto"/>
        <w:ind w:left="1080" w:hanging="425"/>
        <w:rPr>
          <w:rFonts w:ascii="Raleway" w:hAnsi="Raleway"/>
          <w:b/>
          <w:bCs/>
        </w:rPr>
      </w:pPr>
    </w:p>
    <w:p w14:paraId="67E8AC6A" w14:textId="404854A5"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642B4AA1"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6BDAE072"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46E16D13" w14:textId="77777777" w:rsidR="00366AE3" w:rsidRDefault="00366AE3" w:rsidP="00366AE3">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51224EE3" w14:textId="31E40C18"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2C394444" w14:textId="77777777" w:rsidR="00366AE3" w:rsidRPr="000D10C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2BFCAA77"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17244ED5"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66F0EC50"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43A695F9" w14:textId="2A602F00"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95673F">
        <w:rPr>
          <w:rFonts w:ascii="Raleway" w:hAnsi="Raleway"/>
        </w:rPr>
        <w:t>t</w:t>
      </w:r>
      <w:r w:rsidRPr="6545BA2C">
        <w:rPr>
          <w:rFonts w:ascii="Raleway" w:hAnsi="Raleway"/>
        </w:rPr>
        <w:t xml:space="preserve"> výkazy práce Brokerovi do 5 dní od písemné výzvy.</w:t>
      </w:r>
    </w:p>
    <w:p w14:paraId="68D45449"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34B264C3"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3AD06A6D"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688FAC6A"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3AC8D723" w14:textId="69D970EC" w:rsidR="00192DFC" w:rsidRPr="00AC61C7" w:rsidRDefault="00366AE3" w:rsidP="00AC61C7">
      <w:pPr>
        <w:pStyle w:val="Odstavecseseznamem"/>
        <w:numPr>
          <w:ilvl w:val="3"/>
          <w:numId w:val="1"/>
        </w:numPr>
        <w:ind w:left="567" w:hanging="425"/>
        <w:jc w:val="both"/>
      </w:pPr>
      <w:r w:rsidRPr="6545BA2C">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57C3BDDE" w14:textId="77777777" w:rsidR="00AC61C7" w:rsidRDefault="00AC61C7" w:rsidP="00AC61C7">
      <w:pPr>
        <w:pStyle w:val="Odstavecseseznamem"/>
        <w:ind w:left="567"/>
        <w:jc w:val="both"/>
      </w:pPr>
    </w:p>
    <w:p w14:paraId="45F2355A" w14:textId="77777777" w:rsidR="00366AE3" w:rsidRPr="00373F07" w:rsidRDefault="00366AE3" w:rsidP="00366AE3">
      <w:pPr>
        <w:pStyle w:val="Odstavecseseznamem"/>
        <w:numPr>
          <w:ilvl w:val="0"/>
          <w:numId w:val="1"/>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77F59D27" w14:textId="77777777" w:rsidR="00366AE3" w:rsidRPr="00D60858" w:rsidRDefault="00366AE3" w:rsidP="00366AE3">
      <w:pPr>
        <w:pStyle w:val="Odstavecseseznamem"/>
        <w:spacing w:line="276" w:lineRule="auto"/>
        <w:ind w:left="567" w:hanging="425"/>
        <w:jc w:val="both"/>
        <w:rPr>
          <w:rFonts w:ascii="Raleway" w:hAnsi="Raleway"/>
        </w:rPr>
      </w:pPr>
    </w:p>
    <w:p w14:paraId="249ACABE" w14:textId="77777777" w:rsidR="00366AE3" w:rsidRPr="00AA2F21" w:rsidRDefault="00366AE3" w:rsidP="00366AE3">
      <w:pPr>
        <w:ind w:left="567"/>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6160B250" w14:textId="77777777" w:rsidR="00366AE3" w:rsidRPr="00D60858" w:rsidRDefault="00366AE3" w:rsidP="00366AE3">
      <w:pPr>
        <w:pStyle w:val="Odstavecseseznamem"/>
        <w:spacing w:line="276" w:lineRule="auto"/>
        <w:ind w:left="2880" w:hanging="425"/>
        <w:jc w:val="both"/>
        <w:rPr>
          <w:rFonts w:ascii="Raleway" w:hAnsi="Raleway"/>
        </w:rPr>
      </w:pPr>
    </w:p>
    <w:p w14:paraId="55A5985A" w14:textId="77777777" w:rsidR="00366AE3" w:rsidRPr="00D60858" w:rsidRDefault="00366AE3" w:rsidP="00366AE3">
      <w:pPr>
        <w:pStyle w:val="Odstavecseseznamem"/>
        <w:numPr>
          <w:ilvl w:val="0"/>
          <w:numId w:val="1"/>
        </w:numPr>
        <w:spacing w:line="276" w:lineRule="auto"/>
        <w:ind w:hanging="425"/>
        <w:jc w:val="center"/>
        <w:rPr>
          <w:rFonts w:ascii="Raleway" w:hAnsi="Raleway"/>
          <w:b/>
          <w:bCs/>
        </w:rPr>
      </w:pPr>
      <w:r w:rsidRPr="6545BA2C">
        <w:rPr>
          <w:rFonts w:ascii="Raleway" w:hAnsi="Raleway"/>
        </w:rPr>
        <w:t xml:space="preserve"> </w:t>
      </w:r>
      <w:r w:rsidRPr="6545BA2C">
        <w:rPr>
          <w:rFonts w:ascii="Raleway" w:hAnsi="Raleway"/>
          <w:b/>
          <w:bCs/>
        </w:rPr>
        <w:t>Technické zajištění komunikace OS</w:t>
      </w:r>
    </w:p>
    <w:p w14:paraId="4CD2A71C" w14:textId="77777777" w:rsidR="00366AE3" w:rsidRPr="00D60858" w:rsidRDefault="00366AE3" w:rsidP="00366AE3">
      <w:pPr>
        <w:pStyle w:val="Odstavecseseznamem"/>
        <w:spacing w:line="276" w:lineRule="auto"/>
        <w:ind w:left="1080" w:hanging="425"/>
        <w:rPr>
          <w:rFonts w:ascii="Raleway" w:hAnsi="Raleway"/>
          <w:b/>
          <w:bCs/>
        </w:rPr>
      </w:pPr>
    </w:p>
    <w:p w14:paraId="4861C506"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69D04793"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7656CEC8" w14:textId="14B0B982"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Monitorovací zprávy k Projektu v souladu s Pravidly (dále jako „</w:t>
      </w:r>
      <w:r w:rsidRPr="6545BA2C">
        <w:rPr>
          <w:rFonts w:ascii="Raleway" w:hAnsi="Raleway"/>
          <w:b/>
          <w:bCs/>
        </w:rPr>
        <w:t>Povinná porada</w:t>
      </w:r>
      <w:r w:rsidRPr="6545BA2C">
        <w:rPr>
          <w:rFonts w:ascii="Raleway" w:hAnsi="Raleway"/>
        </w:rPr>
        <w:t xml:space="preserve">“); Povinné porady dále </w:t>
      </w:r>
      <w:proofErr w:type="gramStart"/>
      <w:r w:rsidRPr="6545BA2C">
        <w:rPr>
          <w:rFonts w:ascii="Raleway" w:hAnsi="Raleway"/>
        </w:rPr>
        <w:t>slouží</w:t>
      </w:r>
      <w:proofErr w:type="gramEnd"/>
      <w:r w:rsidRPr="6545BA2C">
        <w:rPr>
          <w:rFonts w:ascii="Raleway" w:hAnsi="Raleway"/>
        </w:rPr>
        <w:t xml:space="preserve"> k definování dílčích Projektových cílů, znalostního transferu, sledování úspěšnosti Projektu a řešení významných záležitostí Projektu.</w:t>
      </w:r>
    </w:p>
    <w:p w14:paraId="7B47BC93"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0A1A3F3A"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O průběhu Povinné porady sepisuje Broker záznam; záznam Broker zašle elektronicky všem pozvaným do 7 dnů od konání Povinné porady.</w:t>
      </w:r>
    </w:p>
    <w:p w14:paraId="7110FE2E" w14:textId="6ED07F6C"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79B5699B" w14:textId="77777777" w:rsidR="00AC61C7" w:rsidRPr="00AC61C7" w:rsidRDefault="00AC61C7" w:rsidP="00AC61C7">
      <w:pPr>
        <w:pStyle w:val="Odstavecseseznamem"/>
        <w:spacing w:line="276" w:lineRule="auto"/>
        <w:ind w:left="567"/>
        <w:jc w:val="both"/>
        <w:rPr>
          <w:rFonts w:ascii="Raleway" w:hAnsi="Raleway"/>
        </w:rPr>
      </w:pPr>
    </w:p>
    <w:p w14:paraId="33F4285E" w14:textId="77777777" w:rsidR="00366AE3" w:rsidRPr="00D60858" w:rsidRDefault="00366AE3" w:rsidP="00366AE3">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38BD6927" w14:textId="77777777" w:rsidR="00366AE3" w:rsidRPr="00D60858" w:rsidRDefault="00366AE3" w:rsidP="00366AE3">
      <w:pPr>
        <w:pStyle w:val="Odstavecseseznamem"/>
        <w:spacing w:line="276" w:lineRule="auto"/>
        <w:ind w:left="1080" w:hanging="425"/>
        <w:rPr>
          <w:rFonts w:ascii="Raleway" w:hAnsi="Raleway"/>
          <w:b/>
          <w:bCs/>
        </w:rPr>
      </w:pPr>
    </w:p>
    <w:p w14:paraId="5577D030"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707AA52A"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2C1F3365" w14:textId="5AC959F6"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w:t>
      </w:r>
    </w:p>
    <w:p w14:paraId="44037C56"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54C5D67E"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44C28527"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757AF9CA" w14:textId="798D12DF"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09CDA54F"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Za porušení povinností týkajících se ochrany důvěrných informací podle této Smlouvy má poškozená Smluvní strana právo uplatnit u té Smluvní strany, která tyto povinnosti porušila, nárok na zaplacení smluvní pokuty; výše smluvní pokuty je stanovena na </w:t>
      </w:r>
      <w:proofErr w:type="gramStart"/>
      <w:r w:rsidRPr="6545BA2C">
        <w:rPr>
          <w:rFonts w:ascii="Raleway" w:hAnsi="Raleway"/>
        </w:rPr>
        <w:t>50.000,-</w:t>
      </w:r>
      <w:proofErr w:type="gramEnd"/>
      <w:r w:rsidRPr="6545BA2C">
        <w:rPr>
          <w:rFonts w:ascii="Raleway" w:hAnsi="Raleway"/>
        </w:rPr>
        <w:t xml:space="preserve"> Kč (slovy: padesát tisíc korun českých) za každý jednotlivý prokázaný případ porušení této povinností.</w:t>
      </w:r>
    </w:p>
    <w:p w14:paraId="314B82F8"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 xml:space="preserve">Povinnost mlčenlivosti se nevztahuje na výsledky Projektu v rozsahu, který Žadateli umožní zveřejňovat úplné, pravdivé a včasné informace o Projektu a jeho výsledcích ve formě, rozsahu a způsobem stanoveným poskytovatelem. </w:t>
      </w:r>
    </w:p>
    <w:p w14:paraId="38EC3192"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583680D5"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3DF96091" w14:textId="77777777" w:rsidR="00366AE3" w:rsidRPr="00BB1459"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22FA77D0"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7DD337EE" w14:textId="77777777" w:rsidR="00366AE3" w:rsidRDefault="00366AE3" w:rsidP="00366AE3">
      <w:pPr>
        <w:pStyle w:val="Odstavecseseznamem"/>
        <w:spacing w:line="276" w:lineRule="auto"/>
        <w:ind w:left="567"/>
        <w:jc w:val="both"/>
        <w:rPr>
          <w:rFonts w:ascii="Raleway" w:hAnsi="Raleway"/>
        </w:rPr>
      </w:pPr>
    </w:p>
    <w:p w14:paraId="2B15AFB5" w14:textId="77777777" w:rsidR="00366AE3" w:rsidRPr="00D60858" w:rsidRDefault="00366AE3" w:rsidP="00366AE3">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řešení sporů, v případě mezinárodní spolupráce rozhodné právo a příslušný soud pro případ sporu mezi Smluvními stranami, který nelze urovnat smírem</w:t>
      </w:r>
    </w:p>
    <w:p w14:paraId="7A026B2C" w14:textId="77777777" w:rsidR="00366AE3" w:rsidRPr="00D60858" w:rsidRDefault="00366AE3" w:rsidP="00366AE3">
      <w:pPr>
        <w:pStyle w:val="Odstavecseseznamem"/>
        <w:spacing w:line="276" w:lineRule="auto"/>
        <w:ind w:left="1080" w:hanging="425"/>
        <w:rPr>
          <w:rFonts w:ascii="Raleway" w:hAnsi="Raleway"/>
          <w:b/>
          <w:bCs/>
        </w:rPr>
      </w:pPr>
    </w:p>
    <w:p w14:paraId="49D66E92"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425CACFB" w14:textId="77777777" w:rsidR="00366AE3" w:rsidRDefault="00366AE3" w:rsidP="00366AE3">
      <w:pPr>
        <w:pStyle w:val="Odstavecseseznamem"/>
        <w:spacing w:line="276" w:lineRule="auto"/>
        <w:ind w:left="567"/>
        <w:jc w:val="both"/>
        <w:rPr>
          <w:rFonts w:ascii="Raleway" w:hAnsi="Raleway"/>
        </w:rPr>
      </w:pPr>
    </w:p>
    <w:p w14:paraId="55C30838" w14:textId="1D8165FD" w:rsidR="00366AE3" w:rsidRPr="00BB3B61" w:rsidRDefault="00366AE3" w:rsidP="00BB3B61">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361F2D87" w14:textId="77777777" w:rsidR="00366AE3" w:rsidRPr="00D60858" w:rsidRDefault="00366AE3" w:rsidP="00366AE3">
      <w:pPr>
        <w:pStyle w:val="Odstavecseseznamem"/>
        <w:numPr>
          <w:ilvl w:val="0"/>
          <w:numId w:val="1"/>
        </w:numPr>
        <w:spacing w:line="276" w:lineRule="auto"/>
        <w:ind w:hanging="425"/>
        <w:jc w:val="center"/>
        <w:rPr>
          <w:rFonts w:ascii="Raleway" w:hAnsi="Raleway"/>
          <w:b/>
          <w:bCs/>
        </w:rPr>
      </w:pPr>
      <w:r w:rsidRPr="3BC184E9">
        <w:rPr>
          <w:rFonts w:ascii="Raleway" w:hAnsi="Raleway"/>
          <w:b/>
          <w:bCs/>
        </w:rPr>
        <w:lastRenderedPageBreak/>
        <w:t>Stanovení vnitřních postupů zajišťujících transparentnost a předcházení střetu zájmů</w:t>
      </w:r>
    </w:p>
    <w:p w14:paraId="65225E12" w14:textId="77777777" w:rsidR="00366AE3" w:rsidRPr="00D60858" w:rsidRDefault="00366AE3" w:rsidP="00366AE3">
      <w:pPr>
        <w:pStyle w:val="Odstavecseseznamem"/>
        <w:spacing w:line="276" w:lineRule="auto"/>
        <w:ind w:left="1080" w:hanging="425"/>
        <w:rPr>
          <w:rFonts w:ascii="Raleway" w:hAnsi="Raleway"/>
          <w:b/>
          <w:bCs/>
        </w:rPr>
      </w:pPr>
    </w:p>
    <w:p w14:paraId="727FC40F" w14:textId="77777777" w:rsidR="00366AE3" w:rsidRPr="00D60858" w:rsidRDefault="00366AE3" w:rsidP="00366AE3">
      <w:pPr>
        <w:pStyle w:val="Odstavecseseznamem"/>
        <w:numPr>
          <w:ilvl w:val="6"/>
          <w:numId w:val="1"/>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6545BA2C">
        <w:rPr>
          <w:rFonts w:ascii="Raleway" w:hAnsi="Raleway"/>
        </w:rPr>
        <w:t>slouží</w:t>
      </w:r>
      <w:proofErr w:type="gramEnd"/>
      <w:r w:rsidRPr="6545BA2C">
        <w:rPr>
          <w:rFonts w:ascii="Raleway" w:hAnsi="Raleway"/>
        </w:rPr>
        <w:t xml:space="preserve"> k efektivnímu implementování výsledků do praxe s využitím znalostních transferů. 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2A916664" w14:textId="4D61E442"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0C6C46">
        <w:rPr>
          <w:rFonts w:ascii="Raleway" w:hAnsi="Raleway"/>
        </w:rPr>
        <w:t xml:space="preserve">; </w:t>
      </w:r>
      <w:r w:rsidR="000C6C46" w:rsidRPr="009D2F12">
        <w:rPr>
          <w:rFonts w:ascii="Raleway" w:hAnsi="Raleway"/>
        </w:rPr>
        <w:t>Spolupracující členové OS mají právo na přístup ke všem klíčovým dokumentům projektu, které mají souvislost s jejich rolí v</w:t>
      </w:r>
      <w:r w:rsidR="000C6C46">
        <w:rPr>
          <w:rFonts w:ascii="Raleway" w:hAnsi="Raleway"/>
        </w:rPr>
        <w:t> </w:t>
      </w:r>
      <w:r w:rsidR="000C6C46" w:rsidRPr="009D2F12">
        <w:rPr>
          <w:rFonts w:ascii="Raleway" w:hAnsi="Raleway"/>
        </w:rPr>
        <w:t>Projektu</w:t>
      </w:r>
      <w:r w:rsidRPr="6545BA2C">
        <w:rPr>
          <w:rFonts w:ascii="Raleway" w:hAnsi="Raleway"/>
        </w:rPr>
        <w:t>.</w:t>
      </w:r>
    </w:p>
    <w:p w14:paraId="2711D662"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725A2F16"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08CD55C2" w14:textId="77777777" w:rsidR="00366AE3"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Přístup k datům mají Žadatel, Broker, Spolupracující členové OS a Administrátor; Žadatel, Broker, Spolupracující členové OS a Administrátor mají povinnost chránit data související s Projektem a neposkytnou je třetí straně bez předchozího písemného souhlasu všech Smluvních stran.</w:t>
      </w:r>
    </w:p>
    <w:p w14:paraId="485FA335" w14:textId="77777777" w:rsidR="00366AE3" w:rsidRPr="00D60858" w:rsidRDefault="00366AE3" w:rsidP="00366AE3">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1804F6C8" w14:textId="77777777" w:rsidR="00366AE3" w:rsidRPr="00D60858" w:rsidRDefault="00366AE3" w:rsidP="00366AE3">
      <w:pPr>
        <w:pStyle w:val="Odstavecseseznamem"/>
        <w:spacing w:line="276" w:lineRule="auto"/>
        <w:ind w:left="567" w:hanging="425"/>
        <w:jc w:val="both"/>
        <w:rPr>
          <w:rFonts w:ascii="Raleway" w:hAnsi="Raleway"/>
        </w:rPr>
      </w:pPr>
    </w:p>
    <w:p w14:paraId="117C17EC" w14:textId="3FA14B0E" w:rsidR="00366AE3" w:rsidRPr="00D60858" w:rsidRDefault="00AC61C7" w:rsidP="00366AE3">
      <w:pPr>
        <w:pStyle w:val="Odstavecseseznamem"/>
        <w:numPr>
          <w:ilvl w:val="0"/>
          <w:numId w:val="1"/>
        </w:numPr>
        <w:spacing w:line="276" w:lineRule="auto"/>
        <w:ind w:hanging="425"/>
        <w:jc w:val="center"/>
        <w:rPr>
          <w:rFonts w:ascii="Raleway" w:hAnsi="Raleway"/>
          <w:b/>
          <w:bCs/>
        </w:rPr>
      </w:pPr>
      <w:r>
        <w:rPr>
          <w:rFonts w:ascii="Raleway" w:hAnsi="Raleway"/>
          <w:b/>
          <w:bCs/>
        </w:rPr>
        <w:t xml:space="preserve"> </w:t>
      </w:r>
      <w:r w:rsidR="00366AE3" w:rsidRPr="3BC184E9">
        <w:rPr>
          <w:rFonts w:ascii="Raleway" w:hAnsi="Raleway"/>
          <w:b/>
          <w:bCs/>
        </w:rPr>
        <w:t>Závěrečná ustanovení</w:t>
      </w:r>
    </w:p>
    <w:p w14:paraId="60AE743A" w14:textId="77777777" w:rsidR="00366AE3" w:rsidRPr="00D60858" w:rsidRDefault="00366AE3" w:rsidP="00366AE3">
      <w:pPr>
        <w:pStyle w:val="Odstavecseseznamem"/>
        <w:spacing w:line="276" w:lineRule="auto"/>
        <w:ind w:left="1080" w:hanging="425"/>
        <w:rPr>
          <w:rFonts w:ascii="Raleway" w:hAnsi="Raleway"/>
          <w:b/>
          <w:bCs/>
        </w:rPr>
      </w:pPr>
    </w:p>
    <w:p w14:paraId="1FADB774" w14:textId="77777777" w:rsidR="00366AE3" w:rsidRPr="00D60858" w:rsidRDefault="00366AE3" w:rsidP="00366AE3">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6663A392" w14:textId="77777777" w:rsidR="00366AE3" w:rsidRPr="00D60858" w:rsidRDefault="00366AE3" w:rsidP="00366AE3">
      <w:pPr>
        <w:pStyle w:val="Odstavecseseznamem"/>
        <w:numPr>
          <w:ilvl w:val="3"/>
          <w:numId w:val="3"/>
        </w:numPr>
        <w:spacing w:line="276" w:lineRule="auto"/>
        <w:ind w:left="567" w:hanging="425"/>
        <w:jc w:val="both"/>
        <w:rPr>
          <w:rFonts w:ascii="Raleway" w:hAnsi="Raleway"/>
        </w:rPr>
      </w:pPr>
      <w:r w:rsidRPr="6545BA2C">
        <w:rPr>
          <w:rFonts w:ascii="Raleway" w:hAnsi="Raleway"/>
        </w:rPr>
        <w:lastRenderedPageBreak/>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17870E5B" w14:textId="77777777" w:rsidR="00366AE3" w:rsidRPr="00D60858" w:rsidRDefault="00366AE3" w:rsidP="00366AE3">
      <w:pPr>
        <w:pStyle w:val="Odstavecseseznamem"/>
        <w:numPr>
          <w:ilvl w:val="3"/>
          <w:numId w:val="3"/>
        </w:numPr>
        <w:spacing w:line="276" w:lineRule="auto"/>
        <w:ind w:left="567" w:hanging="425"/>
        <w:jc w:val="both"/>
        <w:rPr>
          <w:rFonts w:ascii="Raleway" w:hAnsi="Raleway"/>
        </w:rPr>
      </w:pPr>
      <w:r w:rsidRPr="6545BA2C">
        <w:rPr>
          <w:rFonts w:ascii="Raleway" w:hAnsi="Raleway"/>
        </w:rPr>
        <w:t>Tato Smlouva se uzavírá na dobu určitou, a to na dobu 4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333E6544" w14:textId="77777777" w:rsidR="00366AE3" w:rsidRPr="00D60858" w:rsidRDefault="00366AE3" w:rsidP="00366AE3">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7BBFC1FC" w14:textId="77777777" w:rsidR="00366AE3" w:rsidRPr="00D60858" w:rsidRDefault="00366AE3" w:rsidP="00366AE3">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0681CA0D" w14:textId="77777777" w:rsidR="00366AE3" w:rsidRDefault="00366AE3" w:rsidP="00366AE3">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3C30FE9C" w14:textId="77777777" w:rsidR="00366AE3" w:rsidRPr="00A84D1B" w:rsidRDefault="00366AE3" w:rsidP="00366AE3">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1DE48107" w14:textId="212CC7A1" w:rsidR="00192DFC" w:rsidRPr="00D60858" w:rsidRDefault="00192DFC" w:rsidP="00192DFC">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sidR="00BB3B61">
        <w:rPr>
          <w:rFonts w:ascii="Raleway" w:hAnsi="Raleway"/>
          <w:b/>
          <w:bCs/>
        </w:rPr>
        <w:t>8</w:t>
      </w:r>
      <w:r w:rsidRPr="00D84F47">
        <w:rPr>
          <w:rFonts w:ascii="Raleway" w:hAnsi="Raleway"/>
          <w:b/>
          <w:bCs/>
        </w:rPr>
        <w:t xml:space="preserve"> </w:t>
      </w:r>
      <w:r w:rsidRPr="6545BA2C">
        <w:rPr>
          <w:rFonts w:ascii="Raleway" w:hAnsi="Raleway"/>
        </w:rPr>
        <w:t xml:space="preserve">stejnopisech s platností originálu, přičemž každá ze Smluvních stran </w:t>
      </w:r>
      <w:proofErr w:type="gramStart"/>
      <w:r w:rsidRPr="6545BA2C">
        <w:rPr>
          <w:rFonts w:ascii="Raleway" w:hAnsi="Raleway"/>
        </w:rPr>
        <w:t>obdrží</w:t>
      </w:r>
      <w:proofErr w:type="gramEnd"/>
      <w:r w:rsidRPr="6545BA2C">
        <w:rPr>
          <w:rFonts w:ascii="Raleway" w:hAnsi="Raleway"/>
        </w:rPr>
        <w:t xml:space="preserve"> po 1 vyhotovení</w:t>
      </w:r>
      <w:r>
        <w:rPr>
          <w:rFonts w:ascii="Raleway" w:hAnsi="Raleway"/>
        </w:rPr>
        <w:t>, a Česká zemědělská univerzita po 2 vyhotoveních</w:t>
      </w:r>
      <w:r w:rsidRPr="6545BA2C">
        <w:rPr>
          <w:rFonts w:ascii="Raleway" w:hAnsi="Raleway"/>
        </w:rPr>
        <w:t>.</w:t>
      </w:r>
    </w:p>
    <w:p w14:paraId="6256ED83" w14:textId="41F5E946" w:rsidR="00AC61C7" w:rsidRPr="00BB3B61" w:rsidRDefault="00366AE3" w:rsidP="00BB3B61">
      <w:pPr>
        <w:pStyle w:val="Odstavecseseznamem"/>
        <w:numPr>
          <w:ilvl w:val="3"/>
          <w:numId w:val="3"/>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516B22A4" w14:textId="07F8796D" w:rsidR="00366AE3" w:rsidRPr="00D60858" w:rsidRDefault="00366AE3" w:rsidP="00366AE3">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bookmarkEnd w:id="9"/>
    <w:p w14:paraId="507BB3BA" w14:textId="77777777" w:rsidR="004D53C4" w:rsidRPr="00D60858" w:rsidRDefault="004D53C4">
      <w:pPr>
        <w:rPr>
          <w:rFonts w:ascii="Raleway" w:hAnsi="Raleway"/>
        </w:rPr>
      </w:pPr>
      <w:r w:rsidRPr="00D60858">
        <w:rPr>
          <w:rFonts w:ascii="Raleway" w:hAnsi="Raleway"/>
        </w:rPr>
        <w:br w:type="page"/>
      </w:r>
    </w:p>
    <w:p w14:paraId="3965CF89" w14:textId="358FD9BF" w:rsidR="0041006F" w:rsidRPr="00D60858" w:rsidRDefault="00192DFC"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59264" behindDoc="0" locked="0" layoutInCell="1" allowOverlap="1" wp14:anchorId="6661049A" wp14:editId="7C42E730">
                <wp:simplePos x="0" y="0"/>
                <wp:positionH relativeFrom="column">
                  <wp:posOffset>-86995</wp:posOffset>
                </wp:positionH>
                <wp:positionV relativeFrom="paragraph">
                  <wp:posOffset>136525</wp:posOffset>
                </wp:positionV>
                <wp:extent cx="2304415" cy="1596390"/>
                <wp:effectExtent l="635" t="0" r="0"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3E70E3E4" w14:textId="2F640899" w:rsidR="00E71A03" w:rsidRDefault="008207BC" w:rsidP="002D3DDC">
                            <w:pPr>
                              <w:spacing w:line="276" w:lineRule="auto"/>
                              <w:jc w:val="both"/>
                              <w:rPr>
                                <w:rFonts w:ascii="Raleway" w:hAnsi="Raleway"/>
                                <w:kern w:val="0"/>
                                <w14:ligatures w14:val="none"/>
                              </w:rPr>
                            </w:pPr>
                            <w:r>
                              <w:rPr>
                                <w:rFonts w:ascii="Raleway" w:hAnsi="Raleway"/>
                                <w:kern w:val="0"/>
                                <w14:ligatures w14:val="none"/>
                              </w:rPr>
                              <w:t>Ondřej Černil</w:t>
                            </w:r>
                          </w:p>
                          <w:p w14:paraId="799264A8" w14:textId="77777777" w:rsidR="008207BC" w:rsidRDefault="008207BC" w:rsidP="008207BC">
                            <w:pPr>
                              <w:spacing w:line="276" w:lineRule="auto"/>
                              <w:jc w:val="both"/>
                              <w:rPr>
                                <w:rFonts w:ascii="Raleway" w:hAnsi="Raleway"/>
                                <w:b/>
                                <w:bCs/>
                              </w:rPr>
                            </w:pPr>
                            <w:r w:rsidRPr="004029C2">
                              <w:rPr>
                                <w:rFonts w:ascii="Raleway" w:hAnsi="Raleway"/>
                                <w:b/>
                                <w:bCs/>
                              </w:rPr>
                              <w:t xml:space="preserve">Polesí </w:t>
                            </w:r>
                            <w:proofErr w:type="spellStart"/>
                            <w:r w:rsidRPr="004029C2">
                              <w:rPr>
                                <w:rFonts w:ascii="Raleway" w:hAnsi="Raleway"/>
                                <w:b/>
                                <w:bCs/>
                              </w:rPr>
                              <w:t>Střekov</w:t>
                            </w:r>
                            <w:proofErr w:type="spellEnd"/>
                            <w:r w:rsidRPr="004029C2">
                              <w:rPr>
                                <w:rFonts w:ascii="Raleway" w:hAnsi="Raleway"/>
                                <w:b/>
                                <w:bCs/>
                              </w:rPr>
                              <w:t>, a.s.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661049A" id="_x0000_t202" coordsize="21600,21600" o:spt="202" path="m,l,21600r21600,l21600,xe">
                <v:stroke joinstyle="miter"/>
                <v:path gradientshapeok="t" o:connecttype="rect"/>
              </v:shapetype>
              <v:shape id="Textové pole 2" o:spid="_x0000_s1026" type="#_x0000_t202" style="position:absolute;margin-left:-6.85pt;margin-top:10.75pt;width:181.45pt;height:125.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qf9AEAAMsDAAAOAAAAZHJzL2Uyb0RvYy54bWysU9uO0zAQfUfiHyy/0yTddqFR09XSVRHS&#10;siAtfIDjOBfheMzYbVK+nrHTdqvlDZEHy+Oxz8w5c7K+G3vNDgpdB6bg2SzlTBkJVWeagv/4vnv3&#10;gTPnhamEBqMKflSO323evlkPNldzaEFXChmBGJcPtuCt9zZPEidb1Qs3A6sMJWvAXngKsUkqFAOh&#10;9zqZp+ltMgBWFkEq5+j0YUryTcSvayX917p2yjNdcOrNxxXjWoY12axF3qCwbSdPbYh/6KIXnaGi&#10;F6gH4QXbY/cXVN9JBAe1n0noE6jrTqrIgdhk6Ss2z62wKnIhcZy9yOT+H6x8Ojzbb8j8+BFGGmAk&#10;4ewjyJ+OGdi2wjTqHhGGVomKCmdBsmSwLj89DVK73AWQcvgCFQ1Z7D1EoLHGPqhCPBmh0wCOF9HV&#10;6Jmkw/lNulhkS84k5bLl6vZmFceSiPz83KLznxT0LGwKjjTVCC8Oj86HdkR+vhKqOdBdteu0jgE2&#10;5VYjOwhywC5+kcGra9qEywbCswkxnESegdpE0o/lSMnAt4TqSIwRJkfRH0CbFvA3ZwO5qeDu116g&#10;4kx/NqTaKlssgv1isFi+n1OA15nyOiOMJKiCe86m7dZPlt1b7JqWKp3ndE9K77qowUtXp77JMVGa&#10;k7uDJa/jeOvlH9z8AQAA//8DAFBLAwQUAAYACAAAACEA4RxD2+EAAAAKAQAADwAAAGRycy9kb3du&#10;cmV2LnhtbEyPTU/DMAyG70j8h8hIXNCWNgPGStNpfOzCbaNIHL3GawtNUjXZVvj1mBMcbT96/bz5&#10;crSdONIQWu80pNMEBLnKm9bVGsrX9eQORIjoDHbekYYvCrAszs9yzIw/uQ0dt7EWHOJChhqaGPtM&#10;ylA1ZDFMfU+Ob3s/WIw8DrU0A5443HZSJcmttNg6/tBgT48NVZ/bg9Xw/VA+rZ6vYrpX8V29bexL&#10;WX2g1pcX4+oeRKQx/sHwq8/qULDTzh+cCaLTMElnc0Y1qPQGBAOz64UCsePFXC1AFrn8X6H4AQAA&#10;//8DAFBLAQItABQABgAIAAAAIQC2gziS/gAAAOEBAAATAAAAAAAAAAAAAAAAAAAAAABbQ29udGVu&#10;dF9UeXBlc10ueG1sUEsBAi0AFAAGAAgAAAAhADj9If/WAAAAlAEAAAsAAAAAAAAAAAAAAAAALwEA&#10;AF9yZWxzLy5yZWxzUEsBAi0AFAAGAAgAAAAhAOBGup/0AQAAywMAAA4AAAAAAAAAAAAAAAAALgIA&#10;AGRycy9lMm9Eb2MueG1sUEsBAi0AFAAGAAgAAAAhAOEcQ9vhAAAACgEAAA8AAAAAAAAAAAAAAAAA&#10;TgQAAGRycy9kb3ducmV2LnhtbFBLBQYAAAAABAAEAPMAAABcBQ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3E70E3E4" w14:textId="2F640899" w:rsidR="00E71A03" w:rsidRDefault="008207BC" w:rsidP="002D3DDC">
                      <w:pPr>
                        <w:spacing w:line="276" w:lineRule="auto"/>
                        <w:jc w:val="both"/>
                        <w:rPr>
                          <w:rFonts w:ascii="Raleway" w:hAnsi="Raleway"/>
                          <w:kern w:val="0"/>
                          <w14:ligatures w14:val="none"/>
                        </w:rPr>
                      </w:pPr>
                      <w:r>
                        <w:rPr>
                          <w:rFonts w:ascii="Raleway" w:hAnsi="Raleway"/>
                          <w:kern w:val="0"/>
                          <w14:ligatures w14:val="none"/>
                        </w:rPr>
                        <w:t>Ondřej Černil</w:t>
                      </w:r>
                    </w:p>
                    <w:p w14:paraId="799264A8" w14:textId="77777777" w:rsidR="008207BC" w:rsidRDefault="008207BC" w:rsidP="008207BC">
                      <w:pPr>
                        <w:spacing w:line="276" w:lineRule="auto"/>
                        <w:jc w:val="both"/>
                        <w:rPr>
                          <w:rFonts w:ascii="Raleway" w:hAnsi="Raleway"/>
                          <w:b/>
                          <w:bCs/>
                        </w:rPr>
                      </w:pPr>
                      <w:r w:rsidRPr="004029C2">
                        <w:rPr>
                          <w:rFonts w:ascii="Raleway" w:hAnsi="Raleway"/>
                          <w:b/>
                          <w:bCs/>
                        </w:rPr>
                        <w:t xml:space="preserve">Polesí </w:t>
                      </w:r>
                      <w:proofErr w:type="spellStart"/>
                      <w:r w:rsidRPr="004029C2">
                        <w:rPr>
                          <w:rFonts w:ascii="Raleway" w:hAnsi="Raleway"/>
                          <w:b/>
                          <w:bCs/>
                        </w:rPr>
                        <w:t>Střekov</w:t>
                      </w:r>
                      <w:proofErr w:type="spellEnd"/>
                      <w:r w:rsidRPr="004029C2">
                        <w:rPr>
                          <w:rFonts w:ascii="Raleway" w:hAnsi="Raleway"/>
                          <w:b/>
                          <w:bCs/>
                        </w:rPr>
                        <w:t>, a.s.</w:t>
                      </w:r>
                    </w:p>
                  </w:txbxContent>
                </v:textbox>
                <w10:wrap type="square"/>
              </v:shape>
            </w:pict>
          </mc:Fallback>
        </mc:AlternateContent>
      </w:r>
      <w:r w:rsidR="00D51E34" w:rsidRPr="00D60858">
        <w:rPr>
          <w:noProof/>
          <w:sz w:val="20"/>
          <w:szCs w:val="20"/>
        </w:rPr>
        <mc:AlternateContent>
          <mc:Choice Requires="wps">
            <w:drawing>
              <wp:anchor distT="45720" distB="45720" distL="114300" distR="114300" simplePos="0" relativeHeight="251661312" behindDoc="0" locked="0" layoutInCell="1" allowOverlap="1" wp14:anchorId="6D3E7628" wp14:editId="4AB20A38">
                <wp:simplePos x="0" y="0"/>
                <wp:positionH relativeFrom="column">
                  <wp:posOffset>3394075</wp:posOffset>
                </wp:positionH>
                <wp:positionV relativeFrom="paragraph">
                  <wp:posOffset>133985</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6E0FE1B1"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0C6C46">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D3E7628" id="Text Box 3" o:spid="_x0000_s1027" type="#_x0000_t202" style="position:absolute;margin-left:267.25pt;margin-top:10.55pt;width:181.45pt;height:131.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YY+AEAANIDAAAOAAAAZHJzL2Uyb0RvYy54bWysU1Fv0zAQfkfiP1h+p2lK242o6TQ6FSGN&#10;gTT2AxzHSSwSnzm7Tcqv5+xkXWFviDxYPp/93X3ffdncDF3LjgqdBpPzdDbnTBkJpTZ1zp++799d&#10;c+a8MKVowaicn5TjN9u3bza9zdQCGmhLhYxAjMt6m/PGe5sliZON6oSbgVWGkhVgJzyFWCclip7Q&#10;uzZZzOfrpAcsLYJUztHp3Zjk24hfVUr6r1XllGdtzqk3H1eMaxHWZLsRWY3CNlpObYh/6KIT2lDR&#10;M9Sd8IIdUL+C6rREcFD5mYQugarSUkUOxCad/8XmsRFWRS4kjrNnmdz/g5UPx0f7DZkfPsJAA4wk&#10;nL0H+cMxA7tGmFrdIkLfKFFS4TRIlvTWZdPTILXLXAAp+i9Q0pDFwUMEGirsgirEkxE6DeB0Fl0N&#10;nkk6XLyfL5fpijNJuXS9Xl9frWINkT0/t+j8JwUdC5ucI001wovjvfOhHZE9XwnVHLS63Ou2jQHW&#10;xa5FdhTkgH38JvQ/rrUmXDYQno2I4STyDNRGkn4oBqbLSYRAu4DyRMQRRmPRj0CbBvAXZz2ZKufu&#10;50Gg4qz9bEi8D+lyGVwYg+XqakEBXmaKy4wwkqBy7jkbtzs/OvdgUdcNVRrHZeCWBK90lOKlq6l9&#10;Mk5UaDJ5cOZlHG+9/Irb3wAAAP//AwBQSwMEFAAGAAgAAAAhAGlwh6neAAAACgEAAA8AAABkcnMv&#10;ZG93bnJldi54bWxMj8tOhEAQRfcm/kOnTNw5DcwLkWZiTIgmrGb0AxooHoGuJnQPg39vudJlVZ3c&#10;Ojc9rWYUC86ut6Qg3AQgkCpb99Qq+PrMn2IQzmuq9WgJFXyjg1N2f5fqpLY3OuNy8a3gEHKJVtB5&#10;PyVSuqpDo93GTkh8a+xstOdxbmU96xuHm1FGQXCQRvfEHzo94VuH1XC5GgUfRZU3UWGaxQ+hGYpz&#10;+Z43R6UeH9bXFxAeV/8Hw68+q0PGTqW9Uu3EqGC/3e0ZVRCFIQgG4ufjDkTJi3h7AJml8n+F7AcA&#10;AP//AwBQSwECLQAUAAYACAAAACEAtoM4kv4AAADhAQAAEwAAAAAAAAAAAAAAAAAAAAAAW0NvbnRl&#10;bnRfVHlwZXNdLnhtbFBLAQItABQABgAIAAAAIQA4/SH/1gAAAJQBAAALAAAAAAAAAAAAAAAAAC8B&#10;AABfcmVscy8ucmVsc1BLAQItABQABgAIAAAAIQCWj1YY+AEAANIDAAAOAAAAAAAAAAAAAAAAAC4C&#10;AABkcnMvZTJvRG9jLnhtbFBLAQItABQABgAIAAAAIQBpcIep3gAAAAoBAAAPAAAAAAAAAAAAAAAA&#10;AFIEAABkcnMvZG93bnJldi54bWxQSwUGAAAAAAQABADzAAAAXQUAAAAA&#10;" stroked="f">
                <v:textbox>
                  <w:txbxContent>
                    <w:p w14:paraId="4D7148BA" w14:textId="6E0FE1B1"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000C6C46">
                        <w:rPr>
                          <w:rFonts w:ascii="Raleway" w:hAnsi="Raleway"/>
                          <w:sz w:val="24"/>
                          <w:szCs w:val="24"/>
                        </w:rPr>
                        <w:t>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v:shape>
            </w:pict>
          </mc:Fallback>
        </mc:AlternateContent>
      </w:r>
    </w:p>
    <w:p w14:paraId="14490705" w14:textId="4603F94C" w:rsidR="002D3DDC" w:rsidRDefault="00366AE3">
      <w:pPr>
        <w:rPr>
          <w:rFonts w:ascii="Raleway" w:hAnsi="Raleway"/>
        </w:rPr>
      </w:pPr>
      <w:r w:rsidRPr="00D60858">
        <w:rPr>
          <w:noProof/>
          <w:sz w:val="20"/>
          <w:szCs w:val="20"/>
        </w:rPr>
        <mc:AlternateContent>
          <mc:Choice Requires="wps">
            <w:drawing>
              <wp:anchor distT="45720" distB="45720" distL="114300" distR="114300" simplePos="0" relativeHeight="251683840" behindDoc="0" locked="0" layoutInCell="1" allowOverlap="1" wp14:anchorId="76F93D80" wp14:editId="37C32E5C">
                <wp:simplePos x="0" y="0"/>
                <wp:positionH relativeFrom="column">
                  <wp:posOffset>3399155</wp:posOffset>
                </wp:positionH>
                <wp:positionV relativeFrom="paragraph">
                  <wp:posOffset>3526790</wp:posOffset>
                </wp:positionV>
                <wp:extent cx="2304415" cy="1596390"/>
                <wp:effectExtent l="0" t="0" r="444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1874AFAC" w14:textId="489ACB1D" w:rsidR="008207BC" w:rsidRPr="00516FB9" w:rsidRDefault="008207BC" w:rsidP="008207BC">
                            <w:pPr>
                              <w:spacing w:line="276" w:lineRule="auto"/>
                              <w:rPr>
                                <w:rFonts w:ascii="Raleway" w:hAnsi="Raleway"/>
                                <w:b/>
                                <w:bCs/>
                                <w:highlight w:val="yellow"/>
                              </w:rPr>
                            </w:pPr>
                            <w:r w:rsidRPr="00516FB9">
                              <w:rPr>
                                <w:rFonts w:ascii="Raleway" w:hAnsi="Raleway"/>
                                <w:b/>
                                <w:bCs/>
                              </w:rPr>
                              <w:t>V</w:t>
                            </w:r>
                            <w:r w:rsidR="000002C5">
                              <w:rPr>
                                <w:rFonts w:ascii="Raleway" w:hAnsi="Raleway"/>
                                <w:b/>
                                <w:bCs/>
                              </w:rPr>
                              <w:t>.</w:t>
                            </w:r>
                            <w:r w:rsidRPr="00516FB9">
                              <w:rPr>
                                <w:rFonts w:ascii="Raleway" w:hAnsi="Raleway"/>
                                <w:b/>
                                <w:bCs/>
                              </w:rPr>
                              <w:t xml:space="preserve"> </w:t>
                            </w:r>
                            <w:proofErr w:type="spellStart"/>
                            <w:r w:rsidRPr="00516FB9">
                              <w:rPr>
                                <w:rFonts w:ascii="Raleway" w:hAnsi="Raleway"/>
                                <w:b/>
                                <w:bCs/>
                              </w:rPr>
                              <w:t>Šutera</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Text Box 6" o:spid="_x0000_s1028" type="#_x0000_t202" style="position:absolute;margin-left:267.65pt;margin-top:277.7pt;width:181.45pt;height:125.7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Oj+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qingNEoF1CdSTiCJOx6EegTQv4m7OBTFVw&#10;92svUHHWfTYk3ipbLIILY7BYvp9TgNeZ8jojjCSognvOpu3WT87dW9RNS5XO47onwXc6SvHS1al9&#10;Mk5U6GTy4MzrON56+RU3fwAAAP//AwBQSwMEFAAGAAgAAAAhAHU7RnvhAAAACwEAAA8AAABkcnMv&#10;ZG93bnJldi54bWxMj01Pg0AQhu8m/ofNmHgxdimVBpGlqV8Xb62YeJzCFFB2lrDbFv31jie9vZN5&#10;8s4z+WqyvTrS6DvHBuazCBRx5eqOGwPl6/N1CsoH5Bp7x2TgizysivOzHLPanXhDx21olJSwz9BA&#10;G8KQae2rliz6mRuIZbd3o8Ug49joesSTlNtex1G01BY7lgstDvTQUvW5PVgD3/fl4/rpKsz3cXiP&#10;3zb2paw+0JjLi2l9ByrQFP5g+NUXdSjEaecOXHvVG0gWyUJQCUlyA0qI9DaNQe0kRMsUdJHr/z8U&#10;PwAAAP//AwBQSwECLQAUAAYACAAAACEAtoM4kv4AAADhAQAAEwAAAAAAAAAAAAAAAAAAAAAAW0Nv&#10;bnRlbnRfVHlwZXNdLnhtbFBLAQItABQABgAIAAAAIQA4/SH/1gAAAJQBAAALAAAAAAAAAAAAAAAA&#10;AC8BAABfcmVscy8ucmVsc1BLAQItABQABgAIAAAAIQCi4GOj+AEAANIDAAAOAAAAAAAAAAAAAAAA&#10;AC4CAABkcnMvZTJvRG9jLnhtbFBLAQItABQABgAIAAAAIQB1O0Z74QAAAAsBAAAPAAAAAAAAAAAA&#10;AAAAAFIEAABkcnMvZG93bnJldi54bWxQSwUGAAAAAAQABADzAAAAYAU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1874AFAC" w14:textId="489ACB1D" w:rsidR="008207BC" w:rsidRPr="00516FB9" w:rsidRDefault="008207BC" w:rsidP="008207BC">
                      <w:pPr>
                        <w:spacing w:line="276" w:lineRule="auto"/>
                        <w:rPr>
                          <w:rFonts w:ascii="Raleway" w:hAnsi="Raleway"/>
                          <w:b/>
                          <w:bCs/>
                          <w:highlight w:val="yellow"/>
                        </w:rPr>
                      </w:pPr>
                      <w:r w:rsidRPr="00516FB9">
                        <w:rPr>
                          <w:rFonts w:ascii="Raleway" w:hAnsi="Raleway"/>
                          <w:b/>
                          <w:bCs/>
                        </w:rPr>
                        <w:t>V</w:t>
                      </w:r>
                      <w:r w:rsidR="000002C5">
                        <w:rPr>
                          <w:rFonts w:ascii="Raleway" w:hAnsi="Raleway"/>
                          <w:b/>
                          <w:bCs/>
                        </w:rPr>
                        <w:t>.</w:t>
                      </w:r>
                      <w:r w:rsidRPr="00516FB9">
                        <w:rPr>
                          <w:rFonts w:ascii="Raleway" w:hAnsi="Raleway"/>
                          <w:b/>
                          <w:bCs/>
                        </w:rPr>
                        <w:t xml:space="preserve"> </w:t>
                      </w:r>
                      <w:proofErr w:type="spellStart"/>
                      <w:r w:rsidRPr="00516FB9">
                        <w:rPr>
                          <w:rFonts w:ascii="Raleway" w:hAnsi="Raleway"/>
                          <w:b/>
                          <w:bCs/>
                        </w:rPr>
                        <w:t>Šutera</w:t>
                      </w:r>
                      <w:proofErr w:type="spellEnd"/>
                    </w:p>
                  </w:txbxContent>
                </v:textbox>
                <w10:wrap type="square"/>
              </v:shape>
            </w:pict>
          </mc:Fallback>
        </mc:AlternateContent>
      </w:r>
      <w:r w:rsidRPr="00D60858">
        <w:rPr>
          <w:noProof/>
          <w:sz w:val="20"/>
          <w:szCs w:val="20"/>
        </w:rPr>
        <mc:AlternateContent>
          <mc:Choice Requires="wps">
            <w:drawing>
              <wp:anchor distT="45720" distB="45720" distL="114300" distR="114300" simplePos="0" relativeHeight="251669504" behindDoc="0" locked="0" layoutInCell="1" allowOverlap="1" wp14:anchorId="3E7317AE" wp14:editId="182039CD">
                <wp:simplePos x="0" y="0"/>
                <wp:positionH relativeFrom="column">
                  <wp:posOffset>3387090</wp:posOffset>
                </wp:positionH>
                <wp:positionV relativeFrom="paragraph">
                  <wp:posOffset>1658620</wp:posOffset>
                </wp:positionV>
                <wp:extent cx="2299970" cy="1982470"/>
                <wp:effectExtent l="0" t="0" r="0" b="1905"/>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 xml:space="preserve">Ing. Marie </w:t>
                            </w:r>
                            <w:proofErr w:type="spellStart"/>
                            <w:r>
                              <w:rPr>
                                <w:rFonts w:ascii="Raleway" w:hAnsi="Raleway"/>
                                <w:sz w:val="24"/>
                                <w:szCs w:val="24"/>
                              </w:rPr>
                              <w:t>Rubišarová</w:t>
                            </w:r>
                            <w:proofErr w:type="spellEnd"/>
                            <w:r>
                              <w:rPr>
                                <w:rFonts w:ascii="Raleway" w:hAnsi="Raleway"/>
                                <w:sz w:val="24"/>
                                <w:szCs w:val="24"/>
                              </w:rPr>
                              <w:t xml:space="preserve">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29" type="#_x0000_t202" style="position:absolute;margin-left:266.7pt;margin-top:130.6pt;width:181.1pt;height:156.1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Dv9gEAANIDAAAOAAAAZHJzL2Uyb0RvYy54bWysU9uO0zAQfUfiHyy/07ShsNuo6Wrpqghp&#10;uUgLH+A4TmLheMzYbVK+nrHTdgu8IfxgeTzjM3POjNd3Y2/YQaHXYEu+mM05U1ZCrW1b8m9fd69u&#10;OfNB2FoYsKrkR+X53ebli/XgCpVDB6ZWyAjE+mJwJe9CcEWWedmpXvgZOGXJ2QD2IpCJbVajGAi9&#10;N1k+n7/NBsDaIUjlPd0+TE6+SfhNo2T43DReBWZKTrWFtGPaq7hnm7UoWhSu0/JUhviHKnqhLSW9&#10;QD2IINge9V9QvZYIHpowk9Bn0DRaqsSB2Czmf7B56oRTiQuJ491FJv//YOWnw5P7giyM72CkBiYS&#10;3j2C/O6ZhW0nbKvuEWHolKgp8SJKlg3OF6enUWpf+AhSDR+hpiaLfYAENDbYR1WIJyN0asDxIroa&#10;A5N0meer1eqGXJJ8i9VtviQj5hDF+blDH94r6Fk8lBypqwleHB59mELPITGbB6PrnTYmGdhWW4Ps&#10;IGgCdmmd0H8LMzYGW4jPJsR4k3hGahPJMFYj03XJX0eISLuC+kjEEabBoo9Ahw7wJ2cDDVXJ/Y+9&#10;QMWZ+WBJvNViuYxTmIzlm5ucDLz2VNceYSVBlTxwNh23YZrcvUPddpTp3K57EnynkxTPVZ3Kp8FJ&#10;Yp6GPE7mtZ2inr/i5hcAAAD//wMAUEsDBBQABgAIAAAAIQA2s/R54gAAAAsBAAAPAAAAZHJzL2Rv&#10;d25yZXYueG1sTI/LTsMwEEX3SPyDNUhsUOskpaGEOFV5dMOubZBYuvE0CcTjKHbbwNczrGA5Olf3&#10;nsmXo+3ECQffOlIQTyMQSJUzLdUKyt16sgDhgyajO0eo4As9LIvLi1xnxp1pg6dtqAWXkM+0giaE&#10;PpPSVw1a7aeuR2J2cIPVgc+hlmbQZy63nUyiKJVWt8QLje7xqcHqc3u0Cr4fy+fVy02ID0l4T942&#10;9rWsPrRS11fj6gFEwDH8heFXn9WhYKe9O5LxolMwn81uOaogSeMEBCcW9/MUxJ7RHSNZ5PL/D8UP&#10;AAAA//8DAFBLAQItABQABgAIAAAAIQC2gziS/gAAAOEBAAATAAAAAAAAAAAAAAAAAAAAAABbQ29u&#10;dGVudF9UeXBlc10ueG1sUEsBAi0AFAAGAAgAAAAhADj9If/WAAAAlAEAAAsAAAAAAAAAAAAAAAAA&#10;LwEAAF9yZWxzLy5yZWxzUEsBAi0AFAAGAAgAAAAhACNPQO/2AQAA0gMAAA4AAAAAAAAAAAAAAAAA&#10;LgIAAGRycy9lMm9Eb2MueG1sUEsBAi0AFAAGAAgAAAAhADaz9HniAAAACwEAAA8AAAAAAAAAAAAA&#10;AAAAUAQAAGRycy9kb3ducmV2LnhtbFBLBQYAAAAABAAEAPMAAABfBQ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 xml:space="preserve">Ing. Marie </w:t>
                      </w:r>
                      <w:proofErr w:type="spellStart"/>
                      <w:r>
                        <w:rPr>
                          <w:rFonts w:ascii="Raleway" w:hAnsi="Raleway"/>
                          <w:sz w:val="24"/>
                          <w:szCs w:val="24"/>
                        </w:rPr>
                        <w:t>Rubišarová</w:t>
                      </w:r>
                      <w:proofErr w:type="spellEnd"/>
                      <w:r>
                        <w:rPr>
                          <w:rFonts w:ascii="Raleway" w:hAnsi="Raleway"/>
                          <w:sz w:val="24"/>
                          <w:szCs w:val="24"/>
                        </w:rPr>
                        <w:t xml:space="preserve">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73600" behindDoc="0" locked="0" layoutInCell="1" allowOverlap="1" wp14:anchorId="0B45D9E2" wp14:editId="05C93739">
                <wp:simplePos x="0" y="0"/>
                <wp:positionH relativeFrom="column">
                  <wp:posOffset>-92075</wp:posOffset>
                </wp:positionH>
                <wp:positionV relativeFrom="paragraph">
                  <wp:posOffset>3514725</wp:posOffset>
                </wp:positionV>
                <wp:extent cx="2304415" cy="1596390"/>
                <wp:effectExtent l="0" t="0" r="4445" b="0"/>
                <wp:wrapSquare wrapText="bothSides"/>
                <wp:docPr id="17359519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1D3F4"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75D32FA" w14:textId="77777777" w:rsidR="002D3DDC" w:rsidRPr="00E71A03" w:rsidRDefault="002D3DDC" w:rsidP="002D3DDC">
                            <w:pPr>
                              <w:rPr>
                                <w:rFonts w:ascii="Raleway" w:hAnsi="Raleway"/>
                                <w:sz w:val="24"/>
                                <w:szCs w:val="24"/>
                              </w:rPr>
                            </w:pPr>
                          </w:p>
                          <w:p w14:paraId="1D795F17" w14:textId="77777777" w:rsidR="002D3DDC" w:rsidRPr="00E71A03" w:rsidRDefault="002D3DDC" w:rsidP="002D3DDC">
                            <w:pPr>
                              <w:pBdr>
                                <w:bottom w:val="single" w:sz="12" w:space="1" w:color="auto"/>
                              </w:pBdr>
                              <w:rPr>
                                <w:rFonts w:ascii="Raleway" w:hAnsi="Raleway"/>
                                <w:sz w:val="24"/>
                                <w:szCs w:val="24"/>
                              </w:rPr>
                            </w:pPr>
                          </w:p>
                          <w:p w14:paraId="688DD1CA" w14:textId="77777777" w:rsidR="008207BC" w:rsidRDefault="008207BC" w:rsidP="008207BC">
                            <w:pPr>
                              <w:spacing w:line="276" w:lineRule="auto"/>
                              <w:rPr>
                                <w:rFonts w:ascii="Raleway" w:hAnsi="Raleway"/>
                                <w:b/>
                                <w:bCs/>
                              </w:rPr>
                            </w:pPr>
                            <w:r>
                              <w:rPr>
                                <w:rFonts w:ascii="Raleway" w:hAnsi="Raleway"/>
                                <w:b/>
                                <w:bCs/>
                              </w:rPr>
                              <w:t>Obec Libouchec</w:t>
                            </w:r>
                          </w:p>
                          <w:p w14:paraId="33B62786" w14:textId="77777777" w:rsidR="008207BC" w:rsidRDefault="008207BC" w:rsidP="008207BC">
                            <w:pPr>
                              <w:spacing w:line="276" w:lineRule="auto"/>
                              <w:rPr>
                                <w:rFonts w:ascii="Raleway" w:hAnsi="Raleway"/>
                                <w:highlight w:val="yellow"/>
                              </w:rPr>
                            </w:pPr>
                            <w:r>
                              <w:rPr>
                                <w:rFonts w:ascii="Raleway" w:hAnsi="Raleway"/>
                              </w:rPr>
                              <w:t xml:space="preserve">Jiří </w:t>
                            </w:r>
                            <w:proofErr w:type="spellStart"/>
                            <w:r>
                              <w:rPr>
                                <w:rFonts w:ascii="Raleway" w:hAnsi="Raleway"/>
                              </w:rPr>
                              <w:t>Bolík</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B45D9E2" id="_x0000_s1030" type="#_x0000_t202" style="position:absolute;margin-left:-7.25pt;margin-top:276.75pt;width:181.45pt;height:125.7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k+AEAANIDAAAOAAAAZHJzL2Uyb0RvYy54bWysU8GO0zAQvSPxD5bvNE03XWjUdLV0VYS0&#10;LEgLH+A4TmKReMzYbVK+nrHTdqvlhsjB8njsN/PevKzvxr5jB4VOgyl4OptzpoyESpum4D++7959&#10;4Mx5YSrRgVEFPyrH7zZv36wHm6sFtNBVChmBGJcPtuCt9zZPEidb1Qs3A6sMJWvAXngKsUkqFAOh&#10;912ymM9vkwGwsghSOUenD1OSbyJ+XSvpv9a1U551BafefFwxrmVYk81a5A0K22p5akP8Qxe90IaK&#10;XqAehBdsj/ovqF5LBAe1n0noE6hrLVXkQGzS+Ss2z62wKnIhcZy9yOT+H6x8Ojzbb8j8+BFGGmAk&#10;4ewjyJ+OGdi2wjTqHhGGVomKCqdBsmSwLj89DVK73AWQcvgCFQ1Z7D1EoLHGPqhCPBmh0wCOF9HV&#10;6Jmkw8XNPMvSJWeSculydXuzimNJRH5+btH5Twp6FjYFR5pqhBeHR+dDOyI/XwnVHHS62umuiwE2&#10;5bZDdhDkgF38IoNX1zoTLhsIzybEcBJ5BmoTST+WI9NVwbMAEWiXUB2JOMJkLPoRaNMC/uZsIFMV&#10;3P3aC1ScdZ8NibdKsyy4MAbZ8v2CArzOlNcZYSRBFdxzNm23fnLu3qJuWqp0Htc9Cb7TUYqXrk7t&#10;k3GiQieTB2dex/HWy6+4+QMAAP//AwBQSwMEFAAGAAgAAAAhAHnm8hniAAAACwEAAA8AAABkcnMv&#10;ZG93bnJldi54bWxMj01Pg0AQhu8m/ofNmHgx7QKFBpGlqV+X3lpp4nEKW0DZWcJuW/TXO570NpN5&#10;8s7z5qvJ9OKsR9dZUhDOAxCaKlt31Cgo315nKQjnkWrsLWkFX9rBqri+yjGr7YW2+rzzjeAQchkq&#10;aL0fMild1WqDbm4HTXw72tGg53VsZD3ihcNNL6MgWEqDHfGHFgf91Orqc3cyCr4fy+f1y50Pj5F/&#10;j/ZbsymrD1Tq9mZaP4DwevJ/MPzqszoU7HSwJ6qd6BXMwjhhVEGSLHhgYhGnMYiDgjSI70EWufzf&#10;ofgBAAD//wMAUEsBAi0AFAAGAAgAAAAhALaDOJL+AAAA4QEAABMAAAAAAAAAAAAAAAAAAAAAAFtD&#10;b250ZW50X1R5cGVzXS54bWxQSwECLQAUAAYACAAAACEAOP0h/9YAAACUAQAACwAAAAAAAAAAAAAA&#10;AAAvAQAAX3JlbHMvLnJlbHNQSwECLQAUAAYACAAAACEAoU3PpPgBAADSAwAADgAAAAAAAAAAAAAA&#10;AAAuAgAAZHJzL2Uyb0RvYy54bWxQSwECLQAUAAYACAAAACEAeebyGeIAAAALAQAADwAAAAAAAAAA&#10;AAAAAABSBAAAZHJzL2Rvd25yZXYueG1sUEsFBgAAAAAEAAQA8wAAAGEFAAAAAA==&#10;" stroked="f">
                <v:textbox style="mso-fit-shape-to-text:t">
                  <w:txbxContent>
                    <w:p w14:paraId="7BF1D3F4" w14:textId="77777777" w:rsidR="002D3DDC" w:rsidRPr="00E71A03" w:rsidRDefault="002D3DDC" w:rsidP="002D3DD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75D32FA" w14:textId="77777777" w:rsidR="002D3DDC" w:rsidRPr="00E71A03" w:rsidRDefault="002D3DDC" w:rsidP="002D3DDC">
                      <w:pPr>
                        <w:rPr>
                          <w:rFonts w:ascii="Raleway" w:hAnsi="Raleway"/>
                          <w:sz w:val="24"/>
                          <w:szCs w:val="24"/>
                        </w:rPr>
                      </w:pPr>
                    </w:p>
                    <w:p w14:paraId="1D795F17" w14:textId="77777777" w:rsidR="002D3DDC" w:rsidRPr="00E71A03" w:rsidRDefault="002D3DDC" w:rsidP="002D3DDC">
                      <w:pPr>
                        <w:pBdr>
                          <w:bottom w:val="single" w:sz="12" w:space="1" w:color="auto"/>
                        </w:pBdr>
                        <w:rPr>
                          <w:rFonts w:ascii="Raleway" w:hAnsi="Raleway"/>
                          <w:sz w:val="24"/>
                          <w:szCs w:val="24"/>
                        </w:rPr>
                      </w:pPr>
                    </w:p>
                    <w:p w14:paraId="688DD1CA" w14:textId="77777777" w:rsidR="008207BC" w:rsidRDefault="008207BC" w:rsidP="008207BC">
                      <w:pPr>
                        <w:spacing w:line="276" w:lineRule="auto"/>
                        <w:rPr>
                          <w:rFonts w:ascii="Raleway" w:hAnsi="Raleway"/>
                          <w:b/>
                          <w:bCs/>
                        </w:rPr>
                      </w:pPr>
                      <w:r>
                        <w:rPr>
                          <w:rFonts w:ascii="Raleway" w:hAnsi="Raleway"/>
                          <w:b/>
                          <w:bCs/>
                        </w:rPr>
                        <w:t>Obec Libouchec</w:t>
                      </w:r>
                    </w:p>
                    <w:p w14:paraId="33B62786" w14:textId="77777777" w:rsidR="008207BC" w:rsidRDefault="008207BC" w:rsidP="008207BC">
                      <w:pPr>
                        <w:spacing w:line="276" w:lineRule="auto"/>
                        <w:rPr>
                          <w:rFonts w:ascii="Raleway" w:hAnsi="Raleway"/>
                          <w:highlight w:val="yellow"/>
                        </w:rPr>
                      </w:pPr>
                      <w:r>
                        <w:rPr>
                          <w:rFonts w:ascii="Raleway" w:hAnsi="Raleway"/>
                        </w:rPr>
                        <w:t xml:space="preserve">Jiří </w:t>
                      </w:r>
                      <w:proofErr w:type="spellStart"/>
                      <w:r>
                        <w:rPr>
                          <w:rFonts w:ascii="Raleway" w:hAnsi="Raleway"/>
                        </w:rPr>
                        <w:t>Bolík</w:t>
                      </w:r>
                      <w:proofErr w:type="spellEnd"/>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71552" behindDoc="0" locked="0" layoutInCell="1" allowOverlap="1" wp14:anchorId="1D928399" wp14:editId="43371440">
                <wp:simplePos x="0" y="0"/>
                <wp:positionH relativeFrom="column">
                  <wp:posOffset>-93980</wp:posOffset>
                </wp:positionH>
                <wp:positionV relativeFrom="paragraph">
                  <wp:posOffset>5532755</wp:posOffset>
                </wp:positionV>
                <wp:extent cx="2304415" cy="1596390"/>
                <wp:effectExtent l="0" t="0" r="4445" b="0"/>
                <wp:wrapSquare wrapText="bothSides"/>
                <wp:docPr id="18856165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5398E088" w14:textId="70FFA78D" w:rsidR="001C6003" w:rsidRPr="00D60858" w:rsidRDefault="001C6003" w:rsidP="001C6003">
                            <w:pPr>
                              <w:spacing w:line="276" w:lineRule="auto"/>
                              <w:rPr>
                                <w:rFonts w:ascii="Raleway" w:hAnsi="Raleway"/>
                                <w:b/>
                                <w:bCs/>
                              </w:rPr>
                            </w:pPr>
                            <w:r w:rsidRPr="001C6003">
                              <w:rPr>
                                <w:rFonts w:ascii="Raleway" w:hAnsi="Raleway"/>
                                <w:b/>
                                <w:bCs/>
                              </w:rPr>
                              <w:t>V</w:t>
                            </w:r>
                            <w:r w:rsidR="000002C5">
                              <w:rPr>
                                <w:rFonts w:ascii="Raleway" w:hAnsi="Raleway"/>
                                <w:b/>
                                <w:bCs/>
                              </w:rPr>
                              <w:t>.</w:t>
                            </w:r>
                            <w:r w:rsidRPr="001C6003">
                              <w:rPr>
                                <w:rFonts w:ascii="Raleway" w:hAnsi="Raleway"/>
                                <w:b/>
                                <w:bCs/>
                              </w:rPr>
                              <w:t xml:space="preserve"> Černil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928399" id="_x0000_s1031" type="#_x0000_t202" style="position:absolute;margin-left:-7.4pt;margin-top:435.65pt;width:181.45pt;height:125.7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pI+AEAANIDAAAOAAAAZHJzL2Uyb0RvYy54bWysU8GO0zAQvSPxD5bvNEm3XWj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N+ki0W25ExSLluubm9WcSyJyM/PLTr/SUHPwqbgSFON8OLw6HxoR+TnK6Gag05XO911McCm&#10;3HbIDoIcsItfZPDqWmfCZQPh2YQYTiLPQG0i6cdyZLoq+DJABNolVEcijjAZi34E2rSAvzkbyFQF&#10;d7/2AhVn3WdD4q2yxSK4MAaL5fs5BXidKa8zwkiCKrjnbNpu/eTcvUXdtFTpPK57EnynoxQvXZ3a&#10;J+NEhU4mD868juOtl19x8wcAAP//AwBQSwMEFAAGAAgAAAAhACyqSr3iAAAADAEAAA8AAABkcnMv&#10;ZG93bnJldi54bWxMj8tOwzAQRfdI/IM1SGxQ6zitaBTiVOW1YdcSJJZuPE0C8TiK3Tbw9QwrWI7u&#10;0b1nivXkenHCMXSeNKh5AgKp9rajRkP1+jzLQIRoyJreE2r4wgDr8vKiMLn1Z9riaRcbwSUUcqOh&#10;jXHIpQx1i86EuR+QODv40ZnI59hIO5ozl7tepklyK53piBdaM+BDi/Xn7ug0fN9Xj5unm6gOaXxP&#10;37bupao/jNbXV9PmDkTEKf7B8KvP6lCy094fyQbRa5ipJatHDdlKLUAwsVhmCsSeUZWmK5BlIf8/&#10;Uf4AAAD//wMAUEsBAi0AFAAGAAgAAAAhALaDOJL+AAAA4QEAABMAAAAAAAAAAAAAAAAAAAAAAFtD&#10;b250ZW50X1R5cGVzXS54bWxQSwECLQAUAAYACAAAACEAOP0h/9YAAACUAQAACwAAAAAAAAAAAAAA&#10;AAAvAQAAX3JlbHMvLnJlbHNQSwECLQAUAAYACAAAACEAAQM6SPgBAADSAwAADgAAAAAAAAAAAAAA&#10;AAAuAgAAZHJzL2Uyb0RvYy54bWxQSwECLQAUAAYACAAAACEALKpKveIAAAAMAQAADwAAAAAAAAAA&#10;AAAAAABSBAAAZHJzL2Rvd25yZXYueG1sUEsFBgAAAAAEAAQA8wAAAGEFAAAAAA==&#10;" stroked="f">
                <v:textbox style="mso-fit-shape-to-text:t">
                  <w:txbxContent>
                    <w:p w14:paraId="6FBE3A2D" w14:textId="77777777" w:rsidR="0045117E" w:rsidRPr="00E71A03" w:rsidRDefault="0045117E" w:rsidP="0045117E">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FCAC8FB" w14:textId="77777777" w:rsidR="0045117E" w:rsidRPr="00E71A03" w:rsidRDefault="0045117E" w:rsidP="0045117E">
                      <w:pPr>
                        <w:rPr>
                          <w:rFonts w:ascii="Raleway" w:hAnsi="Raleway"/>
                          <w:sz w:val="24"/>
                          <w:szCs w:val="24"/>
                        </w:rPr>
                      </w:pPr>
                    </w:p>
                    <w:p w14:paraId="518D301B" w14:textId="77777777" w:rsidR="0045117E" w:rsidRPr="00E71A03" w:rsidRDefault="0045117E" w:rsidP="0045117E">
                      <w:pPr>
                        <w:pBdr>
                          <w:bottom w:val="single" w:sz="12" w:space="1" w:color="auto"/>
                        </w:pBdr>
                        <w:rPr>
                          <w:rFonts w:ascii="Raleway" w:hAnsi="Raleway"/>
                          <w:sz w:val="24"/>
                          <w:szCs w:val="24"/>
                        </w:rPr>
                      </w:pPr>
                    </w:p>
                    <w:p w14:paraId="5398E088" w14:textId="70FFA78D" w:rsidR="001C6003" w:rsidRPr="00D60858" w:rsidRDefault="001C6003" w:rsidP="001C6003">
                      <w:pPr>
                        <w:spacing w:line="276" w:lineRule="auto"/>
                        <w:rPr>
                          <w:rFonts w:ascii="Raleway" w:hAnsi="Raleway"/>
                          <w:b/>
                          <w:bCs/>
                        </w:rPr>
                      </w:pPr>
                      <w:r w:rsidRPr="001C6003">
                        <w:rPr>
                          <w:rFonts w:ascii="Raleway" w:hAnsi="Raleway"/>
                          <w:b/>
                          <w:bCs/>
                        </w:rPr>
                        <w:t>V</w:t>
                      </w:r>
                      <w:r w:rsidR="000002C5">
                        <w:rPr>
                          <w:rFonts w:ascii="Raleway" w:hAnsi="Raleway"/>
                          <w:b/>
                          <w:bCs/>
                        </w:rPr>
                        <w:t>.</w:t>
                      </w:r>
                      <w:r w:rsidRPr="001C6003">
                        <w:rPr>
                          <w:rFonts w:ascii="Raleway" w:hAnsi="Raleway"/>
                          <w:b/>
                          <w:bCs/>
                        </w:rPr>
                        <w:t xml:space="preserve"> Černil</w:t>
                      </w:r>
                    </w:p>
                  </w:txbxContent>
                </v:textbox>
                <w10:wrap type="square"/>
              </v:shape>
            </w:pict>
          </mc:Fallback>
        </mc:AlternateContent>
      </w:r>
      <w:r w:rsidR="002D3DDC" w:rsidRPr="00D60858">
        <w:rPr>
          <w:noProof/>
          <w:sz w:val="20"/>
          <w:szCs w:val="20"/>
        </w:rPr>
        <mc:AlternateContent>
          <mc:Choice Requires="wps">
            <w:drawing>
              <wp:anchor distT="45720" distB="45720" distL="114300" distR="114300" simplePos="0" relativeHeight="251663360" behindDoc="0" locked="0" layoutInCell="1" allowOverlap="1" wp14:anchorId="7E660764" wp14:editId="78D7FB0E">
                <wp:simplePos x="0" y="0"/>
                <wp:positionH relativeFrom="column">
                  <wp:posOffset>-96520</wp:posOffset>
                </wp:positionH>
                <wp:positionV relativeFrom="paragraph">
                  <wp:posOffset>1654810</wp:posOffset>
                </wp:positionV>
                <wp:extent cx="2299970" cy="1301750"/>
                <wp:effectExtent l="0" t="0" r="0"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00778312" w:rsidR="00E71A03" w:rsidRPr="00E71A03" w:rsidRDefault="008207BC">
                            <w:pPr>
                              <w:rPr>
                                <w:rFonts w:ascii="Raleway" w:hAnsi="Raleway"/>
                                <w:b/>
                                <w:bCs/>
                                <w:sz w:val="24"/>
                                <w:szCs w:val="24"/>
                              </w:rPr>
                            </w:pPr>
                            <w:r>
                              <w:rPr>
                                <w:rFonts w:ascii="Raleway" w:hAnsi="Raleway"/>
                                <w:b/>
                                <w:bCs/>
                                <w:kern w:val="0"/>
                                <w:sz w:val="24"/>
                                <w:szCs w:val="24"/>
                                <w14:ligatures w14:val="none"/>
                              </w:rPr>
                              <w:t xml:space="preserve">Karel </w:t>
                            </w:r>
                            <w:proofErr w:type="spellStart"/>
                            <w:r w:rsidR="007E3877">
                              <w:rPr>
                                <w:rFonts w:ascii="Raleway" w:hAnsi="Raleway"/>
                                <w:b/>
                                <w:bCs/>
                                <w:kern w:val="0"/>
                                <w:sz w:val="24"/>
                                <w:szCs w:val="24"/>
                                <w14:ligatures w14:val="none"/>
                              </w:rPr>
                              <w:t>Piškule</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2" type="#_x0000_t202" style="position:absolute;margin-left:-7.6pt;margin-top:130.3pt;width:181.1pt;height:102.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xB+AEAANIDAAAOAAAAZHJzL2Uyb0RvYy54bWysU8GO0zAQvSPxD5bvNEnpbmn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M9Xq9WSUpJy2fs0W97EsSQiPz+36PwnBT0Lm4IjTTXCi8Oj86EdkZ+vhGoOOl3tdNfFAJty&#10;2yE7CHLALn6RwatrnQmXDYRnE2I4iTwDtYmkH8uR6argtwEi0C6hOhJxhMlY9CPQpgX8zdlApiq4&#10;+7UXqDjrPhsSb5UtFsGFMVjcLOcU4HWmvM4IIwmq4J6zabv1k3P3FnXTUqXzuO5J8J2OUrx0dWqf&#10;jBMVOpk8OPM6jrdefsXNHwAAAP//AwBQSwMEFAAGAAgAAAAhACrc44XiAAAACwEAAA8AAABkcnMv&#10;ZG93bnJldi54bWxMj8tOwzAQRfdI/IM1SGxQ6yS0BoU4VXlt2LUEieU0niaB2I5itw18PcMKlqM5&#10;uvfcYjXZXhxpDJ13GtJ5AoJc7U3nGg3V6/PsFkSI6Az23pGGLwqwKs/PCsyNP7kNHbexERziQo4a&#10;2hiHXMpQt2QxzP1Ajn97P1qMfI6NNCOeONz2MksSJS12jhtaHOihpfpze7Aavu+rx/XTVUz3WXzP&#10;3jb2pao/UOvLi2l9ByLSFP9g+NVndSjZaecPzgTRa5ily4xRDZlKFAgmrhc3vG6nYaGWCmRZyP8b&#10;yh8AAAD//wMAUEsBAi0AFAAGAAgAAAAhALaDOJL+AAAA4QEAABMAAAAAAAAAAAAAAAAAAAAAAFtD&#10;b250ZW50X1R5cGVzXS54bWxQSwECLQAUAAYACAAAACEAOP0h/9YAAACUAQAACwAAAAAAAAAAAAAA&#10;AAAvAQAAX3JlbHMvLnJlbHNQSwECLQAUAAYACAAAACEAiz0cQfgBAADSAwAADgAAAAAAAAAAAAAA&#10;AAAuAgAAZHJzL2Uyb0RvYy54bWxQSwECLQAUAAYACAAAACEAKtzjheIAAAALAQAADwAAAAAAAAAA&#10;AAAAAABSBAAAZHJzL2Rvd25yZXYueG1sUEsFBgAAAAAEAAQA8wAAAGEFA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00778312" w:rsidR="00E71A03" w:rsidRPr="00E71A03" w:rsidRDefault="008207BC">
                      <w:pPr>
                        <w:rPr>
                          <w:rFonts w:ascii="Raleway" w:hAnsi="Raleway"/>
                          <w:b/>
                          <w:bCs/>
                          <w:sz w:val="24"/>
                          <w:szCs w:val="24"/>
                        </w:rPr>
                      </w:pPr>
                      <w:r>
                        <w:rPr>
                          <w:rFonts w:ascii="Raleway" w:hAnsi="Raleway"/>
                          <w:b/>
                          <w:bCs/>
                          <w:kern w:val="0"/>
                          <w:sz w:val="24"/>
                          <w:szCs w:val="24"/>
                          <w14:ligatures w14:val="none"/>
                        </w:rPr>
                        <w:t xml:space="preserve">Karel </w:t>
                      </w:r>
                      <w:proofErr w:type="spellStart"/>
                      <w:r w:rsidR="007E3877">
                        <w:rPr>
                          <w:rFonts w:ascii="Raleway" w:hAnsi="Raleway"/>
                          <w:b/>
                          <w:bCs/>
                          <w:kern w:val="0"/>
                          <w:sz w:val="24"/>
                          <w:szCs w:val="24"/>
                          <w14:ligatures w14:val="none"/>
                        </w:rPr>
                        <w:t>Piškule</w:t>
                      </w:r>
                      <w:proofErr w:type="spellEnd"/>
                    </w:p>
                  </w:txbxContent>
                </v:textbox>
                <w10:wrap type="square"/>
              </v:shape>
            </w:pict>
          </mc:Fallback>
        </mc:AlternateContent>
      </w:r>
      <w:r w:rsidR="002D3DDC">
        <w:rPr>
          <w:rFonts w:ascii="Raleway" w:hAnsi="Raleway"/>
        </w:rPr>
        <w:br w:type="page"/>
      </w:r>
    </w:p>
    <w:p w14:paraId="331538A4" w14:textId="77777777" w:rsidR="00FF501F" w:rsidRDefault="00FF501F">
      <w:pPr>
        <w:rPr>
          <w:rFonts w:ascii="Raleway" w:hAnsi="Raleway"/>
        </w:rPr>
        <w:sectPr w:rsidR="00FF501F" w:rsidSect="003B1B37">
          <w:headerReference w:type="default" r:id="rId10"/>
          <w:footerReference w:type="default" r:id="rId11"/>
          <w:pgSz w:w="11906" w:h="16838"/>
          <w:pgMar w:top="1417" w:right="1417" w:bottom="1417" w:left="1417" w:header="708" w:footer="708" w:gutter="0"/>
          <w:cols w:space="708"/>
          <w:docGrid w:linePitch="360"/>
        </w:sectPr>
      </w:pPr>
    </w:p>
    <w:p w14:paraId="683BF725" w14:textId="77777777" w:rsidR="00922278" w:rsidRDefault="00922278" w:rsidP="3BC184E9">
      <w:pPr>
        <w:jc w:val="center"/>
        <w:rPr>
          <w:rFonts w:ascii="Raleway" w:hAnsi="Raleway"/>
          <w:b/>
          <w:bCs/>
          <w:kern w:val="0"/>
          <w:sz w:val="32"/>
          <w:szCs w:val="32"/>
          <w14:ligatures w14:val="none"/>
        </w:rPr>
      </w:pPr>
      <w:bookmarkStart w:id="10"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2317BADA" w14:textId="77777777" w:rsidR="00516FB9" w:rsidRDefault="00516FB9" w:rsidP="00516FB9">
      <w:pPr>
        <w:pStyle w:val="Odstavecseseznamem"/>
        <w:jc w:val="both"/>
        <w:rPr>
          <w:rFonts w:ascii="Raleway" w:hAnsi="Raleway"/>
          <w:kern w:val="0"/>
          <w14:ligatures w14:val="none"/>
        </w:rPr>
      </w:pPr>
      <w:r w:rsidRPr="00516FB9">
        <w:rPr>
          <w:rFonts w:ascii="Raleway" w:hAnsi="Raleway"/>
          <w:kern w:val="0"/>
          <w14:ligatures w14:val="none"/>
        </w:rPr>
        <w:t xml:space="preserve">Vývoj a implementace screeningového systému pro hodnocení trvalých travních porostů v podhorských a horských oblastech. Cílem projektu je využití moderních technologií, jako jsou senzorické analýzy, ke zhodnocení a následný návrh na zvýšení kvality, odolnosti a produkčního potenciálu luk a pastvin v území, které se nachází v oblasti Krušných hor. Dílčím cílem je zhodnocení produkčního potenciálu také vliv na biodiverzitu a odtokové poměry v území, a vytvoření konceptu pro zlepšení ekosystému s využitím nových vodních prvků s ohledem na odolnost vůči suchu. </w:t>
      </w:r>
    </w:p>
    <w:p w14:paraId="13E9AA36" w14:textId="77777777" w:rsidR="00516FB9" w:rsidRDefault="00516FB9" w:rsidP="00516FB9">
      <w:pPr>
        <w:pStyle w:val="Odstavecseseznamem"/>
        <w:jc w:val="both"/>
        <w:rPr>
          <w:rFonts w:ascii="Raleway" w:hAnsi="Raleway"/>
          <w:kern w:val="0"/>
          <w14:ligatures w14:val="none"/>
        </w:rPr>
      </w:pPr>
    </w:p>
    <w:p w14:paraId="1E5C7C16" w14:textId="2A93446D" w:rsidR="008B2FAD" w:rsidRDefault="008B2FAD" w:rsidP="00516FB9">
      <w:pPr>
        <w:pStyle w:val="Odstavecseseznamem"/>
        <w:numPr>
          <w:ilvl w:val="0"/>
          <w:numId w:val="11"/>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0B57E625" w14:textId="77777777" w:rsidR="00AF4E8D" w:rsidRDefault="00AF4E8D" w:rsidP="00AF4E8D">
      <w:pPr>
        <w:pStyle w:val="Odstavecseseznamem"/>
        <w:jc w:val="both"/>
        <w:rPr>
          <w:rFonts w:ascii="Raleway" w:hAnsi="Raleway"/>
          <w:b/>
          <w:bCs/>
          <w:kern w:val="0"/>
          <w14:ligatures w14:val="none"/>
        </w:rPr>
      </w:pPr>
    </w:p>
    <w:p w14:paraId="72CB70A1" w14:textId="77777777" w:rsidR="00923A96" w:rsidRPr="00923A96" w:rsidRDefault="00923A96" w:rsidP="00923A96">
      <w:pPr>
        <w:pStyle w:val="Odstavecseseznamem"/>
        <w:jc w:val="both"/>
        <w:rPr>
          <w:rFonts w:ascii="Raleway" w:hAnsi="Raleway"/>
          <w:b/>
          <w:bCs/>
          <w:kern w:val="0"/>
          <w14:ligatures w14:val="none"/>
        </w:rPr>
      </w:pPr>
      <w:r w:rsidRPr="00923A96">
        <w:rPr>
          <w:rFonts w:ascii="Raleway" w:hAnsi="Raleway"/>
          <w:b/>
          <w:bCs/>
          <w:kern w:val="0"/>
          <w14:ligatures w14:val="none"/>
        </w:rPr>
        <w:t>Využití senzorických zařízení a dronů pro monitorování fotosyntetické aktivity:</w:t>
      </w:r>
    </w:p>
    <w:p w14:paraId="5D4D8DF1" w14:textId="2A8B0670"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Implementace dronů s multispektrálními kamerami pro detailní odhad fotosyntetické aktivity v trvalých travnatých porostech v podhorských a horských podmínkách.</w:t>
      </w:r>
    </w:p>
    <w:p w14:paraId="034B3784" w14:textId="77777777" w:rsid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Senzorická zařízení budou monitorovat teplotu půdy a atmosféry, čímž poskytnou komplexní pohled na ekosystém.</w:t>
      </w:r>
    </w:p>
    <w:p w14:paraId="62AEBB85" w14:textId="77777777" w:rsidR="00923A96" w:rsidRPr="00923A96" w:rsidRDefault="00923A96" w:rsidP="00923A96">
      <w:pPr>
        <w:pStyle w:val="Odstavecseseznamem"/>
        <w:jc w:val="both"/>
        <w:rPr>
          <w:rFonts w:ascii="Raleway" w:hAnsi="Raleway"/>
          <w:kern w:val="0"/>
          <w14:ligatures w14:val="none"/>
        </w:rPr>
      </w:pPr>
    </w:p>
    <w:p w14:paraId="779D68B7" w14:textId="77777777" w:rsidR="00923A96" w:rsidRPr="00923A96" w:rsidRDefault="00923A96" w:rsidP="00923A96">
      <w:pPr>
        <w:pStyle w:val="Odstavecseseznamem"/>
        <w:jc w:val="both"/>
        <w:rPr>
          <w:rFonts w:ascii="Raleway" w:hAnsi="Raleway"/>
          <w:b/>
          <w:bCs/>
          <w:kern w:val="0"/>
          <w14:ligatures w14:val="none"/>
        </w:rPr>
      </w:pPr>
      <w:r w:rsidRPr="00923A96">
        <w:rPr>
          <w:rFonts w:ascii="Raleway" w:hAnsi="Raleway"/>
          <w:b/>
          <w:bCs/>
          <w:kern w:val="0"/>
          <w14:ligatures w14:val="none"/>
        </w:rPr>
        <w:t>Analytika stavu travnatých porostů a vodního hospodářství:</w:t>
      </w:r>
    </w:p>
    <w:p w14:paraId="2EA22441"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Využití pokročilých algoritmů pro analýzu dat o travnatých porostech a biodiverzitě s cílem optimalizovat udržitelný management území.</w:t>
      </w:r>
    </w:p>
    <w:p w14:paraId="1D559F04"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Integrace geografických informačních systémů (GIS) pro sledování odtokových poměrů a vytváření doporučení pro udržitelné hospodaření s vodními zdroji.</w:t>
      </w:r>
    </w:p>
    <w:p w14:paraId="78C22847"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Komplexní integrace dat a informací:</w:t>
      </w:r>
    </w:p>
    <w:p w14:paraId="4B90251A" w14:textId="77777777" w:rsidR="00923A96" w:rsidRPr="00923A96" w:rsidRDefault="00923A96" w:rsidP="00923A96">
      <w:pPr>
        <w:pStyle w:val="Odstavecseseznamem"/>
        <w:jc w:val="both"/>
        <w:rPr>
          <w:rFonts w:ascii="Raleway" w:hAnsi="Raleway"/>
          <w:kern w:val="0"/>
          <w14:ligatures w14:val="none"/>
        </w:rPr>
      </w:pPr>
    </w:p>
    <w:p w14:paraId="73EC3347" w14:textId="77777777" w:rsidR="00923A96" w:rsidRPr="00923A96" w:rsidRDefault="00923A96" w:rsidP="00923A96">
      <w:pPr>
        <w:pStyle w:val="Odstavecseseznamem"/>
        <w:jc w:val="both"/>
        <w:rPr>
          <w:rFonts w:ascii="Raleway" w:hAnsi="Raleway"/>
          <w:b/>
          <w:bCs/>
          <w:kern w:val="0"/>
          <w14:ligatures w14:val="none"/>
        </w:rPr>
      </w:pPr>
      <w:r w:rsidRPr="00923A96">
        <w:rPr>
          <w:rFonts w:ascii="Raleway" w:hAnsi="Raleway"/>
          <w:b/>
          <w:bCs/>
          <w:kern w:val="0"/>
          <w14:ligatures w14:val="none"/>
        </w:rPr>
        <w:t>Propojení výstupů z různých senzorů, GIS dat a informací o travnatých plochách prostřednictvím moderních softwarových platforem.</w:t>
      </w:r>
    </w:p>
    <w:p w14:paraId="47782D05" w14:textId="76A42B59"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Využití technologií big data a zhodnocení možností umělé inteligence pro efektivní zpracování a interpretaci komplexních datových sad.</w:t>
      </w:r>
    </w:p>
    <w:p w14:paraId="6863E6F7"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Ekonomická a ekologická efektivita:</w:t>
      </w:r>
    </w:p>
    <w:p w14:paraId="5BA07CE0" w14:textId="77777777" w:rsidR="00923A96" w:rsidRPr="00923A96" w:rsidRDefault="00923A96" w:rsidP="00923A96">
      <w:pPr>
        <w:pStyle w:val="Odstavecseseznamem"/>
        <w:jc w:val="both"/>
        <w:rPr>
          <w:rFonts w:ascii="Raleway" w:hAnsi="Raleway"/>
          <w:b/>
          <w:bCs/>
          <w:kern w:val="0"/>
          <w14:ligatures w14:val="none"/>
        </w:rPr>
      </w:pPr>
    </w:p>
    <w:p w14:paraId="36E393D6" w14:textId="77777777" w:rsidR="00923A96" w:rsidRPr="00923A96" w:rsidRDefault="00923A96" w:rsidP="00923A96">
      <w:pPr>
        <w:pStyle w:val="Odstavecseseznamem"/>
        <w:jc w:val="both"/>
        <w:rPr>
          <w:rFonts w:ascii="Raleway" w:hAnsi="Raleway"/>
          <w:b/>
          <w:bCs/>
          <w:kern w:val="0"/>
          <w14:ligatures w14:val="none"/>
        </w:rPr>
      </w:pPr>
      <w:r w:rsidRPr="00923A96">
        <w:rPr>
          <w:rFonts w:ascii="Raleway" w:hAnsi="Raleway"/>
          <w:b/>
          <w:bCs/>
          <w:kern w:val="0"/>
          <w14:ligatures w14:val="none"/>
        </w:rPr>
        <w:t>Implementace ekonomických modelů založených na datové analýze pro maximalizaci výnosů při minimalizaci negativních dopadů na životní prostředí.</w:t>
      </w:r>
    </w:p>
    <w:p w14:paraId="53AB5940"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Vývoj inovativních metod hospodaření, které spojují tradiční znalosti s moderními technologiemi s ohledem na udržitelnost.</w:t>
      </w:r>
    </w:p>
    <w:p w14:paraId="5FF63521" w14:textId="77777777" w:rsidR="00923A96" w:rsidRPr="00923A96" w:rsidRDefault="00923A96" w:rsidP="00923A96">
      <w:pPr>
        <w:pStyle w:val="Odstavecseseznamem"/>
        <w:jc w:val="both"/>
        <w:rPr>
          <w:rFonts w:ascii="Raleway" w:hAnsi="Raleway"/>
          <w:b/>
          <w:bCs/>
          <w:kern w:val="0"/>
          <w14:ligatures w14:val="none"/>
        </w:rPr>
      </w:pPr>
    </w:p>
    <w:p w14:paraId="036122B6" w14:textId="5CEBBAB8" w:rsidR="00923A96" w:rsidRPr="00923A96" w:rsidRDefault="3F3D3661">
      <w:pPr>
        <w:pStyle w:val="Odstavecseseznamem"/>
        <w:jc w:val="both"/>
        <w:rPr>
          <w:rFonts w:ascii="Raleway" w:hAnsi="Raleway"/>
          <w:b/>
          <w:bCs/>
        </w:rPr>
      </w:pPr>
      <w:r w:rsidRPr="3F3D3661">
        <w:rPr>
          <w:rFonts w:ascii="Raleway" w:hAnsi="Raleway"/>
          <w:b/>
          <w:bCs/>
        </w:rPr>
        <w:t xml:space="preserve">Transfer znalostí </w:t>
      </w:r>
    </w:p>
    <w:p w14:paraId="407D4CED"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Využití online platforem a sociálních médií pro aktivní zapojení veřejnosti a zapojení v EIP informačních centrech.</w:t>
      </w:r>
    </w:p>
    <w:p w14:paraId="1D9EE235" w14:textId="21FCEB67" w:rsidR="00516FB9" w:rsidRDefault="00923A96" w:rsidP="00923A96">
      <w:pPr>
        <w:pStyle w:val="Odstavecseseznamem"/>
        <w:jc w:val="both"/>
        <w:rPr>
          <w:rFonts w:ascii="Raleway" w:hAnsi="Raleway"/>
          <w:kern w:val="0"/>
          <w14:ligatures w14:val="none"/>
        </w:rPr>
      </w:pPr>
      <w:r w:rsidRPr="00923A96">
        <w:rPr>
          <w:rFonts w:ascii="Raleway" w:hAnsi="Raleway"/>
          <w:kern w:val="0"/>
          <w14:ligatures w14:val="none"/>
        </w:rPr>
        <w:t>Organizace interaktivních seminářů, workshopů a výstav, které umožní praktickou demonstraci inovací projektu.</w:t>
      </w:r>
    </w:p>
    <w:p w14:paraId="588B95EB" w14:textId="77777777" w:rsidR="00923A96" w:rsidRPr="00923A96" w:rsidRDefault="00923A96" w:rsidP="00923A96">
      <w:pPr>
        <w:pStyle w:val="Odstavecseseznamem"/>
        <w:jc w:val="both"/>
        <w:rPr>
          <w:rFonts w:ascii="Raleway" w:hAnsi="Raleway"/>
          <w:kern w:val="0"/>
          <w14:ligatures w14:val="none"/>
        </w:rPr>
      </w:pPr>
    </w:p>
    <w:p w14:paraId="44745448" w14:textId="77777777"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60EAE299"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 xml:space="preserve">Základní postupy námětu: </w:t>
      </w:r>
    </w:p>
    <w:p w14:paraId="2E040011"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lastRenderedPageBreak/>
        <w:t>Výběr lokalit pro pilotní projekt: S ohledem na přírodní podmínky a vlastnické vztahy budou vybrány pilotní lokality pro konkrétní návrhy. Následně proběhne analýza na základě dostupných dat a bude provedeno místní šetření. Pro doplnění vstupních dat budou instalovány senzory, které budou také využity pro konečné vyhodnocení efektu po realizaci návrhů. Na základě výsledků z analytické části bude vypracován návrh nového řešení, které bude postupně ověřováno a vyhodnocováno na vybraných místech v území. Vše bude shrnuto v závěrečné studii.</w:t>
      </w:r>
    </w:p>
    <w:p w14:paraId="6A836902"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 xml:space="preserve">Místní šetření a analýza kritických míst: Proběhne místní šetření, získají se mapové podklady, letecké snímky, monitoringy, informace k systému hospodaření atd. Pro monitorování travnatých ploch se využijí senzorická zařízení pro monitorování fotosyntetické aktivity a hydrologie území, včetně dronů monitorujících lokální vývoje teplot. Software na vytváření klimatických modelů analyzuje tato data a identifikuje kritická místa.  </w:t>
      </w:r>
    </w:p>
    <w:p w14:paraId="4E6073F4"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 xml:space="preserve">Vypracování návrhu nového řešení, které bude postupně ověřováno a vyhodnocováno na vybraných místech v území: Na základě výstupů z analýzy kritických míst se navrhne opatření k maximalizaci produkčního potenciálu, udržitelnosti hospodaření na travnatých horských plochách a vliv na biodiverzitu a odtokové poměry v území.  </w:t>
      </w:r>
    </w:p>
    <w:p w14:paraId="654D25A4" w14:textId="77777777" w:rsidR="00923A96" w:rsidRP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Diseminace a prezentace výsledků: Návrh konkrétního řešení v území umožní další přenos celého konceptu nebo jeho dílčích částí pro jiné lokality zejména pak horského a podhorského charakteru. Po realizaci návrhů prezentovat pilotní lokality.</w:t>
      </w:r>
    </w:p>
    <w:p w14:paraId="56EDAA5F" w14:textId="77777777" w:rsidR="00923A96" w:rsidRDefault="00923A96" w:rsidP="00923A96">
      <w:pPr>
        <w:pStyle w:val="Odstavecseseznamem"/>
        <w:jc w:val="both"/>
        <w:rPr>
          <w:rFonts w:ascii="Raleway" w:hAnsi="Raleway"/>
          <w:kern w:val="0"/>
          <w14:ligatures w14:val="none"/>
        </w:rPr>
      </w:pPr>
      <w:r w:rsidRPr="00923A96">
        <w:rPr>
          <w:rFonts w:ascii="Raleway" w:hAnsi="Raleway"/>
          <w:kern w:val="0"/>
          <w14:ligatures w14:val="none"/>
        </w:rPr>
        <w:t xml:space="preserve">Postup v zesíleném interaktivním inovačním a informativním modelu pro úspěšné zavádění výsledků do praxe s využitím znalostních transferů: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sidRPr="00923A96">
        <w:rPr>
          <w:rFonts w:ascii="Raleway" w:hAnsi="Raleway"/>
          <w:kern w:val="0"/>
          <w14:ligatures w14:val="none"/>
        </w:rPr>
        <w:t>Myšlín</w:t>
      </w:r>
      <w:proofErr w:type="spellEnd"/>
      <w:r w:rsidRPr="00923A96">
        <w:rPr>
          <w:rFonts w:ascii="Raleway" w:hAnsi="Raleway"/>
          <w:kern w:val="0"/>
          <w14:ligatures w14:val="none"/>
        </w:rPr>
        <w:t xml:space="preserve">, Dvůr Seletice, Centrum EIP Počaply, Centrum EIP Cvikov, Centrum EIP </w:t>
      </w:r>
      <w:proofErr w:type="spellStart"/>
      <w:r w:rsidRPr="00923A96">
        <w:rPr>
          <w:rFonts w:ascii="Raleway" w:hAnsi="Raleway"/>
          <w:kern w:val="0"/>
          <w14:ligatures w14:val="none"/>
        </w:rPr>
        <w:t>Střekov</w:t>
      </w:r>
      <w:proofErr w:type="spellEnd"/>
      <w:r w:rsidRPr="00923A96">
        <w:rPr>
          <w:rFonts w:ascii="Raleway" w:hAnsi="Raleway"/>
          <w:kern w:val="0"/>
          <w14:ligatures w14:val="none"/>
        </w:rPr>
        <w:t xml:space="preserve">, Centrum EIP Slavkov 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w:t>
      </w:r>
      <w:r w:rsidRPr="00923A96">
        <w:rPr>
          <w:rFonts w:ascii="Raleway" w:hAnsi="Raleway"/>
          <w:kern w:val="0"/>
          <w14:ligatures w14:val="none"/>
        </w:rPr>
        <w:lastRenderedPageBreak/>
        <w:t>venkova s dalšími pozemky v jiných částech oblasti způsobem, který zabezpečí maximální užitnou objektivnost a přínos do obecné praxe celého záměru v různých podmínkách venkovských oblastí ČR.</w:t>
      </w:r>
    </w:p>
    <w:p w14:paraId="0ABB738C" w14:textId="77777777" w:rsidR="00923A96" w:rsidRDefault="00923A96" w:rsidP="00923A96">
      <w:pPr>
        <w:pStyle w:val="Odstavecseseznamem"/>
        <w:jc w:val="both"/>
        <w:rPr>
          <w:rFonts w:ascii="Raleway" w:hAnsi="Raleway"/>
          <w:kern w:val="0"/>
          <w14:ligatures w14:val="none"/>
        </w:rPr>
      </w:pPr>
    </w:p>
    <w:p w14:paraId="2C6A5C57" w14:textId="51DE2CF0" w:rsidR="00922278" w:rsidRPr="00923A96" w:rsidRDefault="00922278" w:rsidP="00923A96">
      <w:pPr>
        <w:pStyle w:val="Odstavecseseznamem"/>
        <w:numPr>
          <w:ilvl w:val="0"/>
          <w:numId w:val="11"/>
        </w:numPr>
        <w:jc w:val="both"/>
        <w:rPr>
          <w:rFonts w:ascii="Raleway" w:hAnsi="Raleway"/>
          <w:b/>
          <w:bCs/>
          <w:kern w:val="0"/>
          <w14:ligatures w14:val="none"/>
        </w:rPr>
      </w:pPr>
      <w:r w:rsidRPr="00923A96">
        <w:rPr>
          <w:rFonts w:ascii="Raleway" w:hAnsi="Raleway"/>
          <w:b/>
          <w:bCs/>
          <w:kern w:val="0"/>
          <w14:ligatures w14:val="none"/>
        </w:rPr>
        <w:t>Výzkumné nejistoty a rizika projektu</w:t>
      </w:r>
    </w:p>
    <w:p w14:paraId="7C84DBE6" w14:textId="77777777" w:rsidR="00AF4E8D" w:rsidRPr="00AF4E8D" w:rsidRDefault="00AF4E8D" w:rsidP="00AF4E8D">
      <w:pPr>
        <w:pStyle w:val="Odstavecseseznamem"/>
        <w:jc w:val="both"/>
        <w:rPr>
          <w:rFonts w:ascii="Raleway" w:hAnsi="Raleway"/>
          <w:b/>
          <w:bCs/>
          <w:kern w:val="0"/>
          <w14:ligatures w14:val="none"/>
        </w:rPr>
      </w:pPr>
    </w:p>
    <w:p w14:paraId="35A3B884"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Nejistota v kalibraci senzorů a dronů:</w:t>
      </w:r>
    </w:p>
    <w:p w14:paraId="1343876E" w14:textId="77777777" w:rsidR="001C6003" w:rsidRPr="001C6003" w:rsidRDefault="001C6003" w:rsidP="001C6003">
      <w:pPr>
        <w:pStyle w:val="Odstavecseseznamem"/>
        <w:jc w:val="both"/>
        <w:rPr>
          <w:rFonts w:ascii="Raleway" w:hAnsi="Raleway"/>
          <w:kern w:val="0"/>
          <w14:ligatures w14:val="none"/>
        </w:rPr>
      </w:pPr>
      <w:r w:rsidRPr="001C6003">
        <w:rPr>
          <w:rFonts w:ascii="Raleway" w:hAnsi="Raleway"/>
          <w:b/>
          <w:bCs/>
          <w:kern w:val="0"/>
          <w14:ligatures w14:val="none"/>
        </w:rPr>
        <w:t>Popis</w:t>
      </w:r>
      <w:r w:rsidRPr="001C6003">
        <w:rPr>
          <w:rFonts w:ascii="Raleway" w:hAnsi="Raleway"/>
          <w:kern w:val="0"/>
          <w14:ligatures w14:val="none"/>
        </w:rPr>
        <w:t>: Výsledky mohou být ovlivněny přesností a kalibrací použitých senzorů a dronů.</w:t>
      </w:r>
    </w:p>
    <w:p w14:paraId="20AF34F8"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Řešení:</w:t>
      </w:r>
      <w:r w:rsidRPr="001C6003">
        <w:rPr>
          <w:rFonts w:ascii="Raleway" w:hAnsi="Raleway"/>
          <w:kern w:val="0"/>
          <w14:ligatures w14:val="none"/>
        </w:rPr>
        <w:t xml:space="preserve"> Provádět pravidelnou kalibraci senzorů a dronů a porovnávat naměřená data s referenčními hodnotami.</w:t>
      </w:r>
    </w:p>
    <w:p w14:paraId="7C8FD5CC"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Datová nejistota a kvalita vstupních dat:</w:t>
      </w:r>
    </w:p>
    <w:p w14:paraId="58CE00FC" w14:textId="1DB3B530" w:rsidR="001C6003" w:rsidRPr="001C6003" w:rsidRDefault="001C6003" w:rsidP="001C6003">
      <w:pPr>
        <w:pStyle w:val="Odstavecseseznamem"/>
        <w:jc w:val="both"/>
        <w:rPr>
          <w:rFonts w:ascii="Raleway" w:hAnsi="Raleway"/>
          <w:kern w:val="0"/>
          <w14:ligatures w14:val="none"/>
        </w:rPr>
      </w:pPr>
      <w:r w:rsidRPr="001C6003">
        <w:rPr>
          <w:rFonts w:ascii="Raleway" w:hAnsi="Raleway"/>
          <w:b/>
          <w:bCs/>
          <w:kern w:val="0"/>
          <w14:ligatures w14:val="none"/>
        </w:rPr>
        <w:t xml:space="preserve">Popis: </w:t>
      </w:r>
      <w:r w:rsidRPr="001C6003">
        <w:rPr>
          <w:rFonts w:ascii="Raleway" w:hAnsi="Raleway"/>
          <w:kern w:val="0"/>
          <w14:ligatures w14:val="none"/>
        </w:rPr>
        <w:t>Přesnost výsledků může být ovlivněna kvalitou a dostupností vstupních dat, zejména v případě nedostatečného mapování terénu.</w:t>
      </w:r>
    </w:p>
    <w:p w14:paraId="7208AA32" w14:textId="77777777" w:rsidR="001C6003" w:rsidRPr="001C6003" w:rsidRDefault="001C6003" w:rsidP="001C6003">
      <w:pPr>
        <w:pStyle w:val="Odstavecseseznamem"/>
        <w:jc w:val="both"/>
        <w:rPr>
          <w:rFonts w:ascii="Raleway" w:hAnsi="Raleway"/>
          <w:kern w:val="0"/>
          <w14:ligatures w14:val="none"/>
        </w:rPr>
      </w:pPr>
      <w:r w:rsidRPr="001C6003">
        <w:rPr>
          <w:rFonts w:ascii="Raleway" w:hAnsi="Raleway"/>
          <w:b/>
          <w:bCs/>
          <w:kern w:val="0"/>
          <w14:ligatures w14:val="none"/>
        </w:rPr>
        <w:t xml:space="preserve">Řešení: </w:t>
      </w:r>
      <w:r w:rsidRPr="001C6003">
        <w:rPr>
          <w:rFonts w:ascii="Raleway" w:hAnsi="Raleway"/>
          <w:kern w:val="0"/>
          <w14:ligatures w14:val="none"/>
        </w:rPr>
        <w:t>Provést pečlivou analýzu a validaci vstupních dat, v případě potřeby provést dodatečné terénní mapování.</w:t>
      </w:r>
    </w:p>
    <w:p w14:paraId="51763A85"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Náročnost analýzy big data a komplexních modelů:</w:t>
      </w:r>
    </w:p>
    <w:p w14:paraId="5BE31913"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 xml:space="preserve">Popis: </w:t>
      </w:r>
      <w:r w:rsidRPr="001C6003">
        <w:rPr>
          <w:rFonts w:ascii="Raleway" w:hAnsi="Raleway"/>
          <w:kern w:val="0"/>
          <w14:ligatures w14:val="none"/>
        </w:rPr>
        <w:t>Zpracování a interpretace rozsáhlých datových sad může být náročné a vyžadovat vysokou výpočetní kapacitu.</w:t>
      </w:r>
    </w:p>
    <w:p w14:paraId="3245E783" w14:textId="77777777" w:rsidR="001C6003" w:rsidRPr="001C6003" w:rsidRDefault="001C6003" w:rsidP="001C6003">
      <w:pPr>
        <w:pStyle w:val="Odstavecseseznamem"/>
        <w:jc w:val="both"/>
        <w:rPr>
          <w:rFonts w:ascii="Raleway" w:hAnsi="Raleway"/>
          <w:kern w:val="0"/>
          <w14:ligatures w14:val="none"/>
        </w:rPr>
      </w:pPr>
      <w:r w:rsidRPr="001C6003">
        <w:rPr>
          <w:rFonts w:ascii="Raleway" w:hAnsi="Raleway"/>
          <w:b/>
          <w:bCs/>
          <w:kern w:val="0"/>
          <w14:ligatures w14:val="none"/>
        </w:rPr>
        <w:t xml:space="preserve">Řešení: </w:t>
      </w:r>
      <w:r w:rsidRPr="001C6003">
        <w:rPr>
          <w:rFonts w:ascii="Raleway" w:hAnsi="Raleway"/>
          <w:kern w:val="0"/>
          <w14:ligatures w14:val="none"/>
        </w:rPr>
        <w:t>Zajistit dostatečné technické prostředky pro analýzu big data a optimalizovat algoritmy pro efektivní zpracování.</w:t>
      </w:r>
    </w:p>
    <w:p w14:paraId="3ECF5EDD"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Nejistota v dopadu navržených opatření:</w:t>
      </w:r>
    </w:p>
    <w:p w14:paraId="55956848" w14:textId="77777777" w:rsidR="001C6003" w:rsidRPr="001C6003" w:rsidRDefault="001C6003" w:rsidP="001C6003">
      <w:pPr>
        <w:pStyle w:val="Odstavecseseznamem"/>
        <w:jc w:val="both"/>
        <w:rPr>
          <w:rFonts w:ascii="Raleway" w:hAnsi="Raleway"/>
          <w:kern w:val="0"/>
          <w14:ligatures w14:val="none"/>
        </w:rPr>
      </w:pPr>
      <w:r w:rsidRPr="001C6003">
        <w:rPr>
          <w:rFonts w:ascii="Raleway" w:hAnsi="Raleway"/>
          <w:b/>
          <w:bCs/>
          <w:kern w:val="0"/>
          <w14:ligatures w14:val="none"/>
        </w:rPr>
        <w:t xml:space="preserve">Popis: </w:t>
      </w:r>
      <w:r w:rsidRPr="001C6003">
        <w:rPr>
          <w:rFonts w:ascii="Raleway" w:hAnsi="Raleway"/>
          <w:kern w:val="0"/>
          <w14:ligatures w14:val="none"/>
        </w:rPr>
        <w:t>Efektivita navržených opatření může být ovlivněna faktory, jako jsou klimatické podmínky a specifika lokality.</w:t>
      </w:r>
    </w:p>
    <w:p w14:paraId="5FCE8744" w14:textId="77777777" w:rsidR="001C6003" w:rsidRPr="001C6003" w:rsidRDefault="001C6003" w:rsidP="001C6003">
      <w:pPr>
        <w:pStyle w:val="Odstavecseseznamem"/>
        <w:jc w:val="both"/>
        <w:rPr>
          <w:rFonts w:ascii="Raleway" w:hAnsi="Raleway"/>
          <w:kern w:val="0"/>
          <w14:ligatures w14:val="none"/>
        </w:rPr>
      </w:pPr>
      <w:r w:rsidRPr="001C6003">
        <w:rPr>
          <w:rFonts w:ascii="Raleway" w:hAnsi="Raleway"/>
          <w:b/>
          <w:bCs/>
          <w:kern w:val="0"/>
          <w14:ligatures w14:val="none"/>
        </w:rPr>
        <w:t xml:space="preserve">Řešení: </w:t>
      </w:r>
      <w:r w:rsidRPr="001C6003">
        <w:rPr>
          <w:rFonts w:ascii="Raleway" w:hAnsi="Raleway"/>
          <w:kern w:val="0"/>
          <w14:ligatures w14:val="none"/>
        </w:rPr>
        <w:t>Provádět pravidelný monitoring vývoje lokality a adaptovat opatření na základě aktuálních podmínek.</w:t>
      </w:r>
    </w:p>
    <w:p w14:paraId="1128383D"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Nedostatek odborných znalostí u zapojených aktérů:</w:t>
      </w:r>
    </w:p>
    <w:p w14:paraId="21439964" w14:textId="77777777" w:rsidR="001C6003" w:rsidRPr="001C6003" w:rsidRDefault="001C6003" w:rsidP="001C6003">
      <w:pPr>
        <w:pStyle w:val="Odstavecseseznamem"/>
        <w:jc w:val="both"/>
        <w:rPr>
          <w:rFonts w:ascii="Raleway" w:hAnsi="Raleway"/>
          <w:kern w:val="0"/>
          <w14:ligatures w14:val="none"/>
        </w:rPr>
      </w:pPr>
      <w:r w:rsidRPr="001C6003">
        <w:rPr>
          <w:rFonts w:ascii="Raleway" w:hAnsi="Raleway"/>
          <w:b/>
          <w:bCs/>
          <w:kern w:val="0"/>
          <w14:ligatures w14:val="none"/>
        </w:rPr>
        <w:t xml:space="preserve">Popis: </w:t>
      </w:r>
      <w:r w:rsidRPr="001C6003">
        <w:rPr>
          <w:rFonts w:ascii="Raleway" w:hAnsi="Raleway"/>
          <w:kern w:val="0"/>
          <w14:ligatures w14:val="none"/>
        </w:rPr>
        <w:t>Zapojení zemědělců, lesníků a dalších aktérů může být komplikované v případě nedostatku odborných znalostí o nových technologiích.</w:t>
      </w:r>
    </w:p>
    <w:p w14:paraId="39604D32"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 xml:space="preserve">Řešení: </w:t>
      </w:r>
      <w:r w:rsidRPr="001C6003">
        <w:rPr>
          <w:rFonts w:ascii="Raleway" w:hAnsi="Raleway"/>
          <w:kern w:val="0"/>
          <w14:ligatures w14:val="none"/>
        </w:rPr>
        <w:t>Provedení školení a edukace pro zapojené aktéry, zajištění konzultací s odborníky.</w:t>
      </w:r>
    </w:p>
    <w:p w14:paraId="3E7E5606"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Finanční rizika:</w:t>
      </w:r>
    </w:p>
    <w:p w14:paraId="79FC9A55"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 xml:space="preserve">Popis: </w:t>
      </w:r>
      <w:r w:rsidRPr="001C6003">
        <w:rPr>
          <w:rFonts w:ascii="Raleway" w:hAnsi="Raleway"/>
          <w:kern w:val="0"/>
          <w14:ligatures w14:val="none"/>
        </w:rPr>
        <w:t>Nepředvídatelné změny ve finančních podmínkách mohou ovlivnit dostupnost finančních prostředků pro projekt</w:t>
      </w:r>
      <w:r w:rsidRPr="001C6003">
        <w:rPr>
          <w:rFonts w:ascii="Raleway" w:hAnsi="Raleway"/>
          <w:b/>
          <w:bCs/>
          <w:kern w:val="0"/>
          <w14:ligatures w14:val="none"/>
        </w:rPr>
        <w:t>.</w:t>
      </w:r>
    </w:p>
    <w:p w14:paraId="6AB99634"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 xml:space="preserve">Řešení: </w:t>
      </w:r>
      <w:r w:rsidRPr="001C6003">
        <w:rPr>
          <w:rFonts w:ascii="Raleway" w:hAnsi="Raleway"/>
          <w:kern w:val="0"/>
          <w14:ligatures w14:val="none"/>
        </w:rPr>
        <w:t>Zahrnout do plánu rezervní finanční prostředky, pravidelně aktualizovat finanční odhady a monitorovat finanční situaci projektu.</w:t>
      </w:r>
    </w:p>
    <w:p w14:paraId="6CC4354F"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 xml:space="preserve">Akceptace nových metod u </w:t>
      </w:r>
      <w:proofErr w:type="spellStart"/>
      <w:r w:rsidRPr="001C6003">
        <w:rPr>
          <w:rFonts w:ascii="Raleway" w:hAnsi="Raleway"/>
          <w:b/>
          <w:bCs/>
          <w:kern w:val="0"/>
          <w14:ligatures w14:val="none"/>
        </w:rPr>
        <w:t>lokalních</w:t>
      </w:r>
      <w:proofErr w:type="spellEnd"/>
      <w:r w:rsidRPr="001C6003">
        <w:rPr>
          <w:rFonts w:ascii="Raleway" w:hAnsi="Raleway"/>
          <w:b/>
          <w:bCs/>
          <w:kern w:val="0"/>
          <w14:ligatures w14:val="none"/>
        </w:rPr>
        <w:t xml:space="preserve"> komunit:</w:t>
      </w:r>
    </w:p>
    <w:p w14:paraId="6E3375BB" w14:textId="77777777" w:rsidR="001C6003"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 xml:space="preserve">Popis: </w:t>
      </w:r>
      <w:r w:rsidRPr="001C6003">
        <w:rPr>
          <w:rFonts w:ascii="Raleway" w:hAnsi="Raleway"/>
          <w:kern w:val="0"/>
          <w14:ligatures w14:val="none"/>
        </w:rPr>
        <w:t>Lokální komunity mohou být nejisté ohledně nových technologií a metod.</w:t>
      </w:r>
    </w:p>
    <w:p w14:paraId="3DB08405" w14:textId="47387348" w:rsidR="00AF4E8D" w:rsidRPr="001C6003" w:rsidRDefault="001C6003" w:rsidP="001C6003">
      <w:pPr>
        <w:pStyle w:val="Odstavecseseznamem"/>
        <w:jc w:val="both"/>
        <w:rPr>
          <w:rFonts w:ascii="Raleway" w:hAnsi="Raleway"/>
          <w:b/>
          <w:bCs/>
          <w:kern w:val="0"/>
          <w14:ligatures w14:val="none"/>
        </w:rPr>
      </w:pPr>
      <w:r w:rsidRPr="001C6003">
        <w:rPr>
          <w:rFonts w:ascii="Raleway" w:hAnsi="Raleway"/>
          <w:b/>
          <w:bCs/>
          <w:kern w:val="0"/>
          <w14:ligatures w14:val="none"/>
        </w:rPr>
        <w:t xml:space="preserve">Řešení: </w:t>
      </w:r>
      <w:r w:rsidRPr="001C6003">
        <w:rPr>
          <w:rFonts w:ascii="Raleway" w:hAnsi="Raleway"/>
          <w:kern w:val="0"/>
          <w14:ligatures w14:val="none"/>
        </w:rPr>
        <w:t>Provádět průběžnou komunikaci s lokálními komunitami, zapojovat je do projektu a vysvětlovat výhody nových opatření.</w:t>
      </w:r>
    </w:p>
    <w:p w14:paraId="056980EC" w14:textId="329F2C6D" w:rsidR="00835C99" w:rsidRDefault="00922278" w:rsidP="00835C99">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10"/>
    </w:p>
    <w:p w14:paraId="1B88D5BE"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Silné stránky:</w:t>
      </w:r>
    </w:p>
    <w:p w14:paraId="6B7CABEB"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 xml:space="preserve">Zapojení expertů a odborníků,             </w:t>
      </w:r>
    </w:p>
    <w:p w14:paraId="28DC44AB"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 xml:space="preserve">Aktuálnost tématu, </w:t>
      </w:r>
    </w:p>
    <w:p w14:paraId="254315FC"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 xml:space="preserve">Vysoká míra inovace, </w:t>
      </w:r>
    </w:p>
    <w:p w14:paraId="19AF316D"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 xml:space="preserve">Využití moderních inovativních přístupů, </w:t>
      </w:r>
    </w:p>
    <w:p w14:paraId="7107E402" w14:textId="473AF43B"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 xml:space="preserve">Vysoký potenciál na diseminaci výsledků, </w:t>
      </w:r>
    </w:p>
    <w:p w14:paraId="56C31085"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 xml:space="preserve">Konkrétní praktické výstupy </w:t>
      </w:r>
    </w:p>
    <w:p w14:paraId="145D9875" w14:textId="77777777" w:rsidR="001C6003" w:rsidRPr="001C6003" w:rsidRDefault="001C6003" w:rsidP="001C6003">
      <w:pPr>
        <w:pStyle w:val="Odstavecseseznamem"/>
        <w:rPr>
          <w:rFonts w:ascii="Raleway" w:hAnsi="Raleway"/>
          <w:kern w:val="0"/>
          <w14:ligatures w14:val="none"/>
        </w:rPr>
      </w:pPr>
    </w:p>
    <w:p w14:paraId="65AE87AF"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Slabé stránky:</w:t>
      </w:r>
    </w:p>
    <w:p w14:paraId="739833D7"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lastRenderedPageBreak/>
        <w:t>Nutnost zapojení vysoce specializovaných odborníků</w:t>
      </w:r>
    </w:p>
    <w:p w14:paraId="3109B532"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Náročné zaškolení místních pracovníků</w:t>
      </w:r>
    </w:p>
    <w:p w14:paraId="5C78FCD4"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Potřeba časového a finančního investování do přípravy projektu</w:t>
      </w:r>
    </w:p>
    <w:p w14:paraId="28883DAA" w14:textId="77777777" w:rsidR="001C6003" w:rsidRPr="001C6003" w:rsidRDefault="001C6003" w:rsidP="001C6003">
      <w:pPr>
        <w:pStyle w:val="Odstavecseseznamem"/>
        <w:rPr>
          <w:rFonts w:ascii="Raleway" w:hAnsi="Raleway"/>
          <w:kern w:val="0"/>
          <w14:ligatures w14:val="none"/>
        </w:rPr>
      </w:pPr>
    </w:p>
    <w:p w14:paraId="0DB264C6"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Příležitosti:</w:t>
      </w:r>
    </w:p>
    <w:p w14:paraId="0FD0B462"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Zlepšení výnosnosti a udržitelnosti travnatých ploch v zemědělském sektoru</w:t>
      </w:r>
    </w:p>
    <w:p w14:paraId="54A4CCC5"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Možnost rozšíření projektu do dalších oblastí nebo zemí</w:t>
      </w:r>
    </w:p>
    <w:p w14:paraId="5150921C"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Potenciál spolupráce s výzkumnými institucemi a zemědělskými organizacemi</w:t>
      </w:r>
    </w:p>
    <w:p w14:paraId="1B020F45" w14:textId="6067BF09"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Zájem o efektivnější a udržitelnější meto</w:t>
      </w:r>
      <w:r w:rsidR="00E77A3F">
        <w:rPr>
          <w:rFonts w:ascii="Raleway" w:hAnsi="Raleway"/>
          <w:kern w:val="0"/>
          <w14:ligatures w14:val="none"/>
        </w:rPr>
        <w:t>d</w:t>
      </w:r>
      <w:r w:rsidRPr="001C6003">
        <w:rPr>
          <w:rFonts w:ascii="Raleway" w:hAnsi="Raleway"/>
          <w:kern w:val="0"/>
          <w14:ligatures w14:val="none"/>
        </w:rPr>
        <w:t>y managementu travnatých ploch</w:t>
      </w:r>
    </w:p>
    <w:p w14:paraId="39108E67"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Zapojení místních aktérů</w:t>
      </w:r>
    </w:p>
    <w:p w14:paraId="4B33D212"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Zpětná vazba pro odborníky</w:t>
      </w:r>
    </w:p>
    <w:p w14:paraId="1E0ECF6A"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Připravenost na klimatickou změnu</w:t>
      </w:r>
    </w:p>
    <w:p w14:paraId="3937C4F0" w14:textId="77777777" w:rsidR="001C6003" w:rsidRPr="001C6003" w:rsidRDefault="001C6003" w:rsidP="001C6003">
      <w:pPr>
        <w:pStyle w:val="Odstavecseseznamem"/>
        <w:rPr>
          <w:rFonts w:ascii="Raleway" w:hAnsi="Raleway"/>
          <w:kern w:val="0"/>
          <w14:ligatures w14:val="none"/>
        </w:rPr>
      </w:pPr>
    </w:p>
    <w:p w14:paraId="2B8B0434"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Hrozby:</w:t>
      </w:r>
    </w:p>
    <w:p w14:paraId="0F2D10A4" w14:textId="77777777" w:rsidR="001C6003"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Nemožnost získání některých dat</w:t>
      </w:r>
    </w:p>
    <w:p w14:paraId="5AC1BE79" w14:textId="4EE41D92" w:rsidR="00F62E89" w:rsidRPr="001C6003" w:rsidRDefault="001C6003" w:rsidP="001C6003">
      <w:pPr>
        <w:pStyle w:val="Odstavecseseznamem"/>
        <w:rPr>
          <w:rFonts w:ascii="Raleway" w:hAnsi="Raleway"/>
          <w:kern w:val="0"/>
          <w14:ligatures w14:val="none"/>
        </w:rPr>
      </w:pPr>
      <w:r w:rsidRPr="001C6003">
        <w:rPr>
          <w:rFonts w:ascii="Raleway" w:hAnsi="Raleway"/>
          <w:kern w:val="0"/>
          <w14:ligatures w14:val="none"/>
        </w:rPr>
        <w:t>Nepříznivé počasí pro sběr dat či dílčí vyhodnocení</w:t>
      </w:r>
    </w:p>
    <w:p w14:paraId="2E4FFF09" w14:textId="77777777" w:rsidR="00E4797B" w:rsidRDefault="00E4797B" w:rsidP="00DB2217">
      <w:pPr>
        <w:rPr>
          <w:rFonts w:ascii="Raleway" w:hAnsi="Raleway"/>
        </w:rPr>
        <w:sectPr w:rsidR="00E4797B" w:rsidSect="003B1B37">
          <w:headerReference w:type="default" r:id="rId12"/>
          <w:footerReference w:type="default" r:id="rId13"/>
          <w:pgSz w:w="11906" w:h="16838"/>
          <w:pgMar w:top="1417" w:right="1417" w:bottom="1417" w:left="1417" w:header="708" w:footer="708" w:gutter="0"/>
          <w:cols w:space="708"/>
          <w:docGrid w:linePitch="360"/>
        </w:sectPr>
      </w:pP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02BD01" w14:textId="77777777" w:rsidR="00922278" w:rsidRDefault="00922278" w:rsidP="3BC184E9">
      <w:pPr>
        <w:pStyle w:val="Odstavecseseznamem"/>
        <w:jc w:val="center"/>
        <w:rPr>
          <w:rFonts w:ascii="Raleway" w:hAnsi="Raleway"/>
          <w:b/>
          <w:bCs/>
          <w:color w:val="000000" w:themeColor="text1"/>
          <w:sz w:val="24"/>
          <w:szCs w:val="24"/>
        </w:rPr>
      </w:pP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3098"/>
        <w:gridCol w:w="3486"/>
        <w:gridCol w:w="4397"/>
      </w:tblGrid>
      <w:tr w:rsidR="00922278" w14:paraId="5CC3DE2E" w14:textId="77777777" w:rsidTr="39130C49">
        <w:trPr>
          <w:trHeight w:val="564"/>
        </w:trPr>
        <w:tc>
          <w:tcPr>
            <w:tcW w:w="3053"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3098"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3486"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397" w:type="dxa"/>
            <w:shd w:val="clear" w:color="auto" w:fill="F6BC52"/>
            <w:vAlign w:val="center"/>
          </w:tcPr>
          <w:p w14:paraId="70969AF7"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Pozice v OS</w:t>
            </w:r>
          </w:p>
        </w:tc>
      </w:tr>
      <w:tr w:rsidR="00701B3C" w14:paraId="6577DC9B" w14:textId="77777777" w:rsidTr="39130C49">
        <w:trPr>
          <w:trHeight w:val="625"/>
        </w:trPr>
        <w:tc>
          <w:tcPr>
            <w:tcW w:w="3053" w:type="dxa"/>
            <w:tcBorders>
              <w:bottom w:val="single" w:sz="4" w:space="0" w:color="656B86"/>
              <w:right w:val="single" w:sz="4" w:space="0" w:color="656B86"/>
            </w:tcBorders>
          </w:tcPr>
          <w:p w14:paraId="612F6CA4" w14:textId="293BCCD6" w:rsidR="00701B3C" w:rsidRPr="00AB4DE9" w:rsidRDefault="00701B3C" w:rsidP="00701B3C">
            <w:pPr>
              <w:pStyle w:val="Odstavecseseznamem"/>
              <w:ind w:left="0"/>
              <w:rPr>
                <w:rFonts w:ascii="Raleway" w:hAnsi="Raleway"/>
              </w:rPr>
            </w:pPr>
            <w:r>
              <w:rPr>
                <w:rFonts w:eastAsia="Calibri"/>
              </w:rPr>
              <w:t xml:space="preserve">Polesí </w:t>
            </w:r>
            <w:proofErr w:type="spellStart"/>
            <w:r>
              <w:rPr>
                <w:rFonts w:eastAsia="Calibri"/>
              </w:rPr>
              <w:t>Střekov</w:t>
            </w:r>
            <w:proofErr w:type="spellEnd"/>
            <w:r>
              <w:rPr>
                <w:rFonts w:eastAsia="Calibri"/>
              </w:rPr>
              <w:t>, a.s.</w:t>
            </w:r>
          </w:p>
        </w:tc>
        <w:tc>
          <w:tcPr>
            <w:tcW w:w="3098" w:type="dxa"/>
            <w:tcBorders>
              <w:left w:val="single" w:sz="4" w:space="0" w:color="656B86"/>
              <w:bottom w:val="single" w:sz="4" w:space="0" w:color="656B86"/>
              <w:right w:val="single" w:sz="4" w:space="0" w:color="656B86"/>
            </w:tcBorders>
          </w:tcPr>
          <w:p w14:paraId="7367B8ED" w14:textId="5B3F7AD5" w:rsidR="00701B3C" w:rsidRPr="00835C99" w:rsidRDefault="00701B3C" w:rsidP="00701B3C">
            <w:pPr>
              <w:pStyle w:val="Odstavecseseznamem"/>
              <w:ind w:left="0"/>
              <w:rPr>
                <w:rFonts w:ascii="Raleway" w:hAnsi="Raleway"/>
              </w:rPr>
            </w:pPr>
            <w:r>
              <w:rPr>
                <w:rFonts w:eastAsia="Calibri"/>
              </w:rPr>
              <w:t>Ondřej Černil</w:t>
            </w:r>
          </w:p>
        </w:tc>
        <w:tc>
          <w:tcPr>
            <w:tcW w:w="3486" w:type="dxa"/>
            <w:tcBorders>
              <w:left w:val="single" w:sz="4" w:space="0" w:color="656B86"/>
              <w:bottom w:val="single" w:sz="4" w:space="0" w:color="656B86"/>
              <w:right w:val="single" w:sz="4" w:space="0" w:color="656B86"/>
            </w:tcBorders>
          </w:tcPr>
          <w:p w14:paraId="6D2E44C5" w14:textId="7CBD4240" w:rsidR="00701B3C" w:rsidRPr="00AB4DE9" w:rsidRDefault="004434B3" w:rsidP="00701B3C">
            <w:pPr>
              <w:pStyle w:val="Odstavecseseznamem"/>
              <w:ind w:left="0"/>
              <w:rPr>
                <w:rFonts w:ascii="Raleway" w:hAnsi="Raleway"/>
              </w:rPr>
            </w:pPr>
            <w:r>
              <w:rPr>
                <w:rFonts w:eastAsia="Calibri"/>
              </w:rPr>
              <w:t>XXXXX</w:t>
            </w:r>
          </w:p>
        </w:tc>
        <w:tc>
          <w:tcPr>
            <w:tcW w:w="4397" w:type="dxa"/>
            <w:tcBorders>
              <w:left w:val="single" w:sz="4" w:space="0" w:color="656B86"/>
              <w:bottom w:val="single" w:sz="4" w:space="0" w:color="656B86"/>
            </w:tcBorders>
          </w:tcPr>
          <w:p w14:paraId="23113054" w14:textId="2949C58F" w:rsidR="00701B3C" w:rsidRPr="00AB4DE9" w:rsidRDefault="00701B3C" w:rsidP="00701B3C">
            <w:pPr>
              <w:pStyle w:val="Odstavecseseznamem"/>
              <w:ind w:left="0"/>
              <w:rPr>
                <w:rFonts w:ascii="Raleway" w:hAnsi="Raleway"/>
              </w:rPr>
            </w:pPr>
            <w:r>
              <w:rPr>
                <w:rFonts w:eastAsia="Calibri"/>
              </w:rPr>
              <w:t>Žadatel a vedoucí projektu/zemědělský podnikatel</w:t>
            </w:r>
          </w:p>
        </w:tc>
      </w:tr>
      <w:tr w:rsidR="00B90B88" w14:paraId="50209801" w14:textId="77777777" w:rsidTr="39130C49">
        <w:trPr>
          <w:trHeight w:val="625"/>
        </w:trPr>
        <w:tc>
          <w:tcPr>
            <w:tcW w:w="3053" w:type="dxa"/>
            <w:tcBorders>
              <w:bottom w:val="single" w:sz="4" w:space="0" w:color="656B86"/>
              <w:right w:val="single" w:sz="4" w:space="0" w:color="656B86"/>
            </w:tcBorders>
          </w:tcPr>
          <w:p w14:paraId="02D45BB3" w14:textId="650D8286" w:rsidR="00B90B88" w:rsidRDefault="00B90B88" w:rsidP="00B90B88">
            <w:pPr>
              <w:pStyle w:val="Odstavecseseznamem"/>
              <w:ind w:left="0"/>
              <w:rPr>
                <w:rFonts w:eastAsia="Calibri"/>
              </w:rPr>
            </w:pPr>
            <w:r>
              <w:rPr>
                <w:rFonts w:eastAsia="Calibri" w:cstheme="minorHAnsi"/>
              </w:rPr>
              <w:t>Česká zemědělská univerzita v Praze</w:t>
            </w:r>
          </w:p>
        </w:tc>
        <w:tc>
          <w:tcPr>
            <w:tcW w:w="3098" w:type="dxa"/>
            <w:tcBorders>
              <w:left w:val="single" w:sz="4" w:space="0" w:color="656B86"/>
              <w:bottom w:val="single" w:sz="4" w:space="0" w:color="656B86"/>
              <w:right w:val="single" w:sz="4" w:space="0" w:color="656B86"/>
            </w:tcBorders>
          </w:tcPr>
          <w:p w14:paraId="27CE8FCF" w14:textId="2C4496D9" w:rsidR="00B90B88" w:rsidRDefault="00B90B88" w:rsidP="00B90B88">
            <w:pPr>
              <w:pStyle w:val="Odstavecseseznamem"/>
              <w:ind w:left="0"/>
              <w:rPr>
                <w:rFonts w:eastAsia="Calibri"/>
              </w:rPr>
            </w:pPr>
            <w:r>
              <w:rPr>
                <w:rFonts w:eastAsia="Calibri" w:cstheme="minorHAnsi"/>
              </w:rPr>
              <w:t>Petr Sklenička</w:t>
            </w:r>
          </w:p>
        </w:tc>
        <w:tc>
          <w:tcPr>
            <w:tcW w:w="3486" w:type="dxa"/>
            <w:tcBorders>
              <w:left w:val="single" w:sz="4" w:space="0" w:color="656B86"/>
              <w:bottom w:val="single" w:sz="4" w:space="0" w:color="656B86"/>
              <w:right w:val="single" w:sz="4" w:space="0" w:color="656B86"/>
            </w:tcBorders>
          </w:tcPr>
          <w:p w14:paraId="3A6FD15E" w14:textId="522518D8" w:rsidR="00B90B88" w:rsidRDefault="00B90B88" w:rsidP="00B90B88">
            <w:pPr>
              <w:pStyle w:val="Odstavecseseznamem"/>
              <w:ind w:left="0"/>
              <w:rPr>
                <w:rFonts w:eastAsia="Calibri"/>
              </w:rPr>
            </w:pPr>
            <w:r w:rsidRPr="00FD6BD9">
              <w:rPr>
                <w:rFonts w:eastAsia="Calibri"/>
              </w:rPr>
              <w:t>XXXXX</w:t>
            </w:r>
          </w:p>
        </w:tc>
        <w:tc>
          <w:tcPr>
            <w:tcW w:w="4397" w:type="dxa"/>
            <w:tcBorders>
              <w:left w:val="single" w:sz="4" w:space="0" w:color="656B86"/>
              <w:bottom w:val="single" w:sz="4" w:space="0" w:color="656B86"/>
            </w:tcBorders>
          </w:tcPr>
          <w:p w14:paraId="6EBFD378" w14:textId="0279A3AE" w:rsidR="00B90B88" w:rsidRDefault="00B90B88" w:rsidP="00B90B88">
            <w:pPr>
              <w:pStyle w:val="Odstavecseseznamem"/>
              <w:ind w:left="0"/>
              <w:rPr>
                <w:rFonts w:eastAsia="Calibri"/>
              </w:rPr>
            </w:pPr>
            <w:r>
              <w:rPr>
                <w:rFonts w:eastAsia="Calibri" w:cstheme="minorHAnsi"/>
              </w:rPr>
              <w:t>Výzkumná instituce/vědecko-výzkumná instituce/</w:t>
            </w:r>
            <w:r>
              <w:rPr>
                <w:rFonts w:eastAsia="Calibri"/>
              </w:rPr>
              <w:t xml:space="preserve"> Organizace pro vzdělávání nebo další profesní rozvoj (včetně odborných školitelů)</w:t>
            </w:r>
          </w:p>
        </w:tc>
      </w:tr>
      <w:tr w:rsidR="00B90B88" w14:paraId="4AFA6BEE" w14:textId="77777777" w:rsidTr="39130C49">
        <w:trPr>
          <w:trHeight w:val="564"/>
        </w:trPr>
        <w:tc>
          <w:tcPr>
            <w:tcW w:w="3053" w:type="dxa"/>
            <w:tcBorders>
              <w:top w:val="single" w:sz="4" w:space="0" w:color="656B86"/>
              <w:bottom w:val="single" w:sz="4" w:space="0" w:color="656B86"/>
              <w:right w:val="single" w:sz="4" w:space="0" w:color="656B86"/>
            </w:tcBorders>
          </w:tcPr>
          <w:p w14:paraId="42571B32" w14:textId="22F65651" w:rsidR="00B90B88" w:rsidRPr="00835C99" w:rsidRDefault="00B90B88" w:rsidP="00B90B88">
            <w:pPr>
              <w:spacing w:line="276" w:lineRule="auto"/>
              <w:rPr>
                <w:rFonts w:ascii="Raleway" w:hAnsi="Raleway"/>
                <w:b/>
                <w:bCs/>
              </w:rPr>
            </w:pPr>
            <w:r>
              <w:rPr>
                <w:rFonts w:eastAsia="Calibri"/>
              </w:rPr>
              <w:t xml:space="preserve">Česká zemědělská univerzita v </w:t>
            </w:r>
            <w:proofErr w:type="gramStart"/>
            <w:r>
              <w:rPr>
                <w:rFonts w:eastAsia="Calibri"/>
              </w:rPr>
              <w:t>Praze - Fakulta</w:t>
            </w:r>
            <w:proofErr w:type="gramEnd"/>
            <w:r>
              <w:rPr>
                <w:rFonts w:eastAsia="Calibri"/>
              </w:rPr>
              <w:t xml:space="preserve"> životního prostředí</w:t>
            </w:r>
          </w:p>
        </w:tc>
        <w:tc>
          <w:tcPr>
            <w:tcW w:w="3098" w:type="dxa"/>
            <w:tcBorders>
              <w:top w:val="single" w:sz="4" w:space="0" w:color="656B86"/>
              <w:left w:val="single" w:sz="4" w:space="0" w:color="656B86"/>
              <w:bottom w:val="single" w:sz="4" w:space="0" w:color="656B86"/>
              <w:right w:val="single" w:sz="4" w:space="0" w:color="656B86"/>
            </w:tcBorders>
          </w:tcPr>
          <w:p w14:paraId="22BB34CB" w14:textId="753B9A03" w:rsidR="00B90B88" w:rsidRPr="00835C99" w:rsidRDefault="00B90B88" w:rsidP="00B90B88">
            <w:pPr>
              <w:pStyle w:val="Odstavecseseznamem"/>
              <w:ind w:left="0"/>
            </w:pPr>
            <w:r>
              <w:rPr>
                <w:rFonts w:eastAsia="Calibri"/>
              </w:rPr>
              <w:t>XXXXX</w:t>
            </w:r>
          </w:p>
        </w:tc>
        <w:tc>
          <w:tcPr>
            <w:tcW w:w="3486" w:type="dxa"/>
            <w:tcBorders>
              <w:top w:val="single" w:sz="4" w:space="0" w:color="656B86"/>
              <w:left w:val="single" w:sz="4" w:space="0" w:color="656B86"/>
              <w:bottom w:val="single" w:sz="4" w:space="0" w:color="656B86"/>
              <w:right w:val="single" w:sz="4" w:space="0" w:color="656B86"/>
            </w:tcBorders>
          </w:tcPr>
          <w:p w14:paraId="02E50B3E" w14:textId="7CA201DD" w:rsidR="00B90B88" w:rsidRPr="00F62B89" w:rsidRDefault="00B90B88" w:rsidP="00B90B88">
            <w:pPr>
              <w:pStyle w:val="Odstavecseseznamem"/>
              <w:ind w:left="0"/>
              <w:rPr>
                <w:rFonts w:ascii="Raleway" w:hAnsi="Raleway"/>
              </w:rPr>
            </w:pPr>
            <w:r w:rsidRPr="00FD6BD9">
              <w:rPr>
                <w:rFonts w:eastAsia="Calibri"/>
              </w:rPr>
              <w:t>XXXXX</w:t>
            </w:r>
          </w:p>
        </w:tc>
        <w:tc>
          <w:tcPr>
            <w:tcW w:w="4397" w:type="dxa"/>
            <w:tcBorders>
              <w:top w:val="single" w:sz="4" w:space="0" w:color="656B86"/>
              <w:left w:val="single" w:sz="4" w:space="0" w:color="656B86"/>
              <w:bottom w:val="single" w:sz="4" w:space="0" w:color="656B86"/>
            </w:tcBorders>
          </w:tcPr>
          <w:p w14:paraId="27ED058B" w14:textId="5F8CF20B" w:rsidR="00B90B88" w:rsidRPr="00F62B89" w:rsidRDefault="00B90B88" w:rsidP="00B90B88">
            <w:pPr>
              <w:pStyle w:val="Odstavecseseznamem"/>
              <w:ind w:left="0"/>
              <w:rPr>
                <w:rFonts w:ascii="Raleway" w:hAnsi="Raleway"/>
              </w:rPr>
            </w:pPr>
            <w:r w:rsidRPr="39130C49">
              <w:rPr>
                <w:rFonts w:eastAsia="Calibri"/>
              </w:rPr>
              <w:t>Organizace zabývající se změnou klimatu/environmentálními tématy; inovační partner, inovační partner</w:t>
            </w:r>
          </w:p>
        </w:tc>
      </w:tr>
      <w:tr w:rsidR="00B90B88" w14:paraId="71BEEB74" w14:textId="77777777" w:rsidTr="39130C49">
        <w:trPr>
          <w:trHeight w:val="564"/>
        </w:trPr>
        <w:tc>
          <w:tcPr>
            <w:tcW w:w="3053" w:type="dxa"/>
            <w:tcBorders>
              <w:top w:val="single" w:sz="4" w:space="0" w:color="656B86"/>
              <w:bottom w:val="single" w:sz="4" w:space="0" w:color="656B86"/>
              <w:right w:val="single" w:sz="4" w:space="0" w:color="656B86"/>
            </w:tcBorders>
          </w:tcPr>
          <w:p w14:paraId="5B8E5307" w14:textId="1E7A221A" w:rsidR="00B90B88" w:rsidRPr="00B35367" w:rsidRDefault="00B90B88" w:rsidP="00B90B88">
            <w:pPr>
              <w:pStyle w:val="Odstavecseseznamem"/>
              <w:ind w:left="0"/>
            </w:pPr>
            <w:r>
              <w:rPr>
                <w:rFonts w:eastAsia="Calibri"/>
              </w:rPr>
              <w:t xml:space="preserve">Karel </w:t>
            </w:r>
            <w:proofErr w:type="spellStart"/>
            <w:r>
              <w:rPr>
                <w:rFonts w:eastAsia="Calibri"/>
              </w:rPr>
              <w:t>Piškule</w:t>
            </w:r>
            <w:proofErr w:type="spellEnd"/>
          </w:p>
        </w:tc>
        <w:tc>
          <w:tcPr>
            <w:tcW w:w="3098" w:type="dxa"/>
            <w:tcBorders>
              <w:top w:val="single" w:sz="4" w:space="0" w:color="656B86"/>
              <w:left w:val="single" w:sz="4" w:space="0" w:color="656B86"/>
              <w:bottom w:val="single" w:sz="4" w:space="0" w:color="656B86"/>
              <w:right w:val="single" w:sz="4" w:space="0" w:color="656B86"/>
            </w:tcBorders>
          </w:tcPr>
          <w:p w14:paraId="7E14182B" w14:textId="6021BE3F" w:rsidR="00B90B88" w:rsidRPr="00835C99" w:rsidRDefault="00B90B88" w:rsidP="00B90B88">
            <w:pPr>
              <w:pStyle w:val="Odstavecseseznamem"/>
              <w:ind w:left="0"/>
            </w:pPr>
            <w:r>
              <w:rPr>
                <w:rFonts w:eastAsia="Calibri"/>
              </w:rPr>
              <w:t xml:space="preserve">Karel </w:t>
            </w:r>
            <w:proofErr w:type="spellStart"/>
            <w:r>
              <w:rPr>
                <w:rFonts w:eastAsia="Calibri"/>
              </w:rPr>
              <w:t>Piškule</w:t>
            </w:r>
            <w:proofErr w:type="spellEnd"/>
          </w:p>
        </w:tc>
        <w:tc>
          <w:tcPr>
            <w:tcW w:w="3486" w:type="dxa"/>
            <w:tcBorders>
              <w:top w:val="single" w:sz="4" w:space="0" w:color="656B86"/>
              <w:left w:val="single" w:sz="4" w:space="0" w:color="656B86"/>
              <w:bottom w:val="single" w:sz="4" w:space="0" w:color="656B86"/>
              <w:right w:val="single" w:sz="4" w:space="0" w:color="656B86"/>
            </w:tcBorders>
          </w:tcPr>
          <w:p w14:paraId="63F027A6" w14:textId="09F92881" w:rsidR="00B90B88" w:rsidRPr="00F62B89" w:rsidRDefault="00B90B88" w:rsidP="00B90B88">
            <w:pPr>
              <w:pStyle w:val="Odstavecseseznamem"/>
              <w:ind w:left="0"/>
              <w:rPr>
                <w:rFonts w:ascii="Raleway" w:hAnsi="Raleway"/>
              </w:rPr>
            </w:pPr>
            <w:r w:rsidRPr="00FD6BD9">
              <w:rPr>
                <w:rFonts w:eastAsia="Calibri"/>
              </w:rPr>
              <w:t>XXXXX</w:t>
            </w:r>
          </w:p>
        </w:tc>
        <w:tc>
          <w:tcPr>
            <w:tcW w:w="4397" w:type="dxa"/>
            <w:tcBorders>
              <w:top w:val="single" w:sz="4" w:space="0" w:color="656B86"/>
              <w:left w:val="single" w:sz="4" w:space="0" w:color="656B86"/>
              <w:bottom w:val="single" w:sz="4" w:space="0" w:color="656B86"/>
            </w:tcBorders>
          </w:tcPr>
          <w:p w14:paraId="0F2DF93A" w14:textId="3BDF0BD8" w:rsidR="00B90B88" w:rsidRPr="00F62B89" w:rsidRDefault="00B90B88" w:rsidP="00B90B88">
            <w:pPr>
              <w:pStyle w:val="Odstavecseseznamem"/>
              <w:ind w:left="0"/>
              <w:rPr>
                <w:rFonts w:ascii="Raleway" w:hAnsi="Raleway"/>
              </w:rPr>
            </w:pPr>
            <w:r>
              <w:rPr>
                <w:rFonts w:eastAsia="Calibri"/>
              </w:rPr>
              <w:t>Broker</w:t>
            </w:r>
          </w:p>
        </w:tc>
      </w:tr>
      <w:tr w:rsidR="00B90B88" w14:paraId="56BAF274" w14:textId="77777777" w:rsidTr="39130C49">
        <w:trPr>
          <w:trHeight w:val="533"/>
        </w:trPr>
        <w:tc>
          <w:tcPr>
            <w:tcW w:w="3053" w:type="dxa"/>
            <w:tcBorders>
              <w:top w:val="single" w:sz="4" w:space="0" w:color="656B86"/>
              <w:right w:val="single" w:sz="4" w:space="0" w:color="656B86"/>
            </w:tcBorders>
          </w:tcPr>
          <w:p w14:paraId="445BA29F" w14:textId="0FD8C89F" w:rsidR="00B90B88" w:rsidRPr="00B35367" w:rsidRDefault="00B90B88" w:rsidP="00B90B88">
            <w:pPr>
              <w:pStyle w:val="Odstavecseseznamem"/>
              <w:ind w:left="0"/>
            </w:pPr>
            <w:r>
              <w:rPr>
                <w:rFonts w:eastAsia="Calibri"/>
              </w:rPr>
              <w:t>Obec Libouchec</w:t>
            </w:r>
          </w:p>
        </w:tc>
        <w:tc>
          <w:tcPr>
            <w:tcW w:w="3098" w:type="dxa"/>
            <w:tcBorders>
              <w:top w:val="single" w:sz="4" w:space="0" w:color="656B86"/>
              <w:left w:val="single" w:sz="4" w:space="0" w:color="656B86"/>
              <w:right w:val="single" w:sz="4" w:space="0" w:color="656B86"/>
            </w:tcBorders>
          </w:tcPr>
          <w:p w14:paraId="0A7A93BE" w14:textId="17DA8D7E" w:rsidR="00B90B88" w:rsidRPr="00835C99" w:rsidRDefault="00B90B88" w:rsidP="00B90B88">
            <w:pPr>
              <w:pStyle w:val="Odstavecseseznamem"/>
              <w:ind w:left="0"/>
            </w:pPr>
            <w:r>
              <w:rPr>
                <w:rFonts w:eastAsia="Calibri"/>
              </w:rPr>
              <w:t xml:space="preserve">Jiří </w:t>
            </w:r>
            <w:proofErr w:type="spellStart"/>
            <w:r>
              <w:rPr>
                <w:rFonts w:eastAsia="Calibri"/>
              </w:rPr>
              <w:t>Bolík</w:t>
            </w:r>
            <w:proofErr w:type="spellEnd"/>
          </w:p>
        </w:tc>
        <w:tc>
          <w:tcPr>
            <w:tcW w:w="3486" w:type="dxa"/>
            <w:tcBorders>
              <w:top w:val="single" w:sz="4" w:space="0" w:color="656B86"/>
              <w:left w:val="single" w:sz="4" w:space="0" w:color="656B86"/>
              <w:right w:val="single" w:sz="4" w:space="0" w:color="656B86"/>
            </w:tcBorders>
          </w:tcPr>
          <w:p w14:paraId="1B829BAB" w14:textId="552F359F" w:rsidR="00B90B88" w:rsidRPr="00F62B89" w:rsidRDefault="00B90B88" w:rsidP="00B90B88">
            <w:pPr>
              <w:pStyle w:val="Odstavecseseznamem"/>
              <w:ind w:left="0"/>
              <w:rPr>
                <w:rFonts w:ascii="Raleway" w:hAnsi="Raleway"/>
              </w:rPr>
            </w:pPr>
            <w:r w:rsidRPr="00FD6BD9">
              <w:rPr>
                <w:rFonts w:eastAsia="Calibri"/>
              </w:rPr>
              <w:t>XXXXX</w:t>
            </w:r>
          </w:p>
        </w:tc>
        <w:tc>
          <w:tcPr>
            <w:tcW w:w="4397" w:type="dxa"/>
            <w:tcBorders>
              <w:top w:val="single" w:sz="4" w:space="0" w:color="656B86"/>
              <w:left w:val="single" w:sz="4" w:space="0" w:color="656B86"/>
            </w:tcBorders>
          </w:tcPr>
          <w:p w14:paraId="7C9AB912" w14:textId="223E13EC" w:rsidR="00B90B88" w:rsidRPr="00F62B89" w:rsidRDefault="00B90B88" w:rsidP="00B90B88">
            <w:pPr>
              <w:pStyle w:val="Odstavecseseznamem"/>
              <w:ind w:left="0"/>
              <w:rPr>
                <w:rFonts w:ascii="Raleway" w:hAnsi="Raleway"/>
              </w:rPr>
            </w:pPr>
            <w:r>
              <w:rPr>
                <w:rFonts w:eastAsia="Calibri"/>
              </w:rPr>
              <w:t>Obec</w:t>
            </w:r>
          </w:p>
        </w:tc>
      </w:tr>
      <w:tr w:rsidR="00B90B88" w14:paraId="2A191644" w14:textId="77777777" w:rsidTr="39130C49">
        <w:trPr>
          <w:trHeight w:val="564"/>
        </w:trPr>
        <w:tc>
          <w:tcPr>
            <w:tcW w:w="3053" w:type="dxa"/>
            <w:tcBorders>
              <w:top w:val="single" w:sz="4" w:space="0" w:color="656B86"/>
              <w:right w:val="single" w:sz="4" w:space="0" w:color="656B86"/>
            </w:tcBorders>
          </w:tcPr>
          <w:p w14:paraId="5CF4435A" w14:textId="0552F913" w:rsidR="00B90B88" w:rsidRPr="00B35367" w:rsidRDefault="00B90B88" w:rsidP="00B90B88">
            <w:pPr>
              <w:pStyle w:val="Odstavecseseznamem"/>
              <w:ind w:left="0"/>
            </w:pPr>
            <w:r>
              <w:rPr>
                <w:rFonts w:eastAsia="Calibri"/>
              </w:rPr>
              <w:t xml:space="preserve">Václav </w:t>
            </w:r>
            <w:proofErr w:type="spellStart"/>
            <w:r>
              <w:rPr>
                <w:rFonts w:eastAsia="Calibri"/>
              </w:rPr>
              <w:t>Šutera</w:t>
            </w:r>
            <w:proofErr w:type="spellEnd"/>
          </w:p>
        </w:tc>
        <w:tc>
          <w:tcPr>
            <w:tcW w:w="3098" w:type="dxa"/>
            <w:tcBorders>
              <w:top w:val="single" w:sz="4" w:space="0" w:color="656B86"/>
              <w:left w:val="single" w:sz="4" w:space="0" w:color="656B86"/>
              <w:right w:val="single" w:sz="4" w:space="0" w:color="656B86"/>
            </w:tcBorders>
          </w:tcPr>
          <w:p w14:paraId="21C8AD29" w14:textId="39BD6A94" w:rsidR="00B90B88" w:rsidRPr="00835C99" w:rsidRDefault="00B90B88" w:rsidP="00B90B88">
            <w:pPr>
              <w:pStyle w:val="Odstavecseseznamem"/>
              <w:ind w:left="0"/>
            </w:pPr>
            <w:r>
              <w:rPr>
                <w:rFonts w:eastAsia="Calibri"/>
              </w:rPr>
              <w:t>V</w:t>
            </w:r>
            <w:r w:rsidR="00E76B1A">
              <w:rPr>
                <w:rFonts w:eastAsia="Calibri"/>
              </w:rPr>
              <w:t>.</w:t>
            </w:r>
            <w:r>
              <w:rPr>
                <w:rFonts w:eastAsia="Calibri"/>
              </w:rPr>
              <w:t xml:space="preserve"> </w:t>
            </w:r>
            <w:proofErr w:type="spellStart"/>
            <w:r>
              <w:rPr>
                <w:rFonts w:eastAsia="Calibri"/>
              </w:rPr>
              <w:t>Šutera</w:t>
            </w:r>
            <w:proofErr w:type="spellEnd"/>
          </w:p>
        </w:tc>
        <w:tc>
          <w:tcPr>
            <w:tcW w:w="3486" w:type="dxa"/>
            <w:tcBorders>
              <w:top w:val="single" w:sz="4" w:space="0" w:color="656B86"/>
              <w:left w:val="single" w:sz="4" w:space="0" w:color="656B86"/>
              <w:right w:val="single" w:sz="4" w:space="0" w:color="656B86"/>
            </w:tcBorders>
          </w:tcPr>
          <w:p w14:paraId="2AA7D317" w14:textId="33AEF514" w:rsidR="00B90B88" w:rsidRPr="00F62B89" w:rsidRDefault="00B90B88" w:rsidP="00B90B88">
            <w:pPr>
              <w:pStyle w:val="Odstavecseseznamem"/>
              <w:ind w:left="0"/>
              <w:rPr>
                <w:rFonts w:ascii="Raleway" w:hAnsi="Raleway"/>
              </w:rPr>
            </w:pPr>
            <w:r w:rsidRPr="00FD6BD9">
              <w:rPr>
                <w:rFonts w:eastAsia="Calibri"/>
              </w:rPr>
              <w:t>XXXXX</w:t>
            </w:r>
          </w:p>
        </w:tc>
        <w:tc>
          <w:tcPr>
            <w:tcW w:w="4397" w:type="dxa"/>
            <w:tcBorders>
              <w:top w:val="single" w:sz="4" w:space="0" w:color="656B86"/>
              <w:left w:val="single" w:sz="4" w:space="0" w:color="656B86"/>
            </w:tcBorders>
          </w:tcPr>
          <w:p w14:paraId="0359E0FE" w14:textId="3BDB1AB4" w:rsidR="00B90B88" w:rsidRPr="00F62B89" w:rsidRDefault="00B90B88" w:rsidP="00B90B88">
            <w:pPr>
              <w:pStyle w:val="Odstavecseseznamem"/>
              <w:ind w:left="0"/>
              <w:rPr>
                <w:rFonts w:ascii="Raleway" w:hAnsi="Raleway"/>
              </w:rPr>
            </w:pPr>
            <w:r>
              <w:rPr>
                <w:rFonts w:eastAsia="Calibri"/>
              </w:rPr>
              <w:t>Podnikatel ve venkovské oblasti</w:t>
            </w:r>
          </w:p>
        </w:tc>
      </w:tr>
      <w:tr w:rsidR="00B90B88" w14:paraId="5E69CE44" w14:textId="77777777" w:rsidTr="39130C49">
        <w:trPr>
          <w:trHeight w:val="564"/>
        </w:trPr>
        <w:tc>
          <w:tcPr>
            <w:tcW w:w="3053" w:type="dxa"/>
            <w:tcBorders>
              <w:top w:val="single" w:sz="4" w:space="0" w:color="656B86"/>
              <w:right w:val="single" w:sz="4" w:space="0" w:color="656B86"/>
            </w:tcBorders>
          </w:tcPr>
          <w:p w14:paraId="6255F40F" w14:textId="269E22D1" w:rsidR="00B90B88" w:rsidRDefault="00B90B88" w:rsidP="00B90B88">
            <w:pPr>
              <w:pStyle w:val="Odstavecseseznamem"/>
              <w:ind w:left="0"/>
              <w:rPr>
                <w:rFonts w:eastAsia="Calibri"/>
              </w:rPr>
            </w:pPr>
            <w:r>
              <w:rPr>
                <w:rFonts w:eastAsia="Calibri"/>
              </w:rPr>
              <w:t xml:space="preserve">Komora zemědělských poradců České republiky, </w:t>
            </w:r>
            <w:proofErr w:type="spellStart"/>
            <w:r>
              <w:rPr>
                <w:rFonts w:eastAsia="Calibri"/>
              </w:rPr>
              <w:t>z.s</w:t>
            </w:r>
            <w:proofErr w:type="spellEnd"/>
            <w:r>
              <w:rPr>
                <w:rFonts w:eastAsia="Calibri"/>
              </w:rPr>
              <w:t>.</w:t>
            </w:r>
          </w:p>
        </w:tc>
        <w:tc>
          <w:tcPr>
            <w:tcW w:w="3098" w:type="dxa"/>
            <w:tcBorders>
              <w:top w:val="single" w:sz="4" w:space="0" w:color="656B86"/>
              <w:left w:val="single" w:sz="4" w:space="0" w:color="656B86"/>
              <w:right w:val="single" w:sz="4" w:space="0" w:color="656B86"/>
            </w:tcBorders>
          </w:tcPr>
          <w:p w14:paraId="1680C349" w14:textId="1BAA60C1" w:rsidR="00B90B88" w:rsidRDefault="00B90B88" w:rsidP="00B90B88">
            <w:pPr>
              <w:pStyle w:val="Odstavecseseznamem"/>
              <w:ind w:left="0"/>
              <w:rPr>
                <w:rFonts w:eastAsia="Calibri"/>
              </w:rPr>
            </w:pPr>
            <w:r>
              <w:rPr>
                <w:rFonts w:eastAsia="Calibri"/>
              </w:rPr>
              <w:t xml:space="preserve">Marie </w:t>
            </w:r>
            <w:proofErr w:type="spellStart"/>
            <w:r>
              <w:rPr>
                <w:rFonts w:eastAsia="Calibri"/>
              </w:rPr>
              <w:t>Rubišarová</w:t>
            </w:r>
            <w:proofErr w:type="spellEnd"/>
            <w:r>
              <w:rPr>
                <w:rFonts w:eastAsia="Calibri"/>
              </w:rPr>
              <w:t xml:space="preserve"> Medová</w:t>
            </w:r>
          </w:p>
        </w:tc>
        <w:tc>
          <w:tcPr>
            <w:tcW w:w="3486" w:type="dxa"/>
            <w:tcBorders>
              <w:top w:val="single" w:sz="4" w:space="0" w:color="656B86"/>
              <w:left w:val="single" w:sz="4" w:space="0" w:color="656B86"/>
              <w:right w:val="single" w:sz="4" w:space="0" w:color="656B86"/>
            </w:tcBorders>
          </w:tcPr>
          <w:p w14:paraId="64D08735" w14:textId="54259108" w:rsidR="00B90B88" w:rsidRDefault="00B90B88" w:rsidP="00B90B88">
            <w:pPr>
              <w:pStyle w:val="Odstavecseseznamem"/>
              <w:ind w:left="0"/>
              <w:rPr>
                <w:rFonts w:eastAsia="Calibri"/>
              </w:rPr>
            </w:pPr>
            <w:r w:rsidRPr="00FD6BD9">
              <w:rPr>
                <w:rFonts w:eastAsia="Calibri"/>
              </w:rPr>
              <w:t>XXXXX</w:t>
            </w:r>
          </w:p>
        </w:tc>
        <w:tc>
          <w:tcPr>
            <w:tcW w:w="4397" w:type="dxa"/>
            <w:tcBorders>
              <w:top w:val="single" w:sz="4" w:space="0" w:color="656B86"/>
              <w:left w:val="single" w:sz="4" w:space="0" w:color="656B86"/>
            </w:tcBorders>
          </w:tcPr>
          <w:p w14:paraId="2EDFE53B" w14:textId="48D4F1C7" w:rsidR="00B90B88" w:rsidRDefault="00B90B88" w:rsidP="00B90B88">
            <w:pPr>
              <w:pStyle w:val="Odstavecseseznamem"/>
              <w:ind w:left="0"/>
              <w:rPr>
                <w:rFonts w:eastAsia="Calibri"/>
              </w:rPr>
            </w:pPr>
            <w:r>
              <w:rPr>
                <w:rFonts w:eastAsia="Calibri"/>
              </w:rPr>
              <w:t>Komora poradců</w:t>
            </w:r>
          </w:p>
        </w:tc>
      </w:tr>
      <w:tr w:rsidR="00B90B88" w14:paraId="717C02AB" w14:textId="77777777" w:rsidTr="39130C49">
        <w:trPr>
          <w:trHeight w:val="533"/>
        </w:trPr>
        <w:tc>
          <w:tcPr>
            <w:tcW w:w="3053" w:type="dxa"/>
            <w:tcBorders>
              <w:top w:val="single" w:sz="4" w:space="0" w:color="656B86"/>
              <w:right w:val="single" w:sz="4" w:space="0" w:color="656B86"/>
            </w:tcBorders>
          </w:tcPr>
          <w:p w14:paraId="1F77E5B4" w14:textId="0766ADA3" w:rsidR="00B90B88" w:rsidRPr="00B35367" w:rsidRDefault="00B90B88" w:rsidP="00B90B88">
            <w:pPr>
              <w:pStyle w:val="Odstavecseseznamem"/>
              <w:ind w:left="0"/>
            </w:pPr>
            <w:r>
              <w:rPr>
                <w:rFonts w:eastAsia="Calibri"/>
              </w:rPr>
              <w:t>Vladimír Černil</w:t>
            </w:r>
          </w:p>
        </w:tc>
        <w:tc>
          <w:tcPr>
            <w:tcW w:w="3098" w:type="dxa"/>
            <w:tcBorders>
              <w:top w:val="single" w:sz="4" w:space="0" w:color="656B86"/>
              <w:left w:val="single" w:sz="4" w:space="0" w:color="656B86"/>
              <w:right w:val="single" w:sz="4" w:space="0" w:color="656B86"/>
            </w:tcBorders>
          </w:tcPr>
          <w:p w14:paraId="55B3EA4E" w14:textId="4E2D0D18" w:rsidR="00B90B88" w:rsidRPr="00835C99" w:rsidRDefault="00B90B88" w:rsidP="00B90B88">
            <w:pPr>
              <w:pStyle w:val="Odstavecseseznamem"/>
              <w:ind w:left="0"/>
            </w:pPr>
            <w:r>
              <w:rPr>
                <w:rFonts w:eastAsia="Calibri"/>
              </w:rPr>
              <w:t>V</w:t>
            </w:r>
            <w:r w:rsidR="00E76B1A">
              <w:rPr>
                <w:rFonts w:eastAsia="Calibri"/>
              </w:rPr>
              <w:t>.</w:t>
            </w:r>
            <w:r>
              <w:rPr>
                <w:rFonts w:eastAsia="Calibri"/>
              </w:rPr>
              <w:t xml:space="preserve"> Černil</w:t>
            </w:r>
          </w:p>
        </w:tc>
        <w:tc>
          <w:tcPr>
            <w:tcW w:w="3486" w:type="dxa"/>
            <w:tcBorders>
              <w:top w:val="single" w:sz="4" w:space="0" w:color="656B86"/>
              <w:left w:val="single" w:sz="4" w:space="0" w:color="656B86"/>
              <w:right w:val="single" w:sz="4" w:space="0" w:color="656B86"/>
            </w:tcBorders>
          </w:tcPr>
          <w:p w14:paraId="723089D9" w14:textId="032FD3B3" w:rsidR="00B90B88" w:rsidRPr="00F62B89" w:rsidRDefault="00B90B88" w:rsidP="00B90B88">
            <w:pPr>
              <w:pStyle w:val="Odstavecseseznamem"/>
              <w:ind w:left="0"/>
              <w:rPr>
                <w:rFonts w:ascii="Raleway" w:hAnsi="Raleway"/>
              </w:rPr>
            </w:pPr>
            <w:r w:rsidRPr="00FD6BD9">
              <w:rPr>
                <w:rFonts w:eastAsia="Calibri"/>
              </w:rPr>
              <w:t>XXXXX</w:t>
            </w:r>
          </w:p>
        </w:tc>
        <w:tc>
          <w:tcPr>
            <w:tcW w:w="4397" w:type="dxa"/>
            <w:tcBorders>
              <w:top w:val="single" w:sz="4" w:space="0" w:color="656B86"/>
              <w:left w:val="single" w:sz="4" w:space="0" w:color="656B86"/>
            </w:tcBorders>
          </w:tcPr>
          <w:p w14:paraId="4B255007" w14:textId="3562F0CE" w:rsidR="00B90B88" w:rsidRPr="00F62B89" w:rsidRDefault="00B90B88" w:rsidP="00B90B88">
            <w:pPr>
              <w:pStyle w:val="Odstavecseseznamem"/>
              <w:ind w:left="0"/>
              <w:rPr>
                <w:rFonts w:ascii="Raleway" w:hAnsi="Raleway"/>
              </w:rPr>
            </w:pPr>
            <w:r>
              <w:rPr>
                <w:rFonts w:eastAsia="Calibri"/>
              </w:rPr>
              <w:t>Podnikatel ve venkovské oblasti</w:t>
            </w:r>
          </w:p>
        </w:tc>
      </w:tr>
      <w:tr w:rsidR="00F62B89" w14:paraId="6E52C095" w14:textId="77777777" w:rsidTr="39130C49">
        <w:trPr>
          <w:trHeight w:val="533"/>
        </w:trPr>
        <w:tc>
          <w:tcPr>
            <w:tcW w:w="3053" w:type="dxa"/>
            <w:tcBorders>
              <w:top w:val="single" w:sz="4" w:space="0" w:color="656B86"/>
              <w:right w:val="single" w:sz="4" w:space="0" w:color="656B86"/>
            </w:tcBorders>
            <w:shd w:val="clear" w:color="auto" w:fill="656B86"/>
          </w:tcPr>
          <w:p w14:paraId="5BD20262" w14:textId="77777777" w:rsidR="00F62B89" w:rsidRDefault="00F62B89" w:rsidP="00F62B89">
            <w:pPr>
              <w:spacing w:line="276" w:lineRule="auto"/>
              <w:rPr>
                <w:rFonts w:ascii="Raleway" w:hAnsi="Raleway"/>
                <w:b/>
                <w:bCs/>
              </w:rPr>
            </w:pPr>
          </w:p>
        </w:tc>
        <w:tc>
          <w:tcPr>
            <w:tcW w:w="3098" w:type="dxa"/>
            <w:tcBorders>
              <w:top w:val="single" w:sz="4" w:space="0" w:color="656B86"/>
              <w:left w:val="single" w:sz="4" w:space="0" w:color="656B86"/>
              <w:right w:val="single" w:sz="4" w:space="0" w:color="656B86"/>
            </w:tcBorders>
            <w:shd w:val="clear" w:color="auto" w:fill="656B86"/>
          </w:tcPr>
          <w:p w14:paraId="22B24DB5" w14:textId="77777777" w:rsidR="00F62B89" w:rsidRPr="00835C99" w:rsidRDefault="00F62B89" w:rsidP="00F62B89">
            <w:pPr>
              <w:pStyle w:val="Odstavecseseznamem"/>
              <w:ind w:left="0"/>
              <w:rPr>
                <w:rFonts w:ascii="Raleway" w:hAnsi="Raleway"/>
                <w:kern w:val="0"/>
                <w14:ligatures w14:val="none"/>
              </w:rPr>
            </w:pPr>
          </w:p>
        </w:tc>
        <w:tc>
          <w:tcPr>
            <w:tcW w:w="3486" w:type="dxa"/>
            <w:tcBorders>
              <w:top w:val="single" w:sz="4" w:space="0" w:color="656B86"/>
              <w:left w:val="single" w:sz="4" w:space="0" w:color="656B86"/>
              <w:right w:val="single" w:sz="4" w:space="0" w:color="656B86"/>
            </w:tcBorders>
            <w:shd w:val="clear" w:color="auto" w:fill="656B86"/>
          </w:tcPr>
          <w:p w14:paraId="2D5BE602" w14:textId="77777777" w:rsidR="00F62B89" w:rsidRPr="00B35367" w:rsidRDefault="00F62B89" w:rsidP="00F62B89">
            <w:pPr>
              <w:pStyle w:val="Odstavecseseznamem"/>
              <w:ind w:left="0"/>
            </w:pPr>
          </w:p>
        </w:tc>
        <w:tc>
          <w:tcPr>
            <w:tcW w:w="4397" w:type="dxa"/>
            <w:tcBorders>
              <w:top w:val="single" w:sz="4" w:space="0" w:color="656B86"/>
              <w:left w:val="single" w:sz="4" w:space="0" w:color="656B86"/>
            </w:tcBorders>
            <w:shd w:val="clear" w:color="auto" w:fill="656B86"/>
          </w:tcPr>
          <w:p w14:paraId="3993989E" w14:textId="77777777" w:rsidR="00F62B89" w:rsidRPr="00B35367" w:rsidRDefault="00F62B89" w:rsidP="00F62B89">
            <w:pPr>
              <w:pStyle w:val="Odstavecseseznamem"/>
              <w:ind w:left="0"/>
            </w:pPr>
          </w:p>
        </w:tc>
      </w:tr>
    </w:tbl>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01"/>
        <w:gridCol w:w="3776"/>
        <w:gridCol w:w="1610"/>
        <w:gridCol w:w="4964"/>
      </w:tblGrid>
      <w:tr w:rsidR="006731CE" w14:paraId="3E31D37B" w14:textId="77777777" w:rsidTr="502E1F23">
        <w:trPr>
          <w:trHeight w:val="504"/>
        </w:trPr>
        <w:tc>
          <w:tcPr>
            <w:tcW w:w="2951"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3001"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776"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1610"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964"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DB074B" w14:paraId="6831E7DC" w14:textId="77777777" w:rsidTr="502E1F23">
        <w:trPr>
          <w:trHeight w:val="558"/>
        </w:trPr>
        <w:tc>
          <w:tcPr>
            <w:tcW w:w="2951" w:type="dxa"/>
            <w:tcBorders>
              <w:bottom w:val="single" w:sz="4" w:space="0" w:color="656B86"/>
              <w:right w:val="single" w:sz="4" w:space="0" w:color="656B86"/>
            </w:tcBorders>
          </w:tcPr>
          <w:p w14:paraId="188AEAE1" w14:textId="492D0A59" w:rsidR="00DB074B" w:rsidRPr="004F1664" w:rsidRDefault="00DB074B" w:rsidP="00DB074B">
            <w:pPr>
              <w:pStyle w:val="Odstavecseseznamem"/>
              <w:ind w:left="0"/>
              <w:rPr>
                <w:rFonts w:cstheme="minorHAnsi"/>
              </w:rPr>
            </w:pPr>
            <w:r w:rsidRPr="004F1664">
              <w:rPr>
                <w:rFonts w:eastAsia="Calibri" w:cstheme="minorHAnsi"/>
              </w:rPr>
              <w:t xml:space="preserve">Polesí </w:t>
            </w:r>
            <w:proofErr w:type="spellStart"/>
            <w:r w:rsidRPr="004F1664">
              <w:rPr>
                <w:rFonts w:eastAsia="Calibri" w:cstheme="minorHAnsi"/>
              </w:rPr>
              <w:t>Střekov</w:t>
            </w:r>
            <w:proofErr w:type="spellEnd"/>
            <w:r w:rsidRPr="004F1664">
              <w:rPr>
                <w:rFonts w:eastAsia="Calibri" w:cstheme="minorHAnsi"/>
              </w:rPr>
              <w:t>, a.s.</w:t>
            </w:r>
          </w:p>
        </w:tc>
        <w:tc>
          <w:tcPr>
            <w:tcW w:w="3001" w:type="dxa"/>
            <w:tcBorders>
              <w:left w:val="single" w:sz="4" w:space="0" w:color="656B86"/>
              <w:bottom w:val="single" w:sz="4" w:space="0" w:color="656B86"/>
              <w:right w:val="single" w:sz="4" w:space="0" w:color="656B86"/>
            </w:tcBorders>
          </w:tcPr>
          <w:p w14:paraId="2461815F" w14:textId="01813325" w:rsidR="00DB074B" w:rsidRPr="004F1664" w:rsidRDefault="00DB074B" w:rsidP="00DB074B">
            <w:pPr>
              <w:pStyle w:val="Odstavecseseznamem"/>
              <w:ind w:left="0"/>
              <w:rPr>
                <w:rFonts w:cstheme="minorHAnsi"/>
              </w:rPr>
            </w:pPr>
            <w:r w:rsidRPr="004F1664">
              <w:rPr>
                <w:rFonts w:eastAsia="Calibri" w:cstheme="minorHAnsi"/>
              </w:rPr>
              <w:t>Ondřej Černil</w:t>
            </w:r>
          </w:p>
        </w:tc>
        <w:tc>
          <w:tcPr>
            <w:tcW w:w="3776" w:type="dxa"/>
            <w:tcBorders>
              <w:left w:val="single" w:sz="4" w:space="0" w:color="656B86"/>
              <w:bottom w:val="single" w:sz="4" w:space="0" w:color="656B86"/>
              <w:right w:val="single" w:sz="4" w:space="0" w:color="656B86"/>
            </w:tcBorders>
          </w:tcPr>
          <w:p w14:paraId="4BACE5DD" w14:textId="00E79207" w:rsidR="00DB074B" w:rsidRPr="004F1664" w:rsidRDefault="00DB074B" w:rsidP="00DB074B">
            <w:pPr>
              <w:pStyle w:val="Odstavecseseznamem"/>
              <w:ind w:left="0"/>
              <w:rPr>
                <w:rFonts w:cstheme="minorHAnsi"/>
              </w:rPr>
            </w:pPr>
            <w:r w:rsidRPr="00841246">
              <w:rPr>
                <w:rFonts w:eastAsia="Calibri"/>
              </w:rPr>
              <w:t>XXXXX</w:t>
            </w:r>
          </w:p>
        </w:tc>
        <w:tc>
          <w:tcPr>
            <w:tcW w:w="1610" w:type="dxa"/>
            <w:tcBorders>
              <w:left w:val="single" w:sz="4" w:space="0" w:color="656B86"/>
              <w:bottom w:val="single" w:sz="4" w:space="0" w:color="656B86"/>
              <w:right w:val="single" w:sz="4" w:space="0" w:color="656B86"/>
            </w:tcBorders>
          </w:tcPr>
          <w:p w14:paraId="42FB2CA5" w14:textId="34F0A03D" w:rsidR="00DB074B" w:rsidRPr="004F1664" w:rsidRDefault="00DB074B" w:rsidP="00DB074B">
            <w:pPr>
              <w:pStyle w:val="Odstavecseseznamem"/>
              <w:ind w:left="0"/>
              <w:rPr>
                <w:rFonts w:cstheme="minorHAnsi"/>
              </w:rPr>
            </w:pPr>
            <w:r w:rsidRPr="004F1664">
              <w:rPr>
                <w:rFonts w:cstheme="minorHAnsi"/>
              </w:rPr>
              <w:t>Žadatel, vlastník zemědělské půdy</w:t>
            </w:r>
          </w:p>
        </w:tc>
        <w:tc>
          <w:tcPr>
            <w:tcW w:w="4964" w:type="dxa"/>
            <w:tcBorders>
              <w:left w:val="single" w:sz="4" w:space="0" w:color="656B86"/>
              <w:bottom w:val="single" w:sz="4" w:space="0" w:color="656B86"/>
            </w:tcBorders>
          </w:tcPr>
          <w:p w14:paraId="1FF1C264" w14:textId="0158924F" w:rsidR="00DB074B" w:rsidRPr="004F1664" w:rsidRDefault="00DB074B" w:rsidP="00DB074B">
            <w:pPr>
              <w:rPr>
                <w:rFonts w:cstheme="minorHAnsi"/>
                <w:color w:val="374151"/>
              </w:rPr>
            </w:pPr>
            <w:r w:rsidRPr="004F1664">
              <w:rPr>
                <w:rFonts w:cstheme="minorHAnsi"/>
                <w:color w:val="374151"/>
              </w:rPr>
              <w:t>Definuje strategické cíle projektu</w:t>
            </w:r>
          </w:p>
          <w:p w14:paraId="38EC9C38" w14:textId="5F31E33A" w:rsidR="00DB074B" w:rsidRPr="004F1664" w:rsidRDefault="00DB074B" w:rsidP="00DB074B">
            <w:r w:rsidRPr="004F1664">
              <w:rPr>
                <w:rFonts w:cstheme="minorHAnsi"/>
                <w:color w:val="374151"/>
              </w:rPr>
              <w:t>Koordinuje celkový průběh projektu.</w:t>
            </w:r>
          </w:p>
        </w:tc>
      </w:tr>
      <w:tr w:rsidR="00DB074B" w14:paraId="44FD4FEA" w14:textId="77777777" w:rsidTr="502E1F23">
        <w:trPr>
          <w:trHeight w:val="504"/>
        </w:trPr>
        <w:tc>
          <w:tcPr>
            <w:tcW w:w="2951" w:type="dxa"/>
            <w:tcBorders>
              <w:top w:val="single" w:sz="4" w:space="0" w:color="656B86"/>
              <w:bottom w:val="single" w:sz="4" w:space="0" w:color="656B86"/>
              <w:right w:val="single" w:sz="4" w:space="0" w:color="656B86"/>
            </w:tcBorders>
          </w:tcPr>
          <w:p w14:paraId="58A3FF19" w14:textId="3076565D" w:rsidR="00DB074B" w:rsidRPr="004F1664" w:rsidRDefault="00DB074B" w:rsidP="00DB074B">
            <w:pPr>
              <w:spacing w:line="276" w:lineRule="auto"/>
              <w:rPr>
                <w:rFonts w:cstheme="minorHAnsi"/>
                <w:b/>
                <w:bCs/>
              </w:rPr>
            </w:pPr>
            <w:r w:rsidRPr="004F1664">
              <w:rPr>
                <w:rFonts w:eastAsia="Calibri" w:cstheme="minorHAnsi"/>
              </w:rPr>
              <w:t xml:space="preserve">Polesí </w:t>
            </w:r>
            <w:proofErr w:type="spellStart"/>
            <w:r w:rsidRPr="004F1664">
              <w:rPr>
                <w:rFonts w:eastAsia="Calibri" w:cstheme="minorHAnsi"/>
              </w:rPr>
              <w:t>Střekov</w:t>
            </w:r>
            <w:proofErr w:type="spellEnd"/>
            <w:r w:rsidRPr="004F1664">
              <w:rPr>
                <w:rFonts w:eastAsia="Calibri" w:cstheme="minorHAnsi"/>
              </w:rPr>
              <w:t>, a.s.</w:t>
            </w:r>
          </w:p>
        </w:tc>
        <w:tc>
          <w:tcPr>
            <w:tcW w:w="3001" w:type="dxa"/>
            <w:tcBorders>
              <w:top w:val="single" w:sz="4" w:space="0" w:color="656B86"/>
              <w:left w:val="single" w:sz="4" w:space="0" w:color="656B86"/>
              <w:bottom w:val="single" w:sz="4" w:space="0" w:color="656B86"/>
              <w:right w:val="single" w:sz="4" w:space="0" w:color="656B86"/>
            </w:tcBorders>
          </w:tcPr>
          <w:p w14:paraId="267E4CDB" w14:textId="4CC7AE32" w:rsidR="00DB074B" w:rsidRPr="004F1664" w:rsidRDefault="00DB074B" w:rsidP="00DB074B">
            <w:pPr>
              <w:spacing w:line="276" w:lineRule="auto"/>
              <w:rPr>
                <w:rFonts w:cstheme="minorHAnsi"/>
              </w:rPr>
            </w:pPr>
            <w:r w:rsidRPr="009D74E9">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5657412D" w14:textId="14BA8CE6" w:rsidR="00DB074B" w:rsidRPr="004F1664" w:rsidRDefault="00DB074B" w:rsidP="00DB074B">
            <w:pPr>
              <w:rPr>
                <w:rFonts w:cstheme="minorHAnsi"/>
              </w:rPr>
            </w:pPr>
            <w:r w:rsidRPr="00841246">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6C6C5075" w14:textId="6166E0AD" w:rsidR="00DB074B" w:rsidRPr="004F1664" w:rsidRDefault="00DB074B" w:rsidP="00DB074B">
            <w:pPr>
              <w:pStyle w:val="Odstavecseseznamem"/>
              <w:ind w:left="0"/>
              <w:rPr>
                <w:rFonts w:cstheme="minorHAnsi"/>
              </w:rPr>
            </w:pPr>
            <w:r w:rsidRPr="004F1664">
              <w:rPr>
                <w:rFonts w:cstheme="minorHAnsi"/>
              </w:rPr>
              <w:t>Testovací tým</w:t>
            </w:r>
          </w:p>
        </w:tc>
        <w:tc>
          <w:tcPr>
            <w:tcW w:w="4964" w:type="dxa"/>
            <w:tcBorders>
              <w:top w:val="single" w:sz="4" w:space="0" w:color="656B86"/>
              <w:left w:val="single" w:sz="4" w:space="0" w:color="656B86"/>
              <w:bottom w:val="single" w:sz="4" w:space="0" w:color="656B86"/>
            </w:tcBorders>
          </w:tcPr>
          <w:p w14:paraId="080CD441" w14:textId="77777777" w:rsidR="00DB074B" w:rsidRPr="004F1664" w:rsidRDefault="00DB074B" w:rsidP="00DB074B">
            <w:pPr>
              <w:rPr>
                <w:rFonts w:cstheme="minorHAnsi"/>
              </w:rPr>
            </w:pPr>
            <w:r w:rsidRPr="004F1664">
              <w:rPr>
                <w:rFonts w:cstheme="minorHAnsi"/>
              </w:rPr>
              <w:t>Provádí detailní testování senzorických zařízení a implementovaných opatření.</w:t>
            </w:r>
          </w:p>
          <w:p w14:paraId="6F3763DA" w14:textId="77777777" w:rsidR="00DB074B" w:rsidRPr="004F1664" w:rsidRDefault="00DB074B" w:rsidP="00DB074B">
            <w:pPr>
              <w:rPr>
                <w:rFonts w:cstheme="minorHAnsi"/>
              </w:rPr>
            </w:pPr>
            <w:r w:rsidRPr="004F1664">
              <w:rPr>
                <w:rFonts w:cstheme="minorHAnsi"/>
              </w:rPr>
              <w:t>Shromažďuje terénní data pro následnou analýzu.</w:t>
            </w:r>
          </w:p>
          <w:p w14:paraId="1257950A" w14:textId="3AFEA2C6" w:rsidR="00DB074B" w:rsidRPr="004F1664" w:rsidRDefault="00DB074B" w:rsidP="00DB074B">
            <w:pPr>
              <w:pStyle w:val="Odstavecseseznamem"/>
              <w:ind w:left="0"/>
              <w:rPr>
                <w:rFonts w:cstheme="minorHAnsi"/>
              </w:rPr>
            </w:pPr>
            <w:r w:rsidRPr="004F1664">
              <w:rPr>
                <w:rFonts w:cstheme="minorHAnsi"/>
              </w:rPr>
              <w:t>Monitoruje výkonnost technologických inovací v reálných podmínkách.</w:t>
            </w:r>
          </w:p>
        </w:tc>
      </w:tr>
      <w:tr w:rsidR="00DB074B" w14:paraId="08E8A02E" w14:textId="77777777" w:rsidTr="502E1F23">
        <w:trPr>
          <w:trHeight w:val="504"/>
        </w:trPr>
        <w:tc>
          <w:tcPr>
            <w:tcW w:w="2951" w:type="dxa"/>
            <w:tcBorders>
              <w:top w:val="single" w:sz="4" w:space="0" w:color="656B86"/>
              <w:bottom w:val="single" w:sz="4" w:space="0" w:color="656B86"/>
              <w:right w:val="single" w:sz="4" w:space="0" w:color="656B86"/>
            </w:tcBorders>
          </w:tcPr>
          <w:p w14:paraId="0D649BC3" w14:textId="519E7F28" w:rsidR="00DB074B" w:rsidRPr="004F1664" w:rsidRDefault="00DB074B" w:rsidP="00DB074B">
            <w:pPr>
              <w:spacing w:line="276" w:lineRule="auto"/>
              <w:rPr>
                <w:rFonts w:cstheme="minorHAnsi"/>
                <w:b/>
                <w:bCs/>
              </w:rPr>
            </w:pPr>
            <w:r w:rsidRPr="004F1664">
              <w:rPr>
                <w:rFonts w:eastAsia="Calibri" w:cstheme="minorHAnsi"/>
              </w:rPr>
              <w:t xml:space="preserve">Polesí </w:t>
            </w:r>
            <w:proofErr w:type="spellStart"/>
            <w:r w:rsidRPr="004F1664">
              <w:rPr>
                <w:rFonts w:eastAsia="Calibri" w:cstheme="minorHAnsi"/>
              </w:rPr>
              <w:t>Střekov</w:t>
            </w:r>
            <w:proofErr w:type="spellEnd"/>
            <w:r w:rsidRPr="004F1664">
              <w:rPr>
                <w:rFonts w:eastAsia="Calibri" w:cstheme="minorHAnsi"/>
              </w:rPr>
              <w:t>, a.s.</w:t>
            </w:r>
          </w:p>
        </w:tc>
        <w:tc>
          <w:tcPr>
            <w:tcW w:w="3001" w:type="dxa"/>
            <w:tcBorders>
              <w:top w:val="single" w:sz="4" w:space="0" w:color="656B86"/>
              <w:left w:val="single" w:sz="4" w:space="0" w:color="656B86"/>
              <w:bottom w:val="single" w:sz="4" w:space="0" w:color="656B86"/>
              <w:right w:val="single" w:sz="4" w:space="0" w:color="656B86"/>
            </w:tcBorders>
          </w:tcPr>
          <w:p w14:paraId="67B83C96" w14:textId="7B2C2023" w:rsidR="00DB074B" w:rsidRPr="004F1664" w:rsidRDefault="00DB074B" w:rsidP="00DB074B">
            <w:pPr>
              <w:spacing w:line="276" w:lineRule="auto"/>
              <w:rPr>
                <w:rFonts w:cstheme="minorHAnsi"/>
              </w:rPr>
            </w:pPr>
            <w:r w:rsidRPr="009D74E9">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21F941E7" w14:textId="6E4CDC40" w:rsidR="00DB074B" w:rsidRPr="004F1664" w:rsidRDefault="00DB074B" w:rsidP="00DB074B">
            <w:pPr>
              <w:rPr>
                <w:rFonts w:cstheme="minorHAnsi"/>
              </w:rPr>
            </w:pPr>
            <w:r w:rsidRPr="00841246">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7261F49C" w14:textId="4BA0D2D3" w:rsidR="00DB074B" w:rsidRPr="004F1664" w:rsidRDefault="00DB074B" w:rsidP="00DB074B">
            <w:pPr>
              <w:pStyle w:val="Odstavecseseznamem"/>
              <w:ind w:left="0"/>
              <w:rPr>
                <w:rFonts w:cstheme="minorHAnsi"/>
              </w:rPr>
            </w:pPr>
            <w:r w:rsidRPr="004F1664">
              <w:rPr>
                <w:rFonts w:eastAsia="Calibri" w:cstheme="minorHAnsi"/>
              </w:rPr>
              <w:t>Operační tým</w:t>
            </w:r>
          </w:p>
        </w:tc>
        <w:tc>
          <w:tcPr>
            <w:tcW w:w="4964" w:type="dxa"/>
            <w:tcBorders>
              <w:top w:val="single" w:sz="4" w:space="0" w:color="656B86"/>
              <w:left w:val="single" w:sz="4" w:space="0" w:color="656B86"/>
              <w:bottom w:val="single" w:sz="4" w:space="0" w:color="656B86"/>
            </w:tcBorders>
          </w:tcPr>
          <w:p w14:paraId="1F6D5221" w14:textId="77777777" w:rsidR="00DB074B" w:rsidRPr="004F1664" w:rsidRDefault="00DB074B" w:rsidP="00DB074B">
            <w:pPr>
              <w:rPr>
                <w:rFonts w:cstheme="minorHAnsi"/>
              </w:rPr>
            </w:pPr>
            <w:r w:rsidRPr="004F1664">
              <w:rPr>
                <w:rFonts w:cstheme="minorHAnsi"/>
              </w:rPr>
              <w:t>Implementuje navržená opatření v terénu na vybraných lokalitách.</w:t>
            </w:r>
          </w:p>
          <w:p w14:paraId="3FF48605" w14:textId="77777777" w:rsidR="00DB074B" w:rsidRPr="004F1664" w:rsidRDefault="00DB074B" w:rsidP="00DB074B">
            <w:pPr>
              <w:rPr>
                <w:rFonts w:cstheme="minorHAnsi"/>
              </w:rPr>
            </w:pPr>
            <w:r w:rsidRPr="004F1664">
              <w:rPr>
                <w:rFonts w:cstheme="minorHAnsi"/>
              </w:rPr>
              <w:t>Sleduje a dokumentuje terénní výsledky a komunikuje s výzkumným týmem.</w:t>
            </w:r>
          </w:p>
          <w:p w14:paraId="32F1FFA1" w14:textId="22C632FA" w:rsidR="00DB074B" w:rsidRPr="004F1664" w:rsidRDefault="00DB074B" w:rsidP="00DB074B">
            <w:pPr>
              <w:pStyle w:val="Odstavecseseznamem"/>
              <w:ind w:left="0"/>
              <w:rPr>
                <w:rFonts w:cstheme="minorHAnsi"/>
              </w:rPr>
            </w:pPr>
            <w:r w:rsidRPr="004F1664">
              <w:rPr>
                <w:rFonts w:cstheme="minorHAnsi"/>
              </w:rPr>
              <w:t>Zajistí, aby terénní práce respektovaly místní přírodní podmínky a ekosystémy.</w:t>
            </w:r>
          </w:p>
        </w:tc>
      </w:tr>
      <w:tr w:rsidR="00DB074B" w14:paraId="4797CDEA" w14:textId="77777777" w:rsidTr="502E1F23">
        <w:trPr>
          <w:trHeight w:val="476"/>
        </w:trPr>
        <w:tc>
          <w:tcPr>
            <w:tcW w:w="2951" w:type="dxa"/>
            <w:tcBorders>
              <w:top w:val="single" w:sz="4" w:space="0" w:color="656B86"/>
              <w:bottom w:val="single" w:sz="4" w:space="0" w:color="656B86"/>
              <w:right w:val="single" w:sz="4" w:space="0" w:color="656B86"/>
            </w:tcBorders>
          </w:tcPr>
          <w:p w14:paraId="54E6F3A5" w14:textId="2688FAF8" w:rsidR="00DB074B" w:rsidRPr="004F1664" w:rsidRDefault="00DB074B" w:rsidP="00DB074B">
            <w:pPr>
              <w:pStyle w:val="Odstavecseseznamem"/>
              <w:ind w:left="0"/>
              <w:rPr>
                <w:rFonts w:cstheme="minorHAnsi"/>
              </w:rPr>
            </w:pPr>
            <w:r w:rsidRPr="004F1664">
              <w:rPr>
                <w:rFonts w:eastAsia="Calibri" w:cstheme="minorHAnsi"/>
              </w:rPr>
              <w:t xml:space="preserve">Polesí </w:t>
            </w:r>
            <w:proofErr w:type="spellStart"/>
            <w:r w:rsidRPr="004F1664">
              <w:rPr>
                <w:rFonts w:eastAsia="Calibri" w:cstheme="minorHAnsi"/>
              </w:rPr>
              <w:t>Střekov</w:t>
            </w:r>
            <w:proofErr w:type="spellEnd"/>
            <w:r w:rsidRPr="004F1664">
              <w:rPr>
                <w:rFonts w:eastAsia="Calibri" w:cstheme="minorHAnsi"/>
              </w:rPr>
              <w:t>, a.s.</w:t>
            </w:r>
          </w:p>
        </w:tc>
        <w:tc>
          <w:tcPr>
            <w:tcW w:w="3001" w:type="dxa"/>
            <w:tcBorders>
              <w:top w:val="single" w:sz="4" w:space="0" w:color="656B86"/>
              <w:left w:val="single" w:sz="4" w:space="0" w:color="656B86"/>
              <w:bottom w:val="single" w:sz="4" w:space="0" w:color="656B86"/>
              <w:right w:val="single" w:sz="4" w:space="0" w:color="656B86"/>
            </w:tcBorders>
          </w:tcPr>
          <w:p w14:paraId="3B1DE040" w14:textId="4F71ED4F" w:rsidR="00DB074B" w:rsidRPr="004F1664" w:rsidRDefault="00DB074B" w:rsidP="00DB074B">
            <w:pPr>
              <w:pStyle w:val="Odstavecseseznamem"/>
              <w:ind w:left="0"/>
              <w:rPr>
                <w:rFonts w:cstheme="minorHAnsi"/>
              </w:rPr>
            </w:pPr>
            <w:r w:rsidRPr="009D74E9">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0430D2E4" w14:textId="46B8EAF6" w:rsidR="00DB074B" w:rsidRPr="004F1664" w:rsidRDefault="00DB074B" w:rsidP="00DB074B">
            <w:pPr>
              <w:pStyle w:val="Odstavecseseznamem"/>
              <w:ind w:left="0"/>
              <w:rPr>
                <w:rFonts w:cstheme="minorHAnsi"/>
              </w:rPr>
            </w:pPr>
            <w:r w:rsidRPr="00841246">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60172DEC" w14:textId="472F65C6" w:rsidR="00DB074B" w:rsidRPr="004F1664" w:rsidRDefault="00DB074B" w:rsidP="00DB074B">
            <w:pPr>
              <w:pStyle w:val="Odstavecseseznamem"/>
              <w:ind w:left="0"/>
              <w:rPr>
                <w:rFonts w:cstheme="minorHAnsi"/>
              </w:rPr>
            </w:pPr>
            <w:r w:rsidRPr="004F1664">
              <w:rPr>
                <w:rFonts w:cstheme="minorHAnsi"/>
              </w:rPr>
              <w:t>Operační tým</w:t>
            </w:r>
          </w:p>
        </w:tc>
        <w:tc>
          <w:tcPr>
            <w:tcW w:w="4964" w:type="dxa"/>
            <w:tcBorders>
              <w:top w:val="single" w:sz="4" w:space="0" w:color="656B86"/>
              <w:left w:val="single" w:sz="4" w:space="0" w:color="656B86"/>
              <w:bottom w:val="single" w:sz="4" w:space="0" w:color="656B86"/>
            </w:tcBorders>
          </w:tcPr>
          <w:p w14:paraId="6C895286" w14:textId="77777777" w:rsidR="00DB074B" w:rsidRPr="004F1664" w:rsidRDefault="00DB074B" w:rsidP="00DB074B">
            <w:pPr>
              <w:rPr>
                <w:rFonts w:cstheme="minorHAnsi"/>
              </w:rPr>
            </w:pPr>
            <w:r w:rsidRPr="004F1664">
              <w:rPr>
                <w:rFonts w:cstheme="minorHAnsi"/>
              </w:rPr>
              <w:t>Implementuje navržená opatření v terénu na vybraných lokalitách.</w:t>
            </w:r>
          </w:p>
          <w:p w14:paraId="6B2FD597" w14:textId="77777777" w:rsidR="00DB074B" w:rsidRPr="004F1664" w:rsidRDefault="00DB074B" w:rsidP="00DB074B">
            <w:pPr>
              <w:rPr>
                <w:rFonts w:cstheme="minorHAnsi"/>
              </w:rPr>
            </w:pPr>
            <w:r w:rsidRPr="004F1664">
              <w:rPr>
                <w:rFonts w:cstheme="minorHAnsi"/>
              </w:rPr>
              <w:t>Sleduje a dokumentuje terénní výsledky a komunikuje s výzkumným týmem.</w:t>
            </w:r>
          </w:p>
          <w:p w14:paraId="7449A04E" w14:textId="2521E5E3" w:rsidR="00DB074B" w:rsidRPr="004F1664" w:rsidRDefault="00DB074B" w:rsidP="00DB074B">
            <w:pPr>
              <w:pStyle w:val="Odstavecseseznamem"/>
              <w:ind w:left="0"/>
              <w:rPr>
                <w:rFonts w:cstheme="minorHAnsi"/>
              </w:rPr>
            </w:pPr>
            <w:r w:rsidRPr="004F1664">
              <w:rPr>
                <w:rFonts w:cstheme="minorHAnsi"/>
              </w:rPr>
              <w:t>Zajistí, aby terénní práce respektovaly místní přírodní podmínky a ekosystémy.</w:t>
            </w:r>
          </w:p>
        </w:tc>
      </w:tr>
      <w:tr w:rsidR="00DB074B" w14:paraId="7EF24050" w14:textId="77777777" w:rsidTr="502E1F23">
        <w:trPr>
          <w:trHeight w:val="476"/>
        </w:trPr>
        <w:tc>
          <w:tcPr>
            <w:tcW w:w="2951" w:type="dxa"/>
            <w:tcBorders>
              <w:top w:val="single" w:sz="4" w:space="0" w:color="656B86"/>
              <w:bottom w:val="single" w:sz="4" w:space="0" w:color="656B86"/>
              <w:right w:val="single" w:sz="4" w:space="0" w:color="656B86"/>
            </w:tcBorders>
          </w:tcPr>
          <w:p w14:paraId="25C37455" w14:textId="62DA664B" w:rsidR="00DB074B" w:rsidRPr="004F1664" w:rsidRDefault="00DB074B" w:rsidP="00DB074B">
            <w:pPr>
              <w:pStyle w:val="Odstavecseseznamem"/>
              <w:ind w:left="0"/>
              <w:rPr>
                <w:rFonts w:cstheme="minorHAnsi"/>
              </w:rPr>
            </w:pPr>
            <w:r w:rsidRPr="004F1664">
              <w:rPr>
                <w:rFonts w:eastAsia="Calibri" w:cstheme="minorHAnsi"/>
              </w:rPr>
              <w:t xml:space="preserve">Polesí </w:t>
            </w:r>
            <w:proofErr w:type="spellStart"/>
            <w:r w:rsidRPr="004F1664">
              <w:rPr>
                <w:rFonts w:eastAsia="Calibri" w:cstheme="minorHAnsi"/>
              </w:rPr>
              <w:t>Střekov</w:t>
            </w:r>
            <w:proofErr w:type="spellEnd"/>
            <w:r w:rsidRPr="004F1664">
              <w:rPr>
                <w:rFonts w:eastAsia="Calibri" w:cstheme="minorHAnsi"/>
              </w:rPr>
              <w:t>, a.s.</w:t>
            </w:r>
          </w:p>
        </w:tc>
        <w:tc>
          <w:tcPr>
            <w:tcW w:w="3001" w:type="dxa"/>
            <w:tcBorders>
              <w:top w:val="single" w:sz="4" w:space="0" w:color="656B86"/>
              <w:left w:val="single" w:sz="4" w:space="0" w:color="656B86"/>
              <w:bottom w:val="single" w:sz="4" w:space="0" w:color="656B86"/>
              <w:right w:val="single" w:sz="4" w:space="0" w:color="656B86"/>
            </w:tcBorders>
          </w:tcPr>
          <w:p w14:paraId="5652B10D" w14:textId="6AB9FAEB" w:rsidR="00DB074B" w:rsidRPr="004F1664" w:rsidRDefault="00DB074B" w:rsidP="00DB074B">
            <w:pPr>
              <w:pStyle w:val="Odstavecseseznamem"/>
              <w:ind w:left="0"/>
              <w:rPr>
                <w:rFonts w:cstheme="minorHAnsi"/>
              </w:rPr>
            </w:pPr>
            <w:r w:rsidRPr="009D74E9">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3D5F2733" w14:textId="7E292478" w:rsidR="00DB074B" w:rsidRPr="004F1664" w:rsidRDefault="00DB074B" w:rsidP="00DB074B">
            <w:pPr>
              <w:pStyle w:val="Odstavecseseznamem"/>
              <w:ind w:left="0"/>
              <w:rPr>
                <w:rFonts w:cstheme="minorHAnsi"/>
              </w:rPr>
            </w:pPr>
            <w:r w:rsidRPr="00841246">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066FA373" w14:textId="66EA99EC" w:rsidR="00DB074B" w:rsidRPr="004F1664" w:rsidRDefault="00DB074B" w:rsidP="00DB074B">
            <w:pPr>
              <w:pStyle w:val="Odstavecseseznamem"/>
              <w:ind w:left="0"/>
              <w:rPr>
                <w:rFonts w:cstheme="minorHAnsi"/>
              </w:rPr>
            </w:pPr>
            <w:r w:rsidRPr="004F1664">
              <w:rPr>
                <w:rFonts w:cstheme="minorHAnsi"/>
              </w:rPr>
              <w:t>Pomocné práce v terénu</w:t>
            </w:r>
          </w:p>
        </w:tc>
        <w:tc>
          <w:tcPr>
            <w:tcW w:w="4964" w:type="dxa"/>
            <w:tcBorders>
              <w:top w:val="single" w:sz="4" w:space="0" w:color="656B86"/>
              <w:left w:val="single" w:sz="4" w:space="0" w:color="656B86"/>
              <w:bottom w:val="single" w:sz="4" w:space="0" w:color="656B86"/>
            </w:tcBorders>
          </w:tcPr>
          <w:p w14:paraId="089EE6FD" w14:textId="6A6A0488" w:rsidR="00DB074B" w:rsidRPr="004F1664" w:rsidRDefault="00DB074B" w:rsidP="00DB074B">
            <w:pPr>
              <w:rPr>
                <w:rFonts w:cstheme="minorHAnsi"/>
              </w:rPr>
            </w:pPr>
            <w:r w:rsidRPr="004F1664">
              <w:rPr>
                <w:rFonts w:cstheme="minorHAnsi"/>
              </w:rPr>
              <w:t>Asistence při terénních pracích, jako je instalace senzorů nebo sběr vzorků.</w:t>
            </w:r>
          </w:p>
          <w:p w14:paraId="531024CB" w14:textId="77777777" w:rsidR="00DB074B" w:rsidRPr="004F1664" w:rsidRDefault="00DB074B" w:rsidP="00DB074B">
            <w:pPr>
              <w:rPr>
                <w:rFonts w:cstheme="minorHAnsi"/>
              </w:rPr>
            </w:pPr>
            <w:r w:rsidRPr="004F1664">
              <w:rPr>
                <w:rFonts w:cstheme="minorHAnsi"/>
              </w:rPr>
              <w:t>Zajištění logistické podpory pro terénní operace.</w:t>
            </w:r>
          </w:p>
          <w:p w14:paraId="03DE370B" w14:textId="2D605205" w:rsidR="00DB074B" w:rsidRPr="004F1664" w:rsidRDefault="00DB074B" w:rsidP="00DB074B">
            <w:pPr>
              <w:pStyle w:val="Odstavecseseznamem"/>
              <w:ind w:left="0"/>
              <w:rPr>
                <w:rFonts w:cstheme="minorHAnsi"/>
              </w:rPr>
            </w:pPr>
            <w:r w:rsidRPr="004F1664">
              <w:rPr>
                <w:rFonts w:cstheme="minorHAnsi"/>
              </w:rPr>
              <w:lastRenderedPageBreak/>
              <w:t>Dodržování bezpečnostních a environmentálních standardů.</w:t>
            </w:r>
          </w:p>
        </w:tc>
      </w:tr>
      <w:tr w:rsidR="00DB074B" w14:paraId="76D265C0" w14:textId="77777777" w:rsidTr="502E1F23">
        <w:trPr>
          <w:trHeight w:val="476"/>
        </w:trPr>
        <w:tc>
          <w:tcPr>
            <w:tcW w:w="2951" w:type="dxa"/>
            <w:tcBorders>
              <w:top w:val="single" w:sz="4" w:space="0" w:color="656B86"/>
              <w:bottom w:val="single" w:sz="4" w:space="0" w:color="656B86"/>
              <w:right w:val="single" w:sz="4" w:space="0" w:color="656B86"/>
            </w:tcBorders>
          </w:tcPr>
          <w:p w14:paraId="2E9A3A6B" w14:textId="59DE07D1" w:rsidR="00DB074B" w:rsidRPr="004F1664" w:rsidRDefault="00DB074B" w:rsidP="00DB074B">
            <w:pPr>
              <w:pStyle w:val="Odstavecseseznamem"/>
              <w:ind w:left="0"/>
              <w:rPr>
                <w:rFonts w:cstheme="minorHAnsi"/>
              </w:rPr>
            </w:pPr>
            <w:r w:rsidRPr="004F1664">
              <w:rPr>
                <w:rFonts w:eastAsia="Calibri" w:cstheme="minorHAnsi"/>
              </w:rPr>
              <w:lastRenderedPageBreak/>
              <w:t>Česká zemědělská univerzita v Praze</w:t>
            </w:r>
          </w:p>
        </w:tc>
        <w:tc>
          <w:tcPr>
            <w:tcW w:w="3001" w:type="dxa"/>
            <w:tcBorders>
              <w:top w:val="single" w:sz="4" w:space="0" w:color="656B86"/>
              <w:left w:val="single" w:sz="4" w:space="0" w:color="656B86"/>
              <w:bottom w:val="single" w:sz="4" w:space="0" w:color="656B86"/>
              <w:right w:val="single" w:sz="4" w:space="0" w:color="656B86"/>
            </w:tcBorders>
          </w:tcPr>
          <w:p w14:paraId="6DBFF05D" w14:textId="3D47012B" w:rsidR="00DB074B" w:rsidRPr="004F1664" w:rsidRDefault="00DB074B" w:rsidP="00DB074B">
            <w:pPr>
              <w:pStyle w:val="Odstavecseseznamem"/>
              <w:ind w:left="0"/>
              <w:rPr>
                <w:rFonts w:cstheme="minorHAnsi"/>
              </w:rPr>
            </w:pPr>
            <w:r w:rsidRPr="004F1664">
              <w:rPr>
                <w:rFonts w:eastAsia="Calibri" w:cstheme="minorHAnsi"/>
              </w:rPr>
              <w:t>Petr Sklenička</w:t>
            </w:r>
          </w:p>
        </w:tc>
        <w:tc>
          <w:tcPr>
            <w:tcW w:w="3776" w:type="dxa"/>
            <w:tcBorders>
              <w:top w:val="single" w:sz="4" w:space="0" w:color="656B86"/>
              <w:left w:val="single" w:sz="4" w:space="0" w:color="656B86"/>
              <w:bottom w:val="single" w:sz="4" w:space="0" w:color="656B86"/>
              <w:right w:val="single" w:sz="4" w:space="0" w:color="656B86"/>
            </w:tcBorders>
          </w:tcPr>
          <w:p w14:paraId="77750349" w14:textId="67050976" w:rsidR="00DB074B" w:rsidRPr="004F1664" w:rsidRDefault="00DB074B" w:rsidP="00DB074B">
            <w:pPr>
              <w:pStyle w:val="Odstavecseseznamem"/>
              <w:ind w:left="0"/>
              <w:rPr>
                <w:rFonts w:cstheme="minorHAnsi"/>
              </w:rPr>
            </w:pPr>
            <w:r w:rsidRPr="00506CBE">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5F0C101D" w14:textId="0C922078" w:rsidR="00DB074B" w:rsidRPr="004F1664" w:rsidRDefault="00DB074B" w:rsidP="00DB074B">
            <w:pPr>
              <w:pStyle w:val="Odstavecseseznamem"/>
              <w:ind w:left="0"/>
              <w:rPr>
                <w:rFonts w:cstheme="minorHAnsi"/>
              </w:rPr>
            </w:pPr>
            <w:r w:rsidRPr="004F1664">
              <w:rPr>
                <w:rFonts w:cstheme="minorHAnsi"/>
              </w:rPr>
              <w:t>Metodický konzultant znalostního transferu a inovativní části projektu</w:t>
            </w:r>
          </w:p>
        </w:tc>
        <w:tc>
          <w:tcPr>
            <w:tcW w:w="4964" w:type="dxa"/>
            <w:tcBorders>
              <w:top w:val="single" w:sz="4" w:space="0" w:color="656B86"/>
              <w:left w:val="single" w:sz="4" w:space="0" w:color="656B86"/>
              <w:bottom w:val="single" w:sz="4" w:space="0" w:color="656B86"/>
            </w:tcBorders>
          </w:tcPr>
          <w:p w14:paraId="1190838F" w14:textId="77777777" w:rsidR="00DB074B" w:rsidRPr="004F1664" w:rsidRDefault="00DB074B" w:rsidP="00DB074B">
            <w:pPr>
              <w:rPr>
                <w:rFonts w:cstheme="minorHAnsi"/>
              </w:rPr>
            </w:pPr>
            <w:r w:rsidRPr="004F1664">
              <w:rPr>
                <w:rFonts w:cstheme="minorHAnsi"/>
              </w:rPr>
              <w:t>Poskytování metodického vedení pro implementaci nových inovativních technologií.</w:t>
            </w:r>
          </w:p>
          <w:p w14:paraId="6CD30778" w14:textId="7013CC0E" w:rsidR="00DB074B" w:rsidRPr="004F1664" w:rsidRDefault="00DB074B" w:rsidP="00DB074B">
            <w:pPr>
              <w:rPr>
                <w:rFonts w:cstheme="minorHAnsi"/>
              </w:rPr>
            </w:pPr>
            <w:r w:rsidRPr="004F1664">
              <w:rPr>
                <w:rFonts w:cstheme="minorHAnsi"/>
              </w:rPr>
              <w:t>Sledování vývoje na poli inovací a předávání relevantních informací týmu.</w:t>
            </w:r>
          </w:p>
        </w:tc>
      </w:tr>
      <w:tr w:rsidR="00DB074B" w14:paraId="1BCF1942" w14:textId="77777777" w:rsidTr="502E1F23">
        <w:trPr>
          <w:trHeight w:val="504"/>
        </w:trPr>
        <w:tc>
          <w:tcPr>
            <w:tcW w:w="2951" w:type="dxa"/>
            <w:tcBorders>
              <w:top w:val="single" w:sz="4" w:space="0" w:color="656B86"/>
              <w:bottom w:val="single" w:sz="4" w:space="0" w:color="656B86"/>
              <w:right w:val="single" w:sz="4" w:space="0" w:color="656B86"/>
            </w:tcBorders>
          </w:tcPr>
          <w:p w14:paraId="00966AF8" w14:textId="4252CC8A" w:rsidR="00DB074B" w:rsidRPr="004F1664" w:rsidRDefault="00DB074B" w:rsidP="00DB074B">
            <w:pPr>
              <w:pStyle w:val="Odstavecseseznamem"/>
              <w:ind w:left="0"/>
              <w:rPr>
                <w:rFonts w:cstheme="minorHAnsi"/>
              </w:rPr>
            </w:pPr>
            <w:r w:rsidRPr="004F1664">
              <w:rPr>
                <w:rFonts w:eastAsia="Calibri" w:cstheme="minorHAnsi"/>
              </w:rPr>
              <w:t xml:space="preserve">Česká zemědělská univerzita v </w:t>
            </w:r>
            <w:proofErr w:type="gramStart"/>
            <w:r w:rsidRPr="004F1664">
              <w:rPr>
                <w:rFonts w:eastAsia="Calibri" w:cstheme="minorHAnsi"/>
              </w:rPr>
              <w:t>Praze - Fakulta</w:t>
            </w:r>
            <w:proofErr w:type="gramEnd"/>
            <w:r w:rsidRPr="004F1664">
              <w:rPr>
                <w:rFonts w:eastAsia="Calibri" w:cstheme="minorHAnsi"/>
              </w:rPr>
              <w:t xml:space="preserve"> životního prostředí</w:t>
            </w:r>
          </w:p>
        </w:tc>
        <w:tc>
          <w:tcPr>
            <w:tcW w:w="3001" w:type="dxa"/>
            <w:tcBorders>
              <w:top w:val="single" w:sz="4" w:space="0" w:color="656B86"/>
              <w:left w:val="single" w:sz="4" w:space="0" w:color="656B86"/>
              <w:bottom w:val="single" w:sz="4" w:space="0" w:color="656B86"/>
              <w:right w:val="single" w:sz="4" w:space="0" w:color="656B86"/>
            </w:tcBorders>
          </w:tcPr>
          <w:p w14:paraId="25925515" w14:textId="6DF817C0" w:rsidR="00DB074B" w:rsidRPr="004F1664" w:rsidRDefault="00DB074B" w:rsidP="00DB074B">
            <w:pPr>
              <w:pStyle w:val="Odstavecseseznamem"/>
              <w:ind w:left="0"/>
              <w:rPr>
                <w:rFonts w:cstheme="minorHAnsi"/>
              </w:rPr>
            </w:pPr>
            <w:r>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79D6C7D1" w14:textId="541BAFF8" w:rsidR="00DB074B" w:rsidRPr="004F1664" w:rsidRDefault="00DB074B" w:rsidP="00DB074B">
            <w:pPr>
              <w:pStyle w:val="Odstavecseseznamem"/>
              <w:ind w:left="0"/>
              <w:rPr>
                <w:rFonts w:cstheme="minorHAnsi"/>
              </w:rPr>
            </w:pPr>
            <w:r w:rsidRPr="00506CBE">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3FBC8351" w14:textId="673E8D20" w:rsidR="00DB074B" w:rsidRPr="004F1664" w:rsidRDefault="00DB074B" w:rsidP="00DB074B">
            <w:pPr>
              <w:pStyle w:val="Odstavecseseznamem"/>
              <w:ind w:left="0"/>
              <w:rPr>
                <w:rFonts w:cstheme="minorHAnsi"/>
              </w:rPr>
            </w:pPr>
            <w:r w:rsidRPr="004F1664">
              <w:rPr>
                <w:rFonts w:cstheme="minorHAnsi"/>
              </w:rPr>
              <w:t>Vedoucí výzkumného týmu</w:t>
            </w:r>
          </w:p>
        </w:tc>
        <w:tc>
          <w:tcPr>
            <w:tcW w:w="4964" w:type="dxa"/>
            <w:tcBorders>
              <w:top w:val="single" w:sz="4" w:space="0" w:color="656B86"/>
              <w:left w:val="single" w:sz="4" w:space="0" w:color="656B86"/>
              <w:bottom w:val="single" w:sz="4" w:space="0" w:color="656B86"/>
            </w:tcBorders>
          </w:tcPr>
          <w:p w14:paraId="31D2B741" w14:textId="77777777" w:rsidR="00DB074B" w:rsidRPr="004F1664" w:rsidRDefault="00DB074B" w:rsidP="00DB074B">
            <w:pPr>
              <w:rPr>
                <w:rFonts w:cstheme="minorHAnsi"/>
              </w:rPr>
            </w:pPr>
            <w:r w:rsidRPr="004F1664">
              <w:rPr>
                <w:rFonts w:cstheme="minorHAnsi"/>
              </w:rPr>
              <w:t>Návrh a realizace vědeckých výzkumných metod.</w:t>
            </w:r>
          </w:p>
          <w:p w14:paraId="7BCCF59A" w14:textId="77777777" w:rsidR="00DB074B" w:rsidRPr="004F1664" w:rsidRDefault="00DB074B" w:rsidP="00DB074B">
            <w:pPr>
              <w:rPr>
                <w:rFonts w:cstheme="minorHAnsi"/>
              </w:rPr>
            </w:pPr>
            <w:r w:rsidRPr="004F1664">
              <w:rPr>
                <w:rFonts w:cstheme="minorHAnsi"/>
              </w:rPr>
              <w:t>Analýza výsledků výzkumu a formulace doporučení pro implementaci nových metodik.</w:t>
            </w:r>
          </w:p>
          <w:p w14:paraId="3E068953" w14:textId="00F70F9B" w:rsidR="00DB074B" w:rsidRPr="004F1664" w:rsidRDefault="00DB074B" w:rsidP="00DB074B">
            <w:pPr>
              <w:pStyle w:val="Odstavecseseznamem"/>
              <w:ind w:left="0"/>
              <w:rPr>
                <w:rFonts w:cstheme="minorHAnsi"/>
              </w:rPr>
            </w:pPr>
            <w:r w:rsidRPr="004F1664">
              <w:rPr>
                <w:rFonts w:cstheme="minorHAnsi"/>
              </w:rPr>
              <w:t>Koordinace s ostatními členy týmu pro integrovaný přístup k výzkumu.</w:t>
            </w:r>
          </w:p>
        </w:tc>
      </w:tr>
      <w:tr w:rsidR="00DB074B" w14:paraId="35E3549E" w14:textId="77777777" w:rsidTr="502E1F23">
        <w:trPr>
          <w:trHeight w:val="504"/>
        </w:trPr>
        <w:tc>
          <w:tcPr>
            <w:tcW w:w="2951" w:type="dxa"/>
            <w:tcBorders>
              <w:top w:val="single" w:sz="4" w:space="0" w:color="656B86"/>
              <w:bottom w:val="single" w:sz="4" w:space="0" w:color="656B86"/>
              <w:right w:val="single" w:sz="4" w:space="0" w:color="656B86"/>
            </w:tcBorders>
          </w:tcPr>
          <w:p w14:paraId="7308C63A" w14:textId="0B6E55B8" w:rsidR="00DB074B" w:rsidRPr="004F1664" w:rsidRDefault="00DB074B" w:rsidP="00DB074B">
            <w:pPr>
              <w:pStyle w:val="Odstavecseseznamem"/>
              <w:ind w:left="0"/>
              <w:rPr>
                <w:rFonts w:cstheme="minorHAnsi"/>
              </w:rPr>
            </w:pPr>
            <w:r w:rsidRPr="004F1664">
              <w:rPr>
                <w:rFonts w:eastAsia="Calibri" w:cstheme="minorHAnsi"/>
              </w:rPr>
              <w:t xml:space="preserve">Česká zemědělská univerzita v </w:t>
            </w:r>
            <w:proofErr w:type="gramStart"/>
            <w:r w:rsidRPr="004F1664">
              <w:rPr>
                <w:rFonts w:eastAsia="Calibri" w:cstheme="minorHAnsi"/>
              </w:rPr>
              <w:t>Praze - Fakulta</w:t>
            </w:r>
            <w:proofErr w:type="gramEnd"/>
            <w:r w:rsidRPr="004F1664">
              <w:rPr>
                <w:rFonts w:eastAsia="Calibri" w:cstheme="minorHAnsi"/>
              </w:rPr>
              <w:t xml:space="preserve"> životního prostředí</w:t>
            </w:r>
          </w:p>
        </w:tc>
        <w:tc>
          <w:tcPr>
            <w:tcW w:w="3001" w:type="dxa"/>
            <w:tcBorders>
              <w:top w:val="single" w:sz="4" w:space="0" w:color="656B86"/>
              <w:left w:val="single" w:sz="4" w:space="0" w:color="656B86"/>
              <w:bottom w:val="single" w:sz="4" w:space="0" w:color="656B86"/>
              <w:right w:val="single" w:sz="4" w:space="0" w:color="656B86"/>
            </w:tcBorders>
          </w:tcPr>
          <w:p w14:paraId="32A98353" w14:textId="4C70EB78" w:rsidR="00DB074B" w:rsidRPr="004F1664" w:rsidRDefault="00DB074B" w:rsidP="00DB074B">
            <w:pPr>
              <w:pStyle w:val="Odstavecseseznamem"/>
              <w:ind w:left="0"/>
              <w:rPr>
                <w:rFonts w:cstheme="minorHAnsi"/>
              </w:rPr>
            </w:pPr>
            <w:r w:rsidRPr="00BE2B81">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2C1FE27E" w14:textId="763B43C8" w:rsidR="00DB074B" w:rsidRPr="004F1664" w:rsidRDefault="00DB074B" w:rsidP="00DB074B">
            <w:pPr>
              <w:pStyle w:val="Odstavecseseznamem"/>
              <w:ind w:left="0"/>
              <w:rPr>
                <w:rFonts w:cstheme="minorHAnsi"/>
              </w:rPr>
            </w:pPr>
            <w:r w:rsidRPr="00506CBE">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5E40BF5B" w14:textId="7C2B9D9F" w:rsidR="00DB074B" w:rsidRPr="004F1664" w:rsidRDefault="00DB074B" w:rsidP="00DB074B">
            <w:pPr>
              <w:pStyle w:val="Odstavecseseznamem"/>
              <w:ind w:left="0"/>
              <w:rPr>
                <w:rFonts w:cstheme="minorHAnsi"/>
              </w:rPr>
            </w:pPr>
            <w:r w:rsidRPr="004F1664">
              <w:rPr>
                <w:rFonts w:cstheme="minorHAnsi"/>
              </w:rPr>
              <w:t>Výzkumný specialista</w:t>
            </w:r>
          </w:p>
        </w:tc>
        <w:tc>
          <w:tcPr>
            <w:tcW w:w="4964" w:type="dxa"/>
            <w:tcBorders>
              <w:top w:val="single" w:sz="4" w:space="0" w:color="656B86"/>
              <w:left w:val="single" w:sz="4" w:space="0" w:color="656B86"/>
              <w:bottom w:val="single" w:sz="4" w:space="0" w:color="656B86"/>
            </w:tcBorders>
          </w:tcPr>
          <w:p w14:paraId="5535340B" w14:textId="77777777" w:rsidR="00DB074B" w:rsidRPr="004F1664" w:rsidRDefault="00DB074B" w:rsidP="00DB074B">
            <w:pPr>
              <w:rPr>
                <w:rFonts w:cstheme="minorHAnsi"/>
              </w:rPr>
            </w:pPr>
            <w:r w:rsidRPr="004F1664">
              <w:rPr>
                <w:rFonts w:cstheme="minorHAnsi"/>
              </w:rPr>
              <w:t>Provádění detailního výzkumu v přidělené oblasti.</w:t>
            </w:r>
          </w:p>
          <w:p w14:paraId="751A627C" w14:textId="77777777" w:rsidR="00DB074B" w:rsidRPr="004F1664" w:rsidRDefault="00DB074B" w:rsidP="00DB074B">
            <w:pPr>
              <w:rPr>
                <w:rFonts w:cstheme="minorHAnsi"/>
              </w:rPr>
            </w:pPr>
            <w:r w:rsidRPr="004F1664">
              <w:rPr>
                <w:rFonts w:cstheme="minorHAnsi"/>
              </w:rPr>
              <w:t>Shromažďování dat a informací potřebných pro vědecký výzkum.</w:t>
            </w:r>
          </w:p>
          <w:p w14:paraId="74FA001D" w14:textId="10411CBF" w:rsidR="00DB074B" w:rsidRPr="004F1664" w:rsidRDefault="00DB074B" w:rsidP="00DB074B">
            <w:pPr>
              <w:pStyle w:val="Odstavecseseznamem"/>
              <w:ind w:left="0"/>
              <w:rPr>
                <w:rFonts w:cstheme="minorHAnsi"/>
              </w:rPr>
            </w:pPr>
            <w:r w:rsidRPr="004F1664">
              <w:rPr>
                <w:rFonts w:cstheme="minorHAnsi"/>
              </w:rPr>
              <w:t>Spolupráce s vedoucím výzkumného týmu na koordinaci aktivit.</w:t>
            </w:r>
          </w:p>
        </w:tc>
      </w:tr>
      <w:tr w:rsidR="00DB074B" w14:paraId="54291145" w14:textId="77777777" w:rsidTr="502E1F23">
        <w:trPr>
          <w:trHeight w:val="504"/>
        </w:trPr>
        <w:tc>
          <w:tcPr>
            <w:tcW w:w="2951" w:type="dxa"/>
            <w:tcBorders>
              <w:top w:val="single" w:sz="4" w:space="0" w:color="656B86"/>
              <w:bottom w:val="single" w:sz="4" w:space="0" w:color="656B86"/>
              <w:right w:val="single" w:sz="4" w:space="0" w:color="656B86"/>
            </w:tcBorders>
          </w:tcPr>
          <w:p w14:paraId="5172C97D" w14:textId="2E03887A" w:rsidR="00DB074B" w:rsidRPr="00120636" w:rsidRDefault="00DB074B" w:rsidP="00DB074B">
            <w:pPr>
              <w:pStyle w:val="Odstavecseseznamem"/>
              <w:ind w:left="0"/>
            </w:pPr>
            <w:r w:rsidRPr="3F3D3661">
              <w:rPr>
                <w:rFonts w:eastAsia="Calibri"/>
              </w:rPr>
              <w:t xml:space="preserve">Česká zemědělská univerzita v </w:t>
            </w:r>
            <w:proofErr w:type="gramStart"/>
            <w:r w:rsidRPr="3F3D3661">
              <w:rPr>
                <w:rFonts w:eastAsia="Calibri"/>
              </w:rPr>
              <w:t>Praze - Fakulta</w:t>
            </w:r>
            <w:proofErr w:type="gramEnd"/>
            <w:r w:rsidRPr="3F3D3661">
              <w:rPr>
                <w:rFonts w:eastAsia="Calibri"/>
              </w:rPr>
              <w:t xml:space="preserve"> životního prostředí</w:t>
            </w:r>
          </w:p>
        </w:tc>
        <w:tc>
          <w:tcPr>
            <w:tcW w:w="3001" w:type="dxa"/>
            <w:tcBorders>
              <w:top w:val="single" w:sz="4" w:space="0" w:color="656B86"/>
              <w:left w:val="single" w:sz="4" w:space="0" w:color="656B86"/>
              <w:bottom w:val="single" w:sz="4" w:space="0" w:color="656B86"/>
              <w:right w:val="single" w:sz="4" w:space="0" w:color="656B86"/>
            </w:tcBorders>
          </w:tcPr>
          <w:p w14:paraId="6E27B10A" w14:textId="3E44ACF3" w:rsidR="00DB074B" w:rsidRPr="00B370E1" w:rsidRDefault="00DB074B" w:rsidP="00DB074B">
            <w:pPr>
              <w:rPr>
                <w:rFonts w:eastAsia="Calibri"/>
              </w:rPr>
            </w:pPr>
            <w:r w:rsidRPr="00BE2B81">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21BAA785" w14:textId="6D67735B" w:rsidR="00DB074B" w:rsidRDefault="00DB074B" w:rsidP="00DB074B">
            <w:pPr>
              <w:pStyle w:val="Odstavecseseznamem"/>
              <w:rPr>
                <w:rFonts w:eastAsia="Calibri"/>
              </w:rPr>
            </w:pPr>
            <w:r w:rsidRPr="00506CBE">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4CBC9EB5" w14:textId="7C2B9D9F" w:rsidR="00DB074B" w:rsidRDefault="00DB074B" w:rsidP="00DB074B">
            <w:pPr>
              <w:pStyle w:val="Odstavecseseznamem"/>
              <w:ind w:left="0"/>
            </w:pPr>
            <w:r w:rsidRPr="3F3D3661">
              <w:t>Výzkumný specialista</w:t>
            </w:r>
          </w:p>
          <w:p w14:paraId="224750A3" w14:textId="21EEEE94" w:rsidR="00DB074B" w:rsidRDefault="00DB074B" w:rsidP="00DB074B">
            <w:pPr>
              <w:pStyle w:val="Odstavecseseznamem"/>
            </w:pPr>
          </w:p>
        </w:tc>
        <w:tc>
          <w:tcPr>
            <w:tcW w:w="4964" w:type="dxa"/>
            <w:tcBorders>
              <w:top w:val="single" w:sz="4" w:space="0" w:color="656B86"/>
              <w:left w:val="single" w:sz="4" w:space="0" w:color="656B86"/>
              <w:bottom w:val="single" w:sz="4" w:space="0" w:color="656B86"/>
            </w:tcBorders>
          </w:tcPr>
          <w:p w14:paraId="2911DEB7" w14:textId="34401EB7" w:rsidR="00DB074B" w:rsidRDefault="00DB074B" w:rsidP="00DB074B">
            <w:r w:rsidRPr="3F3D3661">
              <w:t xml:space="preserve">Analýza získaných dat, návrhová opatření, ověření stavu v terénu. Zhodnocení </w:t>
            </w:r>
            <w:proofErr w:type="spellStart"/>
            <w:r w:rsidRPr="3F3D3661">
              <w:t>účinosti</w:t>
            </w:r>
            <w:proofErr w:type="spellEnd"/>
            <w:r w:rsidRPr="3F3D3661">
              <w:t xml:space="preserve"> opatření</w:t>
            </w:r>
          </w:p>
        </w:tc>
      </w:tr>
      <w:tr w:rsidR="00DB074B" w14:paraId="1411F338" w14:textId="77777777" w:rsidTr="502E1F23">
        <w:trPr>
          <w:trHeight w:val="504"/>
        </w:trPr>
        <w:tc>
          <w:tcPr>
            <w:tcW w:w="2951" w:type="dxa"/>
            <w:tcBorders>
              <w:top w:val="single" w:sz="4" w:space="0" w:color="656B86"/>
              <w:bottom w:val="single" w:sz="4" w:space="0" w:color="656B86"/>
              <w:right w:val="single" w:sz="4" w:space="0" w:color="656B86"/>
            </w:tcBorders>
          </w:tcPr>
          <w:p w14:paraId="274CE94F" w14:textId="19B9B84D" w:rsidR="00DB074B" w:rsidRPr="00120636" w:rsidRDefault="00DB074B" w:rsidP="00DB074B">
            <w:pPr>
              <w:pStyle w:val="Odstavecseseznamem"/>
              <w:ind w:left="0"/>
            </w:pPr>
            <w:r w:rsidRPr="3F3D3661">
              <w:rPr>
                <w:rFonts w:eastAsia="Calibri"/>
              </w:rPr>
              <w:t xml:space="preserve">Česká zemědělská univerzita v </w:t>
            </w:r>
            <w:proofErr w:type="gramStart"/>
            <w:r w:rsidRPr="3F3D3661">
              <w:rPr>
                <w:rFonts w:eastAsia="Calibri"/>
              </w:rPr>
              <w:t>Praze - Fakulta</w:t>
            </w:r>
            <w:proofErr w:type="gramEnd"/>
            <w:r w:rsidRPr="3F3D3661">
              <w:rPr>
                <w:rFonts w:eastAsia="Calibri"/>
              </w:rPr>
              <w:t xml:space="preserve"> životního prostředí</w:t>
            </w:r>
          </w:p>
        </w:tc>
        <w:tc>
          <w:tcPr>
            <w:tcW w:w="3001" w:type="dxa"/>
            <w:tcBorders>
              <w:top w:val="single" w:sz="4" w:space="0" w:color="656B86"/>
              <w:left w:val="single" w:sz="4" w:space="0" w:color="656B86"/>
              <w:bottom w:val="single" w:sz="4" w:space="0" w:color="656B86"/>
              <w:right w:val="single" w:sz="4" w:space="0" w:color="656B86"/>
            </w:tcBorders>
          </w:tcPr>
          <w:p w14:paraId="01792ABC" w14:textId="337538EC" w:rsidR="00DB074B" w:rsidRPr="00B370E1" w:rsidRDefault="00DB074B" w:rsidP="00DB074B">
            <w:pPr>
              <w:rPr>
                <w:rFonts w:eastAsia="Calibri"/>
              </w:rPr>
            </w:pPr>
            <w:r w:rsidRPr="00BE2B81">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2E6C4679" w14:textId="77D7A389" w:rsidR="00DB074B" w:rsidRDefault="00DB074B" w:rsidP="00DB074B">
            <w:pPr>
              <w:pStyle w:val="Odstavecseseznamem"/>
              <w:rPr>
                <w:rFonts w:eastAsia="Calibri"/>
              </w:rPr>
            </w:pPr>
            <w:r w:rsidRPr="00506CBE">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408E307C" w14:textId="7C2B9D9F" w:rsidR="00DB074B" w:rsidRDefault="00DB074B" w:rsidP="00DB074B">
            <w:pPr>
              <w:pStyle w:val="Odstavecseseznamem"/>
              <w:ind w:left="0"/>
            </w:pPr>
            <w:r w:rsidRPr="3F3D3661">
              <w:t>Výzkumný specialista</w:t>
            </w:r>
          </w:p>
          <w:p w14:paraId="0FDB75B0" w14:textId="2D929EBE" w:rsidR="00DB074B" w:rsidRDefault="00DB074B" w:rsidP="00DB074B">
            <w:pPr>
              <w:pStyle w:val="Odstavecseseznamem"/>
            </w:pPr>
          </w:p>
        </w:tc>
        <w:tc>
          <w:tcPr>
            <w:tcW w:w="4964" w:type="dxa"/>
            <w:tcBorders>
              <w:top w:val="single" w:sz="4" w:space="0" w:color="656B86"/>
              <w:left w:val="single" w:sz="4" w:space="0" w:color="656B86"/>
              <w:bottom w:val="single" w:sz="4" w:space="0" w:color="656B86"/>
            </w:tcBorders>
          </w:tcPr>
          <w:p w14:paraId="6EB1AF8F" w14:textId="664B42D7" w:rsidR="00DB074B" w:rsidRDefault="00DB074B" w:rsidP="00DB074B">
            <w:r w:rsidRPr="3F3D3661">
              <w:t xml:space="preserve">Zhodnocení DPZ dat, průzkumy drony, analýza kalibračních dat. Návrh opatření, spolupráce s ostatním specialisty. </w:t>
            </w:r>
          </w:p>
        </w:tc>
      </w:tr>
      <w:tr w:rsidR="00DB074B" w14:paraId="72749A9C" w14:textId="77777777" w:rsidTr="502E1F23">
        <w:trPr>
          <w:trHeight w:val="504"/>
        </w:trPr>
        <w:tc>
          <w:tcPr>
            <w:tcW w:w="2951" w:type="dxa"/>
            <w:tcBorders>
              <w:top w:val="single" w:sz="4" w:space="0" w:color="656B86"/>
              <w:bottom w:val="single" w:sz="4" w:space="0" w:color="656B86"/>
              <w:right w:val="single" w:sz="4" w:space="0" w:color="656B86"/>
            </w:tcBorders>
          </w:tcPr>
          <w:p w14:paraId="6D320371" w14:textId="5BA97CAA" w:rsidR="00DB074B" w:rsidRPr="004F1664" w:rsidRDefault="00DB074B" w:rsidP="00DB074B">
            <w:pPr>
              <w:pStyle w:val="Odstavecseseznamem"/>
              <w:ind w:left="0"/>
              <w:rPr>
                <w:rFonts w:cstheme="minorHAnsi"/>
              </w:rPr>
            </w:pPr>
            <w:r w:rsidRPr="004F1664">
              <w:rPr>
                <w:rFonts w:eastAsia="Calibri" w:cstheme="minorHAnsi"/>
              </w:rPr>
              <w:t xml:space="preserve">Česká zemědělská univerzita v </w:t>
            </w:r>
            <w:proofErr w:type="gramStart"/>
            <w:r w:rsidRPr="004F1664">
              <w:rPr>
                <w:rFonts w:eastAsia="Calibri" w:cstheme="minorHAnsi"/>
              </w:rPr>
              <w:t>Praze - Fakulta</w:t>
            </w:r>
            <w:proofErr w:type="gramEnd"/>
            <w:r w:rsidRPr="004F1664">
              <w:rPr>
                <w:rFonts w:eastAsia="Calibri" w:cstheme="minorHAnsi"/>
              </w:rPr>
              <w:t xml:space="preserve"> životního prostředí</w:t>
            </w:r>
          </w:p>
        </w:tc>
        <w:tc>
          <w:tcPr>
            <w:tcW w:w="3001" w:type="dxa"/>
            <w:tcBorders>
              <w:top w:val="single" w:sz="4" w:space="0" w:color="656B86"/>
              <w:left w:val="single" w:sz="4" w:space="0" w:color="656B86"/>
              <w:bottom w:val="single" w:sz="4" w:space="0" w:color="656B86"/>
              <w:right w:val="single" w:sz="4" w:space="0" w:color="656B86"/>
            </w:tcBorders>
          </w:tcPr>
          <w:p w14:paraId="32BB0248" w14:textId="5A5D6CAA" w:rsidR="00DB074B" w:rsidRPr="004F1664" w:rsidRDefault="00DB074B" w:rsidP="00DB074B">
            <w:pPr>
              <w:pStyle w:val="Odstavecseseznamem"/>
              <w:ind w:left="0"/>
              <w:rPr>
                <w:rFonts w:cstheme="minorHAnsi"/>
              </w:rPr>
            </w:pPr>
            <w:r w:rsidRPr="00BE2B81">
              <w:rPr>
                <w:rFonts w:eastAsia="Calibri"/>
              </w:rPr>
              <w:t>XXXXX</w:t>
            </w:r>
          </w:p>
        </w:tc>
        <w:tc>
          <w:tcPr>
            <w:tcW w:w="3776" w:type="dxa"/>
            <w:tcBorders>
              <w:top w:val="single" w:sz="4" w:space="0" w:color="656B86"/>
              <w:left w:val="single" w:sz="4" w:space="0" w:color="656B86"/>
              <w:bottom w:val="single" w:sz="4" w:space="0" w:color="656B86"/>
              <w:right w:val="single" w:sz="4" w:space="0" w:color="656B86"/>
            </w:tcBorders>
          </w:tcPr>
          <w:p w14:paraId="4B53644A" w14:textId="5597F03D" w:rsidR="00DB074B" w:rsidRPr="004F1664" w:rsidRDefault="00DB074B" w:rsidP="00DB074B">
            <w:pPr>
              <w:pStyle w:val="Odstavecseseznamem"/>
              <w:ind w:left="0"/>
              <w:rPr>
                <w:rFonts w:cstheme="minorHAnsi"/>
              </w:rPr>
            </w:pPr>
            <w:r w:rsidRPr="00506CBE">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593B4672" w14:textId="172F886B" w:rsidR="00DB074B" w:rsidRPr="004F1664" w:rsidRDefault="00DB074B" w:rsidP="00DB074B">
            <w:pPr>
              <w:pStyle w:val="Odstavecseseznamem"/>
              <w:ind w:left="0"/>
              <w:rPr>
                <w:rFonts w:cstheme="minorHAnsi"/>
              </w:rPr>
            </w:pPr>
            <w:r w:rsidRPr="004F1664">
              <w:rPr>
                <w:rFonts w:cstheme="minorHAnsi"/>
              </w:rPr>
              <w:t>Výzkumný specialista</w:t>
            </w:r>
          </w:p>
        </w:tc>
        <w:tc>
          <w:tcPr>
            <w:tcW w:w="4964" w:type="dxa"/>
            <w:tcBorders>
              <w:top w:val="single" w:sz="4" w:space="0" w:color="656B86"/>
              <w:left w:val="single" w:sz="4" w:space="0" w:color="656B86"/>
              <w:bottom w:val="single" w:sz="4" w:space="0" w:color="656B86"/>
            </w:tcBorders>
          </w:tcPr>
          <w:p w14:paraId="163BB805" w14:textId="77777777" w:rsidR="00DB074B" w:rsidRPr="004F1664" w:rsidRDefault="00DB074B" w:rsidP="00DB074B">
            <w:pPr>
              <w:rPr>
                <w:rFonts w:cstheme="minorHAnsi"/>
              </w:rPr>
            </w:pPr>
            <w:r w:rsidRPr="004F1664">
              <w:rPr>
                <w:rFonts w:cstheme="minorHAnsi"/>
              </w:rPr>
              <w:t>Specializuje se na konkrétní oblasti výzkumu (např., fotosyntéza, biodiverzita).</w:t>
            </w:r>
          </w:p>
          <w:p w14:paraId="520A5BE7" w14:textId="0C0F5D21" w:rsidR="00DB074B" w:rsidRPr="004F1664" w:rsidRDefault="00DB074B" w:rsidP="00DB074B">
            <w:pPr>
              <w:pStyle w:val="Odstavecseseznamem"/>
              <w:ind w:left="0"/>
              <w:rPr>
                <w:rFonts w:cstheme="minorHAnsi"/>
              </w:rPr>
            </w:pPr>
            <w:r w:rsidRPr="004F1664">
              <w:rPr>
                <w:rFonts w:cstheme="minorHAnsi"/>
              </w:rPr>
              <w:t>Provádí detailní analýzy dat a přináší odborný pohled na vědecké aspekty projektu.</w:t>
            </w:r>
          </w:p>
        </w:tc>
      </w:tr>
      <w:tr w:rsidR="00DB074B" w14:paraId="5A45278E" w14:textId="77777777" w:rsidTr="502E1F23">
        <w:trPr>
          <w:trHeight w:val="476"/>
        </w:trPr>
        <w:tc>
          <w:tcPr>
            <w:tcW w:w="2951" w:type="dxa"/>
            <w:tcBorders>
              <w:top w:val="single" w:sz="4" w:space="0" w:color="656B86"/>
              <w:bottom w:val="single" w:sz="4" w:space="0" w:color="656B86"/>
              <w:right w:val="single" w:sz="4" w:space="0" w:color="656B86"/>
            </w:tcBorders>
          </w:tcPr>
          <w:p w14:paraId="509B568C" w14:textId="4C977FAF" w:rsidR="00DB074B" w:rsidRPr="004F1664" w:rsidRDefault="00DB074B" w:rsidP="00DB074B">
            <w:pPr>
              <w:pStyle w:val="Odstavecseseznamem"/>
              <w:ind w:left="0"/>
              <w:rPr>
                <w:rFonts w:cstheme="minorHAnsi"/>
              </w:rPr>
            </w:pPr>
            <w:r w:rsidRPr="004F1664">
              <w:rPr>
                <w:rFonts w:eastAsia="Calibri" w:cstheme="minorHAnsi"/>
              </w:rPr>
              <w:t xml:space="preserve">Karel </w:t>
            </w:r>
            <w:proofErr w:type="spellStart"/>
            <w:r w:rsidRPr="004F1664">
              <w:rPr>
                <w:rFonts w:eastAsia="Calibri" w:cstheme="minorHAnsi"/>
              </w:rPr>
              <w:t>Piškule</w:t>
            </w:r>
            <w:proofErr w:type="spellEnd"/>
          </w:p>
        </w:tc>
        <w:tc>
          <w:tcPr>
            <w:tcW w:w="3001" w:type="dxa"/>
            <w:tcBorders>
              <w:top w:val="single" w:sz="4" w:space="0" w:color="656B86"/>
              <w:left w:val="single" w:sz="4" w:space="0" w:color="656B86"/>
              <w:bottom w:val="single" w:sz="4" w:space="0" w:color="656B86"/>
              <w:right w:val="single" w:sz="4" w:space="0" w:color="656B86"/>
            </w:tcBorders>
          </w:tcPr>
          <w:p w14:paraId="7254262D" w14:textId="031843B3" w:rsidR="00DB074B" w:rsidRPr="004F1664" w:rsidRDefault="00DB074B" w:rsidP="00DB074B">
            <w:pPr>
              <w:pStyle w:val="Odstavecseseznamem"/>
              <w:ind w:left="0"/>
              <w:rPr>
                <w:rFonts w:cstheme="minorHAnsi"/>
              </w:rPr>
            </w:pPr>
            <w:r w:rsidRPr="004F1664">
              <w:rPr>
                <w:rFonts w:eastAsia="Calibri" w:cstheme="minorHAnsi"/>
              </w:rPr>
              <w:t xml:space="preserve">Karel </w:t>
            </w:r>
            <w:proofErr w:type="spellStart"/>
            <w:r w:rsidRPr="004F1664">
              <w:rPr>
                <w:rFonts w:eastAsia="Calibri" w:cstheme="minorHAnsi"/>
              </w:rPr>
              <w:t>Piškule</w:t>
            </w:r>
            <w:proofErr w:type="spellEnd"/>
          </w:p>
        </w:tc>
        <w:tc>
          <w:tcPr>
            <w:tcW w:w="3776" w:type="dxa"/>
            <w:tcBorders>
              <w:top w:val="single" w:sz="4" w:space="0" w:color="656B86"/>
              <w:left w:val="single" w:sz="4" w:space="0" w:color="656B86"/>
              <w:bottom w:val="single" w:sz="4" w:space="0" w:color="656B86"/>
              <w:right w:val="single" w:sz="4" w:space="0" w:color="656B86"/>
            </w:tcBorders>
          </w:tcPr>
          <w:p w14:paraId="21498D14" w14:textId="295B8397" w:rsidR="00DB074B" w:rsidRPr="004F1664" w:rsidRDefault="00DB074B" w:rsidP="00DB074B">
            <w:pPr>
              <w:pStyle w:val="Odstavecseseznamem"/>
              <w:ind w:left="0"/>
              <w:rPr>
                <w:rFonts w:cstheme="minorHAnsi"/>
              </w:rPr>
            </w:pPr>
            <w:r w:rsidRPr="00506CBE">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1DB5EE24" w14:textId="5EB04CF5" w:rsidR="00DB074B" w:rsidRPr="004F1664" w:rsidRDefault="00DB074B" w:rsidP="00DB074B">
            <w:pPr>
              <w:pStyle w:val="Odstavecseseznamem"/>
              <w:ind w:left="0"/>
              <w:rPr>
                <w:rFonts w:cstheme="minorHAnsi"/>
              </w:rPr>
            </w:pPr>
            <w:r w:rsidRPr="004F1664">
              <w:rPr>
                <w:rFonts w:cstheme="minorHAnsi"/>
              </w:rPr>
              <w:t>Broker</w:t>
            </w:r>
          </w:p>
        </w:tc>
        <w:tc>
          <w:tcPr>
            <w:tcW w:w="4964" w:type="dxa"/>
            <w:tcBorders>
              <w:top w:val="single" w:sz="4" w:space="0" w:color="656B86"/>
              <w:left w:val="single" w:sz="4" w:space="0" w:color="656B86"/>
              <w:bottom w:val="single" w:sz="4" w:space="0" w:color="656B86"/>
            </w:tcBorders>
          </w:tcPr>
          <w:p w14:paraId="677DA58E" w14:textId="3A2BBAEB" w:rsidR="00DB074B" w:rsidRPr="004F1664" w:rsidRDefault="00DB074B" w:rsidP="00DB074B">
            <w:pPr>
              <w:pStyle w:val="Odstavecseseznamem"/>
              <w:ind w:left="0"/>
              <w:rPr>
                <w:rFonts w:cstheme="minorHAnsi"/>
              </w:rPr>
            </w:pPr>
            <w:r w:rsidRPr="004F1664">
              <w:rPr>
                <w:rFonts w:cstheme="minorHAnsi"/>
              </w:rPr>
              <w:t xml:space="preserve">Broker Ministerstva zemědělství a koordinátor Operační skupiny dle pravidel SZIF. Zajišťuje finanční </w:t>
            </w:r>
            <w:r w:rsidRPr="004F1664">
              <w:rPr>
                <w:rFonts w:cstheme="minorHAnsi"/>
              </w:rPr>
              <w:lastRenderedPageBreak/>
              <w:t>podporu a spolupracuje s Žadatelem na správě finančních prostředků.</w:t>
            </w:r>
          </w:p>
        </w:tc>
      </w:tr>
      <w:tr w:rsidR="00DB074B" w14:paraId="2506C266" w14:textId="77777777" w:rsidTr="502E1F23">
        <w:trPr>
          <w:trHeight w:val="476"/>
        </w:trPr>
        <w:tc>
          <w:tcPr>
            <w:tcW w:w="2951" w:type="dxa"/>
            <w:tcBorders>
              <w:top w:val="single" w:sz="4" w:space="0" w:color="656B86"/>
              <w:bottom w:val="single" w:sz="4" w:space="0" w:color="656B86"/>
              <w:right w:val="single" w:sz="4" w:space="0" w:color="656B86"/>
            </w:tcBorders>
          </w:tcPr>
          <w:p w14:paraId="79404917" w14:textId="2352A2EC" w:rsidR="00DB074B" w:rsidRPr="004F1664" w:rsidRDefault="00DB074B" w:rsidP="00DB074B">
            <w:pPr>
              <w:pStyle w:val="Odstavecseseznamem"/>
              <w:ind w:left="0"/>
              <w:rPr>
                <w:rFonts w:cstheme="minorHAnsi"/>
              </w:rPr>
            </w:pPr>
            <w:r w:rsidRPr="004F1664">
              <w:rPr>
                <w:rFonts w:eastAsia="Calibri" w:cstheme="minorHAnsi"/>
              </w:rPr>
              <w:lastRenderedPageBreak/>
              <w:t xml:space="preserve">Karel </w:t>
            </w:r>
            <w:proofErr w:type="spellStart"/>
            <w:r w:rsidRPr="004F1664">
              <w:rPr>
                <w:rFonts w:eastAsia="Calibri" w:cstheme="minorHAnsi"/>
              </w:rPr>
              <w:t>Piškule</w:t>
            </w:r>
            <w:proofErr w:type="spellEnd"/>
          </w:p>
        </w:tc>
        <w:tc>
          <w:tcPr>
            <w:tcW w:w="3001" w:type="dxa"/>
            <w:tcBorders>
              <w:top w:val="single" w:sz="4" w:space="0" w:color="656B86"/>
              <w:left w:val="single" w:sz="4" w:space="0" w:color="656B86"/>
              <w:bottom w:val="single" w:sz="4" w:space="0" w:color="656B86"/>
              <w:right w:val="single" w:sz="4" w:space="0" w:color="656B86"/>
            </w:tcBorders>
          </w:tcPr>
          <w:p w14:paraId="3240F0E4" w14:textId="3EA54D93" w:rsidR="00DB074B" w:rsidRPr="004F1664" w:rsidRDefault="00DB074B" w:rsidP="00DB074B">
            <w:pPr>
              <w:pStyle w:val="Odstavecseseznamem"/>
              <w:ind w:left="0"/>
              <w:rPr>
                <w:rFonts w:cstheme="minorHAnsi"/>
              </w:rPr>
            </w:pPr>
            <w:r w:rsidRPr="004F1664">
              <w:rPr>
                <w:rFonts w:eastAsia="Calibri" w:cstheme="minorHAnsi"/>
              </w:rPr>
              <w:t>Ilona Kinská</w:t>
            </w:r>
          </w:p>
        </w:tc>
        <w:tc>
          <w:tcPr>
            <w:tcW w:w="3776" w:type="dxa"/>
            <w:tcBorders>
              <w:top w:val="single" w:sz="4" w:space="0" w:color="656B86"/>
              <w:left w:val="single" w:sz="4" w:space="0" w:color="656B86"/>
              <w:bottom w:val="single" w:sz="4" w:space="0" w:color="656B86"/>
              <w:right w:val="single" w:sz="4" w:space="0" w:color="656B86"/>
            </w:tcBorders>
          </w:tcPr>
          <w:p w14:paraId="00662649" w14:textId="5345305A" w:rsidR="00DB074B" w:rsidRPr="004F1664" w:rsidRDefault="00DB074B" w:rsidP="00DB074B">
            <w:pPr>
              <w:pStyle w:val="Odstavecseseznamem"/>
              <w:ind w:left="0"/>
              <w:rPr>
                <w:rFonts w:cstheme="minorHAnsi"/>
              </w:rPr>
            </w:pPr>
            <w:r w:rsidRPr="009069E8">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69D76E9F" w14:textId="0242BC11" w:rsidR="00DB074B" w:rsidRPr="004F1664" w:rsidRDefault="00DB074B" w:rsidP="00DB074B">
            <w:pPr>
              <w:pStyle w:val="Odstavecseseznamem"/>
              <w:ind w:left="0"/>
              <w:rPr>
                <w:rFonts w:cstheme="minorHAnsi"/>
              </w:rPr>
            </w:pPr>
            <w:r w:rsidRPr="004F1664">
              <w:rPr>
                <w:rFonts w:cstheme="minorHAnsi"/>
              </w:rPr>
              <w:t>Editor Textu</w:t>
            </w:r>
          </w:p>
        </w:tc>
        <w:tc>
          <w:tcPr>
            <w:tcW w:w="4964" w:type="dxa"/>
            <w:tcBorders>
              <w:top w:val="single" w:sz="4" w:space="0" w:color="656B86"/>
              <w:left w:val="single" w:sz="4" w:space="0" w:color="656B86"/>
              <w:bottom w:val="single" w:sz="4" w:space="0" w:color="656B86"/>
            </w:tcBorders>
          </w:tcPr>
          <w:p w14:paraId="242BAD37" w14:textId="77777777" w:rsidR="00DB074B" w:rsidRPr="004F1664" w:rsidRDefault="00DB074B" w:rsidP="00DB074B">
            <w:pPr>
              <w:rPr>
                <w:rFonts w:cstheme="minorHAnsi"/>
              </w:rPr>
            </w:pPr>
            <w:r w:rsidRPr="004F1664">
              <w:rPr>
                <w:rFonts w:cstheme="minorHAnsi"/>
              </w:rPr>
              <w:t>Redakce a formátování textových materiálů.</w:t>
            </w:r>
          </w:p>
          <w:p w14:paraId="08BBBB22" w14:textId="3AA0CD9B" w:rsidR="00DB074B" w:rsidRPr="004F1664" w:rsidRDefault="00DB074B" w:rsidP="00DB074B">
            <w:pPr>
              <w:pStyle w:val="Odstavecseseznamem"/>
              <w:ind w:left="0"/>
              <w:rPr>
                <w:rFonts w:cstheme="minorHAnsi"/>
              </w:rPr>
            </w:pPr>
            <w:r w:rsidRPr="004F1664">
              <w:rPr>
                <w:rFonts w:cstheme="minorHAnsi"/>
              </w:rPr>
              <w:t>Kontrola gramatických a stylistických aspektů projektových dokumentů.</w:t>
            </w:r>
          </w:p>
        </w:tc>
      </w:tr>
      <w:tr w:rsidR="00DB074B" w14:paraId="1886F6DD" w14:textId="77777777" w:rsidTr="502E1F23">
        <w:trPr>
          <w:trHeight w:val="476"/>
        </w:trPr>
        <w:tc>
          <w:tcPr>
            <w:tcW w:w="2951" w:type="dxa"/>
            <w:tcBorders>
              <w:top w:val="single" w:sz="4" w:space="0" w:color="656B86"/>
              <w:bottom w:val="single" w:sz="4" w:space="0" w:color="656B86"/>
              <w:right w:val="single" w:sz="4" w:space="0" w:color="656B86"/>
            </w:tcBorders>
          </w:tcPr>
          <w:p w14:paraId="1D363C69" w14:textId="57477D00" w:rsidR="00DB074B" w:rsidRPr="004F1664" w:rsidRDefault="00DB074B" w:rsidP="00DB074B">
            <w:pPr>
              <w:pStyle w:val="Odstavecseseznamem"/>
              <w:ind w:left="0"/>
              <w:rPr>
                <w:rFonts w:eastAsia="Calibri" w:cstheme="minorHAnsi"/>
              </w:rPr>
            </w:pPr>
            <w:r w:rsidRPr="004F1664">
              <w:rPr>
                <w:rFonts w:eastAsia="Calibri" w:cstheme="minorHAnsi"/>
              </w:rPr>
              <w:t xml:space="preserve">Karel </w:t>
            </w:r>
            <w:proofErr w:type="spellStart"/>
            <w:r w:rsidRPr="004F1664">
              <w:rPr>
                <w:rFonts w:eastAsia="Calibri" w:cstheme="minorHAnsi"/>
              </w:rPr>
              <w:t>Piškule</w:t>
            </w:r>
            <w:proofErr w:type="spellEnd"/>
          </w:p>
        </w:tc>
        <w:tc>
          <w:tcPr>
            <w:tcW w:w="3001" w:type="dxa"/>
            <w:tcBorders>
              <w:top w:val="single" w:sz="4" w:space="0" w:color="656B86"/>
              <w:left w:val="single" w:sz="4" w:space="0" w:color="656B86"/>
              <w:bottom w:val="single" w:sz="4" w:space="0" w:color="656B86"/>
              <w:right w:val="single" w:sz="4" w:space="0" w:color="656B86"/>
            </w:tcBorders>
          </w:tcPr>
          <w:p w14:paraId="44B858C4" w14:textId="696C58C8" w:rsidR="00DB074B" w:rsidRPr="004F1664" w:rsidRDefault="00DB074B" w:rsidP="00DB074B">
            <w:pPr>
              <w:pStyle w:val="Odstavecseseznamem"/>
              <w:ind w:left="0"/>
              <w:rPr>
                <w:rFonts w:eastAsia="Calibri" w:cstheme="minorHAnsi"/>
              </w:rPr>
            </w:pPr>
            <w:r w:rsidRPr="004F1664">
              <w:rPr>
                <w:rFonts w:eastAsia="Calibri" w:cstheme="minorHAnsi"/>
              </w:rPr>
              <w:t xml:space="preserve">Mgr. Karel </w:t>
            </w:r>
            <w:proofErr w:type="spellStart"/>
            <w:r w:rsidRPr="004F1664">
              <w:rPr>
                <w:rFonts w:eastAsia="Calibri" w:cstheme="minorHAnsi"/>
              </w:rPr>
              <w:t>Piškule</w:t>
            </w:r>
            <w:proofErr w:type="spellEnd"/>
          </w:p>
        </w:tc>
        <w:tc>
          <w:tcPr>
            <w:tcW w:w="3776" w:type="dxa"/>
            <w:tcBorders>
              <w:top w:val="single" w:sz="4" w:space="0" w:color="656B86"/>
              <w:left w:val="single" w:sz="4" w:space="0" w:color="656B86"/>
              <w:bottom w:val="single" w:sz="4" w:space="0" w:color="656B86"/>
              <w:right w:val="single" w:sz="4" w:space="0" w:color="656B86"/>
            </w:tcBorders>
          </w:tcPr>
          <w:p w14:paraId="6F324220" w14:textId="2618FAD3" w:rsidR="00DB074B" w:rsidRPr="004F1664" w:rsidRDefault="00DB074B" w:rsidP="00DB074B">
            <w:pPr>
              <w:pStyle w:val="Odstavecseseznamem"/>
              <w:ind w:left="0"/>
              <w:rPr>
                <w:rFonts w:eastAsia="Calibri" w:cstheme="minorHAnsi"/>
              </w:rPr>
            </w:pPr>
            <w:r w:rsidRPr="009069E8">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761FA72E" w14:textId="192F010B" w:rsidR="00DB074B" w:rsidRPr="004F1664" w:rsidRDefault="00DB074B" w:rsidP="00DB074B">
            <w:pPr>
              <w:pStyle w:val="Odstavecseseznamem"/>
              <w:ind w:left="0"/>
              <w:rPr>
                <w:rFonts w:cstheme="minorHAnsi"/>
              </w:rPr>
            </w:pPr>
            <w:r w:rsidRPr="004F1664">
              <w:rPr>
                <w:rFonts w:cstheme="minorHAnsi"/>
              </w:rPr>
              <w:t>Koordinátor administrace</w:t>
            </w:r>
          </w:p>
        </w:tc>
        <w:tc>
          <w:tcPr>
            <w:tcW w:w="4964" w:type="dxa"/>
            <w:tcBorders>
              <w:top w:val="single" w:sz="4" w:space="0" w:color="656B86"/>
              <w:left w:val="single" w:sz="4" w:space="0" w:color="656B86"/>
              <w:bottom w:val="single" w:sz="4" w:space="0" w:color="656B86"/>
            </w:tcBorders>
          </w:tcPr>
          <w:p w14:paraId="375D7CBC" w14:textId="49584FD1" w:rsidR="00DB074B" w:rsidRPr="004F1664" w:rsidRDefault="00DB074B" w:rsidP="00DB074B">
            <w:pPr>
              <w:pStyle w:val="Odstavecseseznamem"/>
              <w:ind w:left="0"/>
              <w:rPr>
                <w:rFonts w:cstheme="minorHAnsi"/>
              </w:rPr>
            </w:pPr>
            <w:r w:rsidRPr="004F1664">
              <w:rPr>
                <w:rFonts w:cstheme="minorHAnsi"/>
              </w:rPr>
              <w:t>Zajišťuje sledování dokumentace projektu, včetně smluv, finančních reportů a jiných administrativních záležitostí. Zabývá se sledováním rozpočtu, financováním a účetními záležitostmi spojenými s průběhem projektu.</w:t>
            </w:r>
          </w:p>
        </w:tc>
      </w:tr>
      <w:tr w:rsidR="00DB074B" w14:paraId="75A77EC0" w14:textId="77777777" w:rsidTr="502E1F23">
        <w:trPr>
          <w:trHeight w:val="476"/>
        </w:trPr>
        <w:tc>
          <w:tcPr>
            <w:tcW w:w="2951" w:type="dxa"/>
            <w:tcBorders>
              <w:top w:val="single" w:sz="4" w:space="0" w:color="656B86"/>
              <w:bottom w:val="single" w:sz="4" w:space="0" w:color="656B86"/>
              <w:right w:val="single" w:sz="4" w:space="0" w:color="656B86"/>
            </w:tcBorders>
          </w:tcPr>
          <w:p w14:paraId="3D3A0057" w14:textId="6953E5D1" w:rsidR="00DB074B" w:rsidRPr="004F1664" w:rsidRDefault="00DB074B" w:rsidP="00DB074B">
            <w:pPr>
              <w:pStyle w:val="Odstavecseseznamem"/>
              <w:ind w:left="0"/>
              <w:rPr>
                <w:rFonts w:cstheme="minorHAnsi"/>
              </w:rPr>
            </w:pPr>
            <w:r w:rsidRPr="004F1664">
              <w:rPr>
                <w:rFonts w:eastAsia="Calibri" w:cstheme="minorHAnsi"/>
              </w:rPr>
              <w:t xml:space="preserve">Václav </w:t>
            </w:r>
            <w:proofErr w:type="spellStart"/>
            <w:r w:rsidRPr="004F1664">
              <w:rPr>
                <w:rFonts w:eastAsia="Calibri" w:cstheme="minorHAnsi"/>
              </w:rPr>
              <w:t>Šutera</w:t>
            </w:r>
            <w:proofErr w:type="spellEnd"/>
          </w:p>
        </w:tc>
        <w:tc>
          <w:tcPr>
            <w:tcW w:w="3001" w:type="dxa"/>
            <w:tcBorders>
              <w:top w:val="single" w:sz="4" w:space="0" w:color="656B86"/>
              <w:left w:val="single" w:sz="4" w:space="0" w:color="656B86"/>
              <w:bottom w:val="single" w:sz="4" w:space="0" w:color="656B86"/>
              <w:right w:val="single" w:sz="4" w:space="0" w:color="656B86"/>
            </w:tcBorders>
          </w:tcPr>
          <w:p w14:paraId="752BD43B" w14:textId="0A47B1AF" w:rsidR="00DB074B" w:rsidRPr="004F1664" w:rsidRDefault="00DB074B" w:rsidP="00DB074B">
            <w:pPr>
              <w:pStyle w:val="Odstavecseseznamem"/>
              <w:ind w:left="0"/>
              <w:rPr>
                <w:rFonts w:cstheme="minorHAnsi"/>
              </w:rPr>
            </w:pPr>
            <w:r w:rsidRPr="004F1664">
              <w:rPr>
                <w:rFonts w:eastAsia="Calibri" w:cstheme="minorHAnsi"/>
              </w:rPr>
              <w:t xml:space="preserve">Václav </w:t>
            </w:r>
            <w:proofErr w:type="spellStart"/>
            <w:r w:rsidRPr="004F1664">
              <w:rPr>
                <w:rFonts w:eastAsia="Calibri" w:cstheme="minorHAnsi"/>
              </w:rPr>
              <w:t>Šutera</w:t>
            </w:r>
            <w:proofErr w:type="spellEnd"/>
          </w:p>
        </w:tc>
        <w:tc>
          <w:tcPr>
            <w:tcW w:w="3776" w:type="dxa"/>
            <w:tcBorders>
              <w:top w:val="single" w:sz="4" w:space="0" w:color="656B86"/>
              <w:left w:val="single" w:sz="4" w:space="0" w:color="656B86"/>
              <w:bottom w:val="single" w:sz="4" w:space="0" w:color="656B86"/>
              <w:right w:val="single" w:sz="4" w:space="0" w:color="656B86"/>
            </w:tcBorders>
          </w:tcPr>
          <w:p w14:paraId="2D79D857" w14:textId="73DB3A3A" w:rsidR="00DB074B" w:rsidRPr="004F1664" w:rsidRDefault="00DB074B" w:rsidP="00DB074B">
            <w:pPr>
              <w:pStyle w:val="Odstavecseseznamem"/>
              <w:ind w:left="0"/>
              <w:rPr>
                <w:rFonts w:cstheme="minorHAnsi"/>
              </w:rPr>
            </w:pPr>
            <w:r w:rsidRPr="009069E8">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366D53A7" w14:textId="392A5D1E" w:rsidR="00DB074B" w:rsidRPr="004F1664" w:rsidRDefault="00DB074B" w:rsidP="00DB074B">
            <w:pPr>
              <w:rPr>
                <w:rFonts w:cstheme="minorHAnsi"/>
              </w:rPr>
            </w:pPr>
            <w:r w:rsidRPr="004F1664">
              <w:rPr>
                <w:rFonts w:cstheme="minorHAnsi"/>
              </w:rPr>
              <w:t>Koordinátor operačních skupin</w:t>
            </w:r>
          </w:p>
        </w:tc>
        <w:tc>
          <w:tcPr>
            <w:tcW w:w="4964" w:type="dxa"/>
            <w:tcBorders>
              <w:top w:val="single" w:sz="4" w:space="0" w:color="656B86"/>
              <w:left w:val="single" w:sz="4" w:space="0" w:color="656B86"/>
              <w:bottom w:val="single" w:sz="4" w:space="0" w:color="656B86"/>
            </w:tcBorders>
          </w:tcPr>
          <w:p w14:paraId="7F6D7BE9" w14:textId="77777777" w:rsidR="00DB074B" w:rsidRPr="004F1664" w:rsidRDefault="00DB074B" w:rsidP="00DB074B">
            <w:pPr>
              <w:rPr>
                <w:rFonts w:cstheme="minorHAnsi"/>
              </w:rPr>
            </w:pPr>
            <w:r w:rsidRPr="004F1664">
              <w:rPr>
                <w:rFonts w:cstheme="minorHAnsi"/>
              </w:rPr>
              <w:t>Navazuje a udržuje spolupráci s externími skupinami a organizacemi.</w:t>
            </w:r>
          </w:p>
          <w:p w14:paraId="1B2F038A" w14:textId="3103C28A" w:rsidR="00DB074B" w:rsidRPr="004F1664" w:rsidRDefault="00DB074B" w:rsidP="00DB074B">
            <w:pPr>
              <w:pStyle w:val="Odstavecseseznamem"/>
              <w:ind w:left="0"/>
              <w:rPr>
                <w:rFonts w:cstheme="minorHAnsi"/>
              </w:rPr>
            </w:pPr>
            <w:r w:rsidRPr="004F1664">
              <w:rPr>
                <w:rFonts w:cstheme="minorHAnsi"/>
              </w:rPr>
              <w:t>Koordinuje jejich příspěvek k projektu a zajišťuje synergii.</w:t>
            </w:r>
          </w:p>
        </w:tc>
      </w:tr>
      <w:tr w:rsidR="00DB074B" w14:paraId="2AF2EFB6" w14:textId="77777777" w:rsidTr="502E1F23">
        <w:trPr>
          <w:trHeight w:val="476"/>
        </w:trPr>
        <w:tc>
          <w:tcPr>
            <w:tcW w:w="2951" w:type="dxa"/>
            <w:tcBorders>
              <w:top w:val="single" w:sz="4" w:space="0" w:color="656B86"/>
              <w:bottom w:val="single" w:sz="4" w:space="0" w:color="656B86"/>
              <w:right w:val="single" w:sz="4" w:space="0" w:color="656B86"/>
            </w:tcBorders>
          </w:tcPr>
          <w:p w14:paraId="56FF158B" w14:textId="559EF81B" w:rsidR="00DB074B" w:rsidRPr="004F1664" w:rsidRDefault="00DB074B" w:rsidP="00DB074B">
            <w:pPr>
              <w:pStyle w:val="Odstavecseseznamem"/>
              <w:ind w:left="0"/>
              <w:rPr>
                <w:rFonts w:cstheme="minorHAnsi"/>
              </w:rPr>
            </w:pPr>
            <w:r w:rsidRPr="004F1664">
              <w:rPr>
                <w:rFonts w:eastAsia="Calibri" w:cstheme="minorHAnsi"/>
              </w:rPr>
              <w:t>Obec Libouchec</w:t>
            </w:r>
          </w:p>
        </w:tc>
        <w:tc>
          <w:tcPr>
            <w:tcW w:w="3001" w:type="dxa"/>
            <w:tcBorders>
              <w:top w:val="single" w:sz="4" w:space="0" w:color="656B86"/>
              <w:left w:val="single" w:sz="4" w:space="0" w:color="656B86"/>
              <w:bottom w:val="single" w:sz="4" w:space="0" w:color="656B86"/>
              <w:right w:val="single" w:sz="4" w:space="0" w:color="656B86"/>
            </w:tcBorders>
          </w:tcPr>
          <w:p w14:paraId="12EA5E53" w14:textId="136E811D" w:rsidR="00DB074B" w:rsidRPr="004F1664" w:rsidRDefault="00DB074B" w:rsidP="00DB074B">
            <w:pPr>
              <w:pStyle w:val="Odstavecseseznamem"/>
              <w:ind w:left="0"/>
              <w:rPr>
                <w:rFonts w:cstheme="minorHAnsi"/>
              </w:rPr>
            </w:pPr>
            <w:r w:rsidRPr="004F1664">
              <w:rPr>
                <w:rFonts w:eastAsia="Calibri" w:cstheme="minorHAnsi"/>
              </w:rPr>
              <w:t xml:space="preserve">Jiří </w:t>
            </w:r>
            <w:proofErr w:type="spellStart"/>
            <w:r w:rsidRPr="004F1664">
              <w:rPr>
                <w:rFonts w:eastAsia="Calibri" w:cstheme="minorHAnsi"/>
              </w:rPr>
              <w:t>Bolík</w:t>
            </w:r>
            <w:proofErr w:type="spellEnd"/>
          </w:p>
        </w:tc>
        <w:tc>
          <w:tcPr>
            <w:tcW w:w="3776" w:type="dxa"/>
            <w:tcBorders>
              <w:top w:val="single" w:sz="4" w:space="0" w:color="656B86"/>
              <w:left w:val="single" w:sz="4" w:space="0" w:color="656B86"/>
              <w:bottom w:val="single" w:sz="4" w:space="0" w:color="656B86"/>
              <w:right w:val="single" w:sz="4" w:space="0" w:color="656B86"/>
            </w:tcBorders>
          </w:tcPr>
          <w:p w14:paraId="44314E0D" w14:textId="40FA888F" w:rsidR="00DB074B" w:rsidRPr="004F1664" w:rsidRDefault="00DB074B" w:rsidP="00DB074B">
            <w:pPr>
              <w:pStyle w:val="Odstavecseseznamem"/>
              <w:ind w:left="0"/>
              <w:rPr>
                <w:rFonts w:cstheme="minorHAnsi"/>
              </w:rPr>
            </w:pPr>
            <w:r w:rsidRPr="009069E8">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328C0F88" w14:textId="7DB10B76" w:rsidR="00DB074B" w:rsidRPr="004F1664" w:rsidRDefault="00DB074B" w:rsidP="00DB074B">
            <w:pPr>
              <w:pStyle w:val="Odstavecseseznamem"/>
              <w:ind w:left="0"/>
              <w:rPr>
                <w:rFonts w:cstheme="minorHAnsi"/>
              </w:rPr>
            </w:pPr>
            <w:r w:rsidRPr="004F1664">
              <w:rPr>
                <w:rFonts w:cstheme="minorHAnsi"/>
              </w:rPr>
              <w:t>Zástupce komunity</w:t>
            </w:r>
          </w:p>
        </w:tc>
        <w:tc>
          <w:tcPr>
            <w:tcW w:w="4964" w:type="dxa"/>
            <w:tcBorders>
              <w:top w:val="single" w:sz="4" w:space="0" w:color="656B86"/>
              <w:left w:val="single" w:sz="4" w:space="0" w:color="656B86"/>
              <w:bottom w:val="single" w:sz="4" w:space="0" w:color="656B86"/>
            </w:tcBorders>
          </w:tcPr>
          <w:p w14:paraId="08AA4EB9" w14:textId="77777777" w:rsidR="00DB074B" w:rsidRPr="004F1664" w:rsidRDefault="00DB074B" w:rsidP="00DB074B">
            <w:pPr>
              <w:rPr>
                <w:rFonts w:cstheme="minorHAnsi"/>
              </w:rPr>
            </w:pPr>
            <w:r w:rsidRPr="004F1664">
              <w:rPr>
                <w:rFonts w:cstheme="minorHAnsi"/>
              </w:rPr>
              <w:t>Zajištění propojení projektu s potřebami komunity a obce.</w:t>
            </w:r>
          </w:p>
          <w:p w14:paraId="089AC143" w14:textId="77777777" w:rsidR="00DB074B" w:rsidRPr="004F1664" w:rsidRDefault="00DB074B" w:rsidP="00DB074B">
            <w:pPr>
              <w:rPr>
                <w:rFonts w:cstheme="minorHAnsi"/>
              </w:rPr>
            </w:pPr>
            <w:r w:rsidRPr="004F1664">
              <w:rPr>
                <w:rFonts w:cstheme="minorHAnsi"/>
              </w:rPr>
              <w:t>Sběr názorů a připomínek od obyvatel a dalších členů komunity.</w:t>
            </w:r>
          </w:p>
          <w:p w14:paraId="423CA0D5" w14:textId="3DCBB8AE" w:rsidR="00DB074B" w:rsidRPr="004F1664" w:rsidRDefault="00DB074B" w:rsidP="00DB074B">
            <w:pPr>
              <w:pStyle w:val="Odstavecseseznamem"/>
              <w:ind w:left="0"/>
              <w:rPr>
                <w:rFonts w:cstheme="minorHAnsi"/>
              </w:rPr>
            </w:pPr>
            <w:r w:rsidRPr="004F1664">
              <w:rPr>
                <w:rFonts w:cstheme="minorHAnsi"/>
              </w:rPr>
              <w:t xml:space="preserve">Spolupráce na řešení konkrétních problémů spojených </w:t>
            </w:r>
            <w:proofErr w:type="gramStart"/>
            <w:r w:rsidRPr="004F1664">
              <w:rPr>
                <w:rFonts w:cstheme="minorHAnsi"/>
              </w:rPr>
              <w:t>s</w:t>
            </w:r>
            <w:proofErr w:type="gramEnd"/>
            <w:r w:rsidRPr="004F1664">
              <w:rPr>
                <w:rFonts w:cstheme="minorHAnsi"/>
              </w:rPr>
              <w:t xml:space="preserve"> zemědělským hospodařením.</w:t>
            </w:r>
          </w:p>
        </w:tc>
      </w:tr>
      <w:tr w:rsidR="00DB074B" w14:paraId="7FFBDE83" w14:textId="77777777" w:rsidTr="502E1F23">
        <w:trPr>
          <w:trHeight w:val="476"/>
        </w:trPr>
        <w:tc>
          <w:tcPr>
            <w:tcW w:w="2951" w:type="dxa"/>
            <w:tcBorders>
              <w:top w:val="single" w:sz="4" w:space="0" w:color="656B86"/>
              <w:bottom w:val="single" w:sz="4" w:space="0" w:color="656B86"/>
              <w:right w:val="single" w:sz="4" w:space="0" w:color="656B86"/>
            </w:tcBorders>
          </w:tcPr>
          <w:p w14:paraId="28563438" w14:textId="3FDCACD1" w:rsidR="00DB074B" w:rsidRPr="004F1664" w:rsidRDefault="00DB074B" w:rsidP="00DB074B">
            <w:pPr>
              <w:pStyle w:val="Odstavecseseznamem"/>
              <w:ind w:left="0"/>
              <w:rPr>
                <w:rFonts w:cstheme="minorHAnsi"/>
              </w:rPr>
            </w:pPr>
            <w:r w:rsidRPr="004F1664">
              <w:rPr>
                <w:rFonts w:eastAsia="Calibri" w:cstheme="minorHAnsi"/>
              </w:rPr>
              <w:t xml:space="preserve">Komora zemědělských poradců České republiky, </w:t>
            </w:r>
            <w:proofErr w:type="spellStart"/>
            <w:r w:rsidRPr="004F1664">
              <w:rPr>
                <w:rFonts w:eastAsia="Calibri" w:cstheme="minorHAnsi"/>
              </w:rPr>
              <w:t>z.s</w:t>
            </w:r>
            <w:proofErr w:type="spellEnd"/>
            <w:r w:rsidRPr="004F1664">
              <w:rPr>
                <w:rFonts w:eastAsia="Calibri" w:cstheme="minorHAnsi"/>
              </w:rPr>
              <w:t>.</w:t>
            </w:r>
          </w:p>
        </w:tc>
        <w:tc>
          <w:tcPr>
            <w:tcW w:w="3001" w:type="dxa"/>
            <w:tcBorders>
              <w:top w:val="single" w:sz="4" w:space="0" w:color="656B86"/>
              <w:left w:val="single" w:sz="4" w:space="0" w:color="656B86"/>
              <w:bottom w:val="single" w:sz="4" w:space="0" w:color="656B86"/>
              <w:right w:val="single" w:sz="4" w:space="0" w:color="656B86"/>
            </w:tcBorders>
          </w:tcPr>
          <w:p w14:paraId="0E1E17EC" w14:textId="0FDE9197" w:rsidR="00DB074B" w:rsidRPr="004F1664" w:rsidRDefault="00DB074B" w:rsidP="00DB074B">
            <w:pPr>
              <w:pStyle w:val="Odstavecseseznamem"/>
              <w:ind w:left="0"/>
              <w:rPr>
                <w:rFonts w:cstheme="minorHAnsi"/>
              </w:rPr>
            </w:pPr>
            <w:r w:rsidRPr="004F1664">
              <w:rPr>
                <w:rFonts w:eastAsia="Calibri" w:cstheme="minorHAnsi"/>
              </w:rPr>
              <w:t xml:space="preserve">Marie </w:t>
            </w:r>
            <w:proofErr w:type="spellStart"/>
            <w:r w:rsidRPr="004F1664">
              <w:rPr>
                <w:rFonts w:eastAsia="Calibri" w:cstheme="minorHAnsi"/>
              </w:rPr>
              <w:t>Rubišarová</w:t>
            </w:r>
            <w:proofErr w:type="spellEnd"/>
            <w:r w:rsidRPr="004F1664">
              <w:rPr>
                <w:rFonts w:eastAsia="Calibri" w:cstheme="minorHAnsi"/>
              </w:rPr>
              <w:t xml:space="preserve"> Medová</w:t>
            </w:r>
          </w:p>
        </w:tc>
        <w:tc>
          <w:tcPr>
            <w:tcW w:w="3776" w:type="dxa"/>
            <w:tcBorders>
              <w:top w:val="single" w:sz="4" w:space="0" w:color="656B86"/>
              <w:left w:val="single" w:sz="4" w:space="0" w:color="656B86"/>
              <w:bottom w:val="single" w:sz="4" w:space="0" w:color="656B86"/>
              <w:right w:val="single" w:sz="4" w:space="0" w:color="656B86"/>
            </w:tcBorders>
          </w:tcPr>
          <w:p w14:paraId="33886877" w14:textId="0070C81E" w:rsidR="00DB074B" w:rsidRPr="004F1664" w:rsidRDefault="00DB074B" w:rsidP="00DB074B">
            <w:pPr>
              <w:pStyle w:val="Odstavecseseznamem"/>
              <w:ind w:left="0"/>
              <w:rPr>
                <w:rFonts w:cstheme="minorHAnsi"/>
              </w:rPr>
            </w:pPr>
            <w:r w:rsidRPr="009069E8">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131C6BC2" w14:textId="400D7B4E" w:rsidR="00DB074B" w:rsidRPr="004F1664" w:rsidRDefault="00DB074B" w:rsidP="00DB074B">
            <w:pPr>
              <w:pStyle w:val="Odstavecseseznamem"/>
              <w:ind w:left="0"/>
              <w:rPr>
                <w:rFonts w:cstheme="minorHAnsi"/>
              </w:rPr>
            </w:pPr>
            <w:r w:rsidRPr="004F1664">
              <w:rPr>
                <w:rFonts w:cstheme="minorHAnsi"/>
              </w:rPr>
              <w:t>Poradce</w:t>
            </w:r>
          </w:p>
        </w:tc>
        <w:tc>
          <w:tcPr>
            <w:tcW w:w="4964" w:type="dxa"/>
            <w:tcBorders>
              <w:top w:val="single" w:sz="4" w:space="0" w:color="656B86"/>
              <w:left w:val="single" w:sz="4" w:space="0" w:color="656B86"/>
              <w:bottom w:val="single" w:sz="4" w:space="0" w:color="656B86"/>
            </w:tcBorders>
          </w:tcPr>
          <w:p w14:paraId="445EB2BD" w14:textId="1FB8BB92" w:rsidR="00DB074B" w:rsidRPr="004F1664" w:rsidRDefault="00DB074B" w:rsidP="00DB074B">
            <w:r w:rsidRPr="7077B373">
              <w:t>Poskytuje odborné rady a zkušenosti v oblasti zemědělství. Spolupracuje s ostatními členy OS na vytváření metodik, a zapojuje další poradce a dotčené subjekty do aktivit projektu.</w:t>
            </w:r>
          </w:p>
        </w:tc>
      </w:tr>
      <w:tr w:rsidR="00DB074B" w14:paraId="019D3C30" w14:textId="77777777" w:rsidTr="502E1F23">
        <w:trPr>
          <w:trHeight w:val="476"/>
        </w:trPr>
        <w:tc>
          <w:tcPr>
            <w:tcW w:w="2951" w:type="dxa"/>
            <w:tcBorders>
              <w:top w:val="single" w:sz="4" w:space="0" w:color="656B86"/>
              <w:bottom w:val="single" w:sz="4" w:space="0" w:color="656B86"/>
              <w:right w:val="single" w:sz="4" w:space="0" w:color="656B86"/>
            </w:tcBorders>
          </w:tcPr>
          <w:p w14:paraId="502E6213" w14:textId="32A0C698" w:rsidR="00DB074B" w:rsidRPr="004F1664" w:rsidRDefault="00DB074B" w:rsidP="00DB074B">
            <w:pPr>
              <w:spacing w:line="276" w:lineRule="auto"/>
              <w:rPr>
                <w:rFonts w:cstheme="minorHAnsi"/>
                <w:b/>
                <w:bCs/>
              </w:rPr>
            </w:pPr>
            <w:r w:rsidRPr="004F1664">
              <w:rPr>
                <w:rFonts w:eastAsia="Calibri" w:cstheme="minorHAnsi"/>
              </w:rPr>
              <w:t>Vladimír Černil</w:t>
            </w:r>
          </w:p>
        </w:tc>
        <w:tc>
          <w:tcPr>
            <w:tcW w:w="3001" w:type="dxa"/>
            <w:tcBorders>
              <w:top w:val="single" w:sz="4" w:space="0" w:color="656B86"/>
              <w:left w:val="single" w:sz="4" w:space="0" w:color="656B86"/>
              <w:bottom w:val="single" w:sz="4" w:space="0" w:color="656B86"/>
              <w:right w:val="single" w:sz="4" w:space="0" w:color="656B86"/>
            </w:tcBorders>
          </w:tcPr>
          <w:p w14:paraId="1E756120" w14:textId="6A10ED85" w:rsidR="00DB074B" w:rsidRPr="004F1664" w:rsidRDefault="00DB074B" w:rsidP="00DB074B">
            <w:pPr>
              <w:spacing w:line="276" w:lineRule="auto"/>
              <w:rPr>
                <w:rFonts w:cstheme="minorHAnsi"/>
              </w:rPr>
            </w:pPr>
            <w:r w:rsidRPr="004F1664">
              <w:rPr>
                <w:rFonts w:eastAsia="Calibri" w:cstheme="minorHAnsi"/>
              </w:rPr>
              <w:t>Vladimír Černil</w:t>
            </w:r>
          </w:p>
        </w:tc>
        <w:tc>
          <w:tcPr>
            <w:tcW w:w="3776" w:type="dxa"/>
            <w:tcBorders>
              <w:top w:val="single" w:sz="4" w:space="0" w:color="656B86"/>
              <w:left w:val="single" w:sz="4" w:space="0" w:color="656B86"/>
              <w:bottom w:val="single" w:sz="4" w:space="0" w:color="656B86"/>
              <w:right w:val="single" w:sz="4" w:space="0" w:color="656B86"/>
            </w:tcBorders>
          </w:tcPr>
          <w:p w14:paraId="181BC385" w14:textId="54262D96" w:rsidR="00DB074B" w:rsidRPr="004F1664" w:rsidRDefault="00DB074B" w:rsidP="00DB074B">
            <w:pPr>
              <w:pStyle w:val="Odstavecseseznamem"/>
              <w:ind w:left="0"/>
              <w:rPr>
                <w:rFonts w:cstheme="minorHAnsi"/>
              </w:rPr>
            </w:pPr>
            <w:r w:rsidRPr="009069E8">
              <w:rPr>
                <w:rFonts w:eastAsia="Calibri"/>
              </w:rPr>
              <w:t>XXXXX</w:t>
            </w:r>
          </w:p>
        </w:tc>
        <w:tc>
          <w:tcPr>
            <w:tcW w:w="1610" w:type="dxa"/>
            <w:tcBorders>
              <w:top w:val="single" w:sz="4" w:space="0" w:color="656B86"/>
              <w:left w:val="single" w:sz="4" w:space="0" w:color="656B86"/>
              <w:bottom w:val="single" w:sz="4" w:space="0" w:color="656B86"/>
              <w:right w:val="single" w:sz="4" w:space="0" w:color="656B86"/>
            </w:tcBorders>
          </w:tcPr>
          <w:p w14:paraId="7C28964F" w14:textId="45BEB261" w:rsidR="00DB074B" w:rsidRPr="004F1664" w:rsidRDefault="00DB074B" w:rsidP="00DB074B">
            <w:pPr>
              <w:pStyle w:val="Odstavecseseznamem"/>
              <w:ind w:left="0"/>
              <w:rPr>
                <w:rFonts w:cstheme="minorHAnsi"/>
              </w:rPr>
            </w:pPr>
            <w:r w:rsidRPr="004F1664">
              <w:rPr>
                <w:rFonts w:cstheme="minorHAnsi"/>
              </w:rPr>
              <w:t>Koordinátor v oblasti inovací</w:t>
            </w:r>
          </w:p>
        </w:tc>
        <w:tc>
          <w:tcPr>
            <w:tcW w:w="4964" w:type="dxa"/>
            <w:tcBorders>
              <w:top w:val="single" w:sz="4" w:space="0" w:color="656B86"/>
              <w:left w:val="single" w:sz="4" w:space="0" w:color="656B86"/>
              <w:bottom w:val="single" w:sz="4" w:space="0" w:color="656B86"/>
            </w:tcBorders>
          </w:tcPr>
          <w:p w14:paraId="5C249DCB" w14:textId="77777777" w:rsidR="00DB074B" w:rsidRPr="004F1664" w:rsidRDefault="00DB074B" w:rsidP="00DB074B">
            <w:pPr>
              <w:rPr>
                <w:rFonts w:cstheme="minorHAnsi"/>
              </w:rPr>
            </w:pPr>
            <w:r w:rsidRPr="004F1664">
              <w:rPr>
                <w:rFonts w:cstheme="minorHAnsi"/>
              </w:rPr>
              <w:t>Koordinuje inovační aktivity a sleduje trendy v oboru.</w:t>
            </w:r>
          </w:p>
          <w:p w14:paraId="3C1B6277" w14:textId="7B4CD13F" w:rsidR="00DB074B" w:rsidRPr="004F1664" w:rsidRDefault="00DB074B" w:rsidP="00DB074B">
            <w:pPr>
              <w:rPr>
                <w:rFonts w:cstheme="minorHAnsi"/>
              </w:rPr>
            </w:pPr>
            <w:r w:rsidRPr="004F1664">
              <w:rPr>
                <w:rFonts w:cstheme="minorHAnsi"/>
              </w:rPr>
              <w:t>Spolupracuje s vedoucím výzkumného týmu na integraci inovačních řešení v rámci projektu spolupráce</w:t>
            </w:r>
          </w:p>
        </w:tc>
      </w:tr>
      <w:tr w:rsidR="00695F84" w14:paraId="096C8BCB" w14:textId="77777777" w:rsidTr="502E1F23">
        <w:trPr>
          <w:trHeight w:val="476"/>
        </w:trPr>
        <w:tc>
          <w:tcPr>
            <w:tcW w:w="9728" w:type="dxa"/>
            <w:gridSpan w:val="3"/>
            <w:shd w:val="clear" w:color="auto" w:fill="656B86"/>
          </w:tcPr>
          <w:p w14:paraId="7F5EA6F3" w14:textId="77B31680" w:rsidR="00695F84" w:rsidRPr="0095523C" w:rsidRDefault="00695F84" w:rsidP="00695F84">
            <w:pPr>
              <w:pStyle w:val="Odstavecseseznamem"/>
              <w:ind w:left="0"/>
              <w:rPr>
                <w:b/>
                <w:bCs/>
                <w:color w:val="FFFFFF" w:themeColor="background1"/>
              </w:rPr>
            </w:pPr>
          </w:p>
        </w:tc>
        <w:tc>
          <w:tcPr>
            <w:tcW w:w="1610" w:type="dxa"/>
            <w:shd w:val="clear" w:color="auto" w:fill="656B86"/>
          </w:tcPr>
          <w:p w14:paraId="6D37BA5A" w14:textId="77777777" w:rsidR="00695F84" w:rsidRDefault="00695F84" w:rsidP="00695F84">
            <w:pPr>
              <w:pStyle w:val="Odstavecseseznamem"/>
              <w:ind w:left="0"/>
              <w:jc w:val="center"/>
              <w:rPr>
                <w:b/>
                <w:bCs/>
              </w:rPr>
            </w:pPr>
          </w:p>
        </w:tc>
        <w:tc>
          <w:tcPr>
            <w:tcW w:w="4964" w:type="dxa"/>
            <w:shd w:val="clear" w:color="auto" w:fill="656B86"/>
          </w:tcPr>
          <w:p w14:paraId="0DF4F520" w14:textId="77777777" w:rsidR="00695F84" w:rsidRDefault="00695F84" w:rsidP="00695F84">
            <w:pPr>
              <w:pStyle w:val="Odstavecseseznamem"/>
              <w:ind w:left="0"/>
              <w:rPr>
                <w:b/>
                <w:bCs/>
              </w:rPr>
            </w:pPr>
          </w:p>
        </w:tc>
      </w:tr>
    </w:tbl>
    <w:p w14:paraId="6757739E" w14:textId="77777777" w:rsidR="001F66F3" w:rsidRDefault="001F66F3" w:rsidP="000934FB">
      <w:pPr>
        <w:ind w:left="708"/>
        <w:rPr>
          <w:rFonts w:ascii="Raleway" w:hAnsi="Raleway"/>
        </w:rPr>
        <w:sectPr w:rsidR="001F66F3" w:rsidSect="003B1B37">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0B0CE2AF"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Zahájení projektu:</w:t>
      </w:r>
    </w:p>
    <w:p w14:paraId="0860FD9D"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Podpisem smlouvy v lednu 2024</w:t>
      </w:r>
    </w:p>
    <w:p w14:paraId="0BEE1FB1"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Rok 1: 2024-2025</w:t>
      </w:r>
    </w:p>
    <w:p w14:paraId="494290DB"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KA 01: Přípravná a analytická část</w:t>
      </w:r>
    </w:p>
    <w:p w14:paraId="5E574AD1"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 xml:space="preserve">Měsíce: Leden </w:t>
      </w:r>
      <w:proofErr w:type="gramStart"/>
      <w:r w:rsidRPr="00981110">
        <w:rPr>
          <w:rFonts w:eastAsia="Times New Roman"/>
          <w:b/>
          <w:bCs/>
          <w:color w:val="auto"/>
          <w:kern w:val="0"/>
          <w:sz w:val="22"/>
          <w:lang w:eastAsia="cs-CZ"/>
          <w14:ligatures w14:val="none"/>
        </w:rPr>
        <w:t>2024 - Červenec</w:t>
      </w:r>
      <w:proofErr w:type="gramEnd"/>
      <w:r w:rsidRPr="00981110">
        <w:rPr>
          <w:rFonts w:eastAsia="Times New Roman"/>
          <w:b/>
          <w:bCs/>
          <w:color w:val="auto"/>
          <w:kern w:val="0"/>
          <w:sz w:val="22"/>
          <w:lang w:eastAsia="cs-CZ"/>
          <w14:ligatures w14:val="none"/>
        </w:rPr>
        <w:t xml:space="preserve"> 2024</w:t>
      </w:r>
    </w:p>
    <w:p w14:paraId="55DE19D4"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Definice projektových cílů a požadavků.</w:t>
      </w:r>
    </w:p>
    <w:p w14:paraId="4491B50E"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Sestavení realizačního týmu a přidělení rolí.</w:t>
      </w:r>
    </w:p>
    <w:p w14:paraId="24DBA82A"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Plánování rozsahu, časového plánu a zdrojů.</w:t>
      </w:r>
    </w:p>
    <w:p w14:paraId="19CF1114"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Rešerše technologií a metodik souvisejících s monitoringem travních porostů a hydrologického režimu v horských podmínkách.</w:t>
      </w:r>
    </w:p>
    <w:p w14:paraId="37CEDA1F"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Identifikace a analýza rizik spojených s vývojem.</w:t>
      </w:r>
    </w:p>
    <w:p w14:paraId="1592B766"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Monitorování lokalit, definice konkrétních lokací pro testování a implementaci projektu.</w:t>
      </w:r>
    </w:p>
    <w:p w14:paraId="38927941"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Výběr území pro řešení (předpokládaná výměra 200–500 ha).</w:t>
      </w:r>
    </w:p>
    <w:p w14:paraId="66428B1A"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Získání mapových podkladů, leteckých snímků, šetření včetně monitoringů, hydrologie území, informace k systému hospodaření atd.</w:t>
      </w:r>
    </w:p>
    <w:p w14:paraId="21DF5224"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KA 02: Zhodnocení případných omezení a specifických faktorů, plánování postupu a vývoj řešení</w:t>
      </w:r>
    </w:p>
    <w:p w14:paraId="4B72F637"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Měsíce: Červenec 2024–Říjen 2025</w:t>
      </w:r>
    </w:p>
    <w:p w14:paraId="145C80C3"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Zhodnocení omezení a specifických faktorů pro projekt.</w:t>
      </w:r>
    </w:p>
    <w:p w14:paraId="3BC47814"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Plánování postupu a vývoj řešení projektu.</w:t>
      </w:r>
    </w:p>
    <w:p w14:paraId="7B3F7CCA"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Navržení architektury a technického řešení projektu.</w:t>
      </w:r>
    </w:p>
    <w:p w14:paraId="4DA3564E"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Plány na eliminaci rizik, plánování a implementace opatření pro eliminaci rizik.</w:t>
      </w:r>
    </w:p>
    <w:p w14:paraId="0E32D12B"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Místní šetření a doplnění potřebných podkladů.</w:t>
      </w:r>
    </w:p>
    <w:p w14:paraId="4E8F2880"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Instalace senzorických zařízení pro monitorování.</w:t>
      </w:r>
    </w:p>
    <w:p w14:paraId="65119415"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Rok 3: 2025-2027</w:t>
      </w:r>
    </w:p>
    <w:p w14:paraId="6E6AE4CF"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KA 03: Sběr dat a analýza území, vypracování návrhu nového řešení, vyhodnocení ekonomických výsledků a efektivity projektu</w:t>
      </w:r>
    </w:p>
    <w:p w14:paraId="15D8CAB8"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p>
    <w:p w14:paraId="38E5AF83"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lastRenderedPageBreak/>
        <w:t xml:space="preserve">Měsíce: Říjen </w:t>
      </w:r>
      <w:proofErr w:type="gramStart"/>
      <w:r w:rsidRPr="00981110">
        <w:rPr>
          <w:rFonts w:eastAsia="Times New Roman"/>
          <w:b/>
          <w:bCs/>
          <w:color w:val="auto"/>
          <w:kern w:val="0"/>
          <w:sz w:val="22"/>
          <w:lang w:eastAsia="cs-CZ"/>
          <w14:ligatures w14:val="none"/>
        </w:rPr>
        <w:t>2025 - Leden</w:t>
      </w:r>
      <w:proofErr w:type="gramEnd"/>
      <w:r w:rsidRPr="00981110">
        <w:rPr>
          <w:rFonts w:eastAsia="Times New Roman"/>
          <w:b/>
          <w:bCs/>
          <w:color w:val="auto"/>
          <w:kern w:val="0"/>
          <w:sz w:val="22"/>
          <w:lang w:eastAsia="cs-CZ"/>
          <w14:ligatures w14:val="none"/>
        </w:rPr>
        <w:t xml:space="preserve"> 2027</w:t>
      </w:r>
    </w:p>
    <w:p w14:paraId="5E8B170B"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Sběr dat a analýza území na základě dostupných podkladů.</w:t>
      </w:r>
    </w:p>
    <w:p w14:paraId="18FFF4C3"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Vypracování návrhu nového řešení, postupně ověřovaného a vyhodnocovaného na vybraných místech v území.</w:t>
      </w:r>
    </w:p>
    <w:p w14:paraId="2E5DA8AB"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Vyhodnocení ekonomických výsledků a efektivity projektu.</w:t>
      </w:r>
    </w:p>
    <w:p w14:paraId="5A1C7B11"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KA 04: Nadstandardní šíření výsledků, PR a znalostní transfer</w:t>
      </w:r>
    </w:p>
    <w:p w14:paraId="45652715"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Průběžně po celou dobu projektu</w:t>
      </w:r>
    </w:p>
    <w:p w14:paraId="549922C0" w14:textId="77777777" w:rsidR="00981110" w:rsidRP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Nadstandardní diseminace výsledků projektu.</w:t>
      </w:r>
    </w:p>
    <w:p w14:paraId="11D6FC97"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Inovační marketingový model pro efektivní komunikaci s různými zainteresovanými aktéry.</w:t>
      </w:r>
    </w:p>
    <w:p w14:paraId="7FA4E25A" w14:textId="77777777" w:rsidR="00981110" w:rsidRPr="00981110" w:rsidRDefault="00981110" w:rsidP="00981110">
      <w:pPr>
        <w:pStyle w:val="SystemSB"/>
        <w:spacing w:line="276" w:lineRule="auto"/>
        <w:ind w:left="360"/>
        <w:rPr>
          <w:rFonts w:eastAsia="Times New Roman"/>
          <w:color w:val="auto"/>
          <w:kern w:val="0"/>
          <w:sz w:val="22"/>
          <w:lang w:eastAsia="cs-CZ"/>
          <w14:ligatures w14:val="none"/>
        </w:rPr>
      </w:pPr>
      <w:r w:rsidRPr="00981110">
        <w:rPr>
          <w:rFonts w:eastAsia="Times New Roman"/>
          <w:color w:val="auto"/>
          <w:kern w:val="0"/>
          <w:sz w:val="22"/>
          <w:lang w:eastAsia="cs-CZ"/>
          <w14:ligatures w14:val="none"/>
        </w:rPr>
        <w:t>Průběžná komunikační a propagační aktivita s cílem zvýšit úspěšnost komercializace projektů pro žadatele.</w:t>
      </w:r>
    </w:p>
    <w:p w14:paraId="79A1A52B" w14:textId="77777777" w:rsidR="00981110" w:rsidRDefault="00981110" w:rsidP="00981110">
      <w:pPr>
        <w:pStyle w:val="SystemSB"/>
        <w:spacing w:line="276" w:lineRule="auto"/>
        <w:ind w:left="360"/>
        <w:rPr>
          <w:rFonts w:eastAsia="Times New Roman"/>
          <w:b/>
          <w:bCs/>
          <w:color w:val="auto"/>
          <w:kern w:val="0"/>
          <w:sz w:val="22"/>
          <w:lang w:eastAsia="cs-CZ"/>
          <w14:ligatures w14:val="none"/>
        </w:rPr>
      </w:pPr>
      <w:r w:rsidRPr="00981110">
        <w:rPr>
          <w:rFonts w:eastAsia="Times New Roman"/>
          <w:b/>
          <w:bCs/>
          <w:color w:val="auto"/>
          <w:kern w:val="0"/>
          <w:sz w:val="22"/>
          <w:lang w:eastAsia="cs-CZ"/>
          <w14:ligatures w14:val="none"/>
        </w:rPr>
        <w:t>Celková doba trvání projektu: 36 měsíců (do leden 2027)</w:t>
      </w:r>
    </w:p>
    <w:p w14:paraId="4C9D60E4" w14:textId="77777777" w:rsidR="003F3153" w:rsidRDefault="003F3153" w:rsidP="00981110">
      <w:pPr>
        <w:pStyle w:val="SystemSB"/>
        <w:spacing w:line="276" w:lineRule="auto"/>
        <w:ind w:left="360"/>
        <w:rPr>
          <w:rFonts w:eastAsia="Times New Roman"/>
          <w:b/>
          <w:bCs/>
          <w:color w:val="auto"/>
          <w:kern w:val="0"/>
          <w:sz w:val="22"/>
          <w:lang w:eastAsia="cs-CZ"/>
          <w14:ligatures w14:val="none"/>
        </w:rPr>
      </w:pPr>
    </w:p>
    <w:p w14:paraId="337E32F3" w14:textId="3ED4AACA" w:rsidR="00922278" w:rsidRPr="00192DFC" w:rsidRDefault="3BC184E9" w:rsidP="00981110">
      <w:pPr>
        <w:pStyle w:val="SystemSB"/>
        <w:numPr>
          <w:ilvl w:val="0"/>
          <w:numId w:val="10"/>
        </w:numPr>
        <w:spacing w:line="276" w:lineRule="auto"/>
        <w:jc w:val="center"/>
        <w:rPr>
          <w:b/>
          <w:bCs/>
          <w:sz w:val="22"/>
        </w:rPr>
      </w:pPr>
      <w:r w:rsidRPr="00307EA1">
        <w:rPr>
          <w:b/>
          <w:bCs/>
          <w:sz w:val="22"/>
        </w:rPr>
        <w:t>Složení realizačního týmu podle fází a popis činností jednotlivých účastníků Smlouvy</w:t>
      </w:r>
      <w:r w:rsidR="00922278" w:rsidRPr="00307EA1">
        <w:rPr>
          <w:b/>
          <w:bCs/>
        </w:rPr>
        <w:br/>
      </w:r>
    </w:p>
    <w:p w14:paraId="0B756C9F" w14:textId="77777777" w:rsidR="00922278" w:rsidRPr="00B370E1" w:rsidRDefault="3BC184E9" w:rsidP="3BC184E9">
      <w:pPr>
        <w:pStyle w:val="SystemSB"/>
        <w:spacing w:line="276" w:lineRule="auto"/>
        <w:rPr>
          <w:b/>
          <w:bCs/>
          <w:sz w:val="22"/>
        </w:rPr>
      </w:pPr>
      <w:r w:rsidRPr="00B370E1">
        <w:rPr>
          <w:b/>
          <w:bCs/>
          <w:sz w:val="22"/>
        </w:rPr>
        <w:t>Složení realizačního týmu:</w:t>
      </w:r>
    </w:p>
    <w:p w14:paraId="5650157E" w14:textId="3955FB10"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Žadatel, Vlastník Zemědělské Půdy</w:t>
      </w:r>
    </w:p>
    <w:p w14:paraId="595554BE" w14:textId="198160BF"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1: Přípravná a </w:t>
      </w:r>
      <w:r>
        <w:rPr>
          <w:rFonts w:ascii="Raleway" w:eastAsia="Times New Roman" w:hAnsi="Raleway"/>
          <w:b/>
          <w:bCs/>
          <w:kern w:val="0"/>
          <w:lang w:eastAsia="cs-CZ"/>
          <w14:ligatures w14:val="none"/>
        </w:rPr>
        <w:t>a</w:t>
      </w:r>
      <w:r w:rsidRPr="004F1664">
        <w:rPr>
          <w:rFonts w:ascii="Raleway" w:eastAsia="Times New Roman" w:hAnsi="Raleway"/>
          <w:b/>
          <w:bCs/>
          <w:kern w:val="0"/>
          <w:lang w:eastAsia="cs-CZ"/>
          <w14:ligatures w14:val="none"/>
        </w:rPr>
        <w:t xml:space="preserve">nalytická </w:t>
      </w:r>
      <w:r>
        <w:rPr>
          <w:rFonts w:ascii="Raleway" w:eastAsia="Times New Roman" w:hAnsi="Raleway"/>
          <w:b/>
          <w:bCs/>
          <w:kern w:val="0"/>
          <w:lang w:eastAsia="cs-CZ"/>
          <w14:ligatures w14:val="none"/>
        </w:rPr>
        <w:t>č</w:t>
      </w:r>
      <w:r w:rsidRPr="004F1664">
        <w:rPr>
          <w:rFonts w:ascii="Raleway" w:eastAsia="Times New Roman" w:hAnsi="Raleway"/>
          <w:b/>
          <w:bCs/>
          <w:kern w:val="0"/>
          <w:lang w:eastAsia="cs-CZ"/>
          <w14:ligatures w14:val="none"/>
        </w:rPr>
        <w:t>ást (KA 01)</w:t>
      </w:r>
    </w:p>
    <w:p w14:paraId="6E7BBE9F"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Zajištění finančních prostředků pro první fázi projektu.</w:t>
      </w:r>
    </w:p>
    <w:p w14:paraId="1C4CCD61"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Stanovení strategických cílů a směřování projektu.</w:t>
      </w:r>
    </w:p>
    <w:p w14:paraId="496FC034"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Průběžná Role:</w:t>
      </w:r>
    </w:p>
    <w:p w14:paraId="6CBD3D3F"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Aktivní účast ve všech fázích projektu.</w:t>
      </w:r>
    </w:p>
    <w:p w14:paraId="32E39C90" w14:textId="77777777" w:rsid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Zajištění dostupnosti zemědělských ploch pro testování a implementaci projektu.</w:t>
      </w:r>
    </w:p>
    <w:p w14:paraId="40D7EEE2" w14:textId="77777777" w:rsidR="004F1664" w:rsidRPr="004F1664" w:rsidRDefault="004F1664" w:rsidP="004F1664">
      <w:pPr>
        <w:rPr>
          <w:rFonts w:ascii="Raleway" w:eastAsia="Times New Roman" w:hAnsi="Raleway"/>
          <w:kern w:val="0"/>
          <w:lang w:eastAsia="cs-CZ"/>
          <w14:ligatures w14:val="none"/>
        </w:rPr>
      </w:pPr>
    </w:p>
    <w:p w14:paraId="60FA11C2"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Testovací Tým</w:t>
      </w:r>
    </w:p>
    <w:p w14:paraId="26CC8CBE" w14:textId="59635ADE"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2: Zhodnocení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řípadných </w:t>
      </w:r>
      <w:r>
        <w:rPr>
          <w:rFonts w:ascii="Raleway" w:eastAsia="Times New Roman" w:hAnsi="Raleway"/>
          <w:b/>
          <w:bCs/>
          <w:kern w:val="0"/>
          <w:lang w:eastAsia="cs-CZ"/>
          <w14:ligatures w14:val="none"/>
        </w:rPr>
        <w:t>o</w:t>
      </w:r>
      <w:r w:rsidRPr="004F1664">
        <w:rPr>
          <w:rFonts w:ascii="Raleway" w:eastAsia="Times New Roman" w:hAnsi="Raleway"/>
          <w:b/>
          <w:bCs/>
          <w:kern w:val="0"/>
          <w:lang w:eastAsia="cs-CZ"/>
          <w14:ligatures w14:val="none"/>
        </w:rPr>
        <w:t xml:space="preserve">mezení a </w:t>
      </w:r>
      <w:r>
        <w:rPr>
          <w:rFonts w:ascii="Raleway" w:eastAsia="Times New Roman" w:hAnsi="Raleway"/>
          <w:b/>
          <w:bCs/>
          <w:kern w:val="0"/>
          <w:lang w:eastAsia="cs-CZ"/>
          <w14:ligatures w14:val="none"/>
        </w:rPr>
        <w:t>s</w:t>
      </w:r>
      <w:r w:rsidRPr="004F1664">
        <w:rPr>
          <w:rFonts w:ascii="Raleway" w:eastAsia="Times New Roman" w:hAnsi="Raleway"/>
          <w:b/>
          <w:bCs/>
          <w:kern w:val="0"/>
          <w:lang w:eastAsia="cs-CZ"/>
          <w14:ligatures w14:val="none"/>
        </w:rPr>
        <w:t xml:space="preserve">pecifických </w:t>
      </w:r>
      <w:r>
        <w:rPr>
          <w:rFonts w:ascii="Raleway" w:eastAsia="Times New Roman" w:hAnsi="Raleway"/>
          <w:b/>
          <w:bCs/>
          <w:kern w:val="0"/>
          <w:lang w:eastAsia="cs-CZ"/>
          <w14:ligatures w14:val="none"/>
        </w:rPr>
        <w:t>f</w:t>
      </w:r>
      <w:r w:rsidRPr="004F1664">
        <w:rPr>
          <w:rFonts w:ascii="Raleway" w:eastAsia="Times New Roman" w:hAnsi="Raleway"/>
          <w:b/>
          <w:bCs/>
          <w:kern w:val="0"/>
          <w:lang w:eastAsia="cs-CZ"/>
          <w14:ligatures w14:val="none"/>
        </w:rPr>
        <w:t xml:space="preserve">aktorů,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lánování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ostupu a </w:t>
      </w:r>
      <w:r>
        <w:rPr>
          <w:rFonts w:ascii="Raleway" w:eastAsia="Times New Roman" w:hAnsi="Raleway"/>
          <w:b/>
          <w:bCs/>
          <w:kern w:val="0"/>
          <w:lang w:eastAsia="cs-CZ"/>
          <w14:ligatures w14:val="none"/>
        </w:rPr>
        <w:t>v</w:t>
      </w:r>
      <w:r w:rsidRPr="004F1664">
        <w:rPr>
          <w:rFonts w:ascii="Raleway" w:eastAsia="Times New Roman" w:hAnsi="Raleway"/>
          <w:b/>
          <w:bCs/>
          <w:kern w:val="0"/>
          <w:lang w:eastAsia="cs-CZ"/>
          <w14:ligatures w14:val="none"/>
        </w:rPr>
        <w:t xml:space="preserve">ývoj </w:t>
      </w:r>
      <w:r>
        <w:rPr>
          <w:rFonts w:ascii="Raleway" w:eastAsia="Times New Roman" w:hAnsi="Raleway"/>
          <w:b/>
          <w:bCs/>
          <w:kern w:val="0"/>
          <w:lang w:eastAsia="cs-CZ"/>
          <w14:ligatures w14:val="none"/>
        </w:rPr>
        <w:t>ř</w:t>
      </w:r>
      <w:r w:rsidRPr="004F1664">
        <w:rPr>
          <w:rFonts w:ascii="Raleway" w:eastAsia="Times New Roman" w:hAnsi="Raleway"/>
          <w:b/>
          <w:bCs/>
          <w:kern w:val="0"/>
          <w:lang w:eastAsia="cs-CZ"/>
          <w14:ligatures w14:val="none"/>
        </w:rPr>
        <w:t>ešení (KA 02)</w:t>
      </w:r>
    </w:p>
    <w:p w14:paraId="10401FBB"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Aktivní účast ve fázi analýzy omezení a plánování postupu.</w:t>
      </w:r>
    </w:p>
    <w:p w14:paraId="070E0016"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Sledování a hodnocení implementace testovacích opatření na vybraných místech.</w:t>
      </w:r>
    </w:p>
    <w:p w14:paraId="2BBC32C8"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3: Sběr </w:t>
      </w:r>
      <w:r>
        <w:rPr>
          <w:rFonts w:ascii="Raleway" w:eastAsia="Times New Roman" w:hAnsi="Raleway"/>
          <w:b/>
          <w:bCs/>
          <w:kern w:val="0"/>
          <w:lang w:eastAsia="cs-CZ"/>
          <w14:ligatures w14:val="none"/>
        </w:rPr>
        <w:t>d</w:t>
      </w:r>
      <w:r w:rsidRPr="004F1664">
        <w:rPr>
          <w:rFonts w:ascii="Raleway" w:eastAsia="Times New Roman" w:hAnsi="Raleway"/>
          <w:b/>
          <w:bCs/>
          <w:kern w:val="0"/>
          <w:lang w:eastAsia="cs-CZ"/>
          <w14:ligatures w14:val="none"/>
        </w:rPr>
        <w:t xml:space="preserve">at a </w:t>
      </w:r>
      <w:r>
        <w:rPr>
          <w:rFonts w:ascii="Raleway" w:eastAsia="Times New Roman" w:hAnsi="Raleway"/>
          <w:b/>
          <w:bCs/>
          <w:kern w:val="0"/>
          <w:lang w:eastAsia="cs-CZ"/>
          <w14:ligatures w14:val="none"/>
        </w:rPr>
        <w:t>a</w:t>
      </w:r>
      <w:r w:rsidRPr="004F1664">
        <w:rPr>
          <w:rFonts w:ascii="Raleway" w:eastAsia="Times New Roman" w:hAnsi="Raleway"/>
          <w:b/>
          <w:bCs/>
          <w:kern w:val="0"/>
          <w:lang w:eastAsia="cs-CZ"/>
          <w14:ligatures w14:val="none"/>
        </w:rPr>
        <w:t xml:space="preserve">nalýza </w:t>
      </w:r>
      <w:r>
        <w:rPr>
          <w:rFonts w:ascii="Raleway" w:eastAsia="Times New Roman" w:hAnsi="Raleway"/>
          <w:b/>
          <w:bCs/>
          <w:kern w:val="0"/>
          <w:lang w:eastAsia="cs-CZ"/>
          <w14:ligatures w14:val="none"/>
        </w:rPr>
        <w:t>ú</w:t>
      </w:r>
      <w:r w:rsidRPr="004F1664">
        <w:rPr>
          <w:rFonts w:ascii="Raleway" w:eastAsia="Times New Roman" w:hAnsi="Raleway"/>
          <w:b/>
          <w:bCs/>
          <w:kern w:val="0"/>
          <w:lang w:eastAsia="cs-CZ"/>
          <w14:ligatures w14:val="none"/>
        </w:rPr>
        <w:t xml:space="preserve">zemí, </w:t>
      </w:r>
      <w:r>
        <w:rPr>
          <w:rFonts w:ascii="Raleway" w:eastAsia="Times New Roman" w:hAnsi="Raleway"/>
          <w:b/>
          <w:bCs/>
          <w:kern w:val="0"/>
          <w:lang w:eastAsia="cs-CZ"/>
          <w14:ligatures w14:val="none"/>
        </w:rPr>
        <w:t>v</w:t>
      </w:r>
      <w:r w:rsidRPr="004F1664">
        <w:rPr>
          <w:rFonts w:ascii="Raleway" w:eastAsia="Times New Roman" w:hAnsi="Raleway"/>
          <w:b/>
          <w:bCs/>
          <w:kern w:val="0"/>
          <w:lang w:eastAsia="cs-CZ"/>
          <w14:ligatures w14:val="none"/>
        </w:rPr>
        <w:t xml:space="preserve">ypracování </w:t>
      </w:r>
      <w:r>
        <w:rPr>
          <w:rFonts w:ascii="Raleway" w:eastAsia="Times New Roman" w:hAnsi="Raleway"/>
          <w:b/>
          <w:bCs/>
          <w:kern w:val="0"/>
          <w:lang w:eastAsia="cs-CZ"/>
          <w14:ligatures w14:val="none"/>
        </w:rPr>
        <w:t>n</w:t>
      </w:r>
      <w:r w:rsidRPr="004F1664">
        <w:rPr>
          <w:rFonts w:ascii="Raleway" w:eastAsia="Times New Roman" w:hAnsi="Raleway"/>
          <w:b/>
          <w:bCs/>
          <w:kern w:val="0"/>
          <w:lang w:eastAsia="cs-CZ"/>
          <w14:ligatures w14:val="none"/>
        </w:rPr>
        <w:t xml:space="preserve">ávrhu </w:t>
      </w:r>
      <w:r>
        <w:rPr>
          <w:rFonts w:ascii="Raleway" w:eastAsia="Times New Roman" w:hAnsi="Raleway"/>
          <w:b/>
          <w:bCs/>
          <w:kern w:val="0"/>
          <w:lang w:eastAsia="cs-CZ"/>
          <w14:ligatures w14:val="none"/>
        </w:rPr>
        <w:t>n</w:t>
      </w:r>
      <w:r w:rsidRPr="004F1664">
        <w:rPr>
          <w:rFonts w:ascii="Raleway" w:eastAsia="Times New Roman" w:hAnsi="Raleway"/>
          <w:b/>
          <w:bCs/>
          <w:kern w:val="0"/>
          <w:lang w:eastAsia="cs-CZ"/>
          <w14:ligatures w14:val="none"/>
        </w:rPr>
        <w:t xml:space="preserve">ového </w:t>
      </w:r>
      <w:r>
        <w:rPr>
          <w:rFonts w:ascii="Raleway" w:eastAsia="Times New Roman" w:hAnsi="Raleway"/>
          <w:b/>
          <w:bCs/>
          <w:kern w:val="0"/>
          <w:lang w:eastAsia="cs-CZ"/>
          <w14:ligatures w14:val="none"/>
        </w:rPr>
        <w:t>ř</w:t>
      </w:r>
      <w:r w:rsidRPr="004F1664">
        <w:rPr>
          <w:rFonts w:ascii="Raleway" w:eastAsia="Times New Roman" w:hAnsi="Raleway"/>
          <w:b/>
          <w:bCs/>
          <w:kern w:val="0"/>
          <w:lang w:eastAsia="cs-CZ"/>
          <w14:ligatures w14:val="none"/>
        </w:rPr>
        <w:t>ešení (KA 03)</w:t>
      </w:r>
    </w:p>
    <w:p w14:paraId="7ECB8B95"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Účast na sběru dat a analýze území.</w:t>
      </w:r>
    </w:p>
    <w:p w14:paraId="61B6D880"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lastRenderedPageBreak/>
        <w:t>Poskytování zpětné vazby a informací z terénu.</w:t>
      </w:r>
    </w:p>
    <w:p w14:paraId="3E9C8CA1"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Průběžná Role:</w:t>
      </w:r>
    </w:p>
    <w:p w14:paraId="227A6241" w14:textId="77777777" w:rsidR="004F1664"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Kontinuální testování a monitorování implementovaných opatření.</w:t>
      </w:r>
    </w:p>
    <w:p w14:paraId="6CAAECA5" w14:textId="77777777" w:rsidR="003F3153" w:rsidRPr="003F3153" w:rsidRDefault="003F3153" w:rsidP="004F1664">
      <w:pPr>
        <w:rPr>
          <w:rFonts w:ascii="Raleway" w:eastAsia="Times New Roman" w:hAnsi="Raleway"/>
          <w:kern w:val="0"/>
          <w:lang w:eastAsia="cs-CZ"/>
          <w14:ligatures w14:val="none"/>
        </w:rPr>
      </w:pPr>
    </w:p>
    <w:p w14:paraId="4C18168D"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Operační Tým (1. a 2. Operační Tým)</w:t>
      </w:r>
    </w:p>
    <w:p w14:paraId="76238633" w14:textId="59A8A42E" w:rsidR="004F1664" w:rsidRPr="004F1664" w:rsidRDefault="003F3153" w:rsidP="004F1664">
      <w:pPr>
        <w:rPr>
          <w:rFonts w:ascii="Raleway" w:eastAsia="Times New Roman" w:hAnsi="Raleway"/>
          <w:b/>
          <w:bCs/>
          <w:kern w:val="0"/>
          <w:lang w:eastAsia="cs-CZ"/>
          <w14:ligatures w14:val="none"/>
        </w:rPr>
      </w:pPr>
      <w:r>
        <w:rPr>
          <w:rFonts w:ascii="Raleway" w:eastAsia="Times New Roman" w:hAnsi="Raleway"/>
          <w:b/>
          <w:bCs/>
          <w:kern w:val="0"/>
          <w:lang w:eastAsia="cs-CZ"/>
          <w14:ligatures w14:val="none"/>
        </w:rPr>
        <w:t>Fáze 2: Zhodnocení případných omezení a specifických faktorů, plánování postupu a vývoj řešení (KA 02)</w:t>
      </w:r>
    </w:p>
    <w:p w14:paraId="4BE05A12"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Aktivní účast ve fázi plánování a vývoje řešení projektu.</w:t>
      </w:r>
    </w:p>
    <w:p w14:paraId="78EC5501"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Implementace operativních opatření podle výstupů z analýzy.</w:t>
      </w:r>
    </w:p>
    <w:p w14:paraId="3EE0F8EF" w14:textId="77777777" w:rsidR="003F3153" w:rsidRDefault="003F3153" w:rsidP="003F3153">
      <w:pPr>
        <w:rPr>
          <w:rFonts w:ascii="Raleway" w:eastAsia="Times New Roman" w:hAnsi="Raleway"/>
          <w:b/>
          <w:bCs/>
          <w:kern w:val="0"/>
          <w:lang w:eastAsia="cs-CZ"/>
          <w14:ligatures w14:val="none"/>
        </w:rPr>
      </w:pPr>
      <w:r>
        <w:rPr>
          <w:rFonts w:ascii="Raleway" w:eastAsia="Times New Roman" w:hAnsi="Raleway"/>
          <w:b/>
          <w:bCs/>
          <w:kern w:val="0"/>
          <w:lang w:eastAsia="cs-CZ"/>
          <w14:ligatures w14:val="none"/>
        </w:rPr>
        <w:t>Fáze 3: Sběr dat a analýza území, vypracování návrhu nového řešení (KA 03)</w:t>
      </w:r>
    </w:p>
    <w:p w14:paraId="1D7FD8BC"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Podpora při sběru dat a analýze území.</w:t>
      </w:r>
    </w:p>
    <w:p w14:paraId="4CAA5453"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Implementace terénních opatření a monitorování jejich efektu.</w:t>
      </w:r>
    </w:p>
    <w:p w14:paraId="3D71DE8D"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Průběžná Role:</w:t>
      </w:r>
    </w:p>
    <w:p w14:paraId="728F3923"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Praktická podpora a spolupráce s ostatními týmy.</w:t>
      </w:r>
    </w:p>
    <w:p w14:paraId="7B8FEE5F"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Implementace operativních opatření.</w:t>
      </w:r>
    </w:p>
    <w:p w14:paraId="5BB899B0" w14:textId="33F302FB" w:rsidR="004F1664"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Pomocné Práce v</w:t>
      </w:r>
      <w:r w:rsidR="003F3153">
        <w:rPr>
          <w:rFonts w:ascii="Raleway" w:eastAsia="Times New Roman" w:hAnsi="Raleway"/>
          <w:kern w:val="0"/>
          <w:lang w:eastAsia="cs-CZ"/>
          <w14:ligatures w14:val="none"/>
        </w:rPr>
        <w:t> </w:t>
      </w:r>
      <w:r w:rsidRPr="003F3153">
        <w:rPr>
          <w:rFonts w:ascii="Raleway" w:eastAsia="Times New Roman" w:hAnsi="Raleway"/>
          <w:kern w:val="0"/>
          <w:lang w:eastAsia="cs-CZ"/>
          <w14:ligatures w14:val="none"/>
        </w:rPr>
        <w:t>Terénu</w:t>
      </w:r>
    </w:p>
    <w:p w14:paraId="23939E89" w14:textId="77777777" w:rsidR="003F3153" w:rsidRPr="003F3153" w:rsidRDefault="003F3153" w:rsidP="004F1664">
      <w:pPr>
        <w:rPr>
          <w:rFonts w:ascii="Raleway" w:eastAsia="Times New Roman" w:hAnsi="Raleway"/>
          <w:kern w:val="0"/>
          <w:lang w:eastAsia="cs-CZ"/>
          <w14:ligatures w14:val="none"/>
        </w:rPr>
      </w:pPr>
    </w:p>
    <w:p w14:paraId="725587F0" w14:textId="77777777" w:rsidR="003F3153" w:rsidRDefault="003F3153" w:rsidP="003F3153">
      <w:pPr>
        <w:rPr>
          <w:rFonts w:ascii="Raleway" w:eastAsia="Times New Roman" w:hAnsi="Raleway"/>
          <w:b/>
          <w:bCs/>
          <w:kern w:val="0"/>
          <w:lang w:eastAsia="cs-CZ"/>
          <w14:ligatures w14:val="none"/>
        </w:rPr>
      </w:pPr>
      <w:r>
        <w:rPr>
          <w:rFonts w:ascii="Raleway" w:eastAsia="Times New Roman" w:hAnsi="Raleway"/>
          <w:b/>
          <w:bCs/>
          <w:kern w:val="0"/>
          <w:lang w:eastAsia="cs-CZ"/>
          <w14:ligatures w14:val="none"/>
        </w:rPr>
        <w:t>Fáze 3: Sběr dat a analýza území, vypracování návrhu nového řešení (KA 03)</w:t>
      </w:r>
    </w:p>
    <w:p w14:paraId="6DF27757"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Praktická podpora sběru dat a implementace terénních opatření.</w:t>
      </w:r>
    </w:p>
    <w:p w14:paraId="09D92A10" w14:textId="77777777" w:rsidR="004F1664" w:rsidRPr="003F3153" w:rsidRDefault="004F1664" w:rsidP="004F1664">
      <w:pPr>
        <w:rPr>
          <w:rFonts w:ascii="Raleway" w:eastAsia="Times New Roman" w:hAnsi="Raleway"/>
          <w:b/>
          <w:bCs/>
          <w:kern w:val="0"/>
          <w:lang w:eastAsia="cs-CZ"/>
          <w14:ligatures w14:val="none"/>
        </w:rPr>
      </w:pPr>
      <w:r w:rsidRPr="003F3153">
        <w:rPr>
          <w:rFonts w:ascii="Raleway" w:eastAsia="Times New Roman" w:hAnsi="Raleway"/>
          <w:b/>
          <w:bCs/>
          <w:kern w:val="0"/>
          <w:lang w:eastAsia="cs-CZ"/>
          <w14:ligatures w14:val="none"/>
        </w:rPr>
        <w:t>Průběžná Role:</w:t>
      </w:r>
    </w:p>
    <w:p w14:paraId="127D7B2E"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Terénní podpora všem týmům při praktických činnostech.</w:t>
      </w:r>
    </w:p>
    <w:p w14:paraId="29D292DB" w14:textId="77777777" w:rsidR="003F3153" w:rsidRDefault="003F3153" w:rsidP="004F1664">
      <w:pPr>
        <w:rPr>
          <w:rFonts w:ascii="Raleway" w:eastAsia="Times New Roman" w:hAnsi="Raleway"/>
          <w:b/>
          <w:bCs/>
          <w:kern w:val="0"/>
          <w:lang w:eastAsia="cs-CZ"/>
          <w14:ligatures w14:val="none"/>
        </w:rPr>
      </w:pPr>
    </w:p>
    <w:p w14:paraId="72EB472F" w14:textId="777DA291"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Metodický Konzultant Znalostního Transferu a Inovativní Části Projektu</w:t>
      </w:r>
    </w:p>
    <w:p w14:paraId="4716CE1C" w14:textId="5278EE96"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1: Přípravná a </w:t>
      </w:r>
      <w:r w:rsidR="003F3153">
        <w:rPr>
          <w:rFonts w:ascii="Raleway" w:eastAsia="Times New Roman" w:hAnsi="Raleway"/>
          <w:b/>
          <w:bCs/>
          <w:kern w:val="0"/>
          <w:lang w:eastAsia="cs-CZ"/>
          <w14:ligatures w14:val="none"/>
        </w:rPr>
        <w:t>a</w:t>
      </w:r>
      <w:r w:rsidRPr="004F1664">
        <w:rPr>
          <w:rFonts w:ascii="Raleway" w:eastAsia="Times New Roman" w:hAnsi="Raleway"/>
          <w:b/>
          <w:bCs/>
          <w:kern w:val="0"/>
          <w:lang w:eastAsia="cs-CZ"/>
          <w14:ligatures w14:val="none"/>
        </w:rPr>
        <w:t xml:space="preserve">nalytická </w:t>
      </w:r>
      <w:r w:rsidR="003F3153">
        <w:rPr>
          <w:rFonts w:ascii="Raleway" w:eastAsia="Times New Roman" w:hAnsi="Raleway"/>
          <w:b/>
          <w:bCs/>
          <w:kern w:val="0"/>
          <w:lang w:eastAsia="cs-CZ"/>
          <w14:ligatures w14:val="none"/>
        </w:rPr>
        <w:t>č</w:t>
      </w:r>
      <w:r w:rsidRPr="004F1664">
        <w:rPr>
          <w:rFonts w:ascii="Raleway" w:eastAsia="Times New Roman" w:hAnsi="Raleway"/>
          <w:b/>
          <w:bCs/>
          <w:kern w:val="0"/>
          <w:lang w:eastAsia="cs-CZ"/>
          <w14:ligatures w14:val="none"/>
        </w:rPr>
        <w:t>ást (KA 01)</w:t>
      </w:r>
    </w:p>
    <w:p w14:paraId="50F8DF47"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Poskytování odborného poradenství pro inovativní části projektu.</w:t>
      </w:r>
    </w:p>
    <w:p w14:paraId="4E5DE414" w14:textId="77777777" w:rsidR="003F3153" w:rsidRPr="004F1664" w:rsidRDefault="003F3153" w:rsidP="003F3153">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4: Nadstandardní </w:t>
      </w:r>
      <w:r>
        <w:rPr>
          <w:rFonts w:ascii="Raleway" w:eastAsia="Times New Roman" w:hAnsi="Raleway"/>
          <w:b/>
          <w:bCs/>
          <w:kern w:val="0"/>
          <w:lang w:eastAsia="cs-CZ"/>
          <w14:ligatures w14:val="none"/>
        </w:rPr>
        <w:t>š</w:t>
      </w:r>
      <w:r w:rsidRPr="004F1664">
        <w:rPr>
          <w:rFonts w:ascii="Raleway" w:eastAsia="Times New Roman" w:hAnsi="Raleway"/>
          <w:b/>
          <w:bCs/>
          <w:kern w:val="0"/>
          <w:lang w:eastAsia="cs-CZ"/>
          <w14:ligatures w14:val="none"/>
        </w:rPr>
        <w:t xml:space="preserve">íření </w:t>
      </w:r>
      <w:r>
        <w:rPr>
          <w:rFonts w:ascii="Raleway" w:eastAsia="Times New Roman" w:hAnsi="Raleway"/>
          <w:b/>
          <w:bCs/>
          <w:kern w:val="0"/>
          <w:lang w:eastAsia="cs-CZ"/>
          <w14:ligatures w14:val="none"/>
        </w:rPr>
        <w:t>v</w:t>
      </w:r>
      <w:r w:rsidRPr="004F1664">
        <w:rPr>
          <w:rFonts w:ascii="Raleway" w:eastAsia="Times New Roman" w:hAnsi="Raleway"/>
          <w:b/>
          <w:bCs/>
          <w:kern w:val="0"/>
          <w:lang w:eastAsia="cs-CZ"/>
          <w14:ligatures w14:val="none"/>
        </w:rPr>
        <w:t xml:space="preserve">ýsledků, PR a </w:t>
      </w:r>
      <w:r>
        <w:rPr>
          <w:rFonts w:ascii="Raleway" w:eastAsia="Times New Roman" w:hAnsi="Raleway"/>
          <w:b/>
          <w:bCs/>
          <w:kern w:val="0"/>
          <w:lang w:eastAsia="cs-CZ"/>
          <w14:ligatures w14:val="none"/>
        </w:rPr>
        <w:t>z</w:t>
      </w:r>
      <w:r w:rsidRPr="004F1664">
        <w:rPr>
          <w:rFonts w:ascii="Raleway" w:eastAsia="Times New Roman" w:hAnsi="Raleway"/>
          <w:b/>
          <w:bCs/>
          <w:kern w:val="0"/>
          <w:lang w:eastAsia="cs-CZ"/>
          <w14:ligatures w14:val="none"/>
        </w:rPr>
        <w:t xml:space="preserve">nalostní </w:t>
      </w:r>
      <w:r>
        <w:rPr>
          <w:rFonts w:ascii="Raleway" w:eastAsia="Times New Roman" w:hAnsi="Raleway"/>
          <w:b/>
          <w:bCs/>
          <w:kern w:val="0"/>
          <w:lang w:eastAsia="cs-CZ"/>
          <w14:ligatures w14:val="none"/>
        </w:rPr>
        <w:t>t</w:t>
      </w:r>
      <w:r w:rsidRPr="004F1664">
        <w:rPr>
          <w:rFonts w:ascii="Raleway" w:eastAsia="Times New Roman" w:hAnsi="Raleway"/>
          <w:b/>
          <w:bCs/>
          <w:kern w:val="0"/>
          <w:lang w:eastAsia="cs-CZ"/>
          <w14:ligatures w14:val="none"/>
        </w:rPr>
        <w:t>ransfer (KA 04)</w:t>
      </w:r>
    </w:p>
    <w:p w14:paraId="57D5AAAC"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Podpora procesu znalostního transferu.</w:t>
      </w:r>
    </w:p>
    <w:p w14:paraId="3B015A28" w14:textId="77777777" w:rsidR="004F1664" w:rsidRPr="003F3153" w:rsidRDefault="004F1664" w:rsidP="004F1664">
      <w:pPr>
        <w:rPr>
          <w:rFonts w:ascii="Raleway" w:eastAsia="Times New Roman" w:hAnsi="Raleway"/>
          <w:kern w:val="0"/>
          <w:lang w:eastAsia="cs-CZ"/>
          <w14:ligatures w14:val="none"/>
        </w:rPr>
      </w:pPr>
      <w:r w:rsidRPr="003F3153">
        <w:rPr>
          <w:rFonts w:ascii="Raleway" w:eastAsia="Times New Roman" w:hAnsi="Raleway"/>
          <w:kern w:val="0"/>
          <w:lang w:eastAsia="cs-CZ"/>
          <w14:ligatures w14:val="none"/>
        </w:rPr>
        <w:t>Zapojení do nadstandardní diseminace výsledků projektu.</w:t>
      </w:r>
    </w:p>
    <w:p w14:paraId="3DEC89EC"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Průběžná Role:</w:t>
      </w:r>
    </w:p>
    <w:p w14:paraId="18EFD91F" w14:textId="77777777" w:rsid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Poskytování odborného poradenství během celého projektu.</w:t>
      </w:r>
    </w:p>
    <w:p w14:paraId="1539C45E" w14:textId="77777777" w:rsidR="004F1664" w:rsidRDefault="004F1664" w:rsidP="004F1664">
      <w:pPr>
        <w:rPr>
          <w:rFonts w:ascii="Raleway" w:eastAsia="Times New Roman" w:hAnsi="Raleway"/>
          <w:kern w:val="0"/>
          <w:lang w:eastAsia="cs-CZ"/>
          <w14:ligatures w14:val="none"/>
        </w:rPr>
      </w:pPr>
    </w:p>
    <w:p w14:paraId="6A0083EB" w14:textId="77777777" w:rsidR="003F3153" w:rsidRPr="004F1664" w:rsidRDefault="003F3153" w:rsidP="004F1664">
      <w:pPr>
        <w:rPr>
          <w:rFonts w:ascii="Raleway" w:eastAsia="Times New Roman" w:hAnsi="Raleway"/>
          <w:kern w:val="0"/>
          <w:lang w:eastAsia="cs-CZ"/>
          <w14:ligatures w14:val="none"/>
        </w:rPr>
      </w:pPr>
    </w:p>
    <w:p w14:paraId="4469463D"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lastRenderedPageBreak/>
        <w:t>Vedoucí Výzkumného Týmu</w:t>
      </w:r>
    </w:p>
    <w:p w14:paraId="50B39591"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2: Zhodnocení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řípadných </w:t>
      </w:r>
      <w:r>
        <w:rPr>
          <w:rFonts w:ascii="Raleway" w:eastAsia="Times New Roman" w:hAnsi="Raleway"/>
          <w:b/>
          <w:bCs/>
          <w:kern w:val="0"/>
          <w:lang w:eastAsia="cs-CZ"/>
          <w14:ligatures w14:val="none"/>
        </w:rPr>
        <w:t>o</w:t>
      </w:r>
      <w:r w:rsidRPr="004F1664">
        <w:rPr>
          <w:rFonts w:ascii="Raleway" w:eastAsia="Times New Roman" w:hAnsi="Raleway"/>
          <w:b/>
          <w:bCs/>
          <w:kern w:val="0"/>
          <w:lang w:eastAsia="cs-CZ"/>
          <w14:ligatures w14:val="none"/>
        </w:rPr>
        <w:t xml:space="preserve">mezení a </w:t>
      </w:r>
      <w:r>
        <w:rPr>
          <w:rFonts w:ascii="Raleway" w:eastAsia="Times New Roman" w:hAnsi="Raleway"/>
          <w:b/>
          <w:bCs/>
          <w:kern w:val="0"/>
          <w:lang w:eastAsia="cs-CZ"/>
          <w14:ligatures w14:val="none"/>
        </w:rPr>
        <w:t>s</w:t>
      </w:r>
      <w:r w:rsidRPr="004F1664">
        <w:rPr>
          <w:rFonts w:ascii="Raleway" w:eastAsia="Times New Roman" w:hAnsi="Raleway"/>
          <w:b/>
          <w:bCs/>
          <w:kern w:val="0"/>
          <w:lang w:eastAsia="cs-CZ"/>
          <w14:ligatures w14:val="none"/>
        </w:rPr>
        <w:t xml:space="preserve">pecifických </w:t>
      </w:r>
      <w:r>
        <w:rPr>
          <w:rFonts w:ascii="Raleway" w:eastAsia="Times New Roman" w:hAnsi="Raleway"/>
          <w:b/>
          <w:bCs/>
          <w:kern w:val="0"/>
          <w:lang w:eastAsia="cs-CZ"/>
          <w14:ligatures w14:val="none"/>
        </w:rPr>
        <w:t>f</w:t>
      </w:r>
      <w:r w:rsidRPr="004F1664">
        <w:rPr>
          <w:rFonts w:ascii="Raleway" w:eastAsia="Times New Roman" w:hAnsi="Raleway"/>
          <w:b/>
          <w:bCs/>
          <w:kern w:val="0"/>
          <w:lang w:eastAsia="cs-CZ"/>
          <w14:ligatures w14:val="none"/>
        </w:rPr>
        <w:t xml:space="preserve">aktorů,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lánování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ostupu a </w:t>
      </w:r>
      <w:r>
        <w:rPr>
          <w:rFonts w:ascii="Raleway" w:eastAsia="Times New Roman" w:hAnsi="Raleway"/>
          <w:b/>
          <w:bCs/>
          <w:kern w:val="0"/>
          <w:lang w:eastAsia="cs-CZ"/>
          <w14:ligatures w14:val="none"/>
        </w:rPr>
        <w:t>v</w:t>
      </w:r>
      <w:r w:rsidRPr="004F1664">
        <w:rPr>
          <w:rFonts w:ascii="Raleway" w:eastAsia="Times New Roman" w:hAnsi="Raleway"/>
          <w:b/>
          <w:bCs/>
          <w:kern w:val="0"/>
          <w:lang w:eastAsia="cs-CZ"/>
          <w14:ligatures w14:val="none"/>
        </w:rPr>
        <w:t xml:space="preserve">ývoj </w:t>
      </w:r>
      <w:r>
        <w:rPr>
          <w:rFonts w:ascii="Raleway" w:eastAsia="Times New Roman" w:hAnsi="Raleway"/>
          <w:b/>
          <w:bCs/>
          <w:kern w:val="0"/>
          <w:lang w:eastAsia="cs-CZ"/>
          <w14:ligatures w14:val="none"/>
        </w:rPr>
        <w:t>ř</w:t>
      </w:r>
      <w:r w:rsidRPr="004F1664">
        <w:rPr>
          <w:rFonts w:ascii="Raleway" w:eastAsia="Times New Roman" w:hAnsi="Raleway"/>
          <w:b/>
          <w:bCs/>
          <w:kern w:val="0"/>
          <w:lang w:eastAsia="cs-CZ"/>
          <w14:ligatures w14:val="none"/>
        </w:rPr>
        <w:t>ešení (KA 02)</w:t>
      </w:r>
    </w:p>
    <w:p w14:paraId="1D383A99"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Řízení výzkumného týmu během analýzy omezení a plánování postupu.</w:t>
      </w:r>
    </w:p>
    <w:p w14:paraId="16D9E2D1"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3: Sběr </w:t>
      </w:r>
      <w:r>
        <w:rPr>
          <w:rFonts w:ascii="Raleway" w:eastAsia="Times New Roman" w:hAnsi="Raleway"/>
          <w:b/>
          <w:bCs/>
          <w:kern w:val="0"/>
          <w:lang w:eastAsia="cs-CZ"/>
          <w14:ligatures w14:val="none"/>
        </w:rPr>
        <w:t>d</w:t>
      </w:r>
      <w:r w:rsidRPr="004F1664">
        <w:rPr>
          <w:rFonts w:ascii="Raleway" w:eastAsia="Times New Roman" w:hAnsi="Raleway"/>
          <w:b/>
          <w:bCs/>
          <w:kern w:val="0"/>
          <w:lang w:eastAsia="cs-CZ"/>
          <w14:ligatures w14:val="none"/>
        </w:rPr>
        <w:t xml:space="preserve">at a </w:t>
      </w:r>
      <w:r>
        <w:rPr>
          <w:rFonts w:ascii="Raleway" w:eastAsia="Times New Roman" w:hAnsi="Raleway"/>
          <w:b/>
          <w:bCs/>
          <w:kern w:val="0"/>
          <w:lang w:eastAsia="cs-CZ"/>
          <w14:ligatures w14:val="none"/>
        </w:rPr>
        <w:t>a</w:t>
      </w:r>
      <w:r w:rsidRPr="004F1664">
        <w:rPr>
          <w:rFonts w:ascii="Raleway" w:eastAsia="Times New Roman" w:hAnsi="Raleway"/>
          <w:b/>
          <w:bCs/>
          <w:kern w:val="0"/>
          <w:lang w:eastAsia="cs-CZ"/>
          <w14:ligatures w14:val="none"/>
        </w:rPr>
        <w:t xml:space="preserve">nalýza </w:t>
      </w:r>
      <w:r>
        <w:rPr>
          <w:rFonts w:ascii="Raleway" w:eastAsia="Times New Roman" w:hAnsi="Raleway"/>
          <w:b/>
          <w:bCs/>
          <w:kern w:val="0"/>
          <w:lang w:eastAsia="cs-CZ"/>
          <w14:ligatures w14:val="none"/>
        </w:rPr>
        <w:t>ú</w:t>
      </w:r>
      <w:r w:rsidRPr="004F1664">
        <w:rPr>
          <w:rFonts w:ascii="Raleway" w:eastAsia="Times New Roman" w:hAnsi="Raleway"/>
          <w:b/>
          <w:bCs/>
          <w:kern w:val="0"/>
          <w:lang w:eastAsia="cs-CZ"/>
          <w14:ligatures w14:val="none"/>
        </w:rPr>
        <w:t xml:space="preserve">zemí, </w:t>
      </w:r>
      <w:r>
        <w:rPr>
          <w:rFonts w:ascii="Raleway" w:eastAsia="Times New Roman" w:hAnsi="Raleway"/>
          <w:b/>
          <w:bCs/>
          <w:kern w:val="0"/>
          <w:lang w:eastAsia="cs-CZ"/>
          <w14:ligatures w14:val="none"/>
        </w:rPr>
        <w:t>v</w:t>
      </w:r>
      <w:r w:rsidRPr="004F1664">
        <w:rPr>
          <w:rFonts w:ascii="Raleway" w:eastAsia="Times New Roman" w:hAnsi="Raleway"/>
          <w:b/>
          <w:bCs/>
          <w:kern w:val="0"/>
          <w:lang w:eastAsia="cs-CZ"/>
          <w14:ligatures w14:val="none"/>
        </w:rPr>
        <w:t xml:space="preserve">ypracování </w:t>
      </w:r>
      <w:r>
        <w:rPr>
          <w:rFonts w:ascii="Raleway" w:eastAsia="Times New Roman" w:hAnsi="Raleway"/>
          <w:b/>
          <w:bCs/>
          <w:kern w:val="0"/>
          <w:lang w:eastAsia="cs-CZ"/>
          <w14:ligatures w14:val="none"/>
        </w:rPr>
        <w:t>n</w:t>
      </w:r>
      <w:r w:rsidRPr="004F1664">
        <w:rPr>
          <w:rFonts w:ascii="Raleway" w:eastAsia="Times New Roman" w:hAnsi="Raleway"/>
          <w:b/>
          <w:bCs/>
          <w:kern w:val="0"/>
          <w:lang w:eastAsia="cs-CZ"/>
          <w14:ligatures w14:val="none"/>
        </w:rPr>
        <w:t xml:space="preserve">ávrhu </w:t>
      </w:r>
      <w:r>
        <w:rPr>
          <w:rFonts w:ascii="Raleway" w:eastAsia="Times New Roman" w:hAnsi="Raleway"/>
          <w:b/>
          <w:bCs/>
          <w:kern w:val="0"/>
          <w:lang w:eastAsia="cs-CZ"/>
          <w14:ligatures w14:val="none"/>
        </w:rPr>
        <w:t>n</w:t>
      </w:r>
      <w:r w:rsidRPr="004F1664">
        <w:rPr>
          <w:rFonts w:ascii="Raleway" w:eastAsia="Times New Roman" w:hAnsi="Raleway"/>
          <w:b/>
          <w:bCs/>
          <w:kern w:val="0"/>
          <w:lang w:eastAsia="cs-CZ"/>
          <w14:ligatures w14:val="none"/>
        </w:rPr>
        <w:t xml:space="preserve">ového </w:t>
      </w:r>
      <w:r>
        <w:rPr>
          <w:rFonts w:ascii="Raleway" w:eastAsia="Times New Roman" w:hAnsi="Raleway"/>
          <w:b/>
          <w:bCs/>
          <w:kern w:val="0"/>
          <w:lang w:eastAsia="cs-CZ"/>
          <w14:ligatures w14:val="none"/>
        </w:rPr>
        <w:t>ř</w:t>
      </w:r>
      <w:r w:rsidRPr="004F1664">
        <w:rPr>
          <w:rFonts w:ascii="Raleway" w:eastAsia="Times New Roman" w:hAnsi="Raleway"/>
          <w:b/>
          <w:bCs/>
          <w:kern w:val="0"/>
          <w:lang w:eastAsia="cs-CZ"/>
          <w14:ligatures w14:val="none"/>
        </w:rPr>
        <w:t>ešení (KA 03)</w:t>
      </w:r>
    </w:p>
    <w:p w14:paraId="65F48235"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Koordinace a dohled nad sběrem dat a analýzou území.</w:t>
      </w:r>
    </w:p>
    <w:p w14:paraId="703422C3"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Průběžná Role:</w:t>
      </w:r>
    </w:p>
    <w:p w14:paraId="30431192" w14:textId="77777777" w:rsid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Dohled nad výzkumnými činnostmi a implementací nových řešení.</w:t>
      </w:r>
    </w:p>
    <w:p w14:paraId="102B6D12" w14:textId="77777777" w:rsidR="004F1664" w:rsidRPr="004F1664" w:rsidRDefault="004F1664" w:rsidP="004F1664">
      <w:pPr>
        <w:rPr>
          <w:rFonts w:ascii="Raleway" w:eastAsia="Times New Roman" w:hAnsi="Raleway"/>
          <w:kern w:val="0"/>
          <w:lang w:eastAsia="cs-CZ"/>
          <w14:ligatures w14:val="none"/>
        </w:rPr>
      </w:pPr>
    </w:p>
    <w:p w14:paraId="1805E51C"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Výzkumný Specialista (1. a 2. Výzkumný Specialista)</w:t>
      </w:r>
    </w:p>
    <w:p w14:paraId="3E359CCA"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2: Zhodnocení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řípadných </w:t>
      </w:r>
      <w:r>
        <w:rPr>
          <w:rFonts w:ascii="Raleway" w:eastAsia="Times New Roman" w:hAnsi="Raleway"/>
          <w:b/>
          <w:bCs/>
          <w:kern w:val="0"/>
          <w:lang w:eastAsia="cs-CZ"/>
          <w14:ligatures w14:val="none"/>
        </w:rPr>
        <w:t>o</w:t>
      </w:r>
      <w:r w:rsidRPr="004F1664">
        <w:rPr>
          <w:rFonts w:ascii="Raleway" w:eastAsia="Times New Roman" w:hAnsi="Raleway"/>
          <w:b/>
          <w:bCs/>
          <w:kern w:val="0"/>
          <w:lang w:eastAsia="cs-CZ"/>
          <w14:ligatures w14:val="none"/>
        </w:rPr>
        <w:t xml:space="preserve">mezení a </w:t>
      </w:r>
      <w:r>
        <w:rPr>
          <w:rFonts w:ascii="Raleway" w:eastAsia="Times New Roman" w:hAnsi="Raleway"/>
          <w:b/>
          <w:bCs/>
          <w:kern w:val="0"/>
          <w:lang w:eastAsia="cs-CZ"/>
          <w14:ligatures w14:val="none"/>
        </w:rPr>
        <w:t>s</w:t>
      </w:r>
      <w:r w:rsidRPr="004F1664">
        <w:rPr>
          <w:rFonts w:ascii="Raleway" w:eastAsia="Times New Roman" w:hAnsi="Raleway"/>
          <w:b/>
          <w:bCs/>
          <w:kern w:val="0"/>
          <w:lang w:eastAsia="cs-CZ"/>
          <w14:ligatures w14:val="none"/>
        </w:rPr>
        <w:t xml:space="preserve">pecifických </w:t>
      </w:r>
      <w:r>
        <w:rPr>
          <w:rFonts w:ascii="Raleway" w:eastAsia="Times New Roman" w:hAnsi="Raleway"/>
          <w:b/>
          <w:bCs/>
          <w:kern w:val="0"/>
          <w:lang w:eastAsia="cs-CZ"/>
          <w14:ligatures w14:val="none"/>
        </w:rPr>
        <w:t>f</w:t>
      </w:r>
      <w:r w:rsidRPr="004F1664">
        <w:rPr>
          <w:rFonts w:ascii="Raleway" w:eastAsia="Times New Roman" w:hAnsi="Raleway"/>
          <w:b/>
          <w:bCs/>
          <w:kern w:val="0"/>
          <w:lang w:eastAsia="cs-CZ"/>
          <w14:ligatures w14:val="none"/>
        </w:rPr>
        <w:t xml:space="preserve">aktorů,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lánování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ostupu a </w:t>
      </w:r>
      <w:r>
        <w:rPr>
          <w:rFonts w:ascii="Raleway" w:eastAsia="Times New Roman" w:hAnsi="Raleway"/>
          <w:b/>
          <w:bCs/>
          <w:kern w:val="0"/>
          <w:lang w:eastAsia="cs-CZ"/>
          <w14:ligatures w14:val="none"/>
        </w:rPr>
        <w:t>v</w:t>
      </w:r>
      <w:r w:rsidRPr="004F1664">
        <w:rPr>
          <w:rFonts w:ascii="Raleway" w:eastAsia="Times New Roman" w:hAnsi="Raleway"/>
          <w:b/>
          <w:bCs/>
          <w:kern w:val="0"/>
          <w:lang w:eastAsia="cs-CZ"/>
          <w14:ligatures w14:val="none"/>
        </w:rPr>
        <w:t xml:space="preserve">ývoj </w:t>
      </w:r>
      <w:r>
        <w:rPr>
          <w:rFonts w:ascii="Raleway" w:eastAsia="Times New Roman" w:hAnsi="Raleway"/>
          <w:b/>
          <w:bCs/>
          <w:kern w:val="0"/>
          <w:lang w:eastAsia="cs-CZ"/>
          <w14:ligatures w14:val="none"/>
        </w:rPr>
        <w:t>ř</w:t>
      </w:r>
      <w:r w:rsidRPr="004F1664">
        <w:rPr>
          <w:rFonts w:ascii="Raleway" w:eastAsia="Times New Roman" w:hAnsi="Raleway"/>
          <w:b/>
          <w:bCs/>
          <w:kern w:val="0"/>
          <w:lang w:eastAsia="cs-CZ"/>
          <w14:ligatures w14:val="none"/>
        </w:rPr>
        <w:t>ešení (KA 02)</w:t>
      </w:r>
    </w:p>
    <w:p w14:paraId="1BDDF37F"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Analýza dat o travnatých porostech a vodním hospodářství.</w:t>
      </w:r>
    </w:p>
    <w:p w14:paraId="2CD303BD"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Vypracování návrhu nového řešení a ověřování na vybraných místech.</w:t>
      </w:r>
    </w:p>
    <w:p w14:paraId="07614BED"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3: Sběr </w:t>
      </w:r>
      <w:r>
        <w:rPr>
          <w:rFonts w:ascii="Raleway" w:eastAsia="Times New Roman" w:hAnsi="Raleway"/>
          <w:b/>
          <w:bCs/>
          <w:kern w:val="0"/>
          <w:lang w:eastAsia="cs-CZ"/>
          <w14:ligatures w14:val="none"/>
        </w:rPr>
        <w:t>d</w:t>
      </w:r>
      <w:r w:rsidRPr="004F1664">
        <w:rPr>
          <w:rFonts w:ascii="Raleway" w:eastAsia="Times New Roman" w:hAnsi="Raleway"/>
          <w:b/>
          <w:bCs/>
          <w:kern w:val="0"/>
          <w:lang w:eastAsia="cs-CZ"/>
          <w14:ligatures w14:val="none"/>
        </w:rPr>
        <w:t xml:space="preserve">at a </w:t>
      </w:r>
      <w:r>
        <w:rPr>
          <w:rFonts w:ascii="Raleway" w:eastAsia="Times New Roman" w:hAnsi="Raleway"/>
          <w:b/>
          <w:bCs/>
          <w:kern w:val="0"/>
          <w:lang w:eastAsia="cs-CZ"/>
          <w14:ligatures w14:val="none"/>
        </w:rPr>
        <w:t>a</w:t>
      </w:r>
      <w:r w:rsidRPr="004F1664">
        <w:rPr>
          <w:rFonts w:ascii="Raleway" w:eastAsia="Times New Roman" w:hAnsi="Raleway"/>
          <w:b/>
          <w:bCs/>
          <w:kern w:val="0"/>
          <w:lang w:eastAsia="cs-CZ"/>
          <w14:ligatures w14:val="none"/>
        </w:rPr>
        <w:t xml:space="preserve">nalýza </w:t>
      </w:r>
      <w:r>
        <w:rPr>
          <w:rFonts w:ascii="Raleway" w:eastAsia="Times New Roman" w:hAnsi="Raleway"/>
          <w:b/>
          <w:bCs/>
          <w:kern w:val="0"/>
          <w:lang w:eastAsia="cs-CZ"/>
          <w14:ligatures w14:val="none"/>
        </w:rPr>
        <w:t>ú</w:t>
      </w:r>
      <w:r w:rsidRPr="004F1664">
        <w:rPr>
          <w:rFonts w:ascii="Raleway" w:eastAsia="Times New Roman" w:hAnsi="Raleway"/>
          <w:b/>
          <w:bCs/>
          <w:kern w:val="0"/>
          <w:lang w:eastAsia="cs-CZ"/>
          <w14:ligatures w14:val="none"/>
        </w:rPr>
        <w:t xml:space="preserve">zemí, </w:t>
      </w:r>
      <w:r>
        <w:rPr>
          <w:rFonts w:ascii="Raleway" w:eastAsia="Times New Roman" w:hAnsi="Raleway"/>
          <w:b/>
          <w:bCs/>
          <w:kern w:val="0"/>
          <w:lang w:eastAsia="cs-CZ"/>
          <w14:ligatures w14:val="none"/>
        </w:rPr>
        <w:t>v</w:t>
      </w:r>
      <w:r w:rsidRPr="004F1664">
        <w:rPr>
          <w:rFonts w:ascii="Raleway" w:eastAsia="Times New Roman" w:hAnsi="Raleway"/>
          <w:b/>
          <w:bCs/>
          <w:kern w:val="0"/>
          <w:lang w:eastAsia="cs-CZ"/>
          <w14:ligatures w14:val="none"/>
        </w:rPr>
        <w:t xml:space="preserve">ypracování </w:t>
      </w:r>
      <w:r>
        <w:rPr>
          <w:rFonts w:ascii="Raleway" w:eastAsia="Times New Roman" w:hAnsi="Raleway"/>
          <w:b/>
          <w:bCs/>
          <w:kern w:val="0"/>
          <w:lang w:eastAsia="cs-CZ"/>
          <w14:ligatures w14:val="none"/>
        </w:rPr>
        <w:t>n</w:t>
      </w:r>
      <w:r w:rsidRPr="004F1664">
        <w:rPr>
          <w:rFonts w:ascii="Raleway" w:eastAsia="Times New Roman" w:hAnsi="Raleway"/>
          <w:b/>
          <w:bCs/>
          <w:kern w:val="0"/>
          <w:lang w:eastAsia="cs-CZ"/>
          <w14:ligatures w14:val="none"/>
        </w:rPr>
        <w:t xml:space="preserve">ávrhu </w:t>
      </w:r>
      <w:r>
        <w:rPr>
          <w:rFonts w:ascii="Raleway" w:eastAsia="Times New Roman" w:hAnsi="Raleway"/>
          <w:b/>
          <w:bCs/>
          <w:kern w:val="0"/>
          <w:lang w:eastAsia="cs-CZ"/>
          <w14:ligatures w14:val="none"/>
        </w:rPr>
        <w:t>n</w:t>
      </w:r>
      <w:r w:rsidRPr="004F1664">
        <w:rPr>
          <w:rFonts w:ascii="Raleway" w:eastAsia="Times New Roman" w:hAnsi="Raleway"/>
          <w:b/>
          <w:bCs/>
          <w:kern w:val="0"/>
          <w:lang w:eastAsia="cs-CZ"/>
          <w14:ligatures w14:val="none"/>
        </w:rPr>
        <w:t xml:space="preserve">ového </w:t>
      </w:r>
      <w:r>
        <w:rPr>
          <w:rFonts w:ascii="Raleway" w:eastAsia="Times New Roman" w:hAnsi="Raleway"/>
          <w:b/>
          <w:bCs/>
          <w:kern w:val="0"/>
          <w:lang w:eastAsia="cs-CZ"/>
          <w14:ligatures w14:val="none"/>
        </w:rPr>
        <w:t>ř</w:t>
      </w:r>
      <w:r w:rsidRPr="004F1664">
        <w:rPr>
          <w:rFonts w:ascii="Raleway" w:eastAsia="Times New Roman" w:hAnsi="Raleway"/>
          <w:b/>
          <w:bCs/>
          <w:kern w:val="0"/>
          <w:lang w:eastAsia="cs-CZ"/>
          <w14:ligatures w14:val="none"/>
        </w:rPr>
        <w:t>ešení (KA 03)</w:t>
      </w:r>
    </w:p>
    <w:p w14:paraId="4536A3B5"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Vývoj metod pro analýzu biodiverzity a optimalizaci udržitelného managementu.</w:t>
      </w:r>
    </w:p>
    <w:p w14:paraId="402D1733" w14:textId="1CDFCB48" w:rsid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Integrace geografických informačních systémů (GIS).</w:t>
      </w:r>
    </w:p>
    <w:p w14:paraId="4C7CDA3C" w14:textId="77777777" w:rsidR="004F1664" w:rsidRPr="004F1664" w:rsidRDefault="004F1664" w:rsidP="004F1664">
      <w:pPr>
        <w:rPr>
          <w:rFonts w:ascii="Raleway" w:eastAsia="Times New Roman" w:hAnsi="Raleway"/>
          <w:kern w:val="0"/>
          <w:lang w:eastAsia="cs-CZ"/>
          <w14:ligatures w14:val="none"/>
        </w:rPr>
      </w:pPr>
    </w:p>
    <w:p w14:paraId="345497F3"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Broker</w:t>
      </w:r>
    </w:p>
    <w:p w14:paraId="2C561BE5"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Fáze 4: Nadstandardní Šíření Výsledků, PR a Znalostní Transfer (KA 04)</w:t>
      </w:r>
    </w:p>
    <w:p w14:paraId="01FA5822"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Prostředník mezi výzkumným týmem a potenciálními partnery.</w:t>
      </w:r>
    </w:p>
    <w:p w14:paraId="7C13CE9D"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Identifikace příležitostí pro další využití výsledků projektu.</w:t>
      </w:r>
    </w:p>
    <w:p w14:paraId="1EEA5B12"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Průběžná Role:</w:t>
      </w:r>
    </w:p>
    <w:p w14:paraId="69AC241B" w14:textId="77777777" w:rsid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Aktivní hledání možností pro spolupráci a využití výsledků projektu.</w:t>
      </w:r>
    </w:p>
    <w:p w14:paraId="7D37533C" w14:textId="77777777" w:rsidR="003F3153" w:rsidRPr="004F1664" w:rsidRDefault="003F3153" w:rsidP="004F1664">
      <w:pPr>
        <w:rPr>
          <w:rFonts w:ascii="Raleway" w:eastAsia="Times New Roman" w:hAnsi="Raleway"/>
          <w:kern w:val="0"/>
          <w:lang w:eastAsia="cs-CZ"/>
          <w14:ligatures w14:val="none"/>
        </w:rPr>
      </w:pPr>
    </w:p>
    <w:p w14:paraId="0BF2063D" w14:textId="77777777" w:rsidR="004F1664" w:rsidRPr="003F3153" w:rsidRDefault="004F1664" w:rsidP="004F1664">
      <w:pPr>
        <w:rPr>
          <w:rFonts w:ascii="Raleway" w:eastAsia="Times New Roman" w:hAnsi="Raleway"/>
          <w:b/>
          <w:bCs/>
          <w:kern w:val="0"/>
          <w:lang w:eastAsia="cs-CZ"/>
          <w14:ligatures w14:val="none"/>
        </w:rPr>
      </w:pPr>
      <w:r w:rsidRPr="003F3153">
        <w:rPr>
          <w:rFonts w:ascii="Raleway" w:eastAsia="Times New Roman" w:hAnsi="Raleway"/>
          <w:b/>
          <w:bCs/>
          <w:kern w:val="0"/>
          <w:lang w:eastAsia="cs-CZ"/>
          <w14:ligatures w14:val="none"/>
        </w:rPr>
        <w:t>Editor Textu</w:t>
      </w:r>
    </w:p>
    <w:p w14:paraId="5EE61140" w14:textId="651C4E52"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1: </w:t>
      </w:r>
      <w:r>
        <w:rPr>
          <w:rFonts w:ascii="Raleway" w:eastAsia="Times New Roman" w:hAnsi="Raleway"/>
          <w:b/>
          <w:bCs/>
          <w:kern w:val="0"/>
          <w:lang w:eastAsia="cs-CZ"/>
          <w14:ligatures w14:val="none"/>
        </w:rPr>
        <w:t>P</w:t>
      </w:r>
      <w:r w:rsidRPr="004F1664">
        <w:rPr>
          <w:rFonts w:ascii="Raleway" w:eastAsia="Times New Roman" w:hAnsi="Raleway"/>
          <w:b/>
          <w:bCs/>
          <w:kern w:val="0"/>
          <w:lang w:eastAsia="cs-CZ"/>
          <w14:ligatures w14:val="none"/>
        </w:rPr>
        <w:t xml:space="preserve">řípravná a </w:t>
      </w:r>
      <w:r>
        <w:rPr>
          <w:rFonts w:ascii="Raleway" w:eastAsia="Times New Roman" w:hAnsi="Raleway"/>
          <w:b/>
          <w:bCs/>
          <w:kern w:val="0"/>
          <w:lang w:eastAsia="cs-CZ"/>
          <w14:ligatures w14:val="none"/>
        </w:rPr>
        <w:t>a</w:t>
      </w:r>
      <w:r w:rsidRPr="004F1664">
        <w:rPr>
          <w:rFonts w:ascii="Raleway" w:eastAsia="Times New Roman" w:hAnsi="Raleway"/>
          <w:b/>
          <w:bCs/>
          <w:kern w:val="0"/>
          <w:lang w:eastAsia="cs-CZ"/>
          <w14:ligatures w14:val="none"/>
        </w:rPr>
        <w:t xml:space="preserve">nalytická </w:t>
      </w:r>
      <w:r>
        <w:rPr>
          <w:rFonts w:ascii="Raleway" w:eastAsia="Times New Roman" w:hAnsi="Raleway"/>
          <w:b/>
          <w:bCs/>
          <w:kern w:val="0"/>
          <w:lang w:eastAsia="cs-CZ"/>
          <w14:ligatures w14:val="none"/>
        </w:rPr>
        <w:t>č</w:t>
      </w:r>
      <w:r w:rsidRPr="004F1664">
        <w:rPr>
          <w:rFonts w:ascii="Raleway" w:eastAsia="Times New Roman" w:hAnsi="Raleway"/>
          <w:b/>
          <w:bCs/>
          <w:kern w:val="0"/>
          <w:lang w:eastAsia="cs-CZ"/>
          <w14:ligatures w14:val="none"/>
        </w:rPr>
        <w:t>ást (KA 01)</w:t>
      </w:r>
    </w:p>
    <w:p w14:paraId="52D76DE8"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Příprava prezentací a informačních materiálů.</w:t>
      </w:r>
    </w:p>
    <w:p w14:paraId="2DA03F37" w14:textId="1BF9F708"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 xml:space="preserve">Fáze 4: Nadstandardní </w:t>
      </w:r>
      <w:r>
        <w:rPr>
          <w:rFonts w:ascii="Raleway" w:eastAsia="Times New Roman" w:hAnsi="Raleway"/>
          <w:b/>
          <w:bCs/>
          <w:kern w:val="0"/>
          <w:lang w:eastAsia="cs-CZ"/>
          <w14:ligatures w14:val="none"/>
        </w:rPr>
        <w:t>š</w:t>
      </w:r>
      <w:r w:rsidRPr="004F1664">
        <w:rPr>
          <w:rFonts w:ascii="Raleway" w:eastAsia="Times New Roman" w:hAnsi="Raleway"/>
          <w:b/>
          <w:bCs/>
          <w:kern w:val="0"/>
          <w:lang w:eastAsia="cs-CZ"/>
          <w14:ligatures w14:val="none"/>
        </w:rPr>
        <w:t xml:space="preserve">íření </w:t>
      </w:r>
      <w:r>
        <w:rPr>
          <w:rFonts w:ascii="Raleway" w:eastAsia="Times New Roman" w:hAnsi="Raleway"/>
          <w:b/>
          <w:bCs/>
          <w:kern w:val="0"/>
          <w:lang w:eastAsia="cs-CZ"/>
          <w14:ligatures w14:val="none"/>
        </w:rPr>
        <w:t>v</w:t>
      </w:r>
      <w:r w:rsidRPr="004F1664">
        <w:rPr>
          <w:rFonts w:ascii="Raleway" w:eastAsia="Times New Roman" w:hAnsi="Raleway"/>
          <w:b/>
          <w:bCs/>
          <w:kern w:val="0"/>
          <w:lang w:eastAsia="cs-CZ"/>
          <w14:ligatures w14:val="none"/>
        </w:rPr>
        <w:t xml:space="preserve">ýsledků, PR a </w:t>
      </w:r>
      <w:r>
        <w:rPr>
          <w:rFonts w:ascii="Raleway" w:eastAsia="Times New Roman" w:hAnsi="Raleway"/>
          <w:b/>
          <w:bCs/>
          <w:kern w:val="0"/>
          <w:lang w:eastAsia="cs-CZ"/>
          <w14:ligatures w14:val="none"/>
        </w:rPr>
        <w:t>z</w:t>
      </w:r>
      <w:r w:rsidRPr="004F1664">
        <w:rPr>
          <w:rFonts w:ascii="Raleway" w:eastAsia="Times New Roman" w:hAnsi="Raleway"/>
          <w:b/>
          <w:bCs/>
          <w:kern w:val="0"/>
          <w:lang w:eastAsia="cs-CZ"/>
          <w14:ligatures w14:val="none"/>
        </w:rPr>
        <w:t xml:space="preserve">nalostní </w:t>
      </w:r>
      <w:r>
        <w:rPr>
          <w:rFonts w:ascii="Raleway" w:eastAsia="Times New Roman" w:hAnsi="Raleway"/>
          <w:b/>
          <w:bCs/>
          <w:kern w:val="0"/>
          <w:lang w:eastAsia="cs-CZ"/>
          <w14:ligatures w14:val="none"/>
        </w:rPr>
        <w:t>t</w:t>
      </w:r>
      <w:r w:rsidRPr="004F1664">
        <w:rPr>
          <w:rFonts w:ascii="Raleway" w:eastAsia="Times New Roman" w:hAnsi="Raleway"/>
          <w:b/>
          <w:bCs/>
          <w:kern w:val="0"/>
          <w:lang w:eastAsia="cs-CZ"/>
          <w14:ligatures w14:val="none"/>
        </w:rPr>
        <w:t>ransfer (KA 04)</w:t>
      </w:r>
    </w:p>
    <w:p w14:paraId="32276368" w14:textId="77777777" w:rsidR="004F1664" w:rsidRPr="004F1664" w:rsidRDefault="004F1664" w:rsidP="004F1664">
      <w:pPr>
        <w:rPr>
          <w:rFonts w:ascii="Raleway" w:eastAsia="Times New Roman" w:hAnsi="Raleway"/>
          <w:kern w:val="0"/>
          <w:lang w:eastAsia="cs-CZ"/>
          <w14:ligatures w14:val="none"/>
        </w:rPr>
      </w:pPr>
      <w:r w:rsidRPr="004F1664">
        <w:rPr>
          <w:rFonts w:ascii="Raleway" w:eastAsia="Times New Roman" w:hAnsi="Raleway"/>
          <w:kern w:val="0"/>
          <w:lang w:eastAsia="cs-CZ"/>
          <w14:ligatures w14:val="none"/>
        </w:rPr>
        <w:t>Editace a prezentace výsledků projektu pro veřejnost.</w:t>
      </w:r>
    </w:p>
    <w:p w14:paraId="2C1D5D2E" w14:textId="77777777" w:rsidR="004F1664" w:rsidRPr="004F1664" w:rsidRDefault="004F1664" w:rsidP="004F1664">
      <w:pPr>
        <w:rPr>
          <w:rFonts w:ascii="Raleway" w:eastAsia="Times New Roman" w:hAnsi="Raleway"/>
          <w:b/>
          <w:bCs/>
          <w:kern w:val="0"/>
          <w:lang w:eastAsia="cs-CZ"/>
          <w14:ligatures w14:val="none"/>
        </w:rPr>
      </w:pPr>
      <w:r w:rsidRPr="004F1664">
        <w:rPr>
          <w:rFonts w:ascii="Raleway" w:eastAsia="Times New Roman" w:hAnsi="Raleway"/>
          <w:b/>
          <w:bCs/>
          <w:kern w:val="0"/>
          <w:lang w:eastAsia="cs-CZ"/>
          <w14:ligatures w14:val="none"/>
        </w:rPr>
        <w:t>Průběžná Role:</w:t>
      </w:r>
    </w:p>
    <w:p w14:paraId="39CDA0CD" w14:textId="12A6647E" w:rsidR="001F66F3" w:rsidRPr="004F1664" w:rsidRDefault="004F1664" w:rsidP="004F1664">
      <w:pPr>
        <w:rPr>
          <w:rFonts w:ascii="Raleway" w:hAnsi="Raleway"/>
          <w:kern w:val="0"/>
          <w14:ligatures w14:val="none"/>
        </w:rPr>
        <w:sectPr w:rsidR="001F66F3" w:rsidRPr="004F1664" w:rsidSect="003B1B37">
          <w:headerReference w:type="default" r:id="rId16"/>
          <w:pgSz w:w="11906" w:h="16838"/>
          <w:pgMar w:top="1417" w:right="1417" w:bottom="1417" w:left="1417" w:header="708" w:footer="708" w:gutter="0"/>
          <w:cols w:space="708"/>
          <w:docGrid w:linePitch="360"/>
        </w:sectPr>
      </w:pPr>
      <w:r w:rsidRPr="004F1664">
        <w:rPr>
          <w:rFonts w:ascii="Raleway" w:eastAsia="Times New Roman" w:hAnsi="Raleway"/>
          <w:kern w:val="0"/>
          <w:lang w:eastAsia="cs-CZ"/>
          <w14:ligatures w14:val="none"/>
        </w:rPr>
        <w:t>Editace a zajištění kvality dokumentace a komunikačních materiálů..</w:t>
      </w:r>
      <w:r w:rsidR="00B242BD" w:rsidRPr="004F1664">
        <w:rPr>
          <w:rFonts w:ascii="Raleway" w:eastAsia="Times New Roman" w:hAnsi="Raleway"/>
          <w:kern w:val="0"/>
          <w:lang w:eastAsia="cs-CZ"/>
          <w14:ligatures w14:val="none"/>
        </w:rPr>
        <w:t>.</w:t>
      </w:r>
    </w:p>
    <w:p w14:paraId="2E9E936F" w14:textId="77777777" w:rsidR="001F66F3" w:rsidRDefault="001F66F3" w:rsidP="001F66F3">
      <w:pPr>
        <w:jc w:val="center"/>
        <w:rPr>
          <w:rFonts w:ascii="Raleway" w:hAnsi="Raleway"/>
          <w:b/>
          <w:bCs/>
          <w:kern w:val="0"/>
          <w:sz w:val="32"/>
          <w:szCs w:val="32"/>
          <w14:ligatures w14:val="none"/>
        </w:rPr>
      </w:pPr>
      <w:bookmarkStart w:id="11"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11"/>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77777777" w:rsidR="00922278" w:rsidRDefault="00000000" w:rsidP="00E50D68">
            <w:pPr>
              <w:pStyle w:val="SystemSB"/>
              <w:spacing w:line="276" w:lineRule="auto"/>
              <w:jc w:val="left"/>
              <w:rPr>
                <w:b/>
                <w:bCs/>
                <w:sz w:val="22"/>
              </w:rPr>
            </w:pPr>
            <w:sdt>
              <w:sdtPr>
                <w:rPr>
                  <w:b/>
                  <w:bCs/>
                  <w:sz w:val="22"/>
                  <w:szCs w:val="20"/>
                </w:rPr>
                <w:id w:val="-1283184961"/>
                <w14:checkbox>
                  <w14:checked w14:val="0"/>
                  <w14:checkedState w14:val="2612" w14:font="MS Gothic"/>
                  <w14:uncheckedState w14:val="2610" w14:font="MS Gothic"/>
                </w14:checkbox>
              </w:sdtPr>
              <w:sdtEndPr>
                <w:rPr>
                  <w:szCs w:val="22"/>
                </w:rPr>
              </w:sdtEndPr>
              <w:sdtContent>
                <w:r w:rsidR="00922278">
                  <w:rPr>
                    <w:rFonts w:ascii="MS Gothic" w:eastAsia="MS Gothic" w:hAnsi="MS Gothic"/>
                    <w:b/>
                    <w:bCs/>
                    <w:sz w:val="22"/>
                  </w:rPr>
                  <w:t>☐</w:t>
                </w:r>
              </w:sdtContent>
            </w:sdt>
            <w:r w:rsidR="00922278">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176A7752" w:rsidR="00922278" w:rsidRDefault="00000000"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Content>
                <w:r w:rsidR="00192DFC">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08F8B7B6" w14:textId="77777777" w:rsidR="00922278" w:rsidRDefault="00922278" w:rsidP="001F66F3">
      <w:pPr>
        <w:jc w:val="both"/>
        <w:rPr>
          <w:rFonts w:ascii="Raleway" w:hAnsi="Raleway"/>
          <w:kern w:val="0"/>
          <w14:ligatures w14:val="none"/>
        </w:rPr>
      </w:pPr>
    </w:p>
    <w:p w14:paraId="26B14563" w14:textId="77777777" w:rsidR="00922278" w:rsidRPr="00FF3D08" w:rsidRDefault="00922278" w:rsidP="001F66F3">
      <w:pPr>
        <w:jc w:val="both"/>
        <w:rPr>
          <w:rFonts w:ascii="Raleway" w:hAnsi="Raleway"/>
          <w:kern w:val="0"/>
          <w14:ligatures w14:val="none"/>
        </w:rPr>
      </w:pPr>
    </w:p>
    <w:p w14:paraId="46C56280" w14:textId="77777777"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KA 01: Přípravná a analytická část</w:t>
      </w:r>
    </w:p>
    <w:p w14:paraId="1D01CF25"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Definice projektových cílů a požadavků: 500,000</w:t>
      </w:r>
    </w:p>
    <w:p w14:paraId="6974840C"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Sestavení realizačního týmu a přidělení rolí: 300,000</w:t>
      </w:r>
    </w:p>
    <w:p w14:paraId="35FAB6BF"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Plánování rozsahu, časového plánu a zdrojů: 400,000</w:t>
      </w:r>
    </w:p>
    <w:p w14:paraId="6E4196EC"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Rešerše technologií a metodik: 600,000</w:t>
      </w:r>
    </w:p>
    <w:p w14:paraId="6547DE42"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Identifikace a analýza rizik: 300,000</w:t>
      </w:r>
    </w:p>
    <w:p w14:paraId="11267401"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Monitorování lokalit a definice konkrétních lokací: 500,000</w:t>
      </w:r>
    </w:p>
    <w:p w14:paraId="0B3CFEAB"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Výběr území pro řešení: 200,000</w:t>
      </w:r>
    </w:p>
    <w:p w14:paraId="3E02915B" w14:textId="13AE9384" w:rsidR="00981110" w:rsidRPr="00981110" w:rsidRDefault="00981110" w:rsidP="00981110">
      <w:pPr>
        <w:jc w:val="both"/>
        <w:rPr>
          <w:rFonts w:ascii="Raleway" w:hAnsi="Raleway"/>
          <w:kern w:val="0"/>
          <w14:ligatures w14:val="none"/>
        </w:rPr>
      </w:pPr>
      <w:r w:rsidRPr="00981110">
        <w:rPr>
          <w:rFonts w:ascii="Raleway" w:hAnsi="Raleway"/>
          <w:kern w:val="0"/>
          <w14:ligatures w14:val="none"/>
        </w:rPr>
        <w:t xml:space="preserve">Získání mapových podkladů, leteckých snímků, šetření: </w:t>
      </w:r>
      <w:r w:rsidR="00192DFC">
        <w:rPr>
          <w:rFonts w:ascii="Raleway" w:hAnsi="Raleway"/>
          <w:kern w:val="0"/>
          <w14:ligatures w14:val="none"/>
        </w:rPr>
        <w:t>2</w:t>
      </w:r>
      <w:r w:rsidRPr="00981110">
        <w:rPr>
          <w:rFonts w:ascii="Raleway" w:hAnsi="Raleway"/>
          <w:kern w:val="0"/>
          <w14:ligatures w14:val="none"/>
        </w:rPr>
        <w:t>00,000</w:t>
      </w:r>
    </w:p>
    <w:p w14:paraId="038F227C" w14:textId="77777777"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Celková částka KA 01: 3.000.000</w:t>
      </w:r>
    </w:p>
    <w:p w14:paraId="252A9B08" w14:textId="77777777" w:rsidR="00981110" w:rsidRPr="00981110" w:rsidRDefault="00981110" w:rsidP="00981110">
      <w:pPr>
        <w:jc w:val="both"/>
        <w:rPr>
          <w:rFonts w:ascii="Raleway" w:hAnsi="Raleway"/>
          <w:kern w:val="0"/>
          <w14:ligatures w14:val="none"/>
        </w:rPr>
      </w:pPr>
    </w:p>
    <w:p w14:paraId="6E8A4D48" w14:textId="77777777"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KA 02: Zhodnocení případných omezení a specifických faktorů, plánování postupu a vývoj řešení</w:t>
      </w:r>
    </w:p>
    <w:p w14:paraId="519DC404"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Zhodnocení omezení a specifických faktorů: 400,000</w:t>
      </w:r>
    </w:p>
    <w:p w14:paraId="2C75A712"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Plánování postupu a vývoj řešení projektu: 800,000</w:t>
      </w:r>
    </w:p>
    <w:p w14:paraId="38971A4F"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Navržení architektury a technického řešení projektu: 700,000</w:t>
      </w:r>
    </w:p>
    <w:p w14:paraId="17D90817"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Plány na eliminaci rizik: 300,000</w:t>
      </w:r>
    </w:p>
    <w:p w14:paraId="7C182774"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Místní šetření a doplnění podkladů: 500,000</w:t>
      </w:r>
    </w:p>
    <w:p w14:paraId="45AE89D2" w14:textId="2B5DD9BD" w:rsidR="00981110" w:rsidRPr="00981110" w:rsidRDefault="00981110" w:rsidP="00981110">
      <w:pPr>
        <w:jc w:val="both"/>
        <w:rPr>
          <w:rFonts w:ascii="Raleway" w:hAnsi="Raleway"/>
          <w:kern w:val="0"/>
          <w14:ligatures w14:val="none"/>
        </w:rPr>
      </w:pPr>
      <w:r w:rsidRPr="00981110">
        <w:rPr>
          <w:rFonts w:ascii="Raleway" w:hAnsi="Raleway"/>
          <w:kern w:val="0"/>
          <w14:ligatures w14:val="none"/>
        </w:rPr>
        <w:t xml:space="preserve">Instalace senzorických zařízení: </w:t>
      </w:r>
      <w:r w:rsidR="00192DFC">
        <w:rPr>
          <w:rFonts w:ascii="Raleway" w:hAnsi="Raleway"/>
          <w:kern w:val="0"/>
          <w14:ligatures w14:val="none"/>
        </w:rPr>
        <w:t>3</w:t>
      </w:r>
      <w:r w:rsidRPr="00981110">
        <w:rPr>
          <w:rFonts w:ascii="Raleway" w:hAnsi="Raleway"/>
          <w:kern w:val="0"/>
          <w14:ligatures w14:val="none"/>
        </w:rPr>
        <w:t>00,000</w:t>
      </w:r>
    </w:p>
    <w:p w14:paraId="1C10287F" w14:textId="32EE3F58" w:rsidR="00981110" w:rsidRDefault="00981110" w:rsidP="00981110">
      <w:pPr>
        <w:jc w:val="both"/>
        <w:rPr>
          <w:rFonts w:ascii="Raleway" w:hAnsi="Raleway"/>
          <w:b/>
          <w:bCs/>
          <w:kern w:val="0"/>
          <w14:ligatures w14:val="none"/>
        </w:rPr>
      </w:pPr>
      <w:r w:rsidRPr="00981110">
        <w:rPr>
          <w:rFonts w:ascii="Raleway" w:hAnsi="Raleway"/>
          <w:b/>
          <w:bCs/>
          <w:kern w:val="0"/>
          <w14:ligatures w14:val="none"/>
        </w:rPr>
        <w:t>Celková částka KA 02: 3.000.000</w:t>
      </w:r>
    </w:p>
    <w:p w14:paraId="10F969C7" w14:textId="77777777" w:rsidR="00981110" w:rsidRPr="00981110" w:rsidRDefault="00981110" w:rsidP="00981110">
      <w:pPr>
        <w:jc w:val="both"/>
        <w:rPr>
          <w:rFonts w:ascii="Raleway" w:hAnsi="Raleway"/>
          <w:b/>
          <w:bCs/>
          <w:kern w:val="0"/>
          <w14:ligatures w14:val="none"/>
        </w:rPr>
      </w:pPr>
    </w:p>
    <w:p w14:paraId="1E2C9133" w14:textId="78A06C01"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KA 03: Sběr dat a analýza území, vypracování návrhu nového řešení, vyhodnocení ekonomických výsledků a efektivity projektu</w:t>
      </w:r>
    </w:p>
    <w:p w14:paraId="2ECB26DF"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Sběr dat a analýza území: 700,000</w:t>
      </w:r>
    </w:p>
    <w:p w14:paraId="429F0E94"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lastRenderedPageBreak/>
        <w:t>Vypracování návrhu nového řešení: 1.200.000</w:t>
      </w:r>
    </w:p>
    <w:p w14:paraId="6AFF2E3D"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Vyhodnocení ekonomických výsledků a efektivity projektu: 1.100.000</w:t>
      </w:r>
    </w:p>
    <w:p w14:paraId="5A9DB845" w14:textId="77777777"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Celková částka KA 03: 3.000.000</w:t>
      </w:r>
    </w:p>
    <w:p w14:paraId="6FB30E4C" w14:textId="77777777" w:rsidR="00981110" w:rsidRPr="00981110" w:rsidRDefault="00981110" w:rsidP="00981110">
      <w:pPr>
        <w:jc w:val="both"/>
        <w:rPr>
          <w:rFonts w:ascii="Raleway" w:hAnsi="Raleway"/>
          <w:kern w:val="0"/>
          <w14:ligatures w14:val="none"/>
        </w:rPr>
      </w:pPr>
    </w:p>
    <w:p w14:paraId="433874A4" w14:textId="77777777"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KA 04: Nadstandardní šíření výsledků, PR a znalostní transfer</w:t>
      </w:r>
    </w:p>
    <w:p w14:paraId="0855F67A" w14:textId="673E0EAA" w:rsidR="00981110" w:rsidRPr="00981110" w:rsidRDefault="00981110" w:rsidP="00981110">
      <w:pPr>
        <w:jc w:val="both"/>
        <w:rPr>
          <w:rFonts w:ascii="Raleway" w:hAnsi="Raleway"/>
          <w:kern w:val="0"/>
          <w14:ligatures w14:val="none"/>
        </w:rPr>
      </w:pPr>
      <w:r w:rsidRPr="00981110">
        <w:rPr>
          <w:rFonts w:ascii="Raleway" w:hAnsi="Raleway"/>
          <w:kern w:val="0"/>
          <w14:ligatures w14:val="none"/>
        </w:rPr>
        <w:t>Nadstandardní diseminace výsledků: 472.864</w:t>
      </w:r>
    </w:p>
    <w:p w14:paraId="64DD5273"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Inovační marketingový model: 600,000</w:t>
      </w:r>
    </w:p>
    <w:p w14:paraId="19B10575"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Průběžná komunikační a propagační aktivita: 400,000</w:t>
      </w:r>
    </w:p>
    <w:p w14:paraId="372B20C3" w14:textId="4A76F6A2"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Celková částka KA 04: 1.</w:t>
      </w:r>
      <w:r w:rsidR="00192DFC">
        <w:rPr>
          <w:rFonts w:ascii="Raleway" w:hAnsi="Raleway"/>
          <w:b/>
          <w:bCs/>
          <w:kern w:val="0"/>
          <w14:ligatures w14:val="none"/>
        </w:rPr>
        <w:t>472.864</w:t>
      </w:r>
    </w:p>
    <w:p w14:paraId="0C94A8B8" w14:textId="77777777" w:rsidR="00981110" w:rsidRPr="00981110" w:rsidRDefault="00981110" w:rsidP="00981110">
      <w:pPr>
        <w:jc w:val="both"/>
        <w:rPr>
          <w:rFonts w:ascii="Raleway" w:hAnsi="Raleway"/>
          <w:kern w:val="0"/>
          <w14:ligatures w14:val="none"/>
        </w:rPr>
      </w:pPr>
    </w:p>
    <w:p w14:paraId="3E194015" w14:textId="77777777"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KA 05: Náklady na spolupráci operační skupiny, administraci projektu a jednotlivých aktivit, koordinaci, facilitaci a další nepřímé související.</w:t>
      </w:r>
    </w:p>
    <w:p w14:paraId="7770FE07" w14:textId="77777777" w:rsidR="00981110" w:rsidRPr="00981110" w:rsidRDefault="00981110" w:rsidP="00981110">
      <w:pPr>
        <w:jc w:val="both"/>
        <w:rPr>
          <w:rFonts w:ascii="Raleway" w:hAnsi="Raleway"/>
          <w:kern w:val="0"/>
          <w14:ligatures w14:val="none"/>
        </w:rPr>
      </w:pPr>
      <w:r w:rsidRPr="00981110">
        <w:rPr>
          <w:rFonts w:ascii="Raleway" w:hAnsi="Raleway"/>
          <w:kern w:val="0"/>
          <w14:ligatures w14:val="none"/>
        </w:rPr>
        <w:t>Průběžné náklady na spolupráci a administraci: 1.000.000 (průběžně)</w:t>
      </w:r>
    </w:p>
    <w:p w14:paraId="44CE4CAD" w14:textId="77777777" w:rsidR="00981110" w:rsidRPr="00981110" w:rsidRDefault="00981110" w:rsidP="00981110">
      <w:pPr>
        <w:jc w:val="both"/>
        <w:rPr>
          <w:rFonts w:ascii="Raleway" w:hAnsi="Raleway"/>
          <w:b/>
          <w:bCs/>
          <w:kern w:val="0"/>
          <w14:ligatures w14:val="none"/>
        </w:rPr>
      </w:pPr>
      <w:r w:rsidRPr="00981110">
        <w:rPr>
          <w:rFonts w:ascii="Raleway" w:hAnsi="Raleway"/>
          <w:b/>
          <w:bCs/>
          <w:kern w:val="0"/>
          <w14:ligatures w14:val="none"/>
        </w:rPr>
        <w:t>Celková částka KA 05: 1.000.000 (průběžně)</w:t>
      </w:r>
    </w:p>
    <w:p w14:paraId="396065AF" w14:textId="77777777" w:rsidR="00981110" w:rsidRPr="00981110" w:rsidRDefault="00981110" w:rsidP="00981110">
      <w:pPr>
        <w:jc w:val="both"/>
        <w:rPr>
          <w:rFonts w:ascii="Raleway" w:hAnsi="Raleway"/>
          <w:kern w:val="0"/>
          <w14:ligatures w14:val="none"/>
        </w:rPr>
      </w:pPr>
    </w:p>
    <w:p w14:paraId="218E0768" w14:textId="7B625963" w:rsidR="00C8411F" w:rsidRPr="00981110" w:rsidRDefault="00981110" w:rsidP="00981110">
      <w:pPr>
        <w:jc w:val="both"/>
        <w:rPr>
          <w:rFonts w:ascii="Raleway" w:hAnsi="Raleway"/>
          <w:kern w:val="0"/>
          <w14:ligatures w14:val="none"/>
        </w:rPr>
        <w:sectPr w:rsidR="00C8411F" w:rsidRPr="00981110" w:rsidSect="003B1B37">
          <w:headerReference w:type="default" r:id="rId17"/>
          <w:pgSz w:w="11906" w:h="16838"/>
          <w:pgMar w:top="1417" w:right="1417" w:bottom="1417" w:left="1417" w:header="708" w:footer="708" w:gutter="0"/>
          <w:cols w:space="708"/>
          <w:docGrid w:linePitch="360"/>
        </w:sectPr>
      </w:pPr>
      <w:r w:rsidRPr="00981110">
        <w:rPr>
          <w:rFonts w:ascii="Raleway" w:hAnsi="Raleway"/>
          <w:b/>
          <w:bCs/>
          <w:kern w:val="0"/>
          <w14:ligatures w14:val="none"/>
        </w:rPr>
        <w:t xml:space="preserve">Celkový rozpočet projektu: </w:t>
      </w:r>
      <w:r w:rsidR="7077B373" w:rsidRPr="7077B373">
        <w:rPr>
          <w:rFonts w:ascii="Raleway" w:hAnsi="Raleway"/>
          <w:b/>
          <w:bCs/>
        </w:rPr>
        <w:t>11.472.864</w:t>
      </w:r>
      <w:r w:rsidRPr="00981110">
        <w:rPr>
          <w:rFonts w:ascii="Raleway" w:hAnsi="Raleway"/>
          <w:b/>
          <w:bCs/>
          <w:kern w:val="0"/>
          <w14:ligatures w14:val="none"/>
        </w:rPr>
        <w:t xml:space="preserve"> </w:t>
      </w:r>
      <w:r w:rsidR="006C7615" w:rsidRPr="00981110">
        <w:rPr>
          <w:rFonts w:ascii="Raleway" w:hAnsi="Raleway"/>
          <w:b/>
          <w:bCs/>
          <w:kern w:val="0"/>
          <w14:ligatures w14:val="none"/>
        </w:rPr>
        <w:t>CZ</w:t>
      </w: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BD2B1C">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C54B89">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42891ED6" w:rsidR="00CF71BD" w:rsidRPr="003F3153" w:rsidRDefault="003F3153" w:rsidP="003F3153">
            <w:pPr>
              <w:spacing w:line="276" w:lineRule="auto"/>
              <w:rPr>
                <w:rFonts w:cstheme="minorHAnsi"/>
                <w:b/>
                <w:bCs/>
              </w:rPr>
            </w:pPr>
            <w:r w:rsidRPr="003F3153">
              <w:rPr>
                <w:rFonts w:cstheme="minorHAnsi"/>
                <w:b/>
                <w:bCs/>
              </w:rPr>
              <w:t>23/001/</w:t>
            </w:r>
            <w:proofErr w:type="gramStart"/>
            <w:r w:rsidRPr="003F3153">
              <w:rPr>
                <w:rFonts w:cstheme="minorHAnsi"/>
                <w:b/>
                <w:bCs/>
              </w:rPr>
              <w:t>5377d</w:t>
            </w:r>
            <w:proofErr w:type="gramEnd"/>
            <w:r w:rsidRPr="003F3153">
              <w:rPr>
                <w:rFonts w:cstheme="minorHAnsi"/>
                <w:b/>
                <w:bCs/>
              </w:rPr>
              <w:t>/300/003144</w:t>
            </w:r>
          </w:p>
        </w:tc>
      </w:tr>
      <w:tr w:rsidR="00CF71BD" w14:paraId="237E7911" w14:textId="77777777" w:rsidTr="00BD2B1C">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0CC88183" w14:textId="00BE12DC" w:rsidR="003F3153" w:rsidRPr="003F3153" w:rsidRDefault="003F3153" w:rsidP="003F3153">
            <w:pPr>
              <w:spacing w:line="276" w:lineRule="auto"/>
              <w:rPr>
                <w:rFonts w:cstheme="minorHAnsi"/>
                <w:b/>
                <w:bCs/>
              </w:rPr>
            </w:pPr>
            <w:r w:rsidRPr="003F3153">
              <w:rPr>
                <w:rFonts w:cstheme="minorHAnsi"/>
                <w:b/>
                <w:bCs/>
              </w:rPr>
              <w:t>OS EIP Krušnohoří</w:t>
            </w:r>
          </w:p>
          <w:p w14:paraId="36061C75" w14:textId="339104D0" w:rsidR="00CF71BD" w:rsidRPr="003F3153" w:rsidRDefault="003F3153" w:rsidP="003F3153">
            <w:pPr>
              <w:spacing w:line="276" w:lineRule="auto"/>
              <w:rPr>
                <w:rFonts w:cstheme="minorHAnsi"/>
                <w:b/>
                <w:bCs/>
              </w:rPr>
            </w:pPr>
            <w:proofErr w:type="spellStart"/>
            <w:r w:rsidRPr="003F3153">
              <w:rPr>
                <w:rFonts w:cstheme="minorHAnsi"/>
                <w:b/>
                <w:bCs/>
              </w:rPr>
              <w:t>Grassland</w:t>
            </w:r>
            <w:proofErr w:type="spellEnd"/>
            <w:r w:rsidRPr="003F3153">
              <w:rPr>
                <w:rFonts w:cstheme="minorHAnsi"/>
                <w:b/>
                <w:bCs/>
              </w:rPr>
              <w:t xml:space="preserve"> – Zlepšení fungování trvale zatravněných ploch</w:t>
            </w:r>
          </w:p>
        </w:tc>
      </w:tr>
      <w:tr w:rsidR="00CF71BD" w14:paraId="706C230B" w14:textId="77777777" w:rsidTr="00BD2B1C">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BD2B1C">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BD2B1C">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BD2B1C">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BD2B1C">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3B1B37">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3B1B37">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61B3" w14:textId="77777777" w:rsidR="003B1B37" w:rsidRDefault="003B1B37" w:rsidP="00D972F3">
      <w:pPr>
        <w:spacing w:after="0" w:line="240" w:lineRule="auto"/>
      </w:pPr>
      <w:r>
        <w:separator/>
      </w:r>
    </w:p>
  </w:endnote>
  <w:endnote w:type="continuationSeparator" w:id="0">
    <w:p w14:paraId="2BA5A676" w14:textId="77777777" w:rsidR="003B1B37" w:rsidRDefault="003B1B37"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imes New Roman"/>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AC61C7">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AC61C7">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Content>
      <w:sdt>
        <w:sdtPr>
          <w:rPr>
            <w:rFonts w:ascii="Raleway" w:hAnsi="Raleway"/>
          </w:rPr>
          <w:id w:val="-1553301432"/>
          <w:docPartObj>
            <w:docPartGallery w:val="Page Numbers (Top of Page)"/>
            <w:docPartUnique/>
          </w:docPartObj>
        </w:sdt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AC61C7">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AC61C7">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Content>
      <w:sdt>
        <w:sdtPr>
          <w:rPr>
            <w:rFonts w:ascii="Raleway" w:hAnsi="Raleway"/>
          </w:rPr>
          <w:id w:val="180563042"/>
          <w:docPartObj>
            <w:docPartGallery w:val="Page Numbers (Top of Page)"/>
            <w:docPartUnique/>
          </w:docPartObj>
        </w:sdt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1234" w14:textId="77777777" w:rsidR="003B1B37" w:rsidRDefault="003B1B37" w:rsidP="00D972F3">
      <w:pPr>
        <w:spacing w:after="0" w:line="240" w:lineRule="auto"/>
      </w:pPr>
      <w:r>
        <w:separator/>
      </w:r>
    </w:p>
  </w:footnote>
  <w:footnote w:type="continuationSeparator" w:id="0">
    <w:p w14:paraId="7C61B4F9" w14:textId="77777777" w:rsidR="003B1B37" w:rsidRDefault="003B1B37"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116978"/>
    <w:multiLevelType w:val="hybridMultilevel"/>
    <w:tmpl w:val="1E1EAB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21E50"/>
    <w:multiLevelType w:val="hybridMultilevel"/>
    <w:tmpl w:val="005AF8D6"/>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731A0578">
      <w:start w:val="1"/>
      <w:numFmt w:val="decimal"/>
      <w:lvlText w:val="%4."/>
      <w:lvlJc w:val="left"/>
      <w:pPr>
        <w:ind w:left="2880" w:hanging="360"/>
      </w:pPr>
      <w:rPr>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40472"/>
    <w:multiLevelType w:val="hybridMultilevel"/>
    <w:tmpl w:val="C916D22A"/>
    <w:lvl w:ilvl="0" w:tplc="539ABC42">
      <w:start w:val="3"/>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3"/>
  </w:num>
  <w:num w:numId="2" w16cid:durableId="1701398493">
    <w:abstractNumId w:val="7"/>
  </w:num>
  <w:num w:numId="3" w16cid:durableId="1928030994">
    <w:abstractNumId w:val="8"/>
  </w:num>
  <w:num w:numId="4" w16cid:durableId="822506424">
    <w:abstractNumId w:val="4"/>
  </w:num>
  <w:num w:numId="5" w16cid:durableId="2023626168">
    <w:abstractNumId w:val="1"/>
  </w:num>
  <w:num w:numId="6" w16cid:durableId="235283009">
    <w:abstractNumId w:val="0"/>
  </w:num>
  <w:num w:numId="7" w16cid:durableId="1459376284">
    <w:abstractNumId w:val="5"/>
  </w:num>
  <w:num w:numId="8" w16cid:durableId="1319651722">
    <w:abstractNumId w:val="10"/>
  </w:num>
  <w:num w:numId="9" w16cid:durableId="58018735">
    <w:abstractNumId w:val="6"/>
  </w:num>
  <w:num w:numId="10" w16cid:durableId="733553677">
    <w:abstractNumId w:val="9"/>
  </w:num>
  <w:num w:numId="11" w16cid:durableId="42607619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02C5"/>
    <w:rsid w:val="00001CE7"/>
    <w:rsid w:val="00003766"/>
    <w:rsid w:val="00005FBF"/>
    <w:rsid w:val="00007C16"/>
    <w:rsid w:val="0003121A"/>
    <w:rsid w:val="00057E46"/>
    <w:rsid w:val="000722A9"/>
    <w:rsid w:val="0008453F"/>
    <w:rsid w:val="000934FB"/>
    <w:rsid w:val="00095905"/>
    <w:rsid w:val="000A1D39"/>
    <w:rsid w:val="000A2E80"/>
    <w:rsid w:val="000B21BB"/>
    <w:rsid w:val="000C6C46"/>
    <w:rsid w:val="000D0BE1"/>
    <w:rsid w:val="000D10C8"/>
    <w:rsid w:val="000D495B"/>
    <w:rsid w:val="000D5546"/>
    <w:rsid w:val="000D5E73"/>
    <w:rsid w:val="000D7C9F"/>
    <w:rsid w:val="000E16F8"/>
    <w:rsid w:val="000E468F"/>
    <w:rsid w:val="000F575A"/>
    <w:rsid w:val="000F7828"/>
    <w:rsid w:val="00103110"/>
    <w:rsid w:val="00120157"/>
    <w:rsid w:val="00120636"/>
    <w:rsid w:val="00122224"/>
    <w:rsid w:val="00144FC0"/>
    <w:rsid w:val="00164699"/>
    <w:rsid w:val="001758B7"/>
    <w:rsid w:val="00183D47"/>
    <w:rsid w:val="0018408D"/>
    <w:rsid w:val="001906E3"/>
    <w:rsid w:val="00192DFC"/>
    <w:rsid w:val="001B4219"/>
    <w:rsid w:val="001C1567"/>
    <w:rsid w:val="001C18C7"/>
    <w:rsid w:val="001C53DB"/>
    <w:rsid w:val="001C6003"/>
    <w:rsid w:val="001D58DA"/>
    <w:rsid w:val="001D7927"/>
    <w:rsid w:val="001E261C"/>
    <w:rsid w:val="001E4CC2"/>
    <w:rsid w:val="001F66F3"/>
    <w:rsid w:val="00200E94"/>
    <w:rsid w:val="00211A94"/>
    <w:rsid w:val="00212D82"/>
    <w:rsid w:val="0022710A"/>
    <w:rsid w:val="00227B87"/>
    <w:rsid w:val="00230C49"/>
    <w:rsid w:val="00236488"/>
    <w:rsid w:val="002511C4"/>
    <w:rsid w:val="00263D99"/>
    <w:rsid w:val="00267ACF"/>
    <w:rsid w:val="002705F1"/>
    <w:rsid w:val="0028586A"/>
    <w:rsid w:val="00292A20"/>
    <w:rsid w:val="002B061E"/>
    <w:rsid w:val="002C02E6"/>
    <w:rsid w:val="002C628F"/>
    <w:rsid w:val="002C6F66"/>
    <w:rsid w:val="002D2767"/>
    <w:rsid w:val="002D3DDC"/>
    <w:rsid w:val="002E16CF"/>
    <w:rsid w:val="002E7EB4"/>
    <w:rsid w:val="00307EA1"/>
    <w:rsid w:val="0031239A"/>
    <w:rsid w:val="00312AC0"/>
    <w:rsid w:val="00330EC3"/>
    <w:rsid w:val="00331464"/>
    <w:rsid w:val="00332EF0"/>
    <w:rsid w:val="00342474"/>
    <w:rsid w:val="00352C61"/>
    <w:rsid w:val="00366AE3"/>
    <w:rsid w:val="003677F0"/>
    <w:rsid w:val="00373F07"/>
    <w:rsid w:val="00375968"/>
    <w:rsid w:val="00381551"/>
    <w:rsid w:val="003A23FB"/>
    <w:rsid w:val="003B127E"/>
    <w:rsid w:val="003B1B37"/>
    <w:rsid w:val="003C366D"/>
    <w:rsid w:val="003F3153"/>
    <w:rsid w:val="00400FE8"/>
    <w:rsid w:val="004029C2"/>
    <w:rsid w:val="0041006F"/>
    <w:rsid w:val="00410917"/>
    <w:rsid w:val="00431568"/>
    <w:rsid w:val="004434B3"/>
    <w:rsid w:val="0045117E"/>
    <w:rsid w:val="00470AF2"/>
    <w:rsid w:val="0047135B"/>
    <w:rsid w:val="00471B22"/>
    <w:rsid w:val="004742AE"/>
    <w:rsid w:val="004857EC"/>
    <w:rsid w:val="004B0089"/>
    <w:rsid w:val="004C44BF"/>
    <w:rsid w:val="004C4725"/>
    <w:rsid w:val="004C5DED"/>
    <w:rsid w:val="004C6EE8"/>
    <w:rsid w:val="004D363F"/>
    <w:rsid w:val="004D53C4"/>
    <w:rsid w:val="004E0815"/>
    <w:rsid w:val="004F1664"/>
    <w:rsid w:val="00514D28"/>
    <w:rsid w:val="00516BA5"/>
    <w:rsid w:val="00516FB9"/>
    <w:rsid w:val="00527DDE"/>
    <w:rsid w:val="00530A28"/>
    <w:rsid w:val="005323FA"/>
    <w:rsid w:val="005411BC"/>
    <w:rsid w:val="0055503F"/>
    <w:rsid w:val="005751A9"/>
    <w:rsid w:val="0058787B"/>
    <w:rsid w:val="00587C53"/>
    <w:rsid w:val="005B07B7"/>
    <w:rsid w:val="005C15FF"/>
    <w:rsid w:val="005C330C"/>
    <w:rsid w:val="005E249D"/>
    <w:rsid w:val="005F7539"/>
    <w:rsid w:val="006202C3"/>
    <w:rsid w:val="00621EEF"/>
    <w:rsid w:val="00653877"/>
    <w:rsid w:val="006731CE"/>
    <w:rsid w:val="006862CD"/>
    <w:rsid w:val="00695F84"/>
    <w:rsid w:val="006A2AEA"/>
    <w:rsid w:val="006B5456"/>
    <w:rsid w:val="006C0B88"/>
    <w:rsid w:val="006C7615"/>
    <w:rsid w:val="006C7F67"/>
    <w:rsid w:val="006D05CF"/>
    <w:rsid w:val="006F02F9"/>
    <w:rsid w:val="0070116A"/>
    <w:rsid w:val="00701B3C"/>
    <w:rsid w:val="00704F8C"/>
    <w:rsid w:val="00717D35"/>
    <w:rsid w:val="00733371"/>
    <w:rsid w:val="007414AC"/>
    <w:rsid w:val="007454D8"/>
    <w:rsid w:val="00757705"/>
    <w:rsid w:val="007954F0"/>
    <w:rsid w:val="007A1C9F"/>
    <w:rsid w:val="007A5139"/>
    <w:rsid w:val="007B5BB3"/>
    <w:rsid w:val="007C5521"/>
    <w:rsid w:val="007E179C"/>
    <w:rsid w:val="007E3877"/>
    <w:rsid w:val="007E6D28"/>
    <w:rsid w:val="007F4ACD"/>
    <w:rsid w:val="00814005"/>
    <w:rsid w:val="008207BC"/>
    <w:rsid w:val="008255FD"/>
    <w:rsid w:val="00835C99"/>
    <w:rsid w:val="00835E60"/>
    <w:rsid w:val="00857143"/>
    <w:rsid w:val="00857313"/>
    <w:rsid w:val="00870306"/>
    <w:rsid w:val="0087533E"/>
    <w:rsid w:val="008839AB"/>
    <w:rsid w:val="008861E8"/>
    <w:rsid w:val="008866AB"/>
    <w:rsid w:val="008B2FAD"/>
    <w:rsid w:val="008B3B52"/>
    <w:rsid w:val="008C13EA"/>
    <w:rsid w:val="008C2B4E"/>
    <w:rsid w:val="008C2D96"/>
    <w:rsid w:val="008D0408"/>
    <w:rsid w:val="0090766F"/>
    <w:rsid w:val="00922278"/>
    <w:rsid w:val="00923A96"/>
    <w:rsid w:val="00934921"/>
    <w:rsid w:val="00937724"/>
    <w:rsid w:val="009431A3"/>
    <w:rsid w:val="009465D3"/>
    <w:rsid w:val="009527F7"/>
    <w:rsid w:val="0095673F"/>
    <w:rsid w:val="00981110"/>
    <w:rsid w:val="00985F36"/>
    <w:rsid w:val="00987084"/>
    <w:rsid w:val="009944BA"/>
    <w:rsid w:val="009B0552"/>
    <w:rsid w:val="009B3575"/>
    <w:rsid w:val="009B3D8B"/>
    <w:rsid w:val="009F4829"/>
    <w:rsid w:val="00A0202E"/>
    <w:rsid w:val="00A17FC7"/>
    <w:rsid w:val="00A40735"/>
    <w:rsid w:val="00A4126E"/>
    <w:rsid w:val="00A4142C"/>
    <w:rsid w:val="00A477D0"/>
    <w:rsid w:val="00A5743E"/>
    <w:rsid w:val="00A639CB"/>
    <w:rsid w:val="00A64C12"/>
    <w:rsid w:val="00A64E19"/>
    <w:rsid w:val="00A9321D"/>
    <w:rsid w:val="00AA57FF"/>
    <w:rsid w:val="00AB10C6"/>
    <w:rsid w:val="00AB1473"/>
    <w:rsid w:val="00AB207A"/>
    <w:rsid w:val="00AB6C0E"/>
    <w:rsid w:val="00AC0BBF"/>
    <w:rsid w:val="00AC124A"/>
    <w:rsid w:val="00AC2C86"/>
    <w:rsid w:val="00AC61C7"/>
    <w:rsid w:val="00AF261F"/>
    <w:rsid w:val="00AF4E8D"/>
    <w:rsid w:val="00B06555"/>
    <w:rsid w:val="00B13830"/>
    <w:rsid w:val="00B203F9"/>
    <w:rsid w:val="00B242BD"/>
    <w:rsid w:val="00B370E1"/>
    <w:rsid w:val="00B40123"/>
    <w:rsid w:val="00B5592B"/>
    <w:rsid w:val="00B57429"/>
    <w:rsid w:val="00B60667"/>
    <w:rsid w:val="00B7299A"/>
    <w:rsid w:val="00B736D7"/>
    <w:rsid w:val="00B90B88"/>
    <w:rsid w:val="00B91BEA"/>
    <w:rsid w:val="00BB1459"/>
    <w:rsid w:val="00BB3B61"/>
    <w:rsid w:val="00BB4719"/>
    <w:rsid w:val="00BC0662"/>
    <w:rsid w:val="00BC6E9C"/>
    <w:rsid w:val="00BE397A"/>
    <w:rsid w:val="00BF1077"/>
    <w:rsid w:val="00C0115B"/>
    <w:rsid w:val="00C16BE4"/>
    <w:rsid w:val="00C30E26"/>
    <w:rsid w:val="00C312ED"/>
    <w:rsid w:val="00C374CC"/>
    <w:rsid w:val="00C47D31"/>
    <w:rsid w:val="00C57CD4"/>
    <w:rsid w:val="00C729C8"/>
    <w:rsid w:val="00C80966"/>
    <w:rsid w:val="00C8411F"/>
    <w:rsid w:val="00C866D8"/>
    <w:rsid w:val="00C86849"/>
    <w:rsid w:val="00C965C0"/>
    <w:rsid w:val="00CA1CAC"/>
    <w:rsid w:val="00CB36BC"/>
    <w:rsid w:val="00CB3832"/>
    <w:rsid w:val="00CD7AB9"/>
    <w:rsid w:val="00CF427C"/>
    <w:rsid w:val="00CF71BD"/>
    <w:rsid w:val="00D0101C"/>
    <w:rsid w:val="00D05ACF"/>
    <w:rsid w:val="00D21094"/>
    <w:rsid w:val="00D4044A"/>
    <w:rsid w:val="00D51E34"/>
    <w:rsid w:val="00D52C26"/>
    <w:rsid w:val="00D60097"/>
    <w:rsid w:val="00D60858"/>
    <w:rsid w:val="00D6144C"/>
    <w:rsid w:val="00D614AD"/>
    <w:rsid w:val="00D972F3"/>
    <w:rsid w:val="00DA314A"/>
    <w:rsid w:val="00DA38A3"/>
    <w:rsid w:val="00DB074B"/>
    <w:rsid w:val="00DB1AAE"/>
    <w:rsid w:val="00DB2217"/>
    <w:rsid w:val="00DD5FA6"/>
    <w:rsid w:val="00DF3DB3"/>
    <w:rsid w:val="00E21039"/>
    <w:rsid w:val="00E241AA"/>
    <w:rsid w:val="00E308D3"/>
    <w:rsid w:val="00E34951"/>
    <w:rsid w:val="00E46689"/>
    <w:rsid w:val="00E4797B"/>
    <w:rsid w:val="00E5539D"/>
    <w:rsid w:val="00E61704"/>
    <w:rsid w:val="00E62DDD"/>
    <w:rsid w:val="00E71A03"/>
    <w:rsid w:val="00E75105"/>
    <w:rsid w:val="00E76B1A"/>
    <w:rsid w:val="00E77A3F"/>
    <w:rsid w:val="00EA5A8B"/>
    <w:rsid w:val="00EA78B3"/>
    <w:rsid w:val="00EC30D4"/>
    <w:rsid w:val="00ED15EA"/>
    <w:rsid w:val="00EE3391"/>
    <w:rsid w:val="00EF6142"/>
    <w:rsid w:val="00F10B0B"/>
    <w:rsid w:val="00F115BE"/>
    <w:rsid w:val="00F21CB9"/>
    <w:rsid w:val="00F40078"/>
    <w:rsid w:val="00F554BF"/>
    <w:rsid w:val="00F57C62"/>
    <w:rsid w:val="00F62B89"/>
    <w:rsid w:val="00F62E89"/>
    <w:rsid w:val="00F7351E"/>
    <w:rsid w:val="00F80AD5"/>
    <w:rsid w:val="00F85004"/>
    <w:rsid w:val="00F91705"/>
    <w:rsid w:val="00FB79C1"/>
    <w:rsid w:val="00FC06D4"/>
    <w:rsid w:val="00FD28C2"/>
    <w:rsid w:val="00FE35E5"/>
    <w:rsid w:val="00FF3D08"/>
    <w:rsid w:val="00FF501F"/>
    <w:rsid w:val="00FF5FB0"/>
    <w:rsid w:val="20B6732A"/>
    <w:rsid w:val="39130C49"/>
    <w:rsid w:val="3BC184E9"/>
    <w:rsid w:val="3F3D3661"/>
    <w:rsid w:val="3FD277D0"/>
    <w:rsid w:val="4736B551"/>
    <w:rsid w:val="4DE3AEFE"/>
    <w:rsid w:val="502E1F23"/>
    <w:rsid w:val="5241105F"/>
    <w:rsid w:val="58AC3432"/>
    <w:rsid w:val="5CB9329B"/>
    <w:rsid w:val="7077B373"/>
    <w:rsid w:val="77FD59F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AD289562-EC3A-4EED-B6B3-A5839E4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153"/>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74555584">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35573199">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353921096">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47036371">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682656432">
      <w:bodyDiv w:val="1"/>
      <w:marLeft w:val="0"/>
      <w:marRight w:val="0"/>
      <w:marTop w:val="0"/>
      <w:marBottom w:val="0"/>
      <w:divBdr>
        <w:top w:val="none" w:sz="0" w:space="0" w:color="auto"/>
        <w:left w:val="none" w:sz="0" w:space="0" w:color="auto"/>
        <w:bottom w:val="none" w:sz="0" w:space="0" w:color="auto"/>
        <w:right w:val="none" w:sz="0" w:space="0" w:color="auto"/>
      </w:divBdr>
    </w:div>
    <w:div w:id="1710108860">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16028014">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67F0F-1FAA-40E8-AE52-BB1C204C7B42}">
  <ds:schemaRefs>
    <ds:schemaRef ds:uri="http://schemas.microsoft.com/sharepoint/v3/contenttype/forms"/>
  </ds:schemaRefs>
</ds:datastoreItem>
</file>

<file path=customXml/itemProps2.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3.xml><?xml version="1.0" encoding="utf-8"?>
<ds:datastoreItem xmlns:ds="http://schemas.openxmlformats.org/officeDocument/2006/customXml" ds:itemID="{5EFB5959-A9E5-4480-928C-C28E1946E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6984</Words>
  <Characters>41209</Characters>
  <Application>Microsoft Office Word</Application>
  <DocSecurity>0</DocSecurity>
  <Lines>343</Lines>
  <Paragraphs>96</Paragraphs>
  <ScaleCrop>false</ScaleCrop>
  <Company/>
  <LinksUpToDate>false</LinksUpToDate>
  <CharactersWithSpaces>48097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Starostová Petra</cp:lastModifiedBy>
  <cp:revision>17</cp:revision>
  <dcterms:created xsi:type="dcterms:W3CDTF">2024-01-10T09:12:00Z</dcterms:created>
  <dcterms:modified xsi:type="dcterms:W3CDTF">2024-02-01T08:59:00Z</dcterms:modified>
</cp:coreProperties>
</file>