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9E3" w:rsidRDefault="00E36442">
      <w:pPr>
        <w:pStyle w:val="Nadpis20"/>
        <w:keepNext/>
        <w:keepLines/>
        <w:shd w:val="clear" w:color="auto" w:fill="auto"/>
      </w:pPr>
      <w:bookmarkStart w:id="0" w:name="bookmark0"/>
      <w:r>
        <w:t>Výtahy</w:t>
      </w:r>
      <w:bookmarkEnd w:id="0"/>
    </w:p>
    <w:p w:rsidR="003F19E3" w:rsidRDefault="00E36442">
      <w:pPr>
        <w:pStyle w:val="Nadpis20"/>
        <w:keepNext/>
        <w:keepLines/>
        <w:shd w:val="clear" w:color="auto" w:fill="auto"/>
      </w:pPr>
      <w:bookmarkStart w:id="1" w:name="bookmark1"/>
      <w:r>
        <w:t>Kladna</w:t>
      </w:r>
      <w:bookmarkEnd w:id="1"/>
    </w:p>
    <w:p w:rsidR="003F19E3" w:rsidRDefault="00E36442">
      <w:pPr>
        <w:spacing w:line="14" w:lineRule="exact"/>
      </w:pPr>
      <w:r>
        <w:rPr>
          <w:noProof/>
          <w:lang w:bidi="ar-SA"/>
        </w:rPr>
        <w:drawing>
          <wp:anchor distT="186055" distB="27940" distL="114300" distR="1528445" simplePos="0" relativeHeight="251652096" behindDoc="0" locked="0" layoutInCell="1" allowOverlap="1">
            <wp:simplePos x="0" y="0"/>
            <wp:positionH relativeFrom="page">
              <wp:posOffset>472440</wp:posOffset>
            </wp:positionH>
            <wp:positionV relativeFrom="paragraph">
              <wp:posOffset>194945</wp:posOffset>
            </wp:positionV>
            <wp:extent cx="316865" cy="591185"/>
            <wp:effectExtent l="0" t="0" r="0" b="0"/>
            <wp:wrapTopAndBottom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16865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480060" distR="114300" simplePos="0" relativeHeight="251653120" behindDoc="0" locked="0" layoutInCell="1" allowOverlap="1">
                <wp:simplePos x="0" y="0"/>
                <wp:positionH relativeFrom="page">
                  <wp:posOffset>838200</wp:posOffset>
                </wp:positionH>
                <wp:positionV relativeFrom="paragraph">
                  <wp:posOffset>8890</wp:posOffset>
                </wp:positionV>
                <wp:extent cx="1365250" cy="82296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5250" cy="8229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F19E3" w:rsidRDefault="001B7B86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rPr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b/>
                                <w:bCs/>
                                <w:sz w:val="60"/>
                                <w:szCs w:val="60"/>
                              </w:rPr>
                              <w:t>V</w:t>
                            </w:r>
                            <w:bookmarkStart w:id="2" w:name="_GoBack"/>
                            <w:bookmarkEnd w:id="2"/>
                            <w:r w:rsidR="00E36442">
                              <w:rPr>
                                <w:b/>
                                <w:bCs/>
                                <w:sz w:val="60"/>
                                <w:szCs w:val="60"/>
                              </w:rPr>
                              <w:t>ýtahy</w:t>
                            </w:r>
                          </w:p>
                          <w:p w:rsidR="003F19E3" w:rsidRDefault="00E36442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rPr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b/>
                                <w:bCs/>
                                <w:sz w:val="60"/>
                                <w:szCs w:val="60"/>
                              </w:rPr>
                              <w:t>Kladno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66pt;margin-top:.7pt;width:107.5pt;height:64.8pt;z-index:251653120;visibility:visible;mso-wrap-style:square;mso-wrap-distance-left:37.8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" filled="f" stroked="f">
                <v:textbox inset="0,0,0,0">
                  <w:txbxContent>
                    <w:p w:rsidR="003F19E3" w:rsidRDefault="001B7B86">
                      <w:pPr>
                        <w:pStyle w:val="Jin0"/>
                        <w:shd w:val="clear" w:color="auto" w:fill="auto"/>
                        <w:spacing w:line="240" w:lineRule="auto"/>
                        <w:rPr>
                          <w:sz w:val="60"/>
                          <w:szCs w:val="60"/>
                        </w:rPr>
                      </w:pPr>
                      <w:r>
                        <w:rPr>
                          <w:b/>
                          <w:bCs/>
                          <w:sz w:val="60"/>
                          <w:szCs w:val="60"/>
                        </w:rPr>
                        <w:t>V</w:t>
                      </w:r>
                      <w:bookmarkStart w:id="3" w:name="_GoBack"/>
                      <w:bookmarkEnd w:id="3"/>
                      <w:r w:rsidR="00E36442">
                        <w:rPr>
                          <w:b/>
                          <w:bCs/>
                          <w:sz w:val="60"/>
                          <w:szCs w:val="60"/>
                        </w:rPr>
                        <w:t>ýtahy</w:t>
                      </w:r>
                    </w:p>
                    <w:p w:rsidR="003F19E3" w:rsidRDefault="00E36442">
                      <w:pPr>
                        <w:pStyle w:val="Jin0"/>
                        <w:shd w:val="clear" w:color="auto" w:fill="auto"/>
                        <w:spacing w:line="240" w:lineRule="auto"/>
                        <w:rPr>
                          <w:sz w:val="60"/>
                          <w:szCs w:val="60"/>
                        </w:rPr>
                      </w:pPr>
                      <w:r>
                        <w:rPr>
                          <w:b/>
                          <w:bCs/>
                          <w:sz w:val="60"/>
                          <w:szCs w:val="60"/>
                        </w:rPr>
                        <w:t>Kladno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F19E3" w:rsidRDefault="00E36442">
      <w:pPr>
        <w:pStyle w:val="Zkladntext1"/>
        <w:shd w:val="clear" w:color="auto" w:fill="auto"/>
        <w:spacing w:after="1620" w:line="240" w:lineRule="auto"/>
        <w:ind w:left="240"/>
      </w:pPr>
      <w:r>
        <w:rPr>
          <w:b/>
          <w:bCs/>
          <w:sz w:val="24"/>
          <w:szCs w:val="24"/>
        </w:rPr>
        <w:t xml:space="preserve">A </w:t>
      </w:r>
      <w:r>
        <w:rPr>
          <w:b/>
          <w:bCs/>
        </w:rPr>
        <w:t xml:space="preserve">S námi se dostanete </w:t>
      </w:r>
      <w:proofErr w:type="gramStart"/>
      <w:r>
        <w:rPr>
          <w:b/>
          <w:bCs/>
        </w:rPr>
        <w:t>nahoru...</w:t>
      </w:r>
      <w:proofErr w:type="gramEnd"/>
    </w:p>
    <w:p w:rsidR="003F19E3" w:rsidRDefault="00E36442">
      <w:pPr>
        <w:pStyle w:val="Jin0"/>
        <w:shd w:val="clear" w:color="auto" w:fill="auto"/>
        <w:spacing w:line="240" w:lineRule="auto"/>
        <w:ind w:left="2620"/>
        <w:rPr>
          <w:sz w:val="40"/>
          <w:szCs w:val="40"/>
        </w:rPr>
      </w:pPr>
      <w:r>
        <w:rPr>
          <w:b/>
          <w:bCs/>
          <w:sz w:val="40"/>
          <w:szCs w:val="40"/>
          <w:u w:val="single"/>
        </w:rPr>
        <w:t>SMLOUVA O DÍLO č. 023-01/2024</w:t>
      </w:r>
    </w:p>
    <w:p w:rsidR="003F19E3" w:rsidRDefault="00E36442">
      <w:pPr>
        <w:pStyle w:val="Jin0"/>
        <w:shd w:val="clear" w:color="auto" w:fill="auto"/>
        <w:spacing w:after="480" w:line="240" w:lineRule="auto"/>
        <w:ind w:left="3580"/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(evidenční VÚRV č. 11/2024)</w:t>
      </w:r>
    </w:p>
    <w:p w:rsidR="003F19E3" w:rsidRDefault="00E36442">
      <w:pPr>
        <w:pStyle w:val="Zkladntext1"/>
        <w:shd w:val="clear" w:color="auto" w:fill="auto"/>
        <w:ind w:right="760"/>
        <w:jc w:val="center"/>
      </w:pPr>
      <w:r>
        <w:t>uzavřená ve smyslu ustanovení § 2586 a následujících, zákona č. 89/2012 Sb.,</w:t>
      </w:r>
      <w:r>
        <w:br/>
        <w:t>občanského zákoníku (dále jen „OZ“), v platném znění,</w:t>
      </w:r>
    </w:p>
    <w:p w:rsidR="003F19E3" w:rsidRDefault="00E36442">
      <w:pPr>
        <w:pStyle w:val="Zkladntext1"/>
        <w:shd w:val="clear" w:color="auto" w:fill="auto"/>
        <w:spacing w:after="260"/>
        <w:ind w:left="3760"/>
      </w:pPr>
      <w:r>
        <w:t>mezi smluvními stranami, kterými jsou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3"/>
        <w:gridCol w:w="4709"/>
      </w:tblGrid>
      <w:tr w:rsidR="003F19E3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2443" w:type="dxa"/>
            <w:shd w:val="clear" w:color="auto" w:fill="FFFFFF"/>
          </w:tcPr>
          <w:p w:rsidR="003F19E3" w:rsidRDefault="00E36442">
            <w:pPr>
              <w:pStyle w:val="Jin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I, Smluvní strany:</w:t>
            </w:r>
          </w:p>
        </w:tc>
        <w:tc>
          <w:tcPr>
            <w:tcW w:w="4709" w:type="dxa"/>
            <w:shd w:val="clear" w:color="auto" w:fill="FFFFFF"/>
          </w:tcPr>
          <w:p w:rsidR="003F19E3" w:rsidRDefault="003F19E3">
            <w:pPr>
              <w:rPr>
                <w:sz w:val="10"/>
                <w:szCs w:val="10"/>
              </w:rPr>
            </w:pPr>
          </w:p>
        </w:tc>
      </w:tr>
      <w:tr w:rsidR="003F19E3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2443" w:type="dxa"/>
            <w:shd w:val="clear" w:color="auto" w:fill="FFFFFF"/>
            <w:vAlign w:val="bottom"/>
          </w:tcPr>
          <w:p w:rsidR="003F19E3" w:rsidRDefault="00E36442">
            <w:pPr>
              <w:pStyle w:val="Jin0"/>
              <w:shd w:val="clear" w:color="auto" w:fill="auto"/>
              <w:spacing w:line="240" w:lineRule="auto"/>
            </w:pPr>
            <w:r>
              <w:t>Objednatel</w:t>
            </w:r>
          </w:p>
        </w:tc>
        <w:tc>
          <w:tcPr>
            <w:tcW w:w="4709" w:type="dxa"/>
            <w:shd w:val="clear" w:color="auto" w:fill="FFFFFF"/>
            <w:vAlign w:val="bottom"/>
          </w:tcPr>
          <w:p w:rsidR="003F19E3" w:rsidRDefault="00E36442">
            <w:pPr>
              <w:pStyle w:val="Jin0"/>
              <w:shd w:val="clear" w:color="auto" w:fill="auto"/>
              <w:spacing w:line="240" w:lineRule="auto"/>
              <w:ind w:left="440" w:firstLine="20"/>
            </w:pPr>
            <w:r>
              <w:t xml:space="preserve">: Výzkumný ústav rostlinné výroby, </w:t>
            </w:r>
            <w:proofErr w:type="spellStart"/>
            <w:proofErr w:type="gramStart"/>
            <w:r>
              <w:t>v.v.</w:t>
            </w:r>
            <w:proofErr w:type="gramEnd"/>
            <w:r>
              <w:t>i</w:t>
            </w:r>
            <w:proofErr w:type="spellEnd"/>
            <w:r>
              <w:t>.</w:t>
            </w:r>
          </w:p>
        </w:tc>
      </w:tr>
      <w:tr w:rsidR="003F19E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443" w:type="dxa"/>
            <w:shd w:val="clear" w:color="auto" w:fill="FFFFFF"/>
            <w:vAlign w:val="bottom"/>
          </w:tcPr>
          <w:p w:rsidR="003F19E3" w:rsidRDefault="00E36442">
            <w:pPr>
              <w:pStyle w:val="Jin0"/>
              <w:shd w:val="clear" w:color="auto" w:fill="auto"/>
              <w:spacing w:line="240" w:lineRule="auto"/>
            </w:pPr>
            <w:r>
              <w:t>Sídlo</w:t>
            </w:r>
          </w:p>
        </w:tc>
        <w:tc>
          <w:tcPr>
            <w:tcW w:w="4709" w:type="dxa"/>
            <w:shd w:val="clear" w:color="auto" w:fill="FFFFFF"/>
            <w:vAlign w:val="bottom"/>
          </w:tcPr>
          <w:p w:rsidR="003F19E3" w:rsidRDefault="00E36442">
            <w:pPr>
              <w:pStyle w:val="Jin0"/>
              <w:shd w:val="clear" w:color="auto" w:fill="auto"/>
              <w:spacing w:line="240" w:lineRule="auto"/>
              <w:ind w:left="440" w:firstLine="20"/>
            </w:pPr>
            <w:r>
              <w:t xml:space="preserve">: Drnovská 507/73, 161 00 </w:t>
            </w:r>
            <w:proofErr w:type="gramStart"/>
            <w:r>
              <w:t>Praha 6-Ruzyně</w:t>
            </w:r>
            <w:proofErr w:type="gramEnd"/>
          </w:p>
        </w:tc>
      </w:tr>
      <w:tr w:rsidR="003F19E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443" w:type="dxa"/>
            <w:shd w:val="clear" w:color="auto" w:fill="FFFFFF"/>
          </w:tcPr>
          <w:p w:rsidR="003F19E3" w:rsidRDefault="00E36442">
            <w:pPr>
              <w:pStyle w:val="Jin0"/>
              <w:shd w:val="clear" w:color="auto" w:fill="auto"/>
              <w:spacing w:line="240" w:lineRule="auto"/>
            </w:pPr>
            <w:r>
              <w:t>IČO</w:t>
            </w:r>
          </w:p>
        </w:tc>
        <w:tc>
          <w:tcPr>
            <w:tcW w:w="4709" w:type="dxa"/>
            <w:shd w:val="clear" w:color="auto" w:fill="FFFFFF"/>
          </w:tcPr>
          <w:p w:rsidR="003F19E3" w:rsidRDefault="00E36442">
            <w:pPr>
              <w:pStyle w:val="Jin0"/>
              <w:shd w:val="clear" w:color="auto" w:fill="auto"/>
              <w:spacing w:line="240" w:lineRule="auto"/>
              <w:ind w:left="440" w:firstLine="20"/>
            </w:pPr>
            <w:r>
              <w:t>: 00027006</w:t>
            </w:r>
          </w:p>
        </w:tc>
      </w:tr>
      <w:tr w:rsidR="003F19E3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443" w:type="dxa"/>
            <w:shd w:val="clear" w:color="auto" w:fill="FFFFFF"/>
          </w:tcPr>
          <w:p w:rsidR="003F19E3" w:rsidRDefault="00E36442">
            <w:pPr>
              <w:pStyle w:val="Jin0"/>
              <w:shd w:val="clear" w:color="auto" w:fill="auto"/>
              <w:spacing w:line="240" w:lineRule="auto"/>
            </w:pPr>
            <w:r>
              <w:t>DIČ</w:t>
            </w:r>
          </w:p>
        </w:tc>
        <w:tc>
          <w:tcPr>
            <w:tcW w:w="4709" w:type="dxa"/>
            <w:shd w:val="clear" w:color="auto" w:fill="FFFFFF"/>
          </w:tcPr>
          <w:p w:rsidR="003F19E3" w:rsidRDefault="00E36442">
            <w:pPr>
              <w:pStyle w:val="Jin0"/>
              <w:shd w:val="clear" w:color="auto" w:fill="auto"/>
              <w:spacing w:line="240" w:lineRule="auto"/>
              <w:ind w:left="440" w:firstLine="20"/>
            </w:pPr>
            <w:r>
              <w:t>: CZ00027006</w:t>
            </w:r>
          </w:p>
        </w:tc>
      </w:tr>
      <w:tr w:rsidR="003F19E3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443" w:type="dxa"/>
            <w:shd w:val="clear" w:color="auto" w:fill="FFFFFF"/>
            <w:vAlign w:val="bottom"/>
          </w:tcPr>
          <w:p w:rsidR="003F19E3" w:rsidRDefault="00E36442">
            <w:pPr>
              <w:pStyle w:val="Jin0"/>
              <w:shd w:val="clear" w:color="auto" w:fill="auto"/>
              <w:spacing w:line="240" w:lineRule="auto"/>
            </w:pPr>
            <w:r>
              <w:t>Bankovní spojení</w:t>
            </w:r>
          </w:p>
        </w:tc>
        <w:tc>
          <w:tcPr>
            <w:tcW w:w="4709" w:type="dxa"/>
            <w:shd w:val="clear" w:color="auto" w:fill="FFFFFF"/>
            <w:vAlign w:val="bottom"/>
          </w:tcPr>
          <w:p w:rsidR="003F19E3" w:rsidRDefault="00E36442">
            <w:pPr>
              <w:pStyle w:val="Jin0"/>
              <w:shd w:val="clear" w:color="auto" w:fill="auto"/>
              <w:spacing w:line="240" w:lineRule="auto"/>
              <w:ind w:left="440" w:firstLine="20"/>
            </w:pPr>
            <w:r>
              <w:t>: 25635061/0100</w:t>
            </w:r>
          </w:p>
        </w:tc>
      </w:tr>
      <w:tr w:rsidR="003F19E3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443" w:type="dxa"/>
            <w:shd w:val="clear" w:color="auto" w:fill="FFFFFF"/>
            <w:vAlign w:val="bottom"/>
          </w:tcPr>
          <w:p w:rsidR="003F19E3" w:rsidRDefault="00E36442">
            <w:pPr>
              <w:pStyle w:val="Jin0"/>
              <w:shd w:val="clear" w:color="auto" w:fill="auto"/>
              <w:spacing w:line="240" w:lineRule="auto"/>
            </w:pPr>
            <w:r>
              <w:t>Zastoupený</w:t>
            </w:r>
          </w:p>
        </w:tc>
        <w:tc>
          <w:tcPr>
            <w:tcW w:w="4709" w:type="dxa"/>
            <w:shd w:val="clear" w:color="auto" w:fill="FFFFFF"/>
            <w:vAlign w:val="bottom"/>
          </w:tcPr>
          <w:p w:rsidR="003F19E3" w:rsidRDefault="00E36442">
            <w:pPr>
              <w:pStyle w:val="Jin0"/>
              <w:shd w:val="clear" w:color="auto" w:fill="auto"/>
              <w:spacing w:line="240" w:lineRule="auto"/>
              <w:ind w:left="440" w:firstLine="20"/>
            </w:pPr>
            <w:r>
              <w:t xml:space="preserve">: RNDr. Mikuláš </w:t>
            </w:r>
            <w:r>
              <w:t>Madaras, Ph.D.</w:t>
            </w:r>
          </w:p>
        </w:tc>
      </w:tr>
      <w:tr w:rsidR="003F19E3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443" w:type="dxa"/>
            <w:shd w:val="clear" w:color="auto" w:fill="FFFFFF"/>
          </w:tcPr>
          <w:p w:rsidR="003F19E3" w:rsidRDefault="00E36442">
            <w:pPr>
              <w:pStyle w:val="Jin0"/>
              <w:shd w:val="clear" w:color="auto" w:fill="auto"/>
              <w:spacing w:line="240" w:lineRule="auto"/>
            </w:pPr>
            <w:r>
              <w:t>Kontaktní osoba</w:t>
            </w:r>
          </w:p>
        </w:tc>
        <w:tc>
          <w:tcPr>
            <w:tcW w:w="4709" w:type="dxa"/>
            <w:shd w:val="clear" w:color="auto" w:fill="FFFFFF"/>
          </w:tcPr>
          <w:p w:rsidR="003F19E3" w:rsidRDefault="007C1778">
            <w:pPr>
              <w:pStyle w:val="Jin0"/>
              <w:shd w:val="clear" w:color="auto" w:fill="auto"/>
              <w:spacing w:line="240" w:lineRule="auto"/>
              <w:ind w:left="440" w:firstLine="20"/>
            </w:pPr>
            <w:r>
              <w:t xml:space="preserve">: </w:t>
            </w:r>
          </w:p>
        </w:tc>
      </w:tr>
      <w:tr w:rsidR="003F19E3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443" w:type="dxa"/>
            <w:shd w:val="clear" w:color="auto" w:fill="FFFFFF"/>
          </w:tcPr>
          <w:p w:rsidR="003F19E3" w:rsidRDefault="00E36442">
            <w:pPr>
              <w:pStyle w:val="Jin0"/>
              <w:shd w:val="clear" w:color="auto" w:fill="auto"/>
              <w:spacing w:line="240" w:lineRule="auto"/>
            </w:pPr>
            <w:r>
              <w:t>e- mail</w:t>
            </w:r>
          </w:p>
        </w:tc>
        <w:tc>
          <w:tcPr>
            <w:tcW w:w="4709" w:type="dxa"/>
            <w:shd w:val="clear" w:color="auto" w:fill="FFFFFF"/>
          </w:tcPr>
          <w:p w:rsidR="003F19E3" w:rsidRDefault="007C1778" w:rsidP="007C1778">
            <w:pPr>
              <w:pStyle w:val="Jin0"/>
              <w:shd w:val="clear" w:color="auto" w:fill="auto"/>
              <w:spacing w:line="240" w:lineRule="auto"/>
              <w:ind w:left="440" w:firstLine="20"/>
            </w:pPr>
            <w:r>
              <w:t>:</w:t>
            </w:r>
          </w:p>
        </w:tc>
      </w:tr>
      <w:tr w:rsidR="003F19E3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443" w:type="dxa"/>
            <w:shd w:val="clear" w:color="auto" w:fill="FFFFFF"/>
            <w:vAlign w:val="bottom"/>
          </w:tcPr>
          <w:p w:rsidR="003F19E3" w:rsidRDefault="00E36442">
            <w:pPr>
              <w:pStyle w:val="Jin0"/>
              <w:shd w:val="clear" w:color="auto" w:fill="auto"/>
              <w:spacing w:line="240" w:lineRule="auto"/>
            </w:pPr>
            <w:r>
              <w:t>e-mail pro fakturaci</w:t>
            </w:r>
          </w:p>
        </w:tc>
        <w:tc>
          <w:tcPr>
            <w:tcW w:w="4709" w:type="dxa"/>
            <w:shd w:val="clear" w:color="auto" w:fill="FFFFFF"/>
            <w:vAlign w:val="bottom"/>
          </w:tcPr>
          <w:p w:rsidR="003F19E3" w:rsidRDefault="007C1778" w:rsidP="007C1778">
            <w:pPr>
              <w:pStyle w:val="Jin0"/>
              <w:shd w:val="clear" w:color="auto" w:fill="auto"/>
              <w:spacing w:line="240" w:lineRule="auto"/>
              <w:ind w:left="440" w:firstLine="20"/>
            </w:pPr>
            <w:r>
              <w:t>:</w:t>
            </w:r>
          </w:p>
        </w:tc>
      </w:tr>
      <w:tr w:rsidR="003F19E3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2443" w:type="dxa"/>
            <w:shd w:val="clear" w:color="auto" w:fill="FFFFFF"/>
          </w:tcPr>
          <w:p w:rsidR="003F19E3" w:rsidRDefault="00E36442">
            <w:pPr>
              <w:pStyle w:val="Jin0"/>
              <w:shd w:val="clear" w:color="auto" w:fill="auto"/>
              <w:spacing w:line="240" w:lineRule="auto"/>
            </w:pPr>
            <w:r>
              <w:t>telefon</w:t>
            </w:r>
          </w:p>
        </w:tc>
        <w:tc>
          <w:tcPr>
            <w:tcW w:w="4709" w:type="dxa"/>
            <w:shd w:val="clear" w:color="auto" w:fill="FFFFFF"/>
          </w:tcPr>
          <w:p w:rsidR="003F19E3" w:rsidRDefault="007C1778">
            <w:pPr>
              <w:pStyle w:val="Jin0"/>
              <w:shd w:val="clear" w:color="auto" w:fill="auto"/>
              <w:spacing w:line="240" w:lineRule="auto"/>
              <w:ind w:left="440" w:firstLine="20"/>
            </w:pPr>
            <w:r>
              <w:t>: tel:</w:t>
            </w:r>
          </w:p>
        </w:tc>
      </w:tr>
      <w:tr w:rsidR="003F19E3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2443" w:type="dxa"/>
            <w:shd w:val="clear" w:color="auto" w:fill="FFFFFF"/>
            <w:vAlign w:val="bottom"/>
          </w:tcPr>
          <w:p w:rsidR="003F19E3" w:rsidRDefault="00E36442">
            <w:pPr>
              <w:pStyle w:val="Jin0"/>
              <w:shd w:val="clear" w:color="auto" w:fill="auto"/>
              <w:spacing w:line="240" w:lineRule="auto"/>
            </w:pPr>
            <w:r>
              <w:t>Zhotovitel</w:t>
            </w:r>
          </w:p>
        </w:tc>
        <w:tc>
          <w:tcPr>
            <w:tcW w:w="4709" w:type="dxa"/>
            <w:shd w:val="clear" w:color="auto" w:fill="FFFFFF"/>
            <w:vAlign w:val="bottom"/>
          </w:tcPr>
          <w:p w:rsidR="003F19E3" w:rsidRDefault="00E36442">
            <w:pPr>
              <w:pStyle w:val="Jin0"/>
              <w:shd w:val="clear" w:color="auto" w:fill="auto"/>
              <w:spacing w:line="240" w:lineRule="auto"/>
              <w:ind w:left="400"/>
            </w:pPr>
            <w:r>
              <w:t xml:space="preserve">: Výtahy Kladno </w:t>
            </w:r>
            <w:proofErr w:type="spellStart"/>
            <w:r>
              <w:t>v.o.s</w:t>
            </w:r>
            <w:proofErr w:type="spellEnd"/>
          </w:p>
        </w:tc>
      </w:tr>
      <w:tr w:rsidR="003F19E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443" w:type="dxa"/>
            <w:shd w:val="clear" w:color="auto" w:fill="FFFFFF"/>
            <w:vAlign w:val="bottom"/>
          </w:tcPr>
          <w:p w:rsidR="003F19E3" w:rsidRDefault="00E36442">
            <w:pPr>
              <w:pStyle w:val="Jin0"/>
              <w:shd w:val="clear" w:color="auto" w:fill="auto"/>
              <w:spacing w:line="240" w:lineRule="auto"/>
            </w:pPr>
            <w:r>
              <w:t>Sídlo</w:t>
            </w:r>
          </w:p>
        </w:tc>
        <w:tc>
          <w:tcPr>
            <w:tcW w:w="4709" w:type="dxa"/>
            <w:shd w:val="clear" w:color="auto" w:fill="FFFFFF"/>
            <w:vAlign w:val="bottom"/>
          </w:tcPr>
          <w:p w:rsidR="003F19E3" w:rsidRDefault="00E36442">
            <w:pPr>
              <w:pStyle w:val="Jin0"/>
              <w:shd w:val="clear" w:color="auto" w:fill="auto"/>
              <w:spacing w:line="240" w:lineRule="auto"/>
              <w:ind w:left="400"/>
            </w:pPr>
            <w:r>
              <w:t xml:space="preserve">: </w:t>
            </w:r>
            <w:proofErr w:type="spellStart"/>
            <w:r>
              <w:t>Kročehlavská</w:t>
            </w:r>
            <w:proofErr w:type="spellEnd"/>
            <w:r>
              <w:t xml:space="preserve"> 1308, 272 01 Kladno</w:t>
            </w:r>
          </w:p>
        </w:tc>
      </w:tr>
      <w:tr w:rsidR="003F19E3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443" w:type="dxa"/>
            <w:shd w:val="clear" w:color="auto" w:fill="FFFFFF"/>
          </w:tcPr>
          <w:p w:rsidR="003F19E3" w:rsidRDefault="00E36442">
            <w:pPr>
              <w:pStyle w:val="Jin0"/>
              <w:shd w:val="clear" w:color="auto" w:fill="auto"/>
              <w:spacing w:line="240" w:lineRule="auto"/>
            </w:pPr>
            <w:r>
              <w:t>IČ</w:t>
            </w:r>
          </w:p>
        </w:tc>
        <w:tc>
          <w:tcPr>
            <w:tcW w:w="4709" w:type="dxa"/>
            <w:shd w:val="clear" w:color="auto" w:fill="FFFFFF"/>
          </w:tcPr>
          <w:p w:rsidR="003F19E3" w:rsidRDefault="00E36442">
            <w:pPr>
              <w:pStyle w:val="Jin0"/>
              <w:shd w:val="clear" w:color="auto" w:fill="auto"/>
              <w:spacing w:line="240" w:lineRule="auto"/>
              <w:ind w:left="400"/>
            </w:pPr>
            <w:r>
              <w:t>: 271 48 823</w:t>
            </w:r>
          </w:p>
        </w:tc>
      </w:tr>
      <w:tr w:rsidR="003F19E3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443" w:type="dxa"/>
            <w:shd w:val="clear" w:color="auto" w:fill="FFFFFF"/>
          </w:tcPr>
          <w:p w:rsidR="003F19E3" w:rsidRDefault="00E36442">
            <w:pPr>
              <w:pStyle w:val="Jin0"/>
              <w:shd w:val="clear" w:color="auto" w:fill="auto"/>
              <w:spacing w:line="240" w:lineRule="auto"/>
            </w:pPr>
            <w:r>
              <w:t>DIČ</w:t>
            </w:r>
          </w:p>
        </w:tc>
        <w:tc>
          <w:tcPr>
            <w:tcW w:w="4709" w:type="dxa"/>
            <w:shd w:val="clear" w:color="auto" w:fill="FFFFFF"/>
          </w:tcPr>
          <w:p w:rsidR="003F19E3" w:rsidRDefault="00E36442">
            <w:pPr>
              <w:pStyle w:val="Jin0"/>
              <w:shd w:val="clear" w:color="auto" w:fill="auto"/>
              <w:spacing w:line="240" w:lineRule="auto"/>
              <w:ind w:left="400"/>
            </w:pPr>
            <w:r>
              <w:t>: CZ271 48 823</w:t>
            </w:r>
          </w:p>
        </w:tc>
      </w:tr>
      <w:tr w:rsidR="003F19E3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443" w:type="dxa"/>
            <w:shd w:val="clear" w:color="auto" w:fill="FFFFFF"/>
            <w:vAlign w:val="bottom"/>
          </w:tcPr>
          <w:p w:rsidR="003F19E3" w:rsidRDefault="00E36442">
            <w:pPr>
              <w:pStyle w:val="Jin0"/>
              <w:shd w:val="clear" w:color="auto" w:fill="auto"/>
              <w:spacing w:line="240" w:lineRule="auto"/>
            </w:pPr>
            <w:r>
              <w:t>Zastoupený</w:t>
            </w:r>
          </w:p>
        </w:tc>
        <w:tc>
          <w:tcPr>
            <w:tcW w:w="4709" w:type="dxa"/>
            <w:shd w:val="clear" w:color="auto" w:fill="FFFFFF"/>
            <w:vAlign w:val="bottom"/>
          </w:tcPr>
          <w:p w:rsidR="003F19E3" w:rsidRDefault="00E36442">
            <w:pPr>
              <w:pStyle w:val="Jin0"/>
              <w:shd w:val="clear" w:color="auto" w:fill="auto"/>
              <w:spacing w:line="240" w:lineRule="auto"/>
              <w:ind w:left="400"/>
            </w:pPr>
            <w:r>
              <w:t>: Milanem Fuchsem - jednatel společnosti</w:t>
            </w:r>
          </w:p>
        </w:tc>
      </w:tr>
      <w:tr w:rsidR="003F19E3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443" w:type="dxa"/>
            <w:shd w:val="clear" w:color="auto" w:fill="FFFFFF"/>
          </w:tcPr>
          <w:p w:rsidR="003F19E3" w:rsidRDefault="00E36442">
            <w:pPr>
              <w:pStyle w:val="Jin0"/>
              <w:shd w:val="clear" w:color="auto" w:fill="auto"/>
              <w:spacing w:line="240" w:lineRule="auto"/>
            </w:pPr>
            <w:r>
              <w:t>e-mail</w:t>
            </w:r>
          </w:p>
        </w:tc>
        <w:tc>
          <w:tcPr>
            <w:tcW w:w="4709" w:type="dxa"/>
            <w:shd w:val="clear" w:color="auto" w:fill="FFFFFF"/>
          </w:tcPr>
          <w:p w:rsidR="003F19E3" w:rsidRDefault="007C1778" w:rsidP="007C1778">
            <w:pPr>
              <w:pStyle w:val="Jin0"/>
              <w:shd w:val="clear" w:color="auto" w:fill="auto"/>
              <w:spacing w:line="240" w:lineRule="auto"/>
              <w:ind w:left="400"/>
            </w:pPr>
            <w:r>
              <w:t>:</w:t>
            </w:r>
          </w:p>
        </w:tc>
      </w:tr>
      <w:tr w:rsidR="003F19E3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443" w:type="dxa"/>
            <w:shd w:val="clear" w:color="auto" w:fill="FFFFFF"/>
          </w:tcPr>
          <w:p w:rsidR="003F19E3" w:rsidRDefault="00E36442">
            <w:pPr>
              <w:pStyle w:val="Jin0"/>
              <w:shd w:val="clear" w:color="auto" w:fill="auto"/>
              <w:spacing w:line="240" w:lineRule="auto"/>
            </w:pPr>
            <w:r>
              <w:t>telefon</w:t>
            </w:r>
          </w:p>
        </w:tc>
        <w:tc>
          <w:tcPr>
            <w:tcW w:w="4709" w:type="dxa"/>
            <w:shd w:val="clear" w:color="auto" w:fill="FFFFFF"/>
          </w:tcPr>
          <w:p w:rsidR="003F19E3" w:rsidRDefault="00E36442">
            <w:pPr>
              <w:pStyle w:val="Jin0"/>
              <w:shd w:val="clear" w:color="auto" w:fill="auto"/>
              <w:spacing w:line="240" w:lineRule="auto"/>
              <w:ind w:left="400"/>
            </w:pPr>
            <w:r>
              <w:t xml:space="preserve">: </w:t>
            </w:r>
          </w:p>
        </w:tc>
      </w:tr>
    </w:tbl>
    <w:p w:rsidR="003F19E3" w:rsidRDefault="003F19E3">
      <w:pPr>
        <w:spacing w:after="466" w:line="14" w:lineRule="exact"/>
      </w:pPr>
    </w:p>
    <w:p w:rsidR="003F19E3" w:rsidRDefault="00E36442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1254"/>
        </w:tabs>
        <w:ind w:left="880" w:firstLine="20"/>
      </w:pPr>
      <w:bookmarkStart w:id="4" w:name="bookmark2"/>
      <w:r>
        <w:rPr>
          <w:u w:val="single"/>
        </w:rPr>
        <w:t>Předmět plnění:</w:t>
      </w:r>
      <w:bookmarkEnd w:id="4"/>
    </w:p>
    <w:p w:rsidR="003F19E3" w:rsidRDefault="00E36442">
      <w:pPr>
        <w:pStyle w:val="Zkladntext1"/>
        <w:shd w:val="clear" w:color="auto" w:fill="auto"/>
        <w:spacing w:after="220"/>
        <w:ind w:left="880" w:firstLine="20"/>
        <w:jc w:val="both"/>
      </w:pPr>
      <w:r>
        <w:t xml:space="preserve">Zhotovitel provede pro objednatele opravu </w:t>
      </w:r>
      <w:r>
        <w:rPr>
          <w:i/>
          <w:iCs/>
        </w:rPr>
        <w:t xml:space="preserve">výtahu na adrese </w:t>
      </w:r>
      <w:proofErr w:type="spellStart"/>
      <w:r>
        <w:rPr>
          <w:i/>
          <w:iCs/>
        </w:rPr>
        <w:t>Dmovská</w:t>
      </w:r>
      <w:proofErr w:type="spellEnd"/>
      <w:r>
        <w:rPr>
          <w:i/>
          <w:iCs/>
        </w:rPr>
        <w:t xml:space="preserve"> 507, Praha dle nabídky ze dne </w:t>
      </w:r>
      <w:proofErr w:type="gramStart"/>
      <w:r>
        <w:rPr>
          <w:i/>
          <w:iCs/>
        </w:rPr>
        <w:t>20.11.2023</w:t>
      </w:r>
      <w:proofErr w:type="gramEnd"/>
    </w:p>
    <w:p w:rsidR="003F19E3" w:rsidRDefault="00E36442">
      <w:pPr>
        <w:pStyle w:val="Nadpis30"/>
        <w:keepNext/>
        <w:keepLines/>
        <w:shd w:val="clear" w:color="auto" w:fill="auto"/>
        <w:ind w:left="880" w:firstLine="20"/>
      </w:pPr>
      <w:bookmarkStart w:id="5" w:name="bookmark3"/>
      <w:r>
        <w:t>Rozsah opravy</w:t>
      </w:r>
      <w:bookmarkEnd w:id="5"/>
    </w:p>
    <w:p w:rsidR="003F19E3" w:rsidRDefault="00E36442">
      <w:pPr>
        <w:pStyle w:val="Zkladntext20"/>
        <w:shd w:val="clear" w:color="auto" w:fill="auto"/>
        <w:spacing w:after="60" w:line="218" w:lineRule="auto"/>
        <w:ind w:left="1600"/>
      </w:pPr>
      <w:r>
        <w:t xml:space="preserve">Montáž nového omezovače rychlosti </w:t>
      </w:r>
      <w:proofErr w:type="spellStart"/>
      <w:r>
        <w:t>Dynatech</w:t>
      </w:r>
      <w:proofErr w:type="spellEnd"/>
      <w:r>
        <w:t xml:space="preserve"> dle A3</w:t>
      </w:r>
    </w:p>
    <w:p w:rsidR="003F19E3" w:rsidRDefault="00E36442">
      <w:pPr>
        <w:pStyle w:val="Zkladntext20"/>
        <w:shd w:val="clear" w:color="auto" w:fill="auto"/>
        <w:spacing w:after="60" w:line="218" w:lineRule="auto"/>
        <w:ind w:left="1600"/>
      </w:pPr>
      <w:r>
        <w:t xml:space="preserve">Montáž nového rozvaděče výtahu </w:t>
      </w:r>
      <w:r>
        <w:t>RVM E s frekvenčním měničem</w:t>
      </w:r>
    </w:p>
    <w:p w:rsidR="003F19E3" w:rsidRDefault="00E36442">
      <w:pPr>
        <w:pStyle w:val="Zkladntext20"/>
        <w:shd w:val="clear" w:color="auto" w:fill="auto"/>
        <w:spacing w:after="60" w:line="218" w:lineRule="auto"/>
        <w:ind w:left="1600"/>
      </w:pPr>
      <w:r>
        <w:t>Doplnění elektroinstalace strojovny</w:t>
      </w:r>
    </w:p>
    <w:p w:rsidR="003F19E3" w:rsidRDefault="00E36442">
      <w:pPr>
        <w:pStyle w:val="Zkladntext20"/>
        <w:shd w:val="clear" w:color="auto" w:fill="auto"/>
        <w:spacing w:after="260" w:line="218" w:lineRule="auto"/>
        <w:ind w:left="1600"/>
      </w:pPr>
      <w:r>
        <w:t>Výměna elektroinstalace šachty</w:t>
      </w:r>
      <w:r>
        <w:br w:type="page"/>
      </w:r>
    </w:p>
    <w:p w:rsidR="003F19E3" w:rsidRDefault="00E36442">
      <w:pPr>
        <w:spacing w:line="14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DFDFD" stroked="f"/>
            </w:pict>
          </mc:Fallback>
        </mc:AlternateContent>
      </w:r>
    </w:p>
    <w:p w:rsidR="003F19E3" w:rsidRDefault="00E36442">
      <w:pPr>
        <w:pStyle w:val="Nadpis10"/>
        <w:keepNext/>
        <w:keepLines/>
        <w:shd w:val="clear" w:color="auto" w:fill="auto"/>
        <w:spacing w:line="254" w:lineRule="auto"/>
        <w:ind w:right="6740"/>
      </w:pPr>
      <w:r>
        <w:rPr>
          <w:noProof/>
          <w:lang w:bidi="ar-SA"/>
        </w:rPr>
        <mc:AlternateContent>
          <mc:Choice Requires="wps">
            <w:drawing>
              <wp:anchor distT="0" distB="0" distL="76200" distR="76200" simplePos="0" relativeHeight="251654144" behindDoc="0" locked="0" layoutInCell="1" allowOverlap="1">
                <wp:simplePos x="0" y="0"/>
                <wp:positionH relativeFrom="page">
                  <wp:posOffset>816610</wp:posOffset>
                </wp:positionH>
                <wp:positionV relativeFrom="paragraph">
                  <wp:posOffset>101600</wp:posOffset>
                </wp:positionV>
                <wp:extent cx="201295" cy="688975"/>
                <wp:effectExtent l="0" t="0" r="0" b="0"/>
                <wp:wrapSquare wrapText="right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295" cy="688975"/>
                        </a:xfrm>
                        <a:prstGeom prst="rect">
                          <a:avLst/>
                        </a:prstGeom>
                        <a:solidFill>
                          <a:srgbClr val="171815"/>
                        </a:solidFill>
                      </wps:spPr>
                      <wps:txbx>
                        <w:txbxContent>
                          <w:p w:rsidR="003F19E3" w:rsidRDefault="00E36442">
                            <w:pPr>
                              <w:pStyle w:val="Jin0"/>
                              <w:pBdr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pBdr>
                              <w:shd w:val="clear" w:color="auto" w:fill="000000"/>
                              <w:spacing w:line="240" w:lineRule="auto"/>
                              <w:rPr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color w:val="FFFFFF"/>
                                <w:sz w:val="46"/>
                                <w:szCs w:val="46"/>
                              </w:rPr>
                              <w:t>&gt;&gt;&gt;&gt;</w:t>
                            </w:r>
                          </w:p>
                        </w:txbxContent>
                      </wps:txbx>
                      <wps:bodyPr vert="vert270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64.299999999999997pt;margin-top:8.pt;width:15.85pt;height:54.25pt;z-index:-125829372;mso-wrap-distance-left:6.pt;mso-wrap-distance-right:6.pt;mso-position-horizontal-relative:page" fillcolor="#171815" stroked="f">
                <v:textbox style="layout-flow:vertical;mso-layout-flow-alt:bottom-to-top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pBdr>
                        <w:shd w:val="clear" w:color="auto" w:fill="000000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46"/>
                          <w:szCs w:val="46"/>
                        </w:rPr>
                      </w:pPr>
                      <w:r>
                        <w:rPr>
                          <w:color w:val="FFFFFF"/>
                          <w:spacing w:val="0"/>
                          <w:w w:val="100"/>
                          <w:position w:val="0"/>
                          <w:sz w:val="46"/>
                          <w:szCs w:val="46"/>
                          <w:shd w:val="clear" w:color="auto" w:fill="auto"/>
                          <w:lang w:val="cs-CZ" w:eastAsia="cs-CZ" w:bidi="cs-CZ"/>
                        </w:rPr>
                        <w:t>&gt;&gt;&gt;&gt;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6" w:name="bookmark4"/>
      <w:r>
        <w:t>Výtahy Kladno</w:t>
      </w:r>
      <w:bookmarkEnd w:id="6"/>
    </w:p>
    <w:p w:rsidR="003F19E3" w:rsidRDefault="00E36442">
      <w:pPr>
        <w:pStyle w:val="Zkladntext1"/>
        <w:shd w:val="clear" w:color="auto" w:fill="auto"/>
        <w:spacing w:line="240" w:lineRule="auto"/>
        <w:ind w:left="700"/>
      </w:pPr>
      <w:r>
        <w:rPr>
          <w:b/>
          <w:bCs/>
          <w:sz w:val="24"/>
          <w:szCs w:val="24"/>
        </w:rPr>
        <w:t xml:space="preserve">A </w:t>
      </w:r>
      <w:r>
        <w:rPr>
          <w:b/>
          <w:bCs/>
        </w:rPr>
        <w:t>S námi se dostanete nahoru</w:t>
      </w:r>
    </w:p>
    <w:p w:rsidR="003F19E3" w:rsidRDefault="00E36442">
      <w:pPr>
        <w:spacing w:line="14" w:lineRule="exact"/>
      </w:pPr>
      <w:r>
        <w:rPr>
          <w:noProof/>
          <w:lang w:bidi="ar-SA"/>
        </w:rPr>
        <w:drawing>
          <wp:anchor distT="3737610" distB="0" distL="114300" distR="114300" simplePos="0" relativeHeight="251655168" behindDoc="0" locked="0" layoutInCell="1" allowOverlap="1">
            <wp:simplePos x="0" y="0"/>
            <wp:positionH relativeFrom="page">
              <wp:posOffset>1584960</wp:posOffset>
            </wp:positionH>
            <wp:positionV relativeFrom="paragraph">
              <wp:posOffset>3746500</wp:posOffset>
            </wp:positionV>
            <wp:extent cx="5535295" cy="4175760"/>
            <wp:effectExtent l="0" t="0" r="0" b="0"/>
            <wp:wrapTopAndBottom/>
            <wp:docPr id="8" name="Shap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box 9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5535295" cy="417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3F19E3" w:rsidRDefault="00E36442">
      <w:pPr>
        <w:spacing w:line="14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270510" distL="114300" distR="114300" simplePos="0" relativeHeight="251656192" behindDoc="0" locked="0" layoutInCell="1" allowOverlap="1">
                <wp:simplePos x="0" y="0"/>
                <wp:positionH relativeFrom="page">
                  <wp:posOffset>6501130</wp:posOffset>
                </wp:positionH>
                <wp:positionV relativeFrom="paragraph">
                  <wp:posOffset>8890</wp:posOffset>
                </wp:positionV>
                <wp:extent cx="113030" cy="328930"/>
                <wp:effectExtent l="0" t="0" r="0" b="0"/>
                <wp:wrapTopAndBottom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" cy="328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F19E3" w:rsidRDefault="00E36442">
                            <w:pPr>
                              <w:pStyle w:val="Zkladntext1"/>
                              <w:pBdr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pBdr>
                              <w:shd w:val="clear" w:color="auto" w:fill="000000"/>
                              <w:spacing w:line="240" w:lineRule="auto"/>
                            </w:pPr>
                            <w:r>
                              <w:rPr>
                                <w:color w:val="FFFFFF"/>
                              </w:rPr>
                              <w:t>&gt;&gt;&gt;&gt;</w:t>
                            </w:r>
                          </w:p>
                        </w:txbxContent>
                      </wps:txbx>
                      <wps:bodyPr vert="vert270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511.89999999999998pt;margin-top:0.69999999999999996pt;width:8.9000000000000004pt;height:25.899999999999999pt;z-index:-125829369;mso-wrap-distance-left:9.pt;mso-wrap-distance-right:9.pt;mso-wrap-distance-bottom:21.300000000000001pt;mso-position-horizontal-relative:page" filled="f" stroked="f">
                <v:textbox style="layout-flow:vertical;mso-layout-flow-alt:bottom-to-top"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pBdr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pBdr>
                        <w:shd w:val="clear" w:color="auto" w:fill="000000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FFFFFF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&gt;&gt;&gt;&gt;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F19E3" w:rsidRDefault="00E36442">
      <w:pPr>
        <w:pStyle w:val="Zkladntext20"/>
        <w:shd w:val="clear" w:color="auto" w:fill="auto"/>
      </w:pPr>
      <w:r>
        <w:t>Montáž revizní jízdy do prohlubně výtahu</w:t>
      </w:r>
    </w:p>
    <w:p w:rsidR="003F19E3" w:rsidRDefault="00E36442">
      <w:pPr>
        <w:pStyle w:val="Zkladntext20"/>
        <w:shd w:val="clear" w:color="auto" w:fill="auto"/>
      </w:pPr>
      <w:r>
        <w:t xml:space="preserve">Montáž nové revizní jízdy kabiny včetně servisní </w:t>
      </w:r>
      <w:r>
        <w:t>zvukové signalizace pod klec</w:t>
      </w:r>
    </w:p>
    <w:p w:rsidR="003F19E3" w:rsidRDefault="00E36442">
      <w:pPr>
        <w:pStyle w:val="Zkladntext20"/>
        <w:shd w:val="clear" w:color="auto" w:fill="auto"/>
      </w:pPr>
      <w:r>
        <w:t>Výměna elektroinstalace kabiny výtahu</w:t>
      </w:r>
    </w:p>
    <w:p w:rsidR="003F19E3" w:rsidRDefault="00E36442">
      <w:pPr>
        <w:pStyle w:val="Zkladntext20"/>
        <w:shd w:val="clear" w:color="auto" w:fill="auto"/>
      </w:pPr>
      <w:r>
        <w:t>Montáž nového tlačítkového tabla kabiny výtahu</w:t>
      </w:r>
    </w:p>
    <w:p w:rsidR="003F19E3" w:rsidRDefault="00E36442">
      <w:pPr>
        <w:pStyle w:val="Zkladntext20"/>
        <w:shd w:val="clear" w:color="auto" w:fill="auto"/>
      </w:pPr>
      <w:r>
        <w:t>Montáž nových přivolávačů stanic včetně displejů</w:t>
      </w:r>
    </w:p>
    <w:p w:rsidR="003F19E3" w:rsidRDefault="00E36442">
      <w:pPr>
        <w:pStyle w:val="Zkladntext20"/>
        <w:shd w:val="clear" w:color="auto" w:fill="auto"/>
        <w:spacing w:after="1200"/>
      </w:pPr>
      <w:r>
        <w:t>Výměna vlečného kabelu</w:t>
      </w:r>
    </w:p>
    <w:p w:rsidR="003F19E3" w:rsidRDefault="00E36442">
      <w:pPr>
        <w:pStyle w:val="Nadpis10"/>
        <w:keepNext/>
        <w:keepLines/>
        <w:shd w:val="clear" w:color="auto" w:fill="auto"/>
        <w:spacing w:line="240" w:lineRule="auto"/>
        <w:ind w:right="6540"/>
      </w:pPr>
      <w:r>
        <w:rPr>
          <w:noProof/>
          <w:lang w:bidi="ar-SA"/>
        </w:rPr>
        <mc:AlternateContent>
          <mc:Choice Requires="wps">
            <w:drawing>
              <wp:anchor distT="0" distB="0" distL="76200" distR="76200" simplePos="0" relativeHeight="251657216" behindDoc="0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88900</wp:posOffset>
                </wp:positionV>
                <wp:extent cx="201295" cy="682625"/>
                <wp:effectExtent l="0" t="0" r="0" b="0"/>
                <wp:wrapSquare wrapText="right"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295" cy="682625"/>
                        </a:xfrm>
                        <a:prstGeom prst="rect">
                          <a:avLst/>
                        </a:prstGeom>
                        <a:solidFill>
                          <a:srgbClr val="171815"/>
                        </a:solidFill>
                      </wps:spPr>
                      <wps:txbx>
                        <w:txbxContent>
                          <w:p w:rsidR="003F19E3" w:rsidRDefault="00E36442">
                            <w:pPr>
                              <w:pStyle w:val="Jin0"/>
                              <w:pBdr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pBdr>
                              <w:shd w:val="clear" w:color="auto" w:fill="000000"/>
                              <w:spacing w:line="240" w:lineRule="auto"/>
                              <w:rPr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color w:val="FFFFFF"/>
                                <w:sz w:val="46"/>
                                <w:szCs w:val="46"/>
                              </w:rPr>
                              <w:t>&gt;&gt;&gt;&gt;</w:t>
                            </w:r>
                          </w:p>
                        </w:txbxContent>
                      </wps:txbx>
                      <wps:bodyPr vert="vert270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margin-left:56.149999999999999pt;margin-top:7.pt;width:15.85pt;height:53.75pt;z-index:-125829367;mso-wrap-distance-left:6.pt;mso-wrap-distance-right:6.pt;mso-position-horizontal-relative:page" fillcolor="#171815" stroked="f">
                <v:textbox style="layout-flow:vertical;mso-layout-flow-alt:bottom-to-top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pBdr>
                        <w:shd w:val="clear" w:color="auto" w:fill="000000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46"/>
                          <w:szCs w:val="46"/>
                        </w:rPr>
                      </w:pPr>
                      <w:r>
                        <w:rPr>
                          <w:color w:val="FFFFFF"/>
                          <w:spacing w:val="0"/>
                          <w:w w:val="100"/>
                          <w:position w:val="0"/>
                          <w:sz w:val="46"/>
                          <w:szCs w:val="46"/>
                          <w:shd w:val="clear" w:color="auto" w:fill="auto"/>
                          <w:lang w:val="cs-CZ" w:eastAsia="cs-CZ" w:bidi="cs-CZ"/>
                        </w:rPr>
                        <w:t>&gt;&gt;&gt;&gt;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7" w:name="bookmark5"/>
      <w:r>
        <w:t>Výtahy Kladno</w:t>
      </w:r>
      <w:bookmarkEnd w:id="7"/>
    </w:p>
    <w:p w:rsidR="003F19E3" w:rsidRDefault="00E36442">
      <w:pPr>
        <w:pStyle w:val="Zkladntext1"/>
        <w:shd w:val="clear" w:color="auto" w:fill="auto"/>
        <w:spacing w:after="2140" w:line="240" w:lineRule="auto"/>
        <w:ind w:firstLine="140"/>
      </w:pPr>
      <w:r>
        <w:rPr>
          <w:b/>
          <w:bCs/>
          <w:sz w:val="24"/>
          <w:szCs w:val="24"/>
        </w:rPr>
        <w:t xml:space="preserve">A </w:t>
      </w:r>
      <w:r>
        <w:rPr>
          <w:b/>
          <w:bCs/>
        </w:rPr>
        <w:t xml:space="preserve">S námi se dostanete </w:t>
      </w:r>
      <w:proofErr w:type="gramStart"/>
      <w:r>
        <w:rPr>
          <w:b/>
          <w:bCs/>
        </w:rPr>
        <w:t>nahoru...</w:t>
      </w:r>
      <w:proofErr w:type="gramEnd"/>
    </w:p>
    <w:p w:rsidR="003F19E3" w:rsidRDefault="00E36442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416"/>
        </w:tabs>
      </w:pPr>
      <w:bookmarkStart w:id="8" w:name="bookmark6"/>
      <w:r>
        <w:rPr>
          <w:u w:val="single"/>
        </w:rPr>
        <w:t>Cena plněni a pl</w:t>
      </w:r>
      <w:r>
        <w:rPr>
          <w:u w:val="single"/>
        </w:rPr>
        <w:t>atební podmínky;</w:t>
      </w:r>
      <w:bookmarkEnd w:id="8"/>
    </w:p>
    <w:p w:rsidR="003F19E3" w:rsidRDefault="00E36442">
      <w:pPr>
        <w:pStyle w:val="Nadpis30"/>
        <w:keepNext/>
        <w:keepLines/>
        <w:shd w:val="clear" w:color="auto" w:fill="auto"/>
        <w:tabs>
          <w:tab w:val="left" w:pos="6850"/>
        </w:tabs>
        <w:spacing w:after="740"/>
      </w:pPr>
      <w:bookmarkStart w:id="9" w:name="bookmark7"/>
      <w:r>
        <w:t>Cena za opravu výtahu bez DPH činí:</w:t>
      </w:r>
      <w:r>
        <w:tab/>
        <w:t>296 400,- Kč</w:t>
      </w:r>
      <w:bookmarkEnd w:id="9"/>
    </w:p>
    <w:p w:rsidR="003F19E3" w:rsidRDefault="00E36442">
      <w:pPr>
        <w:pStyle w:val="Nadpis30"/>
        <w:keepNext/>
        <w:keepLines/>
        <w:numPr>
          <w:ilvl w:val="0"/>
          <w:numId w:val="2"/>
        </w:numPr>
        <w:shd w:val="clear" w:color="auto" w:fill="auto"/>
        <w:tabs>
          <w:tab w:val="left" w:pos="440"/>
        </w:tabs>
        <w:spacing w:after="180"/>
      </w:pPr>
      <w:bookmarkStart w:id="10" w:name="bookmark8"/>
      <w:r>
        <w:rPr>
          <w:u w:val="single"/>
        </w:rPr>
        <w:t xml:space="preserve">Platby a </w:t>
      </w:r>
      <w:proofErr w:type="spellStart"/>
      <w:r>
        <w:rPr>
          <w:u w:val="single"/>
        </w:rPr>
        <w:t>zálohv</w:t>
      </w:r>
      <w:proofErr w:type="spellEnd"/>
      <w:r>
        <w:rPr>
          <w:u w:val="single"/>
        </w:rPr>
        <w:t>:</w:t>
      </w:r>
      <w:bookmarkEnd w:id="10"/>
    </w:p>
    <w:p w:rsidR="003F19E3" w:rsidRDefault="00E36442">
      <w:pPr>
        <w:pStyle w:val="Zkladntext1"/>
        <w:numPr>
          <w:ilvl w:val="0"/>
          <w:numId w:val="3"/>
        </w:numPr>
        <w:shd w:val="clear" w:color="auto" w:fill="auto"/>
        <w:tabs>
          <w:tab w:val="left" w:pos="303"/>
        </w:tabs>
        <w:spacing w:line="266" w:lineRule="auto"/>
        <w:ind w:right="540"/>
      </w:pPr>
      <w:r>
        <w:t>Po podpisu smlouvy bude vystavena dílčí faktura ve výši 60 % z ceny díla včetně DPH. II: Konečná faktura bude vystavena po úspěšném předání a převzetí díla.</w:t>
      </w:r>
    </w:p>
    <w:p w:rsidR="003F19E3" w:rsidRDefault="00E36442">
      <w:pPr>
        <w:pStyle w:val="Zkladntext1"/>
        <w:shd w:val="clear" w:color="auto" w:fill="auto"/>
        <w:spacing w:after="740" w:line="266" w:lineRule="auto"/>
        <w:ind w:left="340"/>
      </w:pPr>
      <w:r>
        <w:t>Splatnost faktur</w:t>
      </w:r>
      <w:r>
        <w:t xml:space="preserve"> je 14 dní.</w:t>
      </w:r>
    </w:p>
    <w:p w:rsidR="003F19E3" w:rsidRDefault="00E36442">
      <w:pPr>
        <w:pStyle w:val="Nadpis30"/>
        <w:keepNext/>
        <w:keepLines/>
        <w:numPr>
          <w:ilvl w:val="0"/>
          <w:numId w:val="2"/>
        </w:numPr>
        <w:shd w:val="clear" w:color="auto" w:fill="auto"/>
        <w:tabs>
          <w:tab w:val="left" w:pos="382"/>
        </w:tabs>
        <w:spacing w:after="500"/>
      </w:pPr>
      <w:bookmarkStart w:id="11" w:name="bookmark9"/>
      <w:r>
        <w:rPr>
          <w:u w:val="single"/>
        </w:rPr>
        <w:t>Doba Plnění</w:t>
      </w:r>
      <w:bookmarkEnd w:id="11"/>
    </w:p>
    <w:p w:rsidR="003F19E3" w:rsidRDefault="00E36442">
      <w:pPr>
        <w:pStyle w:val="Nadpis30"/>
        <w:keepNext/>
        <w:keepLines/>
        <w:shd w:val="clear" w:color="auto" w:fill="auto"/>
        <w:spacing w:after="740"/>
      </w:pPr>
      <w:bookmarkStart w:id="12" w:name="bookmark10"/>
      <w:r>
        <w:t>Zahájení opravy výtahu od 14. 2. 2024 a ukončení opravy výtahu nejpozději do 29. 2. 2024.</w:t>
      </w:r>
      <w:bookmarkEnd w:id="12"/>
    </w:p>
    <w:p w:rsidR="003F19E3" w:rsidRDefault="000E7A4E">
      <w:pPr>
        <w:pStyle w:val="Jin0"/>
        <w:shd w:val="clear" w:color="auto" w:fill="auto"/>
        <w:spacing w:after="24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VI. Záruční doba a</w:t>
      </w:r>
      <w:r w:rsidR="00E36442">
        <w:rPr>
          <w:b/>
          <w:bCs/>
          <w:sz w:val="24"/>
          <w:szCs w:val="24"/>
        </w:rPr>
        <w:t xml:space="preserve"> smluvní pokuty:</w:t>
      </w:r>
    </w:p>
    <w:p w:rsidR="003F19E3" w:rsidRDefault="00E36442">
      <w:pPr>
        <w:pStyle w:val="Zkladntext1"/>
        <w:shd w:val="clear" w:color="auto" w:fill="auto"/>
        <w:spacing w:line="266" w:lineRule="auto"/>
        <w:ind w:firstLine="140"/>
      </w:pPr>
      <w:r>
        <w:t>1 Zhotovitel ručí za úplné a kvalitní provedení prací dle předmětu plnění po dobu 24 měsíců.</w:t>
      </w:r>
    </w:p>
    <w:p w:rsidR="003F19E3" w:rsidRDefault="00E36442">
      <w:pPr>
        <w:pStyle w:val="Zkladntext1"/>
        <w:numPr>
          <w:ilvl w:val="0"/>
          <w:numId w:val="4"/>
        </w:numPr>
        <w:shd w:val="clear" w:color="auto" w:fill="auto"/>
        <w:tabs>
          <w:tab w:val="left" w:pos="358"/>
        </w:tabs>
        <w:spacing w:line="266" w:lineRule="auto"/>
        <w:jc w:val="both"/>
      </w:pPr>
      <w:r>
        <w:t>Za pozdní úhra</w:t>
      </w:r>
      <w:r>
        <w:t>du faktury zaplatí objednatel zhotoviteli smluvní pokutu ve výši 0,05% z dlužné</w:t>
      </w:r>
    </w:p>
    <w:p w:rsidR="003F19E3" w:rsidRDefault="00E36442">
      <w:pPr>
        <w:pStyle w:val="Zkladntext1"/>
        <w:shd w:val="clear" w:color="auto" w:fill="auto"/>
        <w:spacing w:line="266" w:lineRule="auto"/>
        <w:ind w:left="440"/>
      </w:pPr>
      <w:r>
        <w:t>částky za každý den prodlení.</w:t>
      </w:r>
    </w:p>
    <w:p w:rsidR="003F19E3" w:rsidRDefault="00E36442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1" fillcolor="#FEFEFE" stroked="f"/>
            </w:pict>
          </mc:Fallback>
        </mc:AlternateContent>
      </w:r>
    </w:p>
    <w:p w:rsidR="003F19E3" w:rsidRDefault="00E36442">
      <w:pPr>
        <w:pStyle w:val="Zkladntext1"/>
        <w:shd w:val="clear" w:color="auto" w:fill="auto"/>
        <w:spacing w:after="240" w:line="266" w:lineRule="auto"/>
        <w:ind w:left="440" w:hanging="440"/>
        <w:sectPr w:rsidR="003F19E3">
          <w:pgSz w:w="11900" w:h="16840"/>
          <w:pgMar w:top="250" w:right="1201" w:bottom="1380" w:left="595" w:header="0" w:footer="952" w:gutter="0"/>
          <w:pgNumType w:start="1"/>
          <w:cols w:space="720"/>
          <w:noEndnote/>
          <w:docGrid w:linePitch="360"/>
        </w:sectPr>
      </w:pPr>
      <w:r>
        <w:t xml:space="preserve">3 Za pozdní předání díla zaplatí zhotovitel objednateli pokutu ve výši 0,05% z celkové částky z ceny plnění za </w:t>
      </w:r>
      <w:r>
        <w:t>každý den prodlení.</w:t>
      </w:r>
    </w:p>
    <w:p w:rsidR="003F19E3" w:rsidRDefault="00E36442">
      <w:pPr>
        <w:spacing w:line="14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57150</wp:posOffset>
                </wp:positionV>
                <wp:extent cx="7556500" cy="10693400"/>
                <wp:effectExtent l="0" t="0" r="6350" b="0"/>
                <wp:wrapNone/>
                <wp:docPr id="15" name="Shape 15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" o:spid="_x0000_s1026" style="position:absolute;margin-left:0;margin-top:4.5pt;width:595pt;height:842pt;z-index:-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" fillcolor="#fefefe" stroked="f">
                <v:path arrowok="t"/>
                <o:lock v:ext="edit" rotation="t" position="t"/>
                <w10:wrap anchorx="page" anchory="page"/>
              </v:rect>
            </w:pict>
          </mc:Fallback>
        </mc:AlternateContent>
      </w:r>
    </w:p>
    <w:p w:rsidR="003F19E3" w:rsidRDefault="00E36442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45720" distB="43180" distL="114300" distR="1586230" simplePos="0" relativeHeight="251658240" behindDoc="0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54610</wp:posOffset>
                </wp:positionV>
                <wp:extent cx="210185" cy="755650"/>
                <wp:effectExtent l="0" t="0" r="0" b="0"/>
                <wp:wrapTopAndBottom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85" cy="755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F19E3" w:rsidRDefault="00E36442">
                            <w:pPr>
                              <w:pStyle w:val="Zkladntext20"/>
                              <w:pBdr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pBdr>
                              <w:shd w:val="clear" w:color="auto" w:fill="000000"/>
                              <w:ind w:left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A</w:t>
                            </w:r>
                          </w:p>
                          <w:p w:rsidR="003F19E3" w:rsidRDefault="00E36442">
                            <w:pPr>
                              <w:pStyle w:val="Zkladntext20"/>
                              <w:pBdr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pBdr>
                              <w:shd w:val="clear" w:color="auto" w:fill="000000"/>
                              <w:ind w:left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A</w:t>
                            </w:r>
                          </w:p>
                          <w:p w:rsidR="003F19E3" w:rsidRDefault="00E36442">
                            <w:pPr>
                              <w:pStyle w:val="Zkladntext20"/>
                              <w:pBdr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pBdr>
                              <w:shd w:val="clear" w:color="auto" w:fill="000000"/>
                              <w:spacing w:line="223" w:lineRule="auto"/>
                              <w:ind w:left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A</w:t>
                            </w:r>
                          </w:p>
                          <w:p w:rsidR="003F19E3" w:rsidRDefault="00E36442">
                            <w:pPr>
                              <w:pStyle w:val="Zkladntext20"/>
                              <w:pBdr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pBdr>
                              <w:shd w:val="clear" w:color="auto" w:fill="000000"/>
                              <w:spacing w:line="223" w:lineRule="auto"/>
                              <w:ind w:left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position:absolute;margin-left:71.400000000000006pt;margin-top:4.2999999999999998pt;width:16.550000000000001pt;height:59.5pt;z-index:-125829365;mso-wrap-distance-left:9.pt;mso-wrap-distance-top:3.6000000000000001pt;mso-wrap-distance-right:124.90000000000001pt;mso-wrap-distance-bottom:3.3999999999999999pt;mso-position-horizontal-relative:page" filled="f" stroked="f">
                <v:textbox inset="0,0,0,0">
                  <w:txbxContent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pBdr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pBdr>
                        <w:shd w:val="clear" w:color="auto" w:fill="000000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color w:val="FFFFFF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cs-CZ" w:eastAsia="cs-CZ" w:bidi="cs-CZ"/>
                        </w:rPr>
                        <w:t>A</w:t>
                      </w:r>
                    </w:p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pBdr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pBdr>
                        <w:shd w:val="clear" w:color="auto" w:fill="000000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color w:val="FFFFFF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cs-CZ" w:eastAsia="cs-CZ" w:bidi="cs-CZ"/>
                        </w:rPr>
                        <w:t>A</w:t>
                      </w:r>
                    </w:p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pBdr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pBdr>
                        <w:shd w:val="clear" w:color="auto" w:fill="000000"/>
                        <w:bidi w:val="0"/>
                        <w:spacing w:before="0" w:after="0" w:line="223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color w:val="FFFFFF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cs-CZ" w:eastAsia="cs-CZ" w:bidi="cs-CZ"/>
                        </w:rPr>
                        <w:t>A</w:t>
                      </w:r>
                    </w:p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pBdr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pBdr>
                        <w:shd w:val="clear" w:color="auto" w:fill="000000"/>
                        <w:bidi w:val="0"/>
                        <w:spacing w:before="0" w:after="0" w:line="223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color w:val="FFFFFF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cs-CZ" w:eastAsia="cs-CZ" w:bidi="cs-CZ"/>
                        </w:rPr>
                        <w:t>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422275" distR="114300" simplePos="0" relativeHeight="251659264" behindDoc="0" locked="0" layoutInCell="1" allowOverlap="1">
                <wp:simplePos x="0" y="0"/>
                <wp:positionH relativeFrom="page">
                  <wp:posOffset>1214755</wp:posOffset>
                </wp:positionH>
                <wp:positionV relativeFrom="paragraph">
                  <wp:posOffset>8890</wp:posOffset>
                </wp:positionV>
                <wp:extent cx="1374775" cy="862330"/>
                <wp:effectExtent l="0" t="0" r="0" b="0"/>
                <wp:wrapTopAndBottom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4775" cy="862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F19E3" w:rsidRDefault="00E36442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rPr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b/>
                                <w:bCs/>
                                <w:sz w:val="60"/>
                                <w:szCs w:val="60"/>
                              </w:rPr>
                              <w:t>Výtahy</w:t>
                            </w:r>
                          </w:p>
                          <w:p w:rsidR="003F19E3" w:rsidRDefault="00E36442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rPr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b/>
                                <w:bCs/>
                                <w:sz w:val="60"/>
                                <w:szCs w:val="60"/>
                              </w:rPr>
                              <w:t>Kladno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position:absolute;margin-left:95.650000000000006pt;margin-top:0.69999999999999996pt;width:108.25pt;height:67.900000000000006pt;z-index:-125829363;mso-wrap-distance-left:33.25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60"/>
                          <w:szCs w:val="60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60"/>
                          <w:szCs w:val="60"/>
                          <w:shd w:val="clear" w:color="auto" w:fill="auto"/>
                          <w:lang w:val="cs-CZ" w:eastAsia="cs-CZ" w:bidi="cs-CZ"/>
                        </w:rPr>
                        <w:t>Výtahy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60"/>
                          <w:szCs w:val="60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60"/>
                          <w:szCs w:val="60"/>
                          <w:shd w:val="clear" w:color="auto" w:fill="auto"/>
                          <w:lang w:val="cs-CZ" w:eastAsia="cs-CZ" w:bidi="cs-CZ"/>
                        </w:rPr>
                        <w:t>Kladno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F19E3" w:rsidRDefault="00E36442">
      <w:pPr>
        <w:pStyle w:val="Zkladntext1"/>
        <w:shd w:val="clear" w:color="auto" w:fill="auto"/>
        <w:spacing w:after="1340" w:line="240" w:lineRule="auto"/>
        <w:ind w:left="180"/>
      </w:pPr>
      <w:r>
        <w:rPr>
          <w:b/>
          <w:bCs/>
          <w:sz w:val="24"/>
          <w:szCs w:val="24"/>
        </w:rPr>
        <w:t xml:space="preserve">A </w:t>
      </w:r>
      <w:r>
        <w:rPr>
          <w:b/>
          <w:bCs/>
        </w:rPr>
        <w:t xml:space="preserve">S námi se dostanete </w:t>
      </w:r>
      <w:proofErr w:type="gramStart"/>
      <w:r>
        <w:rPr>
          <w:b/>
          <w:bCs/>
        </w:rPr>
        <w:t>nahoru...</w:t>
      </w:r>
      <w:proofErr w:type="gramEnd"/>
    </w:p>
    <w:p w:rsidR="003F19E3" w:rsidRDefault="00E36442">
      <w:pPr>
        <w:pStyle w:val="Nadpis30"/>
        <w:keepNext/>
        <w:keepLines/>
        <w:shd w:val="clear" w:color="auto" w:fill="auto"/>
      </w:pPr>
      <w:bookmarkStart w:id="13" w:name="bookmark11"/>
      <w:r>
        <w:rPr>
          <w:u w:val="single"/>
        </w:rPr>
        <w:t>VII. Další ujednání:</w:t>
      </w:r>
      <w:bookmarkEnd w:id="13"/>
    </w:p>
    <w:p w:rsidR="003F19E3" w:rsidRDefault="00E36442">
      <w:pPr>
        <w:pStyle w:val="Zkladntext1"/>
        <w:numPr>
          <w:ilvl w:val="0"/>
          <w:numId w:val="5"/>
        </w:numPr>
        <w:shd w:val="clear" w:color="auto" w:fill="auto"/>
        <w:tabs>
          <w:tab w:val="left" w:pos="335"/>
        </w:tabs>
        <w:jc w:val="both"/>
      </w:pPr>
      <w:r>
        <w:t>Zhotovitel má uzavřené pojistné krytí možných škod vzniklých jeho činností do výše 10 000 000,-Kč.</w:t>
      </w:r>
    </w:p>
    <w:p w:rsidR="003F19E3" w:rsidRDefault="00E36442">
      <w:pPr>
        <w:pStyle w:val="Zkladntext1"/>
        <w:numPr>
          <w:ilvl w:val="0"/>
          <w:numId w:val="5"/>
        </w:numPr>
        <w:shd w:val="clear" w:color="auto" w:fill="auto"/>
        <w:tabs>
          <w:tab w:val="left" w:pos="349"/>
        </w:tabs>
        <w:jc w:val="both"/>
      </w:pPr>
      <w:r>
        <w:t xml:space="preserve">Objednatel poskytne během modernizace zhotoviteli </w:t>
      </w:r>
      <w:r>
        <w:t>bezplatně elektrickou energii pro pohon ručního nářadí.</w:t>
      </w:r>
    </w:p>
    <w:p w:rsidR="003F19E3" w:rsidRDefault="00E36442">
      <w:pPr>
        <w:pStyle w:val="Zkladntext1"/>
        <w:numPr>
          <w:ilvl w:val="0"/>
          <w:numId w:val="5"/>
        </w:numPr>
        <w:shd w:val="clear" w:color="auto" w:fill="auto"/>
        <w:tabs>
          <w:tab w:val="left" w:pos="349"/>
        </w:tabs>
        <w:jc w:val="both"/>
      </w:pPr>
      <w:r>
        <w:t>Jakékoli změny a doplňky této smlouvy mají platnost jen tehdy, budou-li učiněny písemně a podepsané oběma smluvními stranami.</w:t>
      </w:r>
    </w:p>
    <w:p w:rsidR="003F19E3" w:rsidRDefault="00E36442">
      <w:pPr>
        <w:pStyle w:val="Zkladntext1"/>
        <w:numPr>
          <w:ilvl w:val="0"/>
          <w:numId w:val="5"/>
        </w:numPr>
        <w:shd w:val="clear" w:color="auto" w:fill="auto"/>
        <w:tabs>
          <w:tab w:val="left" w:pos="354"/>
        </w:tabs>
        <w:jc w:val="both"/>
      </w:pPr>
      <w:r>
        <w:t>Objednatel poskytne zhotoviteli bezplatně uzamykatelnou místnost pro uskla</w:t>
      </w:r>
      <w:r>
        <w:t>dnění technologie a nářadí montérů.</w:t>
      </w:r>
    </w:p>
    <w:p w:rsidR="003F19E3" w:rsidRDefault="00E36442">
      <w:pPr>
        <w:pStyle w:val="Zkladntext1"/>
        <w:numPr>
          <w:ilvl w:val="0"/>
          <w:numId w:val="5"/>
        </w:numPr>
        <w:shd w:val="clear" w:color="auto" w:fill="auto"/>
        <w:tabs>
          <w:tab w:val="left" w:pos="354"/>
        </w:tabs>
        <w:spacing w:after="12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4326890</wp:posOffset>
                </wp:positionH>
                <wp:positionV relativeFrom="paragraph">
                  <wp:posOffset>1193800</wp:posOffset>
                </wp:positionV>
                <wp:extent cx="1630680" cy="250190"/>
                <wp:effectExtent l="0" t="0" r="0" b="0"/>
                <wp:wrapTopAndBottom/>
                <wp:docPr id="22" name="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0680" cy="250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F19E3" w:rsidRDefault="00E36442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 xml:space="preserve">V Kladně dne </w:t>
                            </w:r>
                            <w:proofErr w:type="spellStart"/>
                            <w:proofErr w:type="gramStart"/>
                            <w:r>
                              <w:t>ťí</w:t>
                            </w:r>
                            <w:proofErr w:type="spellEnd"/>
                            <w:r>
                              <w:t>/.:.2O24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2" o:spid="_x0000_s1032" type="#_x0000_t202" style="position:absolute;left:0;text-align:left;margin-left:340.7pt;margin-top:94pt;width:128.4pt;height:19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" filled="f" stroked="f">
                <v:textbox style="mso-fit-shape-to-text:t" inset="0,0,0,0">
                  <w:txbxContent>
                    <w:p w:rsidR="003F19E3" w:rsidRDefault="00E36442">
                      <w:pPr>
                        <w:pStyle w:val="Titulekobrzku0"/>
                        <w:shd w:val="clear" w:color="auto" w:fill="auto"/>
                      </w:pPr>
                      <w:r>
                        <w:t xml:space="preserve">V Kladně dne </w:t>
                      </w:r>
                      <w:proofErr w:type="spellStart"/>
                      <w:proofErr w:type="gramStart"/>
                      <w:r>
                        <w:t>ťí</w:t>
                      </w:r>
                      <w:proofErr w:type="spellEnd"/>
                      <w:r>
                        <w:t>/.:.2O24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4738370</wp:posOffset>
                </wp:positionH>
                <wp:positionV relativeFrom="paragraph">
                  <wp:posOffset>2075180</wp:posOffset>
                </wp:positionV>
                <wp:extent cx="777240" cy="170815"/>
                <wp:effectExtent l="0" t="0" r="0" b="0"/>
                <wp:wrapTopAndBottom/>
                <wp:docPr id="24" name="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F19E3" w:rsidRDefault="00E36442">
                            <w:pPr>
                              <w:pStyle w:val="Titulekobrzku0"/>
                              <w:shd w:val="clear" w:color="auto" w:fill="auto"/>
                            </w:pPr>
                            <w:proofErr w:type="gramStart"/>
                            <w:r>
                              <w:t>za zhotovíte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0" type="#_x0000_t202" style="position:absolute;margin-left:373.10000000000002pt;margin-top:163.40000000000001pt;width:61.200000000000003pt;height:13.449999999999999pt;z-index:-125829358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2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 zhotovíte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4189730</wp:posOffset>
                </wp:positionH>
                <wp:positionV relativeFrom="paragraph">
                  <wp:posOffset>2419350</wp:posOffset>
                </wp:positionV>
                <wp:extent cx="2060575" cy="326390"/>
                <wp:effectExtent l="0" t="0" r="0" b="0"/>
                <wp:wrapTopAndBottom/>
                <wp:docPr id="26" name="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0575" cy="326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F19E3" w:rsidRDefault="00E36442">
                            <w:pPr>
                              <w:pStyle w:val="Titulekobrzku0"/>
                              <w:shd w:val="clear" w:color="auto" w:fill="auto"/>
                              <w:ind w:left="340" w:firstLine="40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1 Výtahy Kladno ®</w:t>
                            </w:r>
                          </w:p>
                          <w:p w:rsidR="003F19E3" w:rsidRDefault="00E36442">
                            <w:pPr>
                              <w:pStyle w:val="Titulekobrzku0"/>
                              <w:shd w:val="clear" w:color="auto" w:fill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mallCaps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s námi se dostanete nahoru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2" type="#_x0000_t202" style="position:absolute;margin-left:329.89999999999998pt;margin-top:190.5pt;width:162.25pt;height:25.699999999999999pt;z-index:-125829356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2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340" w:right="0" w:firstLine="40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30"/>
                          <w:szCs w:val="30"/>
                          <w:shd w:val="clear" w:color="auto" w:fill="auto"/>
                          <w:lang w:val="cs-CZ" w:eastAsia="cs-CZ" w:bidi="cs-CZ"/>
                        </w:rPr>
                        <w:t>1 Výtahy Kladno ®</w:t>
                      </w:r>
                    </w:p>
                    <w:p>
                      <w:pPr>
                        <w:pStyle w:val="Style2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mallCap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a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 s námi se dostanete nahoru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791210</wp:posOffset>
                </wp:positionH>
                <wp:positionV relativeFrom="paragraph">
                  <wp:posOffset>1270000</wp:posOffset>
                </wp:positionV>
                <wp:extent cx="795655" cy="170815"/>
                <wp:effectExtent l="0" t="0" r="0" b="0"/>
                <wp:wrapSquare wrapText="bothSides"/>
                <wp:docPr id="30" name="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655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F19E3" w:rsidRDefault="00E36442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V Praze dne</w:t>
                            </w:r>
                            <w:r w:rsidR="000E7A4E">
                              <w:t xml:space="preserve"> </w:t>
                            </w:r>
                            <w:proofErr w:type="gramStart"/>
                            <w:r w:rsidR="000E7A4E">
                              <w:t>01.02.2024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0" o:spid="_x0000_s1035" type="#_x0000_t202" style="position:absolute;left:0;text-align:left;margin-left:62.3pt;margin-top:100pt;width:62.65pt;height:13.45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" filled="f" stroked="f">
                <v:textbox style="mso-fit-shape-to-text:t" inset="0,0,0,0">
                  <w:txbxContent>
                    <w:p w:rsidR="003F19E3" w:rsidRDefault="00E36442">
                      <w:pPr>
                        <w:pStyle w:val="Titulekobrzku0"/>
                        <w:shd w:val="clear" w:color="auto" w:fill="auto"/>
                      </w:pPr>
                      <w:r>
                        <w:t>V Praze dne</w:t>
                      </w:r>
                      <w:r w:rsidR="000E7A4E">
                        <w:t xml:space="preserve"> </w:t>
                      </w:r>
                      <w:proofErr w:type="gramStart"/>
                      <w:r w:rsidR="000E7A4E">
                        <w:t>01.02.2024</w:t>
                      </w:r>
                      <w:proofErr w:type="gram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page">
                  <wp:posOffset>2071370</wp:posOffset>
                </wp:positionH>
                <wp:positionV relativeFrom="paragraph">
                  <wp:posOffset>1270000</wp:posOffset>
                </wp:positionV>
                <wp:extent cx="328930" cy="170815"/>
                <wp:effectExtent l="0" t="0" r="0" b="0"/>
                <wp:wrapSquare wrapText="bothSides"/>
                <wp:docPr id="32" name="Shap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3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F19E3" w:rsidRDefault="003F19E3">
                            <w:pPr>
                              <w:pStyle w:val="Titulekobrzku0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2" o:spid="_x0000_s1036" type="#_x0000_t202" style="position:absolute;left:0;text-align:left;margin-left:163.1pt;margin-top:100pt;width:25.9pt;height:13.45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" filled="f" stroked="f">
                <v:textbox style="mso-fit-shape-to-text:t" inset="0,0,0,0">
                  <w:txbxContent>
                    <w:p w:rsidR="003F19E3" w:rsidRDefault="003F19E3">
                      <w:pPr>
                        <w:pStyle w:val="Titulekobrzku0"/>
                        <w:shd w:val="clear" w:color="auto" w:fill="auto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 xml:space="preserve">Tato smlouva obsahuje 4 stránky a je zhotovena ve dvou stejnopisech podepsaných oprávněnými zástupci </w:t>
      </w:r>
      <w:r>
        <w:t>obou stran. Každá strana obdrží jedno podepsané vyhotovení.</w:t>
      </w:r>
    </w:p>
    <w:p w:rsidR="003F19E3" w:rsidRDefault="00E36442">
      <w:pPr>
        <w:pStyle w:val="Jin0"/>
        <w:shd w:val="clear" w:color="auto" w:fill="auto"/>
        <w:spacing w:before="60" w:line="240" w:lineRule="auto"/>
        <w:ind w:left="2860"/>
        <w:rPr>
          <w:sz w:val="14"/>
          <w:szCs w:val="14"/>
        </w:rPr>
      </w:pPr>
      <w:r>
        <w:rPr>
          <w:sz w:val="14"/>
          <w:szCs w:val="14"/>
        </w:rPr>
        <w:t>Výtahy Kladno v.o.s.</w:t>
      </w:r>
    </w:p>
    <w:p w:rsidR="003F19E3" w:rsidRDefault="00E36442">
      <w:pPr>
        <w:pStyle w:val="Jin0"/>
        <w:shd w:val="clear" w:color="auto" w:fill="auto"/>
        <w:spacing w:line="240" w:lineRule="auto"/>
        <w:ind w:left="2340" w:right="1220" w:firstLine="20"/>
        <w:rPr>
          <w:sz w:val="14"/>
          <w:szCs w:val="14"/>
        </w:rPr>
      </w:pPr>
      <w:proofErr w:type="spellStart"/>
      <w:r>
        <w:rPr>
          <w:sz w:val="14"/>
          <w:szCs w:val="14"/>
        </w:rPr>
        <w:t>Kročehlavská</w:t>
      </w:r>
      <w:proofErr w:type="spellEnd"/>
      <w:r>
        <w:rPr>
          <w:sz w:val="14"/>
          <w:szCs w:val="14"/>
        </w:rPr>
        <w:t xml:space="preserve"> 1308, 272 01 Kladno IČ: 271 48 823, DIČ: CZ 271 48 823</w:t>
      </w:r>
    </w:p>
    <w:p w:rsidR="003F19E3" w:rsidRDefault="00E36442">
      <w:pPr>
        <w:pStyle w:val="Jin0"/>
        <w:shd w:val="clear" w:color="auto" w:fill="auto"/>
        <w:spacing w:after="40" w:line="240" w:lineRule="auto"/>
        <w:ind w:left="1960"/>
        <w:rPr>
          <w:sz w:val="14"/>
          <w:szCs w:val="14"/>
        </w:rPr>
      </w:pPr>
      <w:r>
        <w:rPr>
          <w:sz w:val="14"/>
          <w:szCs w:val="14"/>
          <w:lang w:val="en-US" w:eastAsia="en-US" w:bidi="en-US"/>
        </w:rPr>
        <w:t>'</w:t>
      </w:r>
      <w:hyperlink r:id="rId10" w:history="1">
        <w:r>
          <w:rPr>
            <w:sz w:val="14"/>
            <w:szCs w:val="14"/>
            <w:lang w:val="en-US" w:eastAsia="en-US" w:bidi="en-US"/>
          </w:rPr>
          <w:t>A4ahy@vytahykladno.cz</w:t>
        </w:r>
      </w:hyperlink>
      <w:r>
        <w:rPr>
          <w:sz w:val="14"/>
          <w:szCs w:val="14"/>
          <w:lang w:val="en-US" w:eastAsia="en-US" w:bidi="en-US"/>
        </w:rPr>
        <w:t xml:space="preserve">, </w:t>
      </w:r>
      <w:r>
        <w:rPr>
          <w:sz w:val="14"/>
          <w:szCs w:val="14"/>
        </w:rPr>
        <w:t>tel.: +420 312 685 291</w:t>
      </w:r>
    </w:p>
    <w:sectPr w:rsidR="003F19E3">
      <w:pgSz w:w="11900" w:h="16840"/>
      <w:pgMar w:top="4151" w:right="1241" w:bottom="1482" w:left="1265" w:header="0" w:footer="105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442" w:rsidRDefault="00E36442">
      <w:r>
        <w:separator/>
      </w:r>
    </w:p>
  </w:endnote>
  <w:endnote w:type="continuationSeparator" w:id="0">
    <w:p w:rsidR="00E36442" w:rsidRDefault="00E36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442" w:rsidRDefault="00E36442"/>
  </w:footnote>
  <w:footnote w:type="continuationSeparator" w:id="0">
    <w:p w:rsidR="00E36442" w:rsidRDefault="00E3644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0F0B"/>
    <w:multiLevelType w:val="multilevel"/>
    <w:tmpl w:val="B0BA49F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523245"/>
    <w:multiLevelType w:val="multilevel"/>
    <w:tmpl w:val="7C7C192A"/>
    <w:lvl w:ilvl="0">
      <w:start w:val="4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246508F"/>
    <w:multiLevelType w:val="multilevel"/>
    <w:tmpl w:val="A3883984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1052519"/>
    <w:multiLevelType w:val="multilevel"/>
    <w:tmpl w:val="F1FA8C44"/>
    <w:lvl w:ilvl="0">
      <w:start w:val="2"/>
      <w:numFmt w:val="upperRoman"/>
      <w:lvlText w:val="%1,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B50397"/>
    <w:multiLevelType w:val="multilevel"/>
    <w:tmpl w:val="EAFAFA74"/>
    <w:lvl w:ilvl="0">
      <w:start w:val="1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3F19E3"/>
    <w:rsid w:val="000E7A4E"/>
    <w:rsid w:val="001B7B86"/>
    <w:rsid w:val="003F19E3"/>
    <w:rsid w:val="007C1778"/>
    <w:rsid w:val="00E3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60"/>
      <w:szCs w:val="6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62" w:lineRule="auto"/>
    </w:pPr>
    <w:rPr>
      <w:rFonts w:ascii="Arial" w:eastAsia="Arial" w:hAnsi="Arial" w:cs="Arial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2" w:lineRule="auto"/>
    </w:pPr>
    <w:rPr>
      <w:rFonts w:ascii="Arial" w:eastAsia="Arial" w:hAnsi="Arial" w:cs="Arial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60"/>
      <w:jc w:val="both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780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47" w:lineRule="auto"/>
      <w:ind w:right="6640"/>
      <w:outlineLvl w:val="0"/>
    </w:pPr>
    <w:rPr>
      <w:rFonts w:ascii="Arial" w:eastAsia="Arial" w:hAnsi="Arial" w:cs="Arial"/>
      <w:b/>
      <w:bCs/>
      <w:sz w:val="60"/>
      <w:szCs w:val="6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60"/>
      <w:szCs w:val="6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62" w:lineRule="auto"/>
    </w:pPr>
    <w:rPr>
      <w:rFonts w:ascii="Arial" w:eastAsia="Arial" w:hAnsi="Arial" w:cs="Arial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2" w:lineRule="auto"/>
    </w:pPr>
    <w:rPr>
      <w:rFonts w:ascii="Arial" w:eastAsia="Arial" w:hAnsi="Arial" w:cs="Arial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60"/>
      <w:jc w:val="both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780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47" w:lineRule="auto"/>
      <w:ind w:right="6640"/>
      <w:outlineLvl w:val="0"/>
    </w:pPr>
    <w:rPr>
      <w:rFonts w:ascii="Arial" w:eastAsia="Arial" w:hAnsi="Arial" w:cs="Arial"/>
      <w:b/>
      <w:bCs/>
      <w:sz w:val="60"/>
      <w:szCs w:val="6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4ahy@vytahykladno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445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4</cp:revision>
  <dcterms:created xsi:type="dcterms:W3CDTF">2024-02-01T08:58:00Z</dcterms:created>
  <dcterms:modified xsi:type="dcterms:W3CDTF">2024-02-01T09:01:00Z</dcterms:modified>
</cp:coreProperties>
</file>