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 xml:space="preserve">Mgr. </w:t>
      </w:r>
      <w:r w:rsidR="00C24D33">
        <w:rPr>
          <w:szCs w:val="24"/>
        </w:rPr>
        <w:t>Pavlem Krejčím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A377D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5245ED">
        <w:rPr>
          <w:b/>
          <w:szCs w:val="24"/>
        </w:rPr>
        <w:t>xxxxxxxxxxxxxxxxxx</w:t>
      </w:r>
      <w:proofErr w:type="spellEnd"/>
      <w:r w:rsidR="004F58B8">
        <w:rPr>
          <w:b/>
          <w:szCs w:val="24"/>
        </w:rPr>
        <w:t>/0710</w:t>
      </w:r>
      <w:r w:rsidR="00FD77B2" w:rsidRPr="00A36B00">
        <w:rPr>
          <w:szCs w:val="24"/>
        </w:rPr>
        <w:t xml:space="preserve"> (IBAN </w:t>
      </w:r>
      <w:proofErr w:type="spellStart"/>
      <w:r w:rsidR="005245ED">
        <w:rPr>
          <w:szCs w:val="24"/>
        </w:rPr>
        <w:t>xxxxxxxxxxxxxxxxxxx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5245ED">
        <w:rPr>
          <w:b/>
          <w:szCs w:val="24"/>
        </w:rPr>
        <w:t>xxxxxxxxxxxxx</w:t>
      </w:r>
      <w:proofErr w:type="spellEnd"/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proofErr w:type="spellStart"/>
      <w:r w:rsidR="005245ED">
        <w:rPr>
          <w:szCs w:val="24"/>
        </w:rPr>
        <w:t>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 xml:space="preserve">Územní správu sociálního zabezpečení pro </w:t>
      </w:r>
      <w:r w:rsidR="00832C7A">
        <w:rPr>
          <w:b/>
          <w:szCs w:val="24"/>
        </w:rPr>
        <w:t>K</w:t>
      </w:r>
      <w:r w:rsidR="006D0515" w:rsidRPr="006D0515">
        <w:rPr>
          <w:b/>
          <w:szCs w:val="24"/>
        </w:rPr>
        <w:t>raj</w:t>
      </w:r>
      <w:r w:rsidR="00832C7A">
        <w:rPr>
          <w:b/>
          <w:szCs w:val="24"/>
        </w:rPr>
        <w:t xml:space="preserve"> Vysočina</w:t>
      </w:r>
      <w:r w:rsidR="006D0515" w:rsidRPr="006D0515">
        <w:rPr>
          <w:b/>
          <w:szCs w:val="24"/>
        </w:rPr>
        <w:t xml:space="preserve">, </w:t>
      </w:r>
      <w:r w:rsidR="00832C7A">
        <w:rPr>
          <w:b/>
          <w:szCs w:val="24"/>
        </w:rPr>
        <w:t>Jihomoravský</w:t>
      </w:r>
      <w:r w:rsidR="006D0515" w:rsidRPr="006D0515">
        <w:rPr>
          <w:b/>
          <w:szCs w:val="24"/>
        </w:rPr>
        <w:t xml:space="preserve"> kraj a </w:t>
      </w:r>
      <w:r w:rsidR="00832C7A">
        <w:rPr>
          <w:b/>
          <w:szCs w:val="24"/>
        </w:rPr>
        <w:t>Zlínský</w:t>
      </w:r>
      <w:r w:rsidR="006D0515" w:rsidRPr="006D0515">
        <w:rPr>
          <w:b/>
          <w:szCs w:val="24"/>
        </w:rPr>
        <w:t xml:space="preserve">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832C7A">
        <w:rPr>
          <w:b/>
          <w:szCs w:val="24"/>
        </w:rPr>
        <w:t>Havlíčkův Brod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716DB4" w:rsidRPr="006D0515">
        <w:rPr>
          <w:color w:val="auto"/>
          <w:szCs w:val="24"/>
        </w:rPr>
        <w:t>0</w:t>
      </w:r>
      <w:r w:rsidR="00152A15">
        <w:rPr>
          <w:color w:val="auto"/>
          <w:szCs w:val="24"/>
        </w:rPr>
        <w:t>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5245ED" w:rsidRPr="0069066D" w:rsidRDefault="005245ED" w:rsidP="005245ED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245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B045B4" w:rsidRPr="00B045B4">
      <w:rPr>
        <w:sz w:val="24"/>
        <w:szCs w:val="24"/>
      </w:rPr>
      <w:t>118761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A377D"/>
    <w:rsid w:val="00152A15"/>
    <w:rsid w:val="001638AA"/>
    <w:rsid w:val="00175C79"/>
    <w:rsid w:val="001A6E53"/>
    <w:rsid w:val="001C0620"/>
    <w:rsid w:val="001D6E86"/>
    <w:rsid w:val="001D702A"/>
    <w:rsid w:val="001E57D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4F58B8"/>
    <w:rsid w:val="00501D4F"/>
    <w:rsid w:val="0051372B"/>
    <w:rsid w:val="005245ED"/>
    <w:rsid w:val="00587518"/>
    <w:rsid w:val="005B5D4F"/>
    <w:rsid w:val="006352F4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32C7A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045B4"/>
    <w:rsid w:val="00B26300"/>
    <w:rsid w:val="00B31CD7"/>
    <w:rsid w:val="00B323F6"/>
    <w:rsid w:val="00B40D64"/>
    <w:rsid w:val="00B4329C"/>
    <w:rsid w:val="00B9579A"/>
    <w:rsid w:val="00C051E9"/>
    <w:rsid w:val="00C20338"/>
    <w:rsid w:val="00C24D33"/>
    <w:rsid w:val="00C4302D"/>
    <w:rsid w:val="00C55C51"/>
    <w:rsid w:val="00CA7E90"/>
    <w:rsid w:val="00D574B2"/>
    <w:rsid w:val="00DD0634"/>
    <w:rsid w:val="00E270F4"/>
    <w:rsid w:val="00E3584B"/>
    <w:rsid w:val="00E5048A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36786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2024-01-16T06:51:00Z</cp:lastPrinted>
  <dcterms:created xsi:type="dcterms:W3CDTF">2024-01-22T11:37:00Z</dcterms:created>
  <dcterms:modified xsi:type="dcterms:W3CDTF">2024-01-31T13:49:00Z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