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6238F86E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755FDC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5587E044" w:rsidR="00823C5B" w:rsidRPr="00D75E55" w:rsidRDefault="00823C5B" w:rsidP="005C31C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CB4389">
        <w:rPr>
          <w:rFonts w:ascii="Arial" w:hAnsi="Arial" w:cs="Arial"/>
          <w:sz w:val="22"/>
          <w:szCs w:val="22"/>
        </w:rPr>
        <w:t>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CB4389">
        <w:rPr>
          <w:rFonts w:ascii="Arial" w:hAnsi="Arial" w:cs="Arial"/>
          <w:sz w:val="22"/>
          <w:szCs w:val="22"/>
        </w:rPr>
        <w:t>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1A397C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a Středočeský</w:t>
      </w:r>
      <w:r w:rsidR="00F33FF9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pro hlavní město Prahu, územní pracoviště Praha </w:t>
      </w:r>
      <w:r w:rsidR="005C31CB">
        <w:rPr>
          <w:rFonts w:ascii="Arial" w:hAnsi="Arial" w:cs="Arial"/>
          <w:b/>
          <w:sz w:val="22"/>
          <w:szCs w:val="22"/>
        </w:rPr>
        <w:t>1</w:t>
      </w:r>
      <w:r w:rsidR="00D75E55" w:rsidRPr="00D75E55">
        <w:rPr>
          <w:rFonts w:ascii="Arial" w:hAnsi="Arial" w:cs="Arial"/>
          <w:sz w:val="22"/>
          <w:szCs w:val="22"/>
        </w:rPr>
        <w:t xml:space="preserve">. 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</w:t>
      </w:r>
      <w:bookmarkStart w:id="0" w:name="_GoBack"/>
      <w:bookmarkEnd w:id="0"/>
      <w:r w:rsidRPr="00D75E55">
        <w:rPr>
          <w:rFonts w:ascii="Arial" w:hAnsi="Arial" w:cs="Arial"/>
          <w:sz w:val="22"/>
          <w:szCs w:val="22"/>
        </w:rPr>
        <w:t>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4B074156" w:rsidR="00823C5B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E595A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D75E55" w:rsidRPr="00D75E55">
        <w:rPr>
          <w:rFonts w:ascii="Arial" w:hAnsi="Arial" w:cs="Arial"/>
          <w:sz w:val="22"/>
          <w:szCs w:val="22"/>
        </w:rPr>
        <w:t>1.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0A686F4F" w14:textId="77777777" w:rsidR="00C3462A" w:rsidRPr="00D75E55" w:rsidRDefault="00C3462A" w:rsidP="00C3462A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382EC75" w14:textId="77777777" w:rsidR="00C3462A" w:rsidRPr="00D75E55" w:rsidRDefault="00C3462A" w:rsidP="00C3462A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</w:t>
      </w:r>
      <w:r>
        <w:rPr>
          <w:rFonts w:ascii="Arial" w:hAnsi="Arial" w:cs="Arial"/>
          <w:sz w:val="22"/>
          <w:szCs w:val="22"/>
        </w:rPr>
        <w:t>ti uveřejněním v registru smluv</w:t>
      </w:r>
      <w:r w:rsidRPr="00D75E55">
        <w:rPr>
          <w:rFonts w:ascii="Arial" w:hAnsi="Arial" w:cs="Arial"/>
          <w:sz w:val="22"/>
          <w:szCs w:val="22"/>
        </w:rPr>
        <w:t xml:space="preserve">.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B25DA88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5C31CB">
      <w:rPr>
        <w:rFonts w:ascii="Arial" w:hAnsi="Arial" w:cs="Arial"/>
      </w:rPr>
      <w:t>118537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A397C"/>
    <w:rsid w:val="001C592A"/>
    <w:rsid w:val="001D702A"/>
    <w:rsid w:val="001E48D6"/>
    <w:rsid w:val="001F6838"/>
    <w:rsid w:val="00223F1C"/>
    <w:rsid w:val="0022662B"/>
    <w:rsid w:val="00231F5F"/>
    <w:rsid w:val="0024751C"/>
    <w:rsid w:val="00254C68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C31CB"/>
    <w:rsid w:val="005D06D4"/>
    <w:rsid w:val="005E59A1"/>
    <w:rsid w:val="00637F0A"/>
    <w:rsid w:val="00676FB0"/>
    <w:rsid w:val="006C06CE"/>
    <w:rsid w:val="006E17F5"/>
    <w:rsid w:val="006E498B"/>
    <w:rsid w:val="006F3956"/>
    <w:rsid w:val="0071015A"/>
    <w:rsid w:val="00727B6D"/>
    <w:rsid w:val="00755FDC"/>
    <w:rsid w:val="00793A95"/>
    <w:rsid w:val="007D09A3"/>
    <w:rsid w:val="007F189D"/>
    <w:rsid w:val="008148D4"/>
    <w:rsid w:val="00823C5B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B24EF"/>
    <w:rsid w:val="00BC7FA2"/>
    <w:rsid w:val="00C051E9"/>
    <w:rsid w:val="00C168FF"/>
    <w:rsid w:val="00C23452"/>
    <w:rsid w:val="00C3462A"/>
    <w:rsid w:val="00C4302D"/>
    <w:rsid w:val="00C57C24"/>
    <w:rsid w:val="00CA29DD"/>
    <w:rsid w:val="00CB4389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DE595A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CAB5-E59F-4348-AF04-8B8400DB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2024-01-11T12:15:00Z</cp:lastPrinted>
  <dcterms:created xsi:type="dcterms:W3CDTF">2024-01-12T12:30:00Z</dcterms:created>
  <dcterms:modified xsi:type="dcterms:W3CDTF">2024-01-31T15:13:00Z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