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F35A" w14:textId="77777777" w:rsidR="007A5283" w:rsidRDefault="007A5283" w:rsidP="000F7EB6">
      <w:pPr>
        <w:ind w:left="567"/>
        <w:jc w:val="center"/>
        <w:rPr>
          <w:b/>
          <w:sz w:val="24"/>
        </w:rPr>
      </w:pPr>
      <w:r>
        <w:rPr>
          <w:b/>
          <w:sz w:val="24"/>
        </w:rPr>
        <w:t>Dodatek č. 1</w:t>
      </w:r>
    </w:p>
    <w:p w14:paraId="75B1ECEB" w14:textId="62B6F1DA" w:rsidR="002F20B8" w:rsidRPr="00333D8A" w:rsidRDefault="007A5283" w:rsidP="000F7EB6">
      <w:pPr>
        <w:ind w:left="567"/>
        <w:jc w:val="center"/>
        <w:rPr>
          <w:b/>
          <w:sz w:val="24"/>
        </w:rPr>
      </w:pPr>
      <w:r>
        <w:rPr>
          <w:b/>
          <w:sz w:val="24"/>
        </w:rPr>
        <w:t xml:space="preserve"> ke </w:t>
      </w:r>
      <w:r w:rsidR="002F20B8">
        <w:rPr>
          <w:b/>
          <w:sz w:val="24"/>
        </w:rPr>
        <w:t>Smlouv</w:t>
      </w:r>
      <w:r>
        <w:rPr>
          <w:b/>
          <w:sz w:val="24"/>
        </w:rPr>
        <w:t>ě</w:t>
      </w:r>
      <w:r w:rsidR="002F20B8">
        <w:rPr>
          <w:sz w:val="24"/>
        </w:rPr>
        <w:t xml:space="preserve"> </w:t>
      </w:r>
      <w:r w:rsidR="002F20B8" w:rsidRPr="00333D8A">
        <w:rPr>
          <w:b/>
          <w:sz w:val="24"/>
        </w:rPr>
        <w:t>o umístění a úhradě ubytování žáků a studentů</w:t>
      </w:r>
    </w:p>
    <w:p w14:paraId="45DAEB1B" w14:textId="77777777"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14:paraId="7A7A4ED6" w14:textId="77777777" w:rsidR="002F20B8" w:rsidRDefault="002F20B8" w:rsidP="002F20B8">
      <w:pPr>
        <w:ind w:left="567"/>
        <w:rPr>
          <w:sz w:val="24"/>
          <w:u w:val="single"/>
        </w:rPr>
      </w:pPr>
    </w:p>
    <w:p w14:paraId="412F5463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14:paraId="4FC5427D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14:paraId="5D949E29" w14:textId="77777777" w:rsidR="000F7EB6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IČO:00602001</w:t>
      </w:r>
    </w:p>
    <w:p w14:paraId="29846230" w14:textId="77777777" w:rsidR="002F20B8" w:rsidRDefault="002F20B8" w:rsidP="002F20B8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14:paraId="56B7965D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14:paraId="5C106033" w14:textId="22EC017D" w:rsidR="00490B07" w:rsidRDefault="002177CA" w:rsidP="002F20B8">
      <w:pPr>
        <w:ind w:left="567"/>
        <w:jc w:val="both"/>
        <w:rPr>
          <w:sz w:val="24"/>
        </w:rPr>
      </w:pPr>
      <w:r>
        <w:rPr>
          <w:sz w:val="24"/>
        </w:rPr>
        <w:t>H</w:t>
      </w:r>
      <w:r w:rsidR="002F20B8">
        <w:rPr>
          <w:sz w:val="24"/>
        </w:rPr>
        <w:t xml:space="preserve">C </w:t>
      </w:r>
      <w:r w:rsidR="000F622F">
        <w:rPr>
          <w:sz w:val="24"/>
        </w:rPr>
        <w:t>VÍTKOVICE RIDERA</w:t>
      </w:r>
      <w:r w:rsidR="00490B07">
        <w:rPr>
          <w:sz w:val="24"/>
        </w:rPr>
        <w:t>,</w:t>
      </w:r>
      <w:r>
        <w:rPr>
          <w:sz w:val="24"/>
        </w:rPr>
        <w:t xml:space="preserve"> spolek, Ruská 3077/135,</w:t>
      </w:r>
      <w:r w:rsidR="00490B07">
        <w:rPr>
          <w:sz w:val="24"/>
        </w:rPr>
        <w:t xml:space="preserve"> 7</w:t>
      </w:r>
      <w:r>
        <w:rPr>
          <w:sz w:val="24"/>
        </w:rPr>
        <w:t>0</w:t>
      </w:r>
      <w:r w:rsidR="00490B07">
        <w:rPr>
          <w:sz w:val="24"/>
        </w:rPr>
        <w:t xml:space="preserve">0 </w:t>
      </w:r>
      <w:r>
        <w:rPr>
          <w:sz w:val="24"/>
        </w:rPr>
        <w:t>3</w:t>
      </w:r>
      <w:r w:rsidR="00490B07">
        <w:rPr>
          <w:sz w:val="24"/>
        </w:rPr>
        <w:t xml:space="preserve">0 </w:t>
      </w:r>
      <w:r>
        <w:rPr>
          <w:sz w:val="24"/>
        </w:rPr>
        <w:t>O</w:t>
      </w:r>
      <w:r w:rsidR="00490B07">
        <w:rPr>
          <w:sz w:val="24"/>
        </w:rPr>
        <w:t>strava</w:t>
      </w:r>
      <w:r>
        <w:rPr>
          <w:sz w:val="24"/>
        </w:rPr>
        <w:t>-Zábřeh</w:t>
      </w:r>
    </w:p>
    <w:p w14:paraId="7B476C60" w14:textId="77777777" w:rsidR="00490B07" w:rsidRDefault="00490B07" w:rsidP="002177CA">
      <w:pPr>
        <w:ind w:left="567"/>
        <w:jc w:val="both"/>
        <w:rPr>
          <w:sz w:val="24"/>
        </w:rPr>
      </w:pPr>
      <w:r>
        <w:rPr>
          <w:sz w:val="24"/>
        </w:rPr>
        <w:t xml:space="preserve">IČO: </w:t>
      </w:r>
      <w:r w:rsidR="002177CA">
        <w:rPr>
          <w:sz w:val="24"/>
        </w:rPr>
        <w:t>60339799</w:t>
      </w:r>
    </w:p>
    <w:p w14:paraId="7E1595A2" w14:textId="77777777" w:rsidR="002F20B8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>Neplátce DPH</w:t>
      </w:r>
      <w:r w:rsidR="002F20B8">
        <w:rPr>
          <w:sz w:val="24"/>
        </w:rPr>
        <w:t xml:space="preserve"> </w:t>
      </w:r>
    </w:p>
    <w:p w14:paraId="1D1A644F" w14:textId="41835E6D" w:rsidR="002177CA" w:rsidRDefault="002F20B8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 xml:space="preserve">zastoupený </w:t>
      </w:r>
      <w:r w:rsidR="002E30A6">
        <w:rPr>
          <w:sz w:val="24"/>
        </w:rPr>
        <w:t>pře</w:t>
      </w:r>
      <w:r w:rsidR="00490B07">
        <w:rPr>
          <w:sz w:val="24"/>
        </w:rPr>
        <w:t>dsedou</w:t>
      </w:r>
      <w:r w:rsidR="002177CA">
        <w:rPr>
          <w:sz w:val="24"/>
        </w:rPr>
        <w:t xml:space="preserve"> Romanem Šimíčkem</w:t>
      </w:r>
      <w:r w:rsidR="00490B07">
        <w:rPr>
          <w:sz w:val="24"/>
        </w:rPr>
        <w:t xml:space="preserve"> </w:t>
      </w:r>
    </w:p>
    <w:p w14:paraId="02AB3803" w14:textId="2A570DD6" w:rsidR="002E30A6" w:rsidRDefault="002E30A6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ab/>
        <w:t xml:space="preserve">a místopředsedou Patrikem </w:t>
      </w:r>
      <w:proofErr w:type="spellStart"/>
      <w:r>
        <w:rPr>
          <w:sz w:val="24"/>
        </w:rPr>
        <w:t>Rimmlem</w:t>
      </w:r>
      <w:proofErr w:type="spellEnd"/>
    </w:p>
    <w:p w14:paraId="6AE1C4A8" w14:textId="77777777" w:rsidR="004770B4" w:rsidRDefault="002F20B8" w:rsidP="004770B4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5D645803" w14:textId="75E23520" w:rsidR="002F20B8" w:rsidRDefault="004770B4" w:rsidP="004770B4">
      <w:pPr>
        <w:ind w:left="567"/>
        <w:jc w:val="both"/>
        <w:rPr>
          <w:sz w:val="24"/>
        </w:rPr>
      </w:pPr>
      <w:r>
        <w:rPr>
          <w:sz w:val="24"/>
        </w:rPr>
        <w:t>Tímto dodatkem se upravuje článek II. Platební podmínky:</w:t>
      </w:r>
      <w:r w:rsidR="002F20B8">
        <w:t xml:space="preserve">   </w:t>
      </w:r>
    </w:p>
    <w:p w14:paraId="6D914CCB" w14:textId="77777777" w:rsidR="002F20B8" w:rsidRDefault="002F20B8" w:rsidP="002F20B8">
      <w:pPr>
        <w:ind w:left="567"/>
        <w:jc w:val="both"/>
        <w:rPr>
          <w:sz w:val="24"/>
        </w:rPr>
      </w:pPr>
    </w:p>
    <w:p w14:paraId="11AAF696" w14:textId="722C5458" w:rsidR="000F7EB6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Měsíční</w:t>
      </w:r>
      <w:r w:rsidR="004770B4">
        <w:rPr>
          <w:sz w:val="24"/>
        </w:rPr>
        <w:t xml:space="preserve"> náklady na ubytování činí 1.</w:t>
      </w:r>
      <w:r w:rsidR="006D4479">
        <w:rPr>
          <w:sz w:val="24"/>
        </w:rPr>
        <w:t>2</w:t>
      </w:r>
      <w:r w:rsidR="000F7EB6">
        <w:rPr>
          <w:sz w:val="24"/>
        </w:rPr>
        <w:t>00</w:t>
      </w:r>
      <w:r>
        <w:rPr>
          <w:sz w:val="24"/>
        </w:rPr>
        <w:t>,- Kč</w:t>
      </w:r>
      <w:r w:rsidR="004770B4">
        <w:rPr>
          <w:sz w:val="24"/>
        </w:rPr>
        <w:t xml:space="preserve"> za žáka</w:t>
      </w:r>
      <w:r>
        <w:rPr>
          <w:sz w:val="24"/>
        </w:rPr>
        <w:t>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  <w:r w:rsidR="000F7EB6">
        <w:rPr>
          <w:sz w:val="24"/>
        </w:rPr>
        <w:t xml:space="preserve"> </w:t>
      </w:r>
    </w:p>
    <w:p w14:paraId="66C2987B" w14:textId="77777777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14:paraId="7C54CEEE" w14:textId="36A8326F" w:rsidR="002F20B8" w:rsidRDefault="002F20B8" w:rsidP="002F20B8">
      <w:pPr>
        <w:jc w:val="both"/>
        <w:rPr>
          <w:sz w:val="24"/>
        </w:rPr>
      </w:pPr>
    </w:p>
    <w:p w14:paraId="6DA39BE5" w14:textId="38A09CA6" w:rsidR="004770B4" w:rsidRDefault="004770B4" w:rsidP="002F20B8">
      <w:pPr>
        <w:jc w:val="both"/>
        <w:rPr>
          <w:sz w:val="24"/>
        </w:rPr>
      </w:pPr>
    </w:p>
    <w:p w14:paraId="04A65AE9" w14:textId="3875076A" w:rsidR="004770B4" w:rsidRDefault="004770B4" w:rsidP="002F20B8">
      <w:pPr>
        <w:jc w:val="both"/>
        <w:rPr>
          <w:sz w:val="24"/>
        </w:rPr>
      </w:pPr>
      <w:r>
        <w:rPr>
          <w:sz w:val="24"/>
        </w:rPr>
        <w:t xml:space="preserve">          Tento dodatek nabývá účinnost dnem </w:t>
      </w:r>
      <w:r w:rsidR="006D4479">
        <w:rPr>
          <w:sz w:val="24"/>
        </w:rPr>
        <w:t>1</w:t>
      </w:r>
      <w:r>
        <w:rPr>
          <w:sz w:val="24"/>
        </w:rPr>
        <w:t>. 1. 202</w:t>
      </w:r>
      <w:r w:rsidR="006D4479">
        <w:rPr>
          <w:sz w:val="24"/>
        </w:rPr>
        <w:t>4</w:t>
      </w:r>
      <w:r>
        <w:rPr>
          <w:sz w:val="24"/>
        </w:rPr>
        <w:t>.</w:t>
      </w:r>
    </w:p>
    <w:p w14:paraId="273D0554" w14:textId="345EAC2D" w:rsidR="004770B4" w:rsidRDefault="004770B4" w:rsidP="002F20B8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14:paraId="4C2B446D" w14:textId="32ECE756" w:rsidR="004770B4" w:rsidRDefault="004770B4" w:rsidP="002F20B8">
      <w:pPr>
        <w:jc w:val="both"/>
        <w:rPr>
          <w:sz w:val="24"/>
        </w:rPr>
      </w:pPr>
    </w:p>
    <w:p w14:paraId="45738AA2" w14:textId="7C9A521F" w:rsidR="004770B4" w:rsidRDefault="004770B4" w:rsidP="002F20B8">
      <w:pPr>
        <w:jc w:val="both"/>
        <w:rPr>
          <w:sz w:val="24"/>
        </w:rPr>
      </w:pPr>
    </w:p>
    <w:p w14:paraId="474D7755" w14:textId="790A572F" w:rsidR="004770B4" w:rsidRDefault="004770B4" w:rsidP="002F20B8">
      <w:pPr>
        <w:jc w:val="both"/>
        <w:rPr>
          <w:sz w:val="24"/>
        </w:rPr>
      </w:pPr>
    </w:p>
    <w:p w14:paraId="1CBFA00F" w14:textId="7E6C2E32" w:rsidR="004770B4" w:rsidRDefault="004770B4" w:rsidP="002F20B8">
      <w:pPr>
        <w:jc w:val="both"/>
        <w:rPr>
          <w:sz w:val="24"/>
        </w:rPr>
      </w:pPr>
    </w:p>
    <w:p w14:paraId="173530B3" w14:textId="6E99F24E" w:rsidR="004770B4" w:rsidRDefault="004770B4" w:rsidP="002F20B8">
      <w:pPr>
        <w:jc w:val="both"/>
        <w:rPr>
          <w:sz w:val="24"/>
        </w:rPr>
      </w:pPr>
    </w:p>
    <w:p w14:paraId="22F18BC8" w14:textId="278C2B6F" w:rsidR="004770B4" w:rsidRDefault="004770B4" w:rsidP="002F20B8">
      <w:pPr>
        <w:jc w:val="both"/>
        <w:rPr>
          <w:sz w:val="24"/>
        </w:rPr>
      </w:pPr>
    </w:p>
    <w:p w14:paraId="476B0882" w14:textId="70322C21" w:rsidR="004770B4" w:rsidRDefault="004770B4" w:rsidP="002F20B8">
      <w:pPr>
        <w:jc w:val="both"/>
        <w:rPr>
          <w:sz w:val="24"/>
        </w:rPr>
      </w:pPr>
    </w:p>
    <w:p w14:paraId="4FD3E413" w14:textId="654E240A" w:rsidR="004770B4" w:rsidRDefault="004770B4" w:rsidP="002F20B8">
      <w:pPr>
        <w:jc w:val="both"/>
        <w:rPr>
          <w:sz w:val="24"/>
        </w:rPr>
      </w:pPr>
    </w:p>
    <w:p w14:paraId="01C97EEF" w14:textId="2A174E7F" w:rsidR="00F82764" w:rsidRDefault="00F82764" w:rsidP="002F20B8">
      <w:pPr>
        <w:jc w:val="both"/>
        <w:rPr>
          <w:sz w:val="24"/>
        </w:rPr>
      </w:pPr>
    </w:p>
    <w:p w14:paraId="5B2B3667" w14:textId="23D2FD37" w:rsidR="00F82764" w:rsidRDefault="00F82764" w:rsidP="002F20B8">
      <w:pPr>
        <w:jc w:val="both"/>
        <w:rPr>
          <w:sz w:val="24"/>
        </w:rPr>
      </w:pPr>
    </w:p>
    <w:p w14:paraId="08BD9C9A" w14:textId="77777777" w:rsidR="004770B4" w:rsidRDefault="004770B4" w:rsidP="002F20B8">
      <w:pPr>
        <w:jc w:val="both"/>
        <w:rPr>
          <w:sz w:val="24"/>
        </w:rPr>
      </w:pPr>
    </w:p>
    <w:p w14:paraId="5C937832" w14:textId="77777777" w:rsidR="002F20B8" w:rsidRDefault="002F20B8" w:rsidP="002F20B8">
      <w:pPr>
        <w:ind w:left="567"/>
        <w:jc w:val="both"/>
        <w:rPr>
          <w:sz w:val="24"/>
        </w:rPr>
      </w:pPr>
    </w:p>
    <w:p w14:paraId="2076FA32" w14:textId="15487808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Dne:   </w:t>
      </w:r>
      <w:r w:rsidR="00D15C01">
        <w:rPr>
          <w:sz w:val="24"/>
        </w:rPr>
        <w:t>10</w:t>
      </w:r>
      <w:bookmarkStart w:id="0" w:name="_GoBack"/>
      <w:bookmarkEnd w:id="0"/>
      <w:r w:rsidR="006D4479">
        <w:rPr>
          <w:sz w:val="24"/>
        </w:rPr>
        <w:t>. 1</w:t>
      </w:r>
      <w:r w:rsidR="004770B4">
        <w:rPr>
          <w:sz w:val="24"/>
        </w:rPr>
        <w:t>. 202</w:t>
      </w:r>
      <w:r w:rsidR="006D4479">
        <w:rPr>
          <w:sz w:val="24"/>
        </w:rPr>
        <w:t>4</w:t>
      </w:r>
    </w:p>
    <w:p w14:paraId="0F691673" w14:textId="35FD0BA9" w:rsidR="002F20B8" w:rsidRDefault="002F20B8" w:rsidP="002F20B8">
      <w:pPr>
        <w:ind w:left="567"/>
        <w:jc w:val="both"/>
        <w:rPr>
          <w:sz w:val="24"/>
        </w:rPr>
      </w:pPr>
    </w:p>
    <w:p w14:paraId="47B51B73" w14:textId="09EAE871" w:rsidR="00F82764" w:rsidRDefault="00F82764" w:rsidP="002F20B8">
      <w:pPr>
        <w:ind w:left="567"/>
        <w:jc w:val="both"/>
        <w:rPr>
          <w:sz w:val="24"/>
        </w:rPr>
      </w:pPr>
    </w:p>
    <w:p w14:paraId="13E3EC7A" w14:textId="77777777" w:rsidR="00F82764" w:rsidRDefault="00F82764" w:rsidP="002F20B8">
      <w:pPr>
        <w:ind w:left="567"/>
        <w:jc w:val="both"/>
        <w:rPr>
          <w:sz w:val="24"/>
        </w:rPr>
      </w:pPr>
    </w:p>
    <w:p w14:paraId="4D8EFBCA" w14:textId="77777777" w:rsidR="000F7EB6" w:rsidRDefault="000F7EB6" w:rsidP="002F20B8">
      <w:pPr>
        <w:ind w:left="567"/>
        <w:jc w:val="both"/>
        <w:rPr>
          <w:sz w:val="24"/>
        </w:rPr>
      </w:pPr>
    </w:p>
    <w:p w14:paraId="015E4F33" w14:textId="77777777" w:rsidR="000F7EB6" w:rsidRDefault="000F7EB6" w:rsidP="002F20B8">
      <w:pPr>
        <w:ind w:left="567"/>
        <w:jc w:val="both"/>
        <w:rPr>
          <w:sz w:val="24"/>
        </w:rPr>
      </w:pPr>
    </w:p>
    <w:p w14:paraId="1A1110B3" w14:textId="58418B7B" w:rsidR="00490B07" w:rsidRDefault="002F20B8" w:rsidP="002E30A6">
      <w:pPr>
        <w:tabs>
          <w:tab w:val="left" w:pos="5529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490B07">
        <w:rPr>
          <w:sz w:val="24"/>
        </w:rPr>
        <w:t xml:space="preserve">arcela </w:t>
      </w:r>
      <w:proofErr w:type="gramStart"/>
      <w:r w:rsidR="00490B07">
        <w:rPr>
          <w:sz w:val="24"/>
        </w:rPr>
        <w:t xml:space="preserve">Lörincová     </w:t>
      </w:r>
      <w:r w:rsidR="00C92D12">
        <w:rPr>
          <w:sz w:val="24"/>
        </w:rPr>
        <w:t xml:space="preserve">              </w:t>
      </w:r>
      <w:r w:rsidR="002177CA">
        <w:rPr>
          <w:sz w:val="24"/>
        </w:rPr>
        <w:t>p.</w:t>
      </w:r>
      <w:proofErr w:type="gramEnd"/>
      <w:r w:rsidR="002177CA">
        <w:rPr>
          <w:sz w:val="24"/>
        </w:rPr>
        <w:t xml:space="preserve"> Roman Šimíček</w:t>
      </w:r>
      <w:r w:rsidR="00490B07">
        <w:rPr>
          <w:sz w:val="24"/>
        </w:rPr>
        <w:t xml:space="preserve"> </w:t>
      </w:r>
      <w:r w:rsidR="002E30A6">
        <w:rPr>
          <w:sz w:val="24"/>
        </w:rPr>
        <w:t xml:space="preserve"> </w:t>
      </w:r>
      <w:r w:rsidR="00C92D12">
        <w:rPr>
          <w:sz w:val="24"/>
        </w:rPr>
        <w:t xml:space="preserve">              </w:t>
      </w:r>
      <w:r w:rsidR="000F622F">
        <w:rPr>
          <w:sz w:val="24"/>
        </w:rPr>
        <w:t xml:space="preserve">    </w:t>
      </w:r>
      <w:r w:rsidR="002E30A6">
        <w:rPr>
          <w:sz w:val="24"/>
        </w:rPr>
        <w:t>Patrik Rimmel</w:t>
      </w:r>
      <w:r w:rsidR="00490B07">
        <w:rPr>
          <w:sz w:val="24"/>
        </w:rPr>
        <w:t xml:space="preserve">      </w:t>
      </w:r>
      <w:r>
        <w:rPr>
          <w:sz w:val="24"/>
        </w:rPr>
        <w:t xml:space="preserve"> </w:t>
      </w:r>
    </w:p>
    <w:p w14:paraId="1BBA6D36" w14:textId="2857D603" w:rsidR="009C69F8" w:rsidRDefault="00C92D12" w:rsidP="000F622F">
      <w:pPr>
        <w:tabs>
          <w:tab w:val="left" w:pos="5529"/>
          <w:tab w:val="left" w:pos="5812"/>
          <w:tab w:val="left" w:pos="7655"/>
        </w:tabs>
        <w:ind w:left="567"/>
        <w:jc w:val="both"/>
      </w:pPr>
      <w:r>
        <w:rPr>
          <w:sz w:val="24"/>
        </w:rPr>
        <w:t xml:space="preserve">     </w:t>
      </w:r>
      <w:r w:rsidR="002F20B8">
        <w:rPr>
          <w:sz w:val="24"/>
        </w:rPr>
        <w:t xml:space="preserve">ředitelka </w:t>
      </w:r>
      <w:proofErr w:type="gramStart"/>
      <w:r>
        <w:rPr>
          <w:sz w:val="24"/>
        </w:rPr>
        <w:t xml:space="preserve">domova                                 </w:t>
      </w:r>
      <w:r w:rsidR="000F622F">
        <w:rPr>
          <w:sz w:val="24"/>
        </w:rPr>
        <w:t>pře</w:t>
      </w:r>
      <w:r w:rsidR="002E30A6">
        <w:rPr>
          <w:sz w:val="24"/>
        </w:rPr>
        <w:t>dseda</w:t>
      </w:r>
      <w:proofErr w:type="gramEnd"/>
      <w:r w:rsidR="002E30A6">
        <w:rPr>
          <w:sz w:val="24"/>
        </w:rPr>
        <w:t xml:space="preserve"> </w:t>
      </w:r>
      <w:r>
        <w:rPr>
          <w:sz w:val="24"/>
        </w:rPr>
        <w:t xml:space="preserve">                           </w:t>
      </w:r>
      <w:r w:rsidR="002E30A6">
        <w:rPr>
          <w:sz w:val="24"/>
        </w:rPr>
        <w:t>místopředseda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027EA3"/>
    <w:rsid w:val="000F622F"/>
    <w:rsid w:val="000F7EB6"/>
    <w:rsid w:val="002177CA"/>
    <w:rsid w:val="002E30A6"/>
    <w:rsid w:val="002F20B8"/>
    <w:rsid w:val="00333D8A"/>
    <w:rsid w:val="00413536"/>
    <w:rsid w:val="004770B4"/>
    <w:rsid w:val="00490B07"/>
    <w:rsid w:val="006D4479"/>
    <w:rsid w:val="007A5283"/>
    <w:rsid w:val="00885EA6"/>
    <w:rsid w:val="009C69F8"/>
    <w:rsid w:val="00A465A3"/>
    <w:rsid w:val="00C92D12"/>
    <w:rsid w:val="00D15C01"/>
    <w:rsid w:val="00D43DAE"/>
    <w:rsid w:val="00F82764"/>
    <w:rsid w:val="00FA524E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62E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4</cp:revision>
  <cp:lastPrinted>2024-01-31T13:21:00Z</cp:lastPrinted>
  <dcterms:created xsi:type="dcterms:W3CDTF">2024-01-31T13:15:00Z</dcterms:created>
  <dcterms:modified xsi:type="dcterms:W3CDTF">2024-01-31T13:21:00Z</dcterms:modified>
</cp:coreProperties>
</file>