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7058A5" w14:textId="77777777" w:rsidR="00B65853" w:rsidRDefault="00B65853" w:rsidP="001E1462">
      <w:pPr>
        <w:pStyle w:val="Zkladntext"/>
        <w:spacing w:before="0"/>
        <w:ind w:firstLine="0"/>
        <w:outlineLvl w:val="0"/>
        <w:rPr>
          <w:rFonts w:ascii="Arial" w:hAnsi="Arial" w:cs="Arial"/>
          <w:b/>
          <w:sz w:val="22"/>
          <w:szCs w:val="22"/>
        </w:rPr>
      </w:pPr>
    </w:p>
    <w:p w14:paraId="64F71E95" w14:textId="1EA740DE" w:rsidR="00D442F0" w:rsidRPr="00D442F0" w:rsidRDefault="00D442F0" w:rsidP="001E1462">
      <w:pPr>
        <w:pStyle w:val="Zkladntext"/>
        <w:spacing w:before="0"/>
        <w:ind w:firstLine="0"/>
        <w:outlineLvl w:val="0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b/>
          <w:sz w:val="22"/>
          <w:szCs w:val="22"/>
        </w:rPr>
        <w:t>Česká národní banka</w:t>
      </w:r>
      <w:r w:rsidRPr="00D442F0">
        <w:rPr>
          <w:rFonts w:ascii="Arial" w:hAnsi="Arial" w:cs="Arial"/>
          <w:sz w:val="22"/>
          <w:szCs w:val="22"/>
        </w:rPr>
        <w:t>, Na Příkopě 28, 115 03  Praha 1, IČO 48136450</w:t>
      </w:r>
    </w:p>
    <w:p w14:paraId="775D2B91" w14:textId="77777777" w:rsidR="00D442F0" w:rsidRPr="00D442F0" w:rsidRDefault="00D442F0" w:rsidP="001E1462">
      <w:pPr>
        <w:pStyle w:val="Zkladntext"/>
        <w:spacing w:before="0"/>
        <w:ind w:firstLine="0"/>
        <w:outlineLvl w:val="0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sz w:val="22"/>
          <w:szCs w:val="22"/>
        </w:rPr>
        <w:t xml:space="preserve">zastoupená panem Ing. Lubomírem </w:t>
      </w:r>
      <w:proofErr w:type="spellStart"/>
      <w:r w:rsidRPr="00D442F0">
        <w:rPr>
          <w:rFonts w:ascii="Arial" w:hAnsi="Arial" w:cs="Arial"/>
          <w:sz w:val="22"/>
          <w:szCs w:val="22"/>
        </w:rPr>
        <w:t>Gerákem</w:t>
      </w:r>
      <w:proofErr w:type="spellEnd"/>
      <w:r w:rsidRPr="00D442F0">
        <w:rPr>
          <w:rFonts w:ascii="Arial" w:hAnsi="Arial" w:cs="Arial"/>
          <w:sz w:val="22"/>
          <w:szCs w:val="22"/>
        </w:rPr>
        <w:t xml:space="preserve">, MBA, ředitelem pobočky Brno  </w:t>
      </w:r>
    </w:p>
    <w:p w14:paraId="4C5D5A07" w14:textId="77777777" w:rsidR="00D442F0" w:rsidRPr="00D442F0" w:rsidRDefault="00D442F0" w:rsidP="001E1462">
      <w:pPr>
        <w:pStyle w:val="Zkladntext"/>
        <w:spacing w:before="0"/>
        <w:ind w:firstLine="0"/>
        <w:outlineLvl w:val="0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sz w:val="22"/>
          <w:szCs w:val="22"/>
        </w:rPr>
        <w:t>a paní Bc. Evou Dvořáčkovou, vedoucí referátu platebních služeb pobočky Brno</w:t>
      </w:r>
    </w:p>
    <w:p w14:paraId="6DEE2122" w14:textId="34539E3A" w:rsidR="00104E55" w:rsidRPr="0044679C" w:rsidRDefault="00D442F0" w:rsidP="001E1462">
      <w:pPr>
        <w:pStyle w:val="Zkladntext"/>
        <w:spacing w:before="0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sz w:val="22"/>
          <w:szCs w:val="22"/>
        </w:rPr>
        <w:t>(dále jen "ČNB")</w:t>
      </w:r>
      <w:r w:rsidR="00104E55" w:rsidRPr="0044679C">
        <w:rPr>
          <w:rFonts w:ascii="Arial" w:hAnsi="Arial" w:cs="Arial"/>
          <w:sz w:val="22"/>
          <w:szCs w:val="22"/>
        </w:rPr>
        <w:tab/>
      </w:r>
      <w:r w:rsidR="00104E55" w:rsidRPr="0044679C">
        <w:rPr>
          <w:rFonts w:ascii="Arial" w:hAnsi="Arial" w:cs="Arial"/>
          <w:sz w:val="22"/>
          <w:szCs w:val="22"/>
        </w:rPr>
        <w:tab/>
      </w:r>
      <w:r w:rsidR="00104E55" w:rsidRPr="0044679C">
        <w:rPr>
          <w:rFonts w:ascii="Arial" w:hAnsi="Arial" w:cs="Arial"/>
          <w:sz w:val="22"/>
          <w:szCs w:val="22"/>
        </w:rPr>
        <w:tab/>
      </w:r>
      <w:r w:rsidR="00104E55" w:rsidRPr="0044679C">
        <w:rPr>
          <w:rFonts w:ascii="Arial" w:hAnsi="Arial" w:cs="Arial"/>
          <w:sz w:val="22"/>
          <w:szCs w:val="22"/>
        </w:rPr>
        <w:tab/>
      </w:r>
      <w:r w:rsidR="00104E55" w:rsidRPr="0044679C">
        <w:rPr>
          <w:rFonts w:ascii="Arial" w:hAnsi="Arial" w:cs="Arial"/>
          <w:sz w:val="22"/>
          <w:szCs w:val="22"/>
        </w:rPr>
        <w:tab/>
      </w:r>
    </w:p>
    <w:p w14:paraId="6DEE2123" w14:textId="77777777" w:rsidR="00104E55" w:rsidRPr="0044679C" w:rsidRDefault="00104E55" w:rsidP="00104E55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>a</w:t>
      </w:r>
    </w:p>
    <w:p w14:paraId="62A14505" w14:textId="1EE1ACA8" w:rsidR="00D442F0" w:rsidRPr="00D442F0" w:rsidRDefault="00F7529C" w:rsidP="001E1462">
      <w:pPr>
        <w:pStyle w:val="Zkladntext"/>
        <w:spacing w:before="0"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Česká republika – Česká správa sociálního zabezpečení</w:t>
      </w:r>
    </w:p>
    <w:p w14:paraId="5FE1B78B" w14:textId="254D33D4" w:rsidR="00D442F0" w:rsidRPr="00D442F0" w:rsidRDefault="00F7529C" w:rsidP="001E1462">
      <w:pPr>
        <w:pStyle w:val="Zkladntext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Křížová 25</w:t>
      </w:r>
      <w:r w:rsidR="00D442F0" w:rsidRPr="00D442F0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225 08  Praha 5</w:t>
      </w:r>
      <w:r w:rsidR="00D442F0" w:rsidRPr="00D442F0">
        <w:rPr>
          <w:rFonts w:ascii="Arial" w:hAnsi="Arial" w:cs="Arial"/>
          <w:sz w:val="22"/>
          <w:szCs w:val="22"/>
        </w:rPr>
        <w:t xml:space="preserve">, IČO </w:t>
      </w:r>
      <w:r>
        <w:rPr>
          <w:rFonts w:ascii="Arial" w:hAnsi="Arial" w:cs="Arial"/>
          <w:sz w:val="22"/>
          <w:szCs w:val="22"/>
        </w:rPr>
        <w:t>00006963</w:t>
      </w:r>
    </w:p>
    <w:p w14:paraId="714B2A75" w14:textId="4614752C" w:rsidR="00D442F0" w:rsidRPr="00D442F0" w:rsidRDefault="00D442F0" w:rsidP="00DD3BF7">
      <w:pPr>
        <w:pStyle w:val="Zkladntext"/>
        <w:spacing w:before="0"/>
        <w:ind w:firstLine="0"/>
        <w:jc w:val="left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sz w:val="22"/>
          <w:szCs w:val="22"/>
        </w:rPr>
        <w:t>zastoupen</w:t>
      </w:r>
      <w:r w:rsidR="00645415">
        <w:rPr>
          <w:rFonts w:ascii="Arial" w:hAnsi="Arial" w:cs="Arial"/>
          <w:sz w:val="22"/>
          <w:szCs w:val="22"/>
        </w:rPr>
        <w:t>á</w:t>
      </w:r>
      <w:r w:rsidRPr="00D442F0">
        <w:rPr>
          <w:rFonts w:ascii="Arial" w:hAnsi="Arial" w:cs="Arial"/>
          <w:sz w:val="22"/>
          <w:szCs w:val="22"/>
        </w:rPr>
        <w:t xml:space="preserve"> </w:t>
      </w:r>
      <w:r w:rsidR="005A74FC">
        <w:rPr>
          <w:rFonts w:ascii="Arial" w:hAnsi="Arial" w:cs="Arial"/>
          <w:sz w:val="22"/>
          <w:szCs w:val="22"/>
        </w:rPr>
        <w:t>panem Mgr.</w:t>
      </w:r>
      <w:r w:rsidR="00B8636A">
        <w:rPr>
          <w:rFonts w:ascii="Arial" w:hAnsi="Arial" w:cs="Arial"/>
          <w:sz w:val="22"/>
          <w:szCs w:val="22"/>
        </w:rPr>
        <w:t xml:space="preserve"> Pavlem Krejčím</w:t>
      </w:r>
      <w:r w:rsidR="005A74FC">
        <w:rPr>
          <w:rFonts w:ascii="Arial" w:hAnsi="Arial" w:cs="Arial"/>
          <w:sz w:val="22"/>
          <w:szCs w:val="22"/>
        </w:rPr>
        <w:t xml:space="preserve">, ředitelem </w:t>
      </w:r>
      <w:r w:rsidR="00B8636A">
        <w:rPr>
          <w:rFonts w:ascii="Arial" w:hAnsi="Arial" w:cs="Arial"/>
          <w:sz w:val="22"/>
          <w:szCs w:val="22"/>
        </w:rPr>
        <w:t>sekce pracoviště územní správy sociálního zabezpečení Brno v Ú</w:t>
      </w:r>
      <w:r w:rsidR="00532FFC">
        <w:rPr>
          <w:rFonts w:ascii="Arial" w:hAnsi="Arial" w:cs="Arial"/>
          <w:sz w:val="22"/>
          <w:szCs w:val="22"/>
        </w:rPr>
        <w:t>SSZ</w:t>
      </w:r>
      <w:r w:rsidR="00B8636A">
        <w:rPr>
          <w:rFonts w:ascii="Arial" w:hAnsi="Arial" w:cs="Arial"/>
          <w:sz w:val="22"/>
          <w:szCs w:val="22"/>
        </w:rPr>
        <w:t xml:space="preserve"> pro Kraj Vysočina, Jihomoravský kraj a Zlínský kraj</w:t>
      </w:r>
    </w:p>
    <w:p w14:paraId="6DEE212B" w14:textId="3C350E72" w:rsidR="00104E55" w:rsidRDefault="00D442F0" w:rsidP="001E1462">
      <w:pPr>
        <w:pStyle w:val="Zkladntext"/>
        <w:spacing w:before="0"/>
        <w:ind w:firstLine="0"/>
        <w:jc w:val="left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sz w:val="22"/>
          <w:szCs w:val="22"/>
        </w:rPr>
        <w:t xml:space="preserve">(dále jen "klient") </w:t>
      </w:r>
    </w:p>
    <w:p w14:paraId="5A780E2B" w14:textId="77777777" w:rsidR="00B8636A" w:rsidRPr="0044679C" w:rsidRDefault="00B8636A" w:rsidP="001E1462">
      <w:pPr>
        <w:pStyle w:val="Zkladntext"/>
        <w:spacing w:before="0"/>
        <w:ind w:firstLine="0"/>
        <w:jc w:val="left"/>
        <w:rPr>
          <w:rFonts w:ascii="Arial" w:hAnsi="Arial" w:cs="Arial"/>
          <w:sz w:val="22"/>
          <w:szCs w:val="22"/>
        </w:rPr>
      </w:pPr>
    </w:p>
    <w:p w14:paraId="6DEE212D" w14:textId="77777777" w:rsidR="00104E55" w:rsidRPr="0044679C" w:rsidRDefault="00104E55" w:rsidP="00104E55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447AC5" w:rsidRPr="0044679C">
          <w:rPr>
            <w:rFonts w:ascii="Arial" w:hAnsi="Arial" w:cs="Arial"/>
            <w:sz w:val="22"/>
            <w:szCs w:val="22"/>
          </w:rPr>
          <w:t>2662</w:t>
        </w:r>
        <w:r w:rsidRPr="0044679C">
          <w:rPr>
            <w:rFonts w:ascii="Arial" w:hAnsi="Arial" w:cs="Arial"/>
            <w:sz w:val="22"/>
            <w:szCs w:val="22"/>
          </w:rPr>
          <w:t xml:space="preserve"> a</w:t>
        </w:r>
      </w:smartTag>
      <w:r w:rsidRPr="0044679C">
        <w:rPr>
          <w:rFonts w:ascii="Arial" w:hAnsi="Arial" w:cs="Arial"/>
          <w:sz w:val="22"/>
          <w:szCs w:val="22"/>
        </w:rPr>
        <w:t xml:space="preserve"> násl. ustanovení zákona č. </w:t>
      </w:r>
      <w:r w:rsidR="00447AC5" w:rsidRPr="0044679C">
        <w:rPr>
          <w:rFonts w:ascii="Arial" w:hAnsi="Arial" w:cs="Arial"/>
          <w:sz w:val="22"/>
          <w:szCs w:val="22"/>
        </w:rPr>
        <w:t>89/2012</w:t>
      </w:r>
      <w:r w:rsidRPr="0044679C">
        <w:rPr>
          <w:rFonts w:ascii="Arial" w:hAnsi="Arial" w:cs="Arial"/>
          <w:sz w:val="22"/>
          <w:szCs w:val="22"/>
        </w:rPr>
        <w:t xml:space="preserve"> Sb., </w:t>
      </w:r>
      <w:r w:rsidR="00447AC5" w:rsidRPr="0044679C">
        <w:rPr>
          <w:rFonts w:ascii="Arial" w:hAnsi="Arial" w:cs="Arial"/>
          <w:sz w:val="22"/>
          <w:szCs w:val="22"/>
        </w:rPr>
        <w:t>občanský zákoník</w:t>
      </w:r>
      <w:r w:rsidR="00DD162F" w:rsidRPr="0044679C">
        <w:rPr>
          <w:rFonts w:ascii="Arial" w:hAnsi="Arial" w:cs="Arial"/>
          <w:sz w:val="22"/>
          <w:szCs w:val="22"/>
        </w:rPr>
        <w:t>, ve znění pozdějších předpisů</w:t>
      </w:r>
      <w:r w:rsidRPr="0044679C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6DEE212E" w14:textId="77777777" w:rsidR="00104E55" w:rsidRPr="0044679C" w:rsidRDefault="00104E55" w:rsidP="00D65722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14:paraId="6DEE212F" w14:textId="4B08F3D6" w:rsidR="00104E55" w:rsidRPr="0044679C" w:rsidRDefault="00104E55" w:rsidP="00D65722">
      <w:pPr>
        <w:pStyle w:val="Zkladntext"/>
        <w:ind w:firstLine="0"/>
        <w:jc w:val="center"/>
        <w:rPr>
          <w:rFonts w:ascii="Arial" w:hAnsi="Arial" w:cs="Arial"/>
          <w:b/>
          <w:sz w:val="26"/>
          <w:szCs w:val="26"/>
        </w:rPr>
      </w:pPr>
      <w:r w:rsidRPr="0044679C">
        <w:rPr>
          <w:rFonts w:ascii="Arial" w:hAnsi="Arial" w:cs="Arial"/>
          <w:b/>
          <w:sz w:val="26"/>
          <w:szCs w:val="26"/>
        </w:rPr>
        <w:t xml:space="preserve">smlouvu o </w:t>
      </w:r>
      <w:r w:rsidRPr="00D442F0">
        <w:rPr>
          <w:rFonts w:ascii="Arial" w:hAnsi="Arial" w:cs="Arial"/>
          <w:b/>
          <w:sz w:val="26"/>
          <w:szCs w:val="26"/>
        </w:rPr>
        <w:t>účt</w:t>
      </w:r>
      <w:r w:rsidR="00646F00">
        <w:rPr>
          <w:rFonts w:ascii="Arial" w:hAnsi="Arial" w:cs="Arial"/>
          <w:b/>
          <w:sz w:val="26"/>
          <w:szCs w:val="26"/>
        </w:rPr>
        <w:t>ech</w:t>
      </w:r>
    </w:p>
    <w:p w14:paraId="6DEE2130" w14:textId="77777777" w:rsidR="00104E55" w:rsidRPr="0044679C" w:rsidRDefault="00104E55" w:rsidP="00D65722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</w:p>
    <w:p w14:paraId="6DEE2131" w14:textId="57B1288B" w:rsidR="00104E55" w:rsidRPr="00E448A8" w:rsidRDefault="00104E55" w:rsidP="00F969A0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 xml:space="preserve">ČNB </w:t>
      </w:r>
      <w:r w:rsidR="00A16DCD">
        <w:rPr>
          <w:rFonts w:ascii="Arial" w:hAnsi="Arial" w:cs="Arial"/>
          <w:sz w:val="22"/>
          <w:szCs w:val="22"/>
        </w:rPr>
        <w:t>vede</w:t>
      </w:r>
      <w:r w:rsidR="007F7375" w:rsidRPr="00E448A8">
        <w:rPr>
          <w:rFonts w:ascii="Arial" w:hAnsi="Arial" w:cs="Arial"/>
          <w:sz w:val="22"/>
          <w:szCs w:val="22"/>
        </w:rPr>
        <w:t xml:space="preserve"> </w:t>
      </w:r>
      <w:r w:rsidRPr="00E448A8">
        <w:rPr>
          <w:rFonts w:ascii="Arial" w:hAnsi="Arial" w:cs="Arial"/>
          <w:sz w:val="22"/>
          <w:szCs w:val="22"/>
        </w:rPr>
        <w:t xml:space="preserve">klientovi </w:t>
      </w:r>
      <w:r w:rsidR="00A16DCD">
        <w:rPr>
          <w:rFonts w:ascii="Arial" w:hAnsi="Arial" w:cs="Arial"/>
          <w:sz w:val="22"/>
          <w:szCs w:val="22"/>
        </w:rPr>
        <w:t xml:space="preserve">příjmový </w:t>
      </w:r>
      <w:r w:rsidRPr="00E448A8">
        <w:rPr>
          <w:rFonts w:ascii="Arial" w:hAnsi="Arial" w:cs="Arial"/>
          <w:sz w:val="22"/>
          <w:szCs w:val="22"/>
        </w:rPr>
        <w:t xml:space="preserve">účet </w:t>
      </w:r>
      <w:r w:rsidR="00A16DCD">
        <w:rPr>
          <w:rFonts w:ascii="Arial" w:hAnsi="Arial" w:cs="Arial"/>
          <w:sz w:val="22"/>
          <w:szCs w:val="22"/>
        </w:rPr>
        <w:t xml:space="preserve">státního rozpočtu </w:t>
      </w:r>
      <w:r w:rsidRPr="00E448A8">
        <w:rPr>
          <w:rFonts w:ascii="Arial" w:hAnsi="Arial" w:cs="Arial"/>
          <w:sz w:val="22"/>
          <w:szCs w:val="22"/>
        </w:rPr>
        <w:t xml:space="preserve">číslo </w:t>
      </w:r>
      <w:proofErr w:type="spellStart"/>
      <w:r w:rsidR="00F124D4">
        <w:rPr>
          <w:rFonts w:ascii="Arial" w:hAnsi="Arial" w:cs="Arial"/>
          <w:b/>
          <w:sz w:val="22"/>
          <w:szCs w:val="22"/>
        </w:rPr>
        <w:t>xxxxxxxxxxxxxxxxxxx</w:t>
      </w:r>
      <w:proofErr w:type="spellEnd"/>
      <w:r w:rsidR="00D442F0" w:rsidRPr="00E448A8">
        <w:rPr>
          <w:rFonts w:ascii="Arial" w:hAnsi="Arial" w:cs="Arial"/>
          <w:b/>
          <w:sz w:val="22"/>
          <w:szCs w:val="22"/>
        </w:rPr>
        <w:t>/0710</w:t>
      </w:r>
      <w:r w:rsidR="005B4068" w:rsidRPr="00E448A8">
        <w:rPr>
          <w:rFonts w:ascii="Arial" w:hAnsi="Arial" w:cs="Arial"/>
          <w:sz w:val="22"/>
          <w:szCs w:val="22"/>
        </w:rPr>
        <w:t xml:space="preserve"> (IBAN</w:t>
      </w:r>
      <w:r w:rsidR="00A16DC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124D4">
        <w:rPr>
          <w:rFonts w:ascii="Arial" w:hAnsi="Arial" w:cs="Arial"/>
          <w:sz w:val="22"/>
          <w:szCs w:val="22"/>
        </w:rPr>
        <w:t>xxxxxxxxxxxxxxxxxxx</w:t>
      </w:r>
      <w:proofErr w:type="spellEnd"/>
      <w:r w:rsidR="005B4068" w:rsidRPr="00E448A8">
        <w:rPr>
          <w:rFonts w:ascii="Arial" w:hAnsi="Arial" w:cs="Arial"/>
          <w:sz w:val="22"/>
          <w:szCs w:val="22"/>
        </w:rPr>
        <w:t>)</w:t>
      </w:r>
      <w:r w:rsidR="00A16DCD">
        <w:rPr>
          <w:rFonts w:ascii="Arial" w:hAnsi="Arial" w:cs="Arial"/>
          <w:sz w:val="22"/>
          <w:szCs w:val="22"/>
        </w:rPr>
        <w:t xml:space="preserve"> a výdajový účet státního rozpočtu číslo </w:t>
      </w:r>
      <w:proofErr w:type="spellStart"/>
      <w:r w:rsidR="00F124D4">
        <w:rPr>
          <w:rFonts w:ascii="Arial" w:hAnsi="Arial" w:cs="Arial"/>
          <w:b/>
          <w:sz w:val="22"/>
          <w:szCs w:val="22"/>
        </w:rPr>
        <w:t>xxxxxxxxxxxxxxxxxxxx</w:t>
      </w:r>
      <w:proofErr w:type="spellEnd"/>
      <w:r w:rsidR="00A16DCD" w:rsidRPr="00A16DCD">
        <w:rPr>
          <w:rFonts w:ascii="Arial" w:hAnsi="Arial" w:cs="Arial"/>
          <w:b/>
          <w:sz w:val="22"/>
          <w:szCs w:val="22"/>
        </w:rPr>
        <w:t>/0710</w:t>
      </w:r>
      <w:r w:rsidR="00A16DCD">
        <w:rPr>
          <w:rFonts w:ascii="Arial" w:hAnsi="Arial" w:cs="Arial"/>
          <w:sz w:val="22"/>
          <w:szCs w:val="22"/>
        </w:rPr>
        <w:t xml:space="preserve"> (IBAN </w:t>
      </w:r>
      <w:proofErr w:type="spellStart"/>
      <w:r w:rsidR="00F124D4">
        <w:rPr>
          <w:rFonts w:ascii="Arial" w:hAnsi="Arial" w:cs="Arial"/>
          <w:sz w:val="22"/>
          <w:szCs w:val="22"/>
        </w:rPr>
        <w:t>xxxxxxxxxxxxxxxxxxxxxx</w:t>
      </w:r>
      <w:proofErr w:type="spellEnd"/>
      <w:r w:rsidR="00A16DCD">
        <w:rPr>
          <w:rFonts w:ascii="Arial" w:hAnsi="Arial" w:cs="Arial"/>
          <w:sz w:val="22"/>
          <w:szCs w:val="22"/>
        </w:rPr>
        <w:t xml:space="preserve">) (dále jen „účty“) pro </w:t>
      </w:r>
      <w:r w:rsidR="00A16DCD" w:rsidRPr="007325BB">
        <w:rPr>
          <w:rFonts w:ascii="Arial" w:hAnsi="Arial" w:cs="Arial"/>
          <w:b/>
          <w:sz w:val="22"/>
          <w:szCs w:val="22"/>
        </w:rPr>
        <w:t>Územní správ</w:t>
      </w:r>
      <w:r w:rsidR="00F969A0" w:rsidRPr="007325BB">
        <w:rPr>
          <w:rFonts w:ascii="Arial" w:hAnsi="Arial" w:cs="Arial"/>
          <w:b/>
          <w:sz w:val="22"/>
          <w:szCs w:val="22"/>
        </w:rPr>
        <w:t>u</w:t>
      </w:r>
      <w:r w:rsidR="00A16DCD" w:rsidRPr="007325BB">
        <w:rPr>
          <w:rFonts w:ascii="Arial" w:hAnsi="Arial" w:cs="Arial"/>
          <w:b/>
          <w:sz w:val="22"/>
          <w:szCs w:val="22"/>
        </w:rPr>
        <w:t xml:space="preserve"> sociálního zabezpečení pro Kraj Vysočina, Jihomoravský kraj a Zlínský kraj - kontaktní pracoviště pro okres </w:t>
      </w:r>
      <w:r w:rsidR="003B6A7E">
        <w:rPr>
          <w:rFonts w:ascii="Arial" w:hAnsi="Arial" w:cs="Arial"/>
          <w:b/>
          <w:sz w:val="22"/>
          <w:szCs w:val="22"/>
        </w:rPr>
        <w:t>Žďár nad Sázavou</w:t>
      </w:r>
      <w:r w:rsidR="00685236">
        <w:rPr>
          <w:rFonts w:ascii="Arial" w:hAnsi="Arial" w:cs="Arial"/>
          <w:sz w:val="22"/>
          <w:szCs w:val="22"/>
        </w:rPr>
        <w:t>.</w:t>
      </w:r>
      <w:r w:rsidRPr="00E448A8">
        <w:rPr>
          <w:rFonts w:ascii="Arial" w:hAnsi="Arial" w:cs="Arial"/>
          <w:sz w:val="22"/>
          <w:szCs w:val="22"/>
        </w:rPr>
        <w:t xml:space="preserve"> </w:t>
      </w:r>
      <w:r w:rsidR="00561A88">
        <w:rPr>
          <w:rFonts w:ascii="Arial" w:hAnsi="Arial" w:cs="Arial"/>
          <w:sz w:val="22"/>
          <w:szCs w:val="22"/>
        </w:rPr>
        <w:t xml:space="preserve">Příjmový účet může vykazovat debetní zůstatek. </w:t>
      </w:r>
      <w:r w:rsidRPr="00E448A8">
        <w:rPr>
          <w:rFonts w:ascii="Arial" w:hAnsi="Arial" w:cs="Arial"/>
          <w:sz w:val="22"/>
          <w:szCs w:val="22"/>
        </w:rPr>
        <w:t>Účt</w:t>
      </w:r>
      <w:r w:rsidR="00BE2A6D">
        <w:rPr>
          <w:rFonts w:ascii="Arial" w:hAnsi="Arial" w:cs="Arial"/>
          <w:sz w:val="22"/>
          <w:szCs w:val="22"/>
        </w:rPr>
        <w:t>y</w:t>
      </w:r>
      <w:r w:rsidRPr="00E448A8">
        <w:rPr>
          <w:rFonts w:ascii="Arial" w:hAnsi="Arial" w:cs="Arial"/>
          <w:sz w:val="22"/>
          <w:szCs w:val="22"/>
        </w:rPr>
        <w:t xml:space="preserve"> j</w:t>
      </w:r>
      <w:r w:rsidR="00BE2A6D">
        <w:rPr>
          <w:rFonts w:ascii="Arial" w:hAnsi="Arial" w:cs="Arial"/>
          <w:sz w:val="22"/>
          <w:szCs w:val="22"/>
        </w:rPr>
        <w:t>sou</w:t>
      </w:r>
      <w:r w:rsidRPr="00E448A8">
        <w:rPr>
          <w:rFonts w:ascii="Arial" w:hAnsi="Arial" w:cs="Arial"/>
          <w:sz w:val="22"/>
          <w:szCs w:val="22"/>
        </w:rPr>
        <w:t xml:space="preserve"> veden</w:t>
      </w:r>
      <w:r w:rsidR="00BE2A6D">
        <w:rPr>
          <w:rFonts w:ascii="Arial" w:hAnsi="Arial" w:cs="Arial"/>
          <w:sz w:val="22"/>
          <w:szCs w:val="22"/>
        </w:rPr>
        <w:t>y</w:t>
      </w:r>
      <w:r w:rsidRPr="00E448A8">
        <w:rPr>
          <w:rFonts w:ascii="Arial" w:hAnsi="Arial" w:cs="Arial"/>
          <w:sz w:val="22"/>
          <w:szCs w:val="22"/>
        </w:rPr>
        <w:t xml:space="preserve"> v českých korunách. Účt</w:t>
      </w:r>
      <w:r w:rsidR="00BE2A6D">
        <w:rPr>
          <w:rFonts w:ascii="Arial" w:hAnsi="Arial" w:cs="Arial"/>
          <w:sz w:val="22"/>
          <w:szCs w:val="22"/>
        </w:rPr>
        <w:t>y</w:t>
      </w:r>
      <w:r w:rsidRPr="00E448A8">
        <w:rPr>
          <w:rFonts w:ascii="Arial" w:hAnsi="Arial" w:cs="Arial"/>
          <w:sz w:val="22"/>
          <w:szCs w:val="22"/>
        </w:rPr>
        <w:t xml:space="preserve"> j</w:t>
      </w:r>
      <w:r w:rsidR="00BE2A6D">
        <w:rPr>
          <w:rFonts w:ascii="Arial" w:hAnsi="Arial" w:cs="Arial"/>
          <w:sz w:val="22"/>
          <w:szCs w:val="22"/>
        </w:rPr>
        <w:t>sou</w:t>
      </w:r>
      <w:r w:rsidRPr="00E448A8">
        <w:rPr>
          <w:rFonts w:ascii="Arial" w:hAnsi="Arial" w:cs="Arial"/>
          <w:sz w:val="22"/>
          <w:szCs w:val="22"/>
        </w:rPr>
        <w:t xml:space="preserve"> účt</w:t>
      </w:r>
      <w:r w:rsidR="00BE2A6D">
        <w:rPr>
          <w:rFonts w:ascii="Arial" w:hAnsi="Arial" w:cs="Arial"/>
          <w:sz w:val="22"/>
          <w:szCs w:val="22"/>
        </w:rPr>
        <w:t>y</w:t>
      </w:r>
      <w:r w:rsidRPr="00E448A8">
        <w:rPr>
          <w:rFonts w:ascii="Arial" w:hAnsi="Arial" w:cs="Arial"/>
          <w:sz w:val="22"/>
          <w:szCs w:val="22"/>
        </w:rPr>
        <w:t xml:space="preserve"> podřízeným</w:t>
      </w:r>
      <w:r w:rsidR="00561A88">
        <w:rPr>
          <w:rFonts w:ascii="Arial" w:hAnsi="Arial" w:cs="Arial"/>
          <w:sz w:val="22"/>
          <w:szCs w:val="22"/>
        </w:rPr>
        <w:t>i</w:t>
      </w:r>
      <w:r w:rsidRPr="00E448A8">
        <w:rPr>
          <w:rFonts w:ascii="Arial" w:hAnsi="Arial" w:cs="Arial"/>
          <w:sz w:val="22"/>
          <w:szCs w:val="22"/>
        </w:rPr>
        <w:t xml:space="preserve"> státní pokladn</w:t>
      </w:r>
      <w:r w:rsidR="00C86948" w:rsidRPr="00E448A8">
        <w:rPr>
          <w:rFonts w:ascii="Arial" w:hAnsi="Arial" w:cs="Arial"/>
          <w:sz w:val="22"/>
          <w:szCs w:val="22"/>
        </w:rPr>
        <w:t>ě</w:t>
      </w:r>
      <w:r w:rsidRPr="00E448A8">
        <w:rPr>
          <w:rFonts w:ascii="Arial" w:hAnsi="Arial" w:cs="Arial"/>
          <w:sz w:val="22"/>
          <w:szCs w:val="22"/>
        </w:rPr>
        <w:t xml:space="preserve">. </w:t>
      </w:r>
    </w:p>
    <w:p w14:paraId="6DEE2132" w14:textId="1583076A" w:rsidR="00104E55" w:rsidRPr="00E448A8" w:rsidRDefault="00104E55" w:rsidP="00F969A0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styku, Podmínky České národní banky pro používání služby ABO-K internetové bankovnictví a Část I Ceníku peněžních a obchodních služeb České národní banky.</w:t>
      </w:r>
      <w:r w:rsidR="00805E74" w:rsidRPr="00E448A8">
        <w:rPr>
          <w:rFonts w:ascii="Arial" w:hAnsi="Arial" w:cs="Arial"/>
          <w:sz w:val="22"/>
          <w:szCs w:val="22"/>
        </w:rPr>
        <w:t xml:space="preserve"> </w:t>
      </w:r>
      <w:r w:rsidRPr="00E448A8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F46EDB" w:rsidRPr="00E448A8">
        <w:rPr>
          <w:rFonts w:ascii="Arial" w:hAnsi="Arial" w:cs="Arial"/>
          <w:sz w:val="22"/>
          <w:szCs w:val="22"/>
        </w:rPr>
        <w:t>é</w:t>
      </w:r>
      <w:r w:rsidRPr="00E448A8">
        <w:rPr>
          <w:rFonts w:ascii="Arial" w:hAnsi="Arial" w:cs="Arial"/>
          <w:sz w:val="22"/>
          <w:szCs w:val="22"/>
        </w:rPr>
        <w:t xml:space="preserve"> podmínk</w:t>
      </w:r>
      <w:r w:rsidR="00F46EDB" w:rsidRPr="00E448A8">
        <w:rPr>
          <w:rFonts w:ascii="Arial" w:hAnsi="Arial" w:cs="Arial"/>
          <w:sz w:val="22"/>
          <w:szCs w:val="22"/>
        </w:rPr>
        <w:t>y</w:t>
      </w:r>
      <w:r w:rsidRPr="00E448A8">
        <w:rPr>
          <w:rFonts w:ascii="Arial" w:hAnsi="Arial" w:cs="Arial"/>
          <w:sz w:val="22"/>
          <w:szCs w:val="22"/>
        </w:rPr>
        <w:t xml:space="preserve"> a</w:t>
      </w:r>
      <w:r w:rsidR="005B4068" w:rsidRPr="00E448A8">
        <w:rPr>
          <w:rFonts w:ascii="Arial" w:hAnsi="Arial" w:cs="Arial"/>
          <w:sz w:val="22"/>
          <w:szCs w:val="22"/>
        </w:rPr>
        <w:t> </w:t>
      </w:r>
      <w:r w:rsidR="007C76BD">
        <w:rPr>
          <w:rFonts w:ascii="Arial" w:hAnsi="Arial" w:cs="Arial"/>
          <w:sz w:val="22"/>
          <w:szCs w:val="22"/>
        </w:rPr>
        <w:t>c</w:t>
      </w:r>
      <w:r w:rsidRPr="00E448A8">
        <w:rPr>
          <w:rFonts w:ascii="Arial" w:hAnsi="Arial" w:cs="Arial"/>
          <w:sz w:val="22"/>
          <w:szCs w:val="22"/>
        </w:rPr>
        <w:t>eník</w:t>
      </w:r>
      <w:r w:rsidR="00F46EDB" w:rsidRPr="00E448A8">
        <w:rPr>
          <w:rFonts w:ascii="Arial" w:hAnsi="Arial" w:cs="Arial"/>
          <w:sz w:val="22"/>
          <w:szCs w:val="22"/>
        </w:rPr>
        <w:t xml:space="preserve"> obdržel, seznámil se s jejich obsahem a významem</w:t>
      </w:r>
      <w:r w:rsidR="00447AC5" w:rsidRPr="00E448A8">
        <w:rPr>
          <w:rFonts w:ascii="Arial" w:hAnsi="Arial" w:cs="Arial"/>
          <w:sz w:val="22"/>
          <w:szCs w:val="22"/>
        </w:rPr>
        <w:t>, jsou mu srozumitelné a přijímá je.</w:t>
      </w:r>
    </w:p>
    <w:p w14:paraId="6DEE2135" w14:textId="4C6A6302" w:rsidR="00104E55" w:rsidRPr="00E448A8" w:rsidRDefault="00104E55" w:rsidP="00F969A0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>Tato smlouva se uzavírá na dobu neurčitou.</w:t>
      </w:r>
    </w:p>
    <w:p w14:paraId="6DEE2136" w14:textId="52BC2928" w:rsidR="00104E55" w:rsidRDefault="00104E55" w:rsidP="00F969A0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1783B7D4" w14:textId="73F30A11" w:rsidR="00BE2A6D" w:rsidRPr="00E448A8" w:rsidRDefault="00BE2A6D" w:rsidP="00F969A0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Touto smlouvou se ruší a nahrazuje smlouva o účtech uzavřená mezi klientem a ČNB dne</w:t>
      </w:r>
      <w:r w:rsidR="00561A88">
        <w:rPr>
          <w:rFonts w:ascii="Arial" w:hAnsi="Arial" w:cs="Arial"/>
          <w:sz w:val="22"/>
          <w:szCs w:val="22"/>
        </w:rPr>
        <w:t xml:space="preserve"> </w:t>
      </w:r>
      <w:r w:rsidR="003B6A7E">
        <w:rPr>
          <w:rFonts w:ascii="Arial" w:hAnsi="Arial" w:cs="Arial"/>
          <w:sz w:val="22"/>
          <w:szCs w:val="22"/>
        </w:rPr>
        <w:t>20</w:t>
      </w:r>
      <w:r w:rsidR="00561A88">
        <w:rPr>
          <w:rFonts w:ascii="Arial" w:hAnsi="Arial" w:cs="Arial"/>
          <w:sz w:val="22"/>
          <w:szCs w:val="22"/>
        </w:rPr>
        <w:t xml:space="preserve">. </w:t>
      </w:r>
      <w:r w:rsidR="003B6A7E">
        <w:rPr>
          <w:rFonts w:ascii="Arial" w:hAnsi="Arial" w:cs="Arial"/>
          <w:sz w:val="22"/>
          <w:szCs w:val="22"/>
        </w:rPr>
        <w:t>února</w:t>
      </w:r>
      <w:r w:rsidR="00561A88">
        <w:rPr>
          <w:rFonts w:ascii="Arial" w:hAnsi="Arial" w:cs="Arial"/>
          <w:sz w:val="22"/>
          <w:szCs w:val="22"/>
        </w:rPr>
        <w:t xml:space="preserve"> 2013.</w:t>
      </w:r>
    </w:p>
    <w:p w14:paraId="6DEE213A" w14:textId="30A39136" w:rsidR="00F66EBF" w:rsidRPr="00E448A8" w:rsidRDefault="00F66EBF" w:rsidP="00F969A0">
      <w:pPr>
        <w:pStyle w:val="Zkladntext"/>
        <w:numPr>
          <w:ilvl w:val="0"/>
          <w:numId w:val="6"/>
        </w:numPr>
        <w:rPr>
          <w:rFonts w:ascii="Arial" w:hAnsi="Arial" w:cs="Arial"/>
          <w:i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a o registru smluv, ve znění pozdějších předpisů. Smluvní strany se dohodly, že uveřejnění této smlouvy zajistí ČNB nejpozději do 30 dnů od jejího uzavření. </w:t>
      </w:r>
    </w:p>
    <w:p w14:paraId="6DEE213B" w14:textId="37610A98" w:rsidR="00F66EBF" w:rsidRDefault="00F66EBF" w:rsidP="00F969A0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 xml:space="preserve">Tato smlouva nabývá platnosti dnem podpisu oběma smluvními stranami a účinnosti uveřejněním v registru smluv. </w:t>
      </w:r>
    </w:p>
    <w:p w14:paraId="20E04575" w14:textId="77777777" w:rsidR="001E1462" w:rsidRPr="00E448A8" w:rsidRDefault="001E1462" w:rsidP="001E1462">
      <w:pPr>
        <w:pStyle w:val="Zkladntext"/>
        <w:ind w:left="720" w:firstLine="0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5"/>
        <w:gridCol w:w="4535"/>
      </w:tblGrid>
      <w:tr w:rsidR="00D65722" w:rsidRPr="00D3739C" w14:paraId="3587C49E" w14:textId="77777777" w:rsidTr="00BE2A6D">
        <w:trPr>
          <w:trHeight w:val="2154"/>
        </w:trPr>
        <w:tc>
          <w:tcPr>
            <w:tcW w:w="4535" w:type="dxa"/>
            <w:shd w:val="clear" w:color="auto" w:fill="auto"/>
          </w:tcPr>
          <w:p w14:paraId="1D3DA201" w14:textId="1BDFA957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V</w:t>
            </w:r>
            <w:r w:rsidR="005A74FC">
              <w:rPr>
                <w:rFonts w:ascii="Arial" w:hAnsi="Arial" w:cs="Arial"/>
                <w:sz w:val="22"/>
                <w:szCs w:val="22"/>
              </w:rPr>
              <w:t> B</w:t>
            </w:r>
            <w:r w:rsidRPr="00D65722">
              <w:rPr>
                <w:rFonts w:ascii="Arial" w:hAnsi="Arial" w:cs="Arial"/>
                <w:sz w:val="22"/>
                <w:szCs w:val="22"/>
              </w:rPr>
              <w:t>rně</w:t>
            </w:r>
            <w:r w:rsidR="005A74FC">
              <w:rPr>
                <w:rFonts w:ascii="Arial" w:hAnsi="Arial" w:cs="Arial"/>
                <w:sz w:val="22"/>
                <w:szCs w:val="22"/>
              </w:rPr>
              <w:t xml:space="preserve"> d</w:t>
            </w:r>
            <w:r w:rsidRPr="00D65722">
              <w:rPr>
                <w:rFonts w:ascii="Arial" w:hAnsi="Arial" w:cs="Arial"/>
                <w:sz w:val="22"/>
                <w:szCs w:val="22"/>
              </w:rPr>
              <w:t>ne</w:t>
            </w:r>
            <w:r w:rsidR="00532FFC">
              <w:rPr>
                <w:rFonts w:ascii="Arial" w:hAnsi="Arial" w:cs="Arial"/>
                <w:sz w:val="22"/>
                <w:szCs w:val="22"/>
              </w:rPr>
              <w:t xml:space="preserve"> ……………</w:t>
            </w:r>
            <w:r w:rsidR="00DD3BF7">
              <w:rPr>
                <w:rFonts w:ascii="Arial" w:hAnsi="Arial" w:cs="Arial"/>
                <w:sz w:val="22"/>
                <w:szCs w:val="22"/>
              </w:rPr>
              <w:t>….</w:t>
            </w:r>
            <w:r w:rsidR="005A74FC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14:paraId="607CB077" w14:textId="77777777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8AB699" w14:textId="2928D945" w:rsid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C3D839" w14:textId="55CAA00E" w:rsidR="00A5041A" w:rsidRDefault="00A5041A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6B17A5" w14:textId="77777777" w:rsidR="00B8636A" w:rsidRDefault="00B8636A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698327" w14:textId="77777777" w:rsidR="001E1462" w:rsidRPr="00D65722" w:rsidRDefault="001E146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E79DAC" w14:textId="77777777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089442" w14:textId="6A58FF96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</w:t>
            </w:r>
            <w:r w:rsidRPr="00D6572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A2C815F" w14:textId="77777777" w:rsidR="00D65722" w:rsidRPr="00D65722" w:rsidRDefault="00D65722" w:rsidP="00F001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4535" w:type="dxa"/>
            <w:tcBorders>
              <w:left w:val="nil"/>
            </w:tcBorders>
            <w:shd w:val="clear" w:color="auto" w:fill="auto"/>
          </w:tcPr>
          <w:p w14:paraId="686BC15F" w14:textId="3449E4D5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V</w:t>
            </w:r>
            <w:r w:rsidR="00DD3BF7">
              <w:rPr>
                <w:rFonts w:ascii="Arial" w:hAnsi="Arial" w:cs="Arial"/>
                <w:sz w:val="22"/>
                <w:szCs w:val="22"/>
              </w:rPr>
              <w:t xml:space="preserve"> Brně  </w:t>
            </w:r>
            <w:r w:rsidR="00B65853">
              <w:rPr>
                <w:rFonts w:ascii="Arial" w:hAnsi="Arial" w:cs="Arial"/>
                <w:sz w:val="22"/>
                <w:szCs w:val="22"/>
              </w:rPr>
              <w:t xml:space="preserve">dne </w:t>
            </w:r>
            <w:r w:rsidR="00DD3BF7">
              <w:rPr>
                <w:rFonts w:ascii="Arial" w:hAnsi="Arial" w:cs="Arial"/>
                <w:sz w:val="22"/>
                <w:szCs w:val="22"/>
              </w:rPr>
              <w:t>……….</w:t>
            </w:r>
            <w:r w:rsidR="00532FFC">
              <w:rPr>
                <w:rFonts w:ascii="Arial" w:hAnsi="Arial" w:cs="Arial"/>
                <w:sz w:val="22"/>
                <w:szCs w:val="22"/>
              </w:rPr>
              <w:t>……………</w:t>
            </w:r>
          </w:p>
          <w:p w14:paraId="08E64BA2" w14:textId="77777777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F02B78" w14:textId="11D94963" w:rsid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C0551C" w14:textId="3F2C7EB1" w:rsid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053128" w14:textId="7C76F79E" w:rsidR="00321B3A" w:rsidRDefault="00321B3A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067110" w14:textId="77777777" w:rsidR="00B8636A" w:rsidRDefault="00B8636A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29B677" w14:textId="77777777" w:rsidR="00A5041A" w:rsidRPr="00D65722" w:rsidRDefault="00A5041A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C84504" w14:textId="77A4FBA8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 w:rsidRPr="00D65722">
              <w:rPr>
                <w:rFonts w:ascii="Arial" w:hAnsi="Arial" w:cs="Arial"/>
                <w:sz w:val="22"/>
                <w:szCs w:val="22"/>
              </w:rPr>
              <w:t>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</w:t>
            </w:r>
            <w:r w:rsidRPr="00D65722">
              <w:rPr>
                <w:rFonts w:ascii="Arial" w:hAnsi="Arial" w:cs="Arial"/>
                <w:sz w:val="22"/>
                <w:szCs w:val="22"/>
              </w:rPr>
              <w:t>….</w:t>
            </w:r>
          </w:p>
          <w:p w14:paraId="400C5E3B" w14:textId="77777777" w:rsidR="00D65722" w:rsidRPr="00D3739C" w:rsidRDefault="00D65722" w:rsidP="00F00103">
            <w:pPr>
              <w:jc w:val="center"/>
              <w:rPr>
                <w:sz w:val="24"/>
                <w:szCs w:val="24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6DEE214E" w14:textId="77777777" w:rsidR="00C051E9" w:rsidRPr="0044679C" w:rsidRDefault="00C051E9">
      <w:pPr>
        <w:rPr>
          <w:rFonts w:ascii="Arial" w:hAnsi="Arial" w:cs="Arial"/>
          <w:sz w:val="22"/>
          <w:szCs w:val="22"/>
        </w:rPr>
      </w:pPr>
    </w:p>
    <w:sectPr w:rsidR="00C051E9" w:rsidRPr="0044679C" w:rsidSect="00B863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93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E2151" w14:textId="77777777" w:rsidR="00623FBE" w:rsidRDefault="00623FBE">
      <w:r>
        <w:separator/>
      </w:r>
    </w:p>
  </w:endnote>
  <w:endnote w:type="continuationSeparator" w:id="0">
    <w:p w14:paraId="6DEE2152" w14:textId="77777777" w:rsidR="00623FBE" w:rsidRDefault="0062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8ADC5" w14:textId="77777777" w:rsidR="00DE037E" w:rsidRDefault="00DE037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E2154" w14:textId="6D80F2F2" w:rsidR="00E93A23" w:rsidRDefault="00E93A23">
    <w:pPr>
      <w:pStyle w:val="Zpat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7B382" w14:textId="77777777" w:rsidR="00DE037E" w:rsidRDefault="00DE03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E214F" w14:textId="77777777" w:rsidR="00623FBE" w:rsidRDefault="00623FBE">
      <w:r>
        <w:separator/>
      </w:r>
    </w:p>
  </w:footnote>
  <w:footnote w:type="continuationSeparator" w:id="0">
    <w:p w14:paraId="6DEE2150" w14:textId="77777777" w:rsidR="00623FBE" w:rsidRDefault="00623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082C5" w14:textId="77777777" w:rsidR="00DE037E" w:rsidRDefault="00DE037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E2153" w14:textId="786831B3" w:rsidR="00E93A23" w:rsidRPr="0044679C" w:rsidRDefault="00E93A23" w:rsidP="00685236">
    <w:pPr>
      <w:pStyle w:val="Zhlav"/>
      <w:jc w:val="right"/>
      <w:rPr>
        <w:rFonts w:ascii="Arial" w:hAnsi="Arial" w:cs="Arial"/>
        <w:sz w:val="22"/>
        <w:szCs w:val="22"/>
      </w:rPr>
    </w:pPr>
    <w:r>
      <w:tab/>
    </w:r>
    <w:r w:rsidRPr="00CF7092">
      <w:rPr>
        <w:sz w:val="24"/>
        <w:szCs w:val="24"/>
      </w:rPr>
      <w:t xml:space="preserve">                                                     </w:t>
    </w:r>
    <w:r>
      <w:rPr>
        <w:sz w:val="24"/>
        <w:szCs w:val="24"/>
      </w:rPr>
      <w:t xml:space="preserve">                       </w:t>
    </w:r>
    <w:r w:rsidRPr="0044679C">
      <w:rPr>
        <w:rFonts w:ascii="Arial" w:hAnsi="Arial" w:cs="Arial"/>
        <w:sz w:val="22"/>
        <w:szCs w:val="22"/>
      </w:rPr>
      <w:t xml:space="preserve">Číslo smlouvy </w:t>
    </w:r>
    <w:r w:rsidR="00DE037E">
      <w:rPr>
        <w:rFonts w:ascii="Arial" w:hAnsi="Arial" w:cs="Arial"/>
        <w:sz w:val="22"/>
        <w:szCs w:val="22"/>
      </w:rPr>
      <w:t>118422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793D5" w14:textId="77777777" w:rsidR="00DE037E" w:rsidRDefault="00DE037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0224580C"/>
    <w:lvl w:ilvl="0" w:tplc="A4D6160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93759"/>
    <w:multiLevelType w:val="hybridMultilevel"/>
    <w:tmpl w:val="9294D682"/>
    <w:lvl w:ilvl="0" w:tplc="E97A7A6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D84C09"/>
    <w:multiLevelType w:val="hybridMultilevel"/>
    <w:tmpl w:val="599C2222"/>
    <w:lvl w:ilvl="0" w:tplc="BFB2AE7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805A10"/>
    <w:multiLevelType w:val="hybridMultilevel"/>
    <w:tmpl w:val="00E80698"/>
    <w:lvl w:ilvl="0" w:tplc="6B4224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D43ABE"/>
    <w:multiLevelType w:val="hybridMultilevel"/>
    <w:tmpl w:val="646E6CCE"/>
    <w:lvl w:ilvl="0" w:tplc="AA34392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A5BAD"/>
    <w:multiLevelType w:val="hybridMultilevel"/>
    <w:tmpl w:val="A91C4978"/>
    <w:lvl w:ilvl="0" w:tplc="040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E55"/>
    <w:rsid w:val="00004307"/>
    <w:rsid w:val="00054183"/>
    <w:rsid w:val="000675C1"/>
    <w:rsid w:val="000A3913"/>
    <w:rsid w:val="00102BC4"/>
    <w:rsid w:val="00104E55"/>
    <w:rsid w:val="00141AA4"/>
    <w:rsid w:val="001571BF"/>
    <w:rsid w:val="00161E8A"/>
    <w:rsid w:val="00186BB5"/>
    <w:rsid w:val="001B2D6A"/>
    <w:rsid w:val="001E1462"/>
    <w:rsid w:val="00216B12"/>
    <w:rsid w:val="00230A7A"/>
    <w:rsid w:val="00242E43"/>
    <w:rsid w:val="002E61EE"/>
    <w:rsid w:val="00306E46"/>
    <w:rsid w:val="00321B3A"/>
    <w:rsid w:val="00327DE4"/>
    <w:rsid w:val="003303E4"/>
    <w:rsid w:val="003B6A7E"/>
    <w:rsid w:val="0044679C"/>
    <w:rsid w:val="00447AC5"/>
    <w:rsid w:val="0049044C"/>
    <w:rsid w:val="00495182"/>
    <w:rsid w:val="004E0354"/>
    <w:rsid w:val="00532FFC"/>
    <w:rsid w:val="00561A88"/>
    <w:rsid w:val="005A74FC"/>
    <w:rsid w:val="005A7FE0"/>
    <w:rsid w:val="005B4068"/>
    <w:rsid w:val="005C63D9"/>
    <w:rsid w:val="00604184"/>
    <w:rsid w:val="00623FBE"/>
    <w:rsid w:val="006251CD"/>
    <w:rsid w:val="00641A0F"/>
    <w:rsid w:val="00645415"/>
    <w:rsid w:val="00646F00"/>
    <w:rsid w:val="00685236"/>
    <w:rsid w:val="006A0AD6"/>
    <w:rsid w:val="006B16B9"/>
    <w:rsid w:val="006B2D54"/>
    <w:rsid w:val="006C1D75"/>
    <w:rsid w:val="007325BB"/>
    <w:rsid w:val="00737054"/>
    <w:rsid w:val="0076341F"/>
    <w:rsid w:val="00780661"/>
    <w:rsid w:val="00785651"/>
    <w:rsid w:val="007C76BD"/>
    <w:rsid w:val="007F7375"/>
    <w:rsid w:val="00805E74"/>
    <w:rsid w:val="008113A5"/>
    <w:rsid w:val="008422F5"/>
    <w:rsid w:val="00843987"/>
    <w:rsid w:val="008E662F"/>
    <w:rsid w:val="008E67A6"/>
    <w:rsid w:val="008F2600"/>
    <w:rsid w:val="00900AE3"/>
    <w:rsid w:val="00923C79"/>
    <w:rsid w:val="00A16DCD"/>
    <w:rsid w:val="00A36704"/>
    <w:rsid w:val="00A5041A"/>
    <w:rsid w:val="00A52B04"/>
    <w:rsid w:val="00A5402C"/>
    <w:rsid w:val="00A63B9E"/>
    <w:rsid w:val="00AC2CD8"/>
    <w:rsid w:val="00B02829"/>
    <w:rsid w:val="00B65853"/>
    <w:rsid w:val="00B8636A"/>
    <w:rsid w:val="00BE2A6D"/>
    <w:rsid w:val="00BF6C4C"/>
    <w:rsid w:val="00C051E9"/>
    <w:rsid w:val="00C4095F"/>
    <w:rsid w:val="00C71EB8"/>
    <w:rsid w:val="00C86948"/>
    <w:rsid w:val="00CB0DE9"/>
    <w:rsid w:val="00CB0E75"/>
    <w:rsid w:val="00D05DC6"/>
    <w:rsid w:val="00D332C3"/>
    <w:rsid w:val="00D442F0"/>
    <w:rsid w:val="00D65722"/>
    <w:rsid w:val="00DA0558"/>
    <w:rsid w:val="00DD162F"/>
    <w:rsid w:val="00DD3BF7"/>
    <w:rsid w:val="00DE037E"/>
    <w:rsid w:val="00E31807"/>
    <w:rsid w:val="00E448A8"/>
    <w:rsid w:val="00E45CE3"/>
    <w:rsid w:val="00E6234F"/>
    <w:rsid w:val="00E81DD3"/>
    <w:rsid w:val="00E93A23"/>
    <w:rsid w:val="00ED097D"/>
    <w:rsid w:val="00EF0AF7"/>
    <w:rsid w:val="00F124D4"/>
    <w:rsid w:val="00F352F2"/>
    <w:rsid w:val="00F46EDB"/>
    <w:rsid w:val="00F66EBF"/>
    <w:rsid w:val="00F7529C"/>
    <w:rsid w:val="00F7702E"/>
    <w:rsid w:val="00F9462C"/>
    <w:rsid w:val="00F969A0"/>
    <w:rsid w:val="00FD1264"/>
    <w:rsid w:val="00FE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EE2120"/>
  <w15:docId w15:val="{00535317-1AB3-474D-AED8-7CA69D81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4E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04E55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104E55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104E5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04E5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41AA4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47AC5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363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IČO 48136450</vt:lpstr>
    </vt:vector>
  </TitlesOfParts>
  <Company>Česká národní banka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IČO 48136450</dc:title>
  <dc:creator>IŠ</dc:creator>
  <cp:lastModifiedBy>Dvořáková Lenka</cp:lastModifiedBy>
  <cp:revision>3</cp:revision>
  <cp:lastPrinted>2024-01-17T13:31:00Z</cp:lastPrinted>
  <dcterms:created xsi:type="dcterms:W3CDTF">2024-01-30T09:11:00Z</dcterms:created>
  <dcterms:modified xsi:type="dcterms:W3CDTF">2024-01-31T09:26:00Z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