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EF4D2C">
            <w:r w:rsidRPr="00724997">
              <w:t xml:space="preserve">Michal </w:t>
            </w:r>
            <w:proofErr w:type="spellStart"/>
            <w:r w:rsidRPr="00724997">
              <w:t>Bartko</w:t>
            </w:r>
            <w:proofErr w:type="spellEnd"/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E64F14">
            <w:r w:rsidRPr="00724997">
              <w:t>Palackého 433, 41108 Štětí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724997">
            <w:r>
              <w:t>67865020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8F1197" w:rsidP="00EF4D2C"/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724997">
        <w:trPr>
          <w:trHeight w:val="3637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724997" w:rsidRDefault="00724997" w:rsidP="00724997">
            <w:pPr>
              <w:jc w:val="both"/>
            </w:pPr>
            <w:r w:rsidRPr="0005661E">
              <w:t xml:space="preserve">Předmětem </w:t>
            </w:r>
            <w:r>
              <w:t>objednávky</w:t>
            </w:r>
            <w:r>
              <w:t xml:space="preserve"> jsou</w:t>
            </w:r>
            <w:r w:rsidRPr="0005661E">
              <w:t xml:space="preserve"> </w:t>
            </w:r>
            <w:r>
              <w:t xml:space="preserve">stavební a obkladačské práce v šatnách personálu v odd. </w:t>
            </w:r>
            <w:proofErr w:type="gramStart"/>
            <w:r>
              <w:t>2.A a 6.C v PN</w:t>
            </w:r>
            <w:proofErr w:type="gramEnd"/>
            <w:r>
              <w:t xml:space="preserve"> Horní Beřkovice</w:t>
            </w:r>
            <w:r>
              <w:t xml:space="preserve">. </w:t>
            </w:r>
            <w:r w:rsidRPr="00353891">
              <w:t xml:space="preserve">Realizace zakázky zahrnuje </w:t>
            </w:r>
            <w:r>
              <w:t>veškeré</w:t>
            </w:r>
            <w:r w:rsidRPr="00353891">
              <w:t xml:space="preserve"> práce v souladu s výkazem výměr, který tvoří přílohu zadávací dokumentace</w:t>
            </w:r>
            <w:r>
              <w:t xml:space="preserve"> veřejné zakázky pod názvem </w:t>
            </w:r>
            <w:r w:rsidRPr="00724997">
              <w:rPr>
                <w:b/>
              </w:rPr>
              <w:t xml:space="preserve">Stavební a obkladačské práce - šatny personálu odd. </w:t>
            </w:r>
            <w:proofErr w:type="gramStart"/>
            <w:r w:rsidRPr="00724997">
              <w:rPr>
                <w:b/>
              </w:rPr>
              <w:t>2.A a 6.C v PN</w:t>
            </w:r>
            <w:proofErr w:type="gramEnd"/>
            <w:r w:rsidRPr="00724997">
              <w:rPr>
                <w:b/>
              </w:rPr>
              <w:t xml:space="preserve"> Horní Beřkovice</w:t>
            </w:r>
            <w:r w:rsidRPr="00724997">
              <w:rPr>
                <w:b/>
              </w:rPr>
              <w:t>.</w:t>
            </w:r>
            <w:r w:rsidRPr="00353891">
              <w:t xml:space="preserve"> </w:t>
            </w:r>
          </w:p>
          <w:p w:rsidR="00724997" w:rsidRDefault="00724997" w:rsidP="00724997">
            <w:pPr>
              <w:jc w:val="both"/>
            </w:pPr>
          </w:p>
          <w:p w:rsidR="00724997" w:rsidRDefault="00724997" w:rsidP="00724997">
            <w:pPr>
              <w:jc w:val="both"/>
            </w:pPr>
            <w:r>
              <w:t xml:space="preserve">Dílo bude realizováno dle cenové nabídky ze dne </w:t>
            </w:r>
            <w:r w:rsidRPr="00724997">
              <w:rPr>
                <w:b/>
              </w:rPr>
              <w:t>29. 1. 2024.</w:t>
            </w:r>
          </w:p>
          <w:p w:rsidR="00724997" w:rsidRDefault="00724997" w:rsidP="00724997">
            <w:pPr>
              <w:jc w:val="both"/>
            </w:pPr>
            <w:bookmarkStart w:id="0" w:name="_GoBack"/>
            <w:bookmarkEnd w:id="0"/>
          </w:p>
          <w:p w:rsidR="00724997" w:rsidRDefault="00724997" w:rsidP="00724997">
            <w:pPr>
              <w:jc w:val="both"/>
            </w:pPr>
            <w:r>
              <w:t>S</w:t>
            </w:r>
            <w:r>
              <w:t>jednaná cena obsahuje veškeré náklady, mimo vlastní dílo i např. náklady na zařízení, provoz, údržbu a vyklizení staveniště, skládkovné a náklady na likvidaci odpadů dle zákonných předpisů, náklady na dopravu, náklady na pronájem, apod.</w:t>
            </w:r>
          </w:p>
          <w:p w:rsidR="00724997" w:rsidRPr="00353891" w:rsidRDefault="00724997" w:rsidP="00724997">
            <w:pPr>
              <w:jc w:val="both"/>
            </w:pPr>
            <w:r>
              <w:t xml:space="preserve">Vyskytnou-li se při provádění díla vícepráce nebo </w:t>
            </w:r>
            <w:proofErr w:type="spellStart"/>
            <w:r>
              <w:t>méněpráce</w:t>
            </w:r>
            <w:proofErr w:type="spellEnd"/>
            <w:r>
              <w:t>, je zhotovitel povinen provést jejich přesný soupis včetně jejich ocenění a tento soupis předložit k objednateli k odsouhlasení.</w:t>
            </w:r>
          </w:p>
          <w:p w:rsidR="00DB2C91" w:rsidRDefault="00DB2C91" w:rsidP="00724997">
            <w:pPr>
              <w:jc w:val="both"/>
            </w:pP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Pr="00C64FD5" w:rsidRDefault="00724997" w:rsidP="009B4369">
            <w:r>
              <w:t>od 1. 2. 2024 do 15. 3. 2024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724997" w:rsidP="00724997">
            <w:r>
              <w:t>489 320,18</w:t>
            </w:r>
            <w:r w:rsidR="00EC1022">
              <w:t>,--</w:t>
            </w:r>
            <w:r w:rsidR="0010047E">
              <w:t xml:space="preserve"> Kč</w:t>
            </w:r>
            <w:r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724997" w:rsidP="00E64F14">
            <w:r>
              <w:t>30</w:t>
            </w:r>
            <w:r w:rsidR="00024397">
              <w:t>. 1. 2024</w:t>
            </w:r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C3698B">
            <w:r>
              <w:t>Bc. Petr Šámal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21095F">
            <w:r>
              <w:t>referent dotací a investic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616F02">
              <w:t> 808 333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249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499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76210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76210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54ECB"/>
    <w:rsid w:val="00176210"/>
    <w:rsid w:val="00183C8F"/>
    <w:rsid w:val="00192B82"/>
    <w:rsid w:val="00194A89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5686"/>
    <w:rsid w:val="0035179F"/>
    <w:rsid w:val="00357DBC"/>
    <w:rsid w:val="00370C02"/>
    <w:rsid w:val="0037199A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6B5C"/>
    <w:rsid w:val="0058471D"/>
    <w:rsid w:val="005918E3"/>
    <w:rsid w:val="005B4631"/>
    <w:rsid w:val="005D3D40"/>
    <w:rsid w:val="00616F02"/>
    <w:rsid w:val="00620DBC"/>
    <w:rsid w:val="00632334"/>
    <w:rsid w:val="0064480D"/>
    <w:rsid w:val="00684C54"/>
    <w:rsid w:val="00690069"/>
    <w:rsid w:val="006A2B8B"/>
    <w:rsid w:val="006B426F"/>
    <w:rsid w:val="006D0821"/>
    <w:rsid w:val="00724997"/>
    <w:rsid w:val="00745A28"/>
    <w:rsid w:val="00775EC9"/>
    <w:rsid w:val="0077777A"/>
    <w:rsid w:val="00797203"/>
    <w:rsid w:val="007A4C44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40911"/>
    <w:rsid w:val="00A819F9"/>
    <w:rsid w:val="00A94131"/>
    <w:rsid w:val="00AB6D96"/>
    <w:rsid w:val="00B12C6A"/>
    <w:rsid w:val="00B278D2"/>
    <w:rsid w:val="00B3049D"/>
    <w:rsid w:val="00B43B3F"/>
    <w:rsid w:val="00B74025"/>
    <w:rsid w:val="00B74209"/>
    <w:rsid w:val="00B9741C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207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69</cp:revision>
  <cp:lastPrinted>2024-01-30T11:51:00Z</cp:lastPrinted>
  <dcterms:created xsi:type="dcterms:W3CDTF">2021-03-17T09:07:00Z</dcterms:created>
  <dcterms:modified xsi:type="dcterms:W3CDTF">2024-01-30T11:52:00Z</dcterms:modified>
</cp:coreProperties>
</file>