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32" w:rsidRPr="00BE423A" w:rsidRDefault="000D3032" w:rsidP="000D3032">
      <w:pPr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</w:t>
      </w:r>
      <w:r w:rsidRPr="00BE423A">
        <w:rPr>
          <w:b/>
          <w:bCs/>
          <w:color w:val="000000"/>
          <w:sz w:val="24"/>
          <w:szCs w:val="24"/>
        </w:rPr>
        <w:t xml:space="preserve">v. č. </w:t>
      </w:r>
      <w:r w:rsidR="00297FC4">
        <w:rPr>
          <w:b/>
          <w:bCs/>
          <w:color w:val="000000"/>
          <w:sz w:val="24"/>
          <w:szCs w:val="24"/>
        </w:rPr>
        <w:t>1</w:t>
      </w:r>
      <w:r w:rsidR="005E58D6">
        <w:rPr>
          <w:b/>
          <w:bCs/>
          <w:color w:val="000000"/>
          <w:sz w:val="24"/>
          <w:szCs w:val="24"/>
        </w:rPr>
        <w:t>3</w:t>
      </w:r>
      <w:r>
        <w:rPr>
          <w:b/>
          <w:bCs/>
          <w:color w:val="000000"/>
          <w:sz w:val="24"/>
          <w:szCs w:val="24"/>
        </w:rPr>
        <w:t xml:space="preserve"> / 2023</w:t>
      </w:r>
    </w:p>
    <w:p w:rsidR="000D3032" w:rsidRPr="00EE6683" w:rsidRDefault="000D3032" w:rsidP="000D3032">
      <w:pPr>
        <w:jc w:val="center"/>
        <w:rPr>
          <w:b/>
          <w:bCs/>
          <w:color w:val="000000"/>
          <w:sz w:val="36"/>
          <w:szCs w:val="36"/>
        </w:rPr>
      </w:pPr>
      <w:r w:rsidRPr="00EE6683">
        <w:rPr>
          <w:b/>
          <w:bCs/>
          <w:color w:val="000000"/>
          <w:sz w:val="36"/>
          <w:szCs w:val="36"/>
        </w:rPr>
        <w:t xml:space="preserve">SMLOUVA O </w:t>
      </w:r>
      <w:r>
        <w:rPr>
          <w:b/>
          <w:bCs/>
          <w:color w:val="000000"/>
          <w:sz w:val="36"/>
          <w:szCs w:val="36"/>
        </w:rPr>
        <w:t xml:space="preserve">PRONÁJMU </w:t>
      </w:r>
    </w:p>
    <w:p w:rsidR="000D3032" w:rsidRDefault="000D3032" w:rsidP="000D3032">
      <w:pPr>
        <w:rPr>
          <w:b/>
          <w:bCs/>
          <w:color w:val="000000"/>
        </w:rPr>
      </w:pPr>
    </w:p>
    <w:p w:rsidR="000D3032" w:rsidRPr="005916E7" w:rsidRDefault="000D3032" w:rsidP="000D3032">
      <w:pPr>
        <w:rPr>
          <w:b/>
          <w:bCs/>
          <w:color w:val="000000"/>
          <w:sz w:val="24"/>
          <w:szCs w:val="24"/>
        </w:rPr>
      </w:pPr>
    </w:p>
    <w:p w:rsidR="000D3032" w:rsidRPr="005916E7" w:rsidRDefault="000D3032" w:rsidP="000D3032">
      <w:pPr>
        <w:rPr>
          <w:b/>
          <w:bCs/>
          <w:color w:val="000000"/>
          <w:sz w:val="24"/>
          <w:szCs w:val="24"/>
        </w:rPr>
      </w:pPr>
      <w:r w:rsidRPr="005916E7">
        <w:rPr>
          <w:b/>
          <w:bCs/>
          <w:color w:val="000000"/>
          <w:sz w:val="24"/>
          <w:szCs w:val="24"/>
        </w:rPr>
        <w:t>Gymnáz</w:t>
      </w:r>
      <w:r>
        <w:rPr>
          <w:b/>
          <w:bCs/>
          <w:color w:val="000000"/>
          <w:sz w:val="24"/>
          <w:szCs w:val="24"/>
        </w:rPr>
        <w:t>i</w:t>
      </w:r>
      <w:r w:rsidRPr="005916E7">
        <w:rPr>
          <w:b/>
          <w:bCs/>
          <w:color w:val="000000"/>
          <w:sz w:val="24"/>
          <w:szCs w:val="24"/>
        </w:rPr>
        <w:t>um a SOŠ dr. Václava Šmejkala,</w:t>
      </w:r>
    </w:p>
    <w:p w:rsidR="000D3032" w:rsidRPr="005916E7" w:rsidRDefault="000D3032" w:rsidP="000D3032">
      <w:pPr>
        <w:rPr>
          <w:color w:val="000000"/>
          <w:sz w:val="24"/>
          <w:szCs w:val="24"/>
        </w:rPr>
      </w:pPr>
      <w:r w:rsidRPr="005916E7">
        <w:rPr>
          <w:color w:val="000000"/>
          <w:sz w:val="24"/>
          <w:szCs w:val="24"/>
        </w:rPr>
        <w:t>příspěvková organizace</w:t>
      </w:r>
    </w:p>
    <w:p w:rsidR="000D3032" w:rsidRPr="005916E7" w:rsidRDefault="000D3032" w:rsidP="000D3032">
      <w:pPr>
        <w:rPr>
          <w:color w:val="000000"/>
          <w:sz w:val="24"/>
          <w:szCs w:val="24"/>
        </w:rPr>
      </w:pPr>
      <w:r w:rsidRPr="005916E7">
        <w:rPr>
          <w:color w:val="000000"/>
          <w:sz w:val="24"/>
          <w:szCs w:val="24"/>
        </w:rPr>
        <w:t>IČ 44555512</w:t>
      </w:r>
    </w:p>
    <w:p w:rsidR="000D3032" w:rsidRPr="005916E7" w:rsidRDefault="000D3032" w:rsidP="000D3032">
      <w:pPr>
        <w:rPr>
          <w:color w:val="000000"/>
          <w:sz w:val="24"/>
          <w:szCs w:val="24"/>
        </w:rPr>
      </w:pPr>
      <w:r w:rsidRPr="005916E7">
        <w:rPr>
          <w:color w:val="000000"/>
          <w:sz w:val="24"/>
          <w:szCs w:val="24"/>
        </w:rPr>
        <w:t>se sídlem Stavbařů 2875/5, 400 11 Ústí nad Labem</w:t>
      </w:r>
    </w:p>
    <w:p w:rsidR="000D3032" w:rsidRPr="005916E7" w:rsidRDefault="000D3032" w:rsidP="000D3032">
      <w:pPr>
        <w:rPr>
          <w:color w:val="000000"/>
          <w:sz w:val="24"/>
          <w:szCs w:val="24"/>
        </w:rPr>
      </w:pPr>
      <w:r w:rsidRPr="005916E7">
        <w:rPr>
          <w:color w:val="000000"/>
          <w:sz w:val="24"/>
          <w:szCs w:val="24"/>
        </w:rPr>
        <w:t xml:space="preserve">zastoupená Ing. Mgr. Michalem </w:t>
      </w:r>
      <w:proofErr w:type="spellStart"/>
      <w:r w:rsidRPr="005916E7">
        <w:rPr>
          <w:color w:val="000000"/>
          <w:sz w:val="24"/>
          <w:szCs w:val="24"/>
        </w:rPr>
        <w:t>Šidákem</w:t>
      </w:r>
      <w:proofErr w:type="spellEnd"/>
      <w:r>
        <w:rPr>
          <w:color w:val="000000"/>
          <w:sz w:val="24"/>
          <w:szCs w:val="24"/>
        </w:rPr>
        <w:t xml:space="preserve"> MBA</w:t>
      </w:r>
      <w:r w:rsidRPr="005916E7">
        <w:rPr>
          <w:color w:val="000000"/>
          <w:sz w:val="24"/>
          <w:szCs w:val="24"/>
        </w:rPr>
        <w:t>, ředitelem organizace</w:t>
      </w:r>
    </w:p>
    <w:p w:rsidR="000D3032" w:rsidRPr="005916E7" w:rsidRDefault="000D3032" w:rsidP="000D3032">
      <w:pPr>
        <w:rPr>
          <w:color w:val="000000"/>
          <w:sz w:val="24"/>
          <w:szCs w:val="24"/>
        </w:rPr>
      </w:pPr>
      <w:r w:rsidRPr="005916E7">
        <w:rPr>
          <w:color w:val="000000"/>
          <w:sz w:val="24"/>
          <w:szCs w:val="24"/>
        </w:rPr>
        <w:t>na straně jedné jako pronajímatel</w:t>
      </w:r>
    </w:p>
    <w:p w:rsidR="000D3032" w:rsidRPr="005916E7" w:rsidRDefault="000D3032" w:rsidP="000D3032">
      <w:pPr>
        <w:rPr>
          <w:color w:val="000000"/>
          <w:sz w:val="24"/>
          <w:szCs w:val="24"/>
        </w:rPr>
      </w:pPr>
      <w:r w:rsidRPr="005916E7">
        <w:rPr>
          <w:color w:val="000000"/>
          <w:sz w:val="24"/>
          <w:szCs w:val="24"/>
        </w:rPr>
        <w:t>(dále jen „pronajímatel“)</w:t>
      </w:r>
    </w:p>
    <w:p w:rsidR="000D3032" w:rsidRPr="005916E7" w:rsidRDefault="000D3032" w:rsidP="000D3032">
      <w:pPr>
        <w:rPr>
          <w:color w:val="000000"/>
          <w:sz w:val="24"/>
          <w:szCs w:val="24"/>
        </w:rPr>
      </w:pPr>
    </w:p>
    <w:p w:rsidR="000D3032" w:rsidRPr="005916E7" w:rsidRDefault="000D3032" w:rsidP="000D3032">
      <w:pPr>
        <w:rPr>
          <w:color w:val="000000"/>
          <w:sz w:val="24"/>
          <w:szCs w:val="24"/>
        </w:rPr>
      </w:pPr>
      <w:r w:rsidRPr="005916E7">
        <w:rPr>
          <w:color w:val="000000"/>
          <w:sz w:val="24"/>
          <w:szCs w:val="24"/>
        </w:rPr>
        <w:t>a</w:t>
      </w:r>
    </w:p>
    <w:p w:rsidR="000D3032" w:rsidRPr="005916E7" w:rsidRDefault="000D3032" w:rsidP="000D3032">
      <w:pPr>
        <w:rPr>
          <w:b/>
          <w:bCs/>
          <w:color w:val="000000"/>
          <w:sz w:val="24"/>
          <w:szCs w:val="24"/>
        </w:rPr>
      </w:pPr>
    </w:p>
    <w:p w:rsidR="000D3032" w:rsidRPr="005916E7" w:rsidRDefault="000D3032" w:rsidP="000D3032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TJ Stadion Ústí nad Labem, oddíl sportovní gymnastiky</w:t>
      </w:r>
    </w:p>
    <w:p w:rsidR="000D3032" w:rsidRPr="005916E7" w:rsidRDefault="000D3032" w:rsidP="000D3032">
      <w:pPr>
        <w:rPr>
          <w:color w:val="000000"/>
          <w:sz w:val="24"/>
          <w:szCs w:val="24"/>
        </w:rPr>
      </w:pPr>
      <w:r w:rsidRPr="005916E7">
        <w:rPr>
          <w:color w:val="000000"/>
          <w:sz w:val="24"/>
          <w:szCs w:val="24"/>
        </w:rPr>
        <w:t xml:space="preserve">IČ </w:t>
      </w:r>
      <w:r>
        <w:rPr>
          <w:color w:val="000000"/>
          <w:sz w:val="24"/>
          <w:szCs w:val="24"/>
        </w:rPr>
        <w:t>44225261</w:t>
      </w:r>
    </w:p>
    <w:p w:rsidR="000D3032" w:rsidRPr="005916E7" w:rsidRDefault="000D3032" w:rsidP="000D3032">
      <w:pPr>
        <w:rPr>
          <w:color w:val="000000"/>
          <w:sz w:val="24"/>
          <w:szCs w:val="24"/>
        </w:rPr>
      </w:pPr>
      <w:r w:rsidRPr="005916E7">
        <w:rPr>
          <w:color w:val="000000"/>
          <w:sz w:val="24"/>
          <w:szCs w:val="24"/>
        </w:rPr>
        <w:t xml:space="preserve">se sídlem </w:t>
      </w:r>
      <w:r>
        <w:rPr>
          <w:color w:val="000000"/>
          <w:sz w:val="24"/>
          <w:szCs w:val="24"/>
        </w:rPr>
        <w:t xml:space="preserve">kpt. Nálepky 589/11, </w:t>
      </w:r>
      <w:r w:rsidRPr="005916E7">
        <w:rPr>
          <w:color w:val="000000"/>
          <w:sz w:val="24"/>
          <w:szCs w:val="24"/>
        </w:rPr>
        <w:t>40</w:t>
      </w:r>
      <w:r>
        <w:rPr>
          <w:color w:val="000000"/>
          <w:sz w:val="24"/>
          <w:szCs w:val="24"/>
        </w:rPr>
        <w:t>0 01</w:t>
      </w:r>
      <w:r w:rsidRPr="005916E7">
        <w:rPr>
          <w:color w:val="000000"/>
          <w:sz w:val="24"/>
          <w:szCs w:val="24"/>
        </w:rPr>
        <w:t xml:space="preserve"> Ústí nad Labem </w:t>
      </w:r>
    </w:p>
    <w:p w:rsidR="000D3032" w:rsidRDefault="000D3032" w:rsidP="000D3032">
      <w:pPr>
        <w:rPr>
          <w:color w:val="000000"/>
          <w:sz w:val="24"/>
          <w:szCs w:val="24"/>
        </w:rPr>
      </w:pPr>
      <w:r w:rsidRPr="005916E7">
        <w:rPr>
          <w:color w:val="000000"/>
          <w:sz w:val="24"/>
          <w:szCs w:val="24"/>
        </w:rPr>
        <w:t>zastoupen</w:t>
      </w:r>
      <w:r>
        <w:rPr>
          <w:color w:val="000000"/>
          <w:sz w:val="24"/>
          <w:szCs w:val="24"/>
        </w:rPr>
        <w:t>á panem Stanislavem Petráčkem</w:t>
      </w:r>
    </w:p>
    <w:p w:rsidR="000D3032" w:rsidRDefault="000D3032" w:rsidP="000D303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fakturační adresa: kpt. Nálepky 589/11, </w:t>
      </w:r>
      <w:r w:rsidRPr="005916E7">
        <w:rPr>
          <w:color w:val="000000"/>
          <w:sz w:val="24"/>
          <w:szCs w:val="24"/>
        </w:rPr>
        <w:t>40</w:t>
      </w:r>
      <w:r>
        <w:rPr>
          <w:color w:val="000000"/>
          <w:sz w:val="24"/>
          <w:szCs w:val="24"/>
        </w:rPr>
        <w:t>0 01</w:t>
      </w:r>
      <w:r w:rsidRPr="005916E7">
        <w:rPr>
          <w:color w:val="000000"/>
          <w:sz w:val="24"/>
          <w:szCs w:val="24"/>
        </w:rPr>
        <w:t xml:space="preserve"> Ústí nad Labem</w:t>
      </w:r>
      <w:r>
        <w:rPr>
          <w:color w:val="000000"/>
          <w:sz w:val="24"/>
          <w:szCs w:val="24"/>
        </w:rPr>
        <w:t>,</w:t>
      </w:r>
    </w:p>
    <w:p w:rsidR="000D3032" w:rsidRPr="005916E7" w:rsidRDefault="000D3032" w:rsidP="000D303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</w:t>
      </w:r>
      <w:r w:rsidR="00B06F97">
        <w:rPr>
          <w:color w:val="000000"/>
          <w:sz w:val="24"/>
          <w:szCs w:val="24"/>
        </w:rPr>
        <w:t xml:space="preserve">x </w:t>
      </w:r>
      <w:proofErr w:type="spellStart"/>
      <w:r w:rsidR="00B06F97">
        <w:rPr>
          <w:color w:val="000000"/>
          <w:sz w:val="24"/>
          <w:szCs w:val="24"/>
        </w:rPr>
        <w:t>x</w:t>
      </w:r>
      <w:proofErr w:type="spellEnd"/>
      <w:r w:rsidR="00B06F97">
        <w:rPr>
          <w:color w:val="000000"/>
          <w:sz w:val="24"/>
          <w:szCs w:val="24"/>
        </w:rPr>
        <w:t xml:space="preserve"> </w:t>
      </w:r>
      <w:proofErr w:type="spellStart"/>
      <w:r w:rsidR="00B06F97">
        <w:rPr>
          <w:color w:val="000000"/>
          <w:sz w:val="24"/>
          <w:szCs w:val="24"/>
        </w:rPr>
        <w:t>x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color w:val="000000"/>
          <w:sz w:val="24"/>
          <w:szCs w:val="24"/>
        </w:rPr>
        <w:t>č.ú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</w:t>
      </w:r>
      <w:r w:rsidR="00B06F97">
        <w:rPr>
          <w:color w:val="000000"/>
          <w:sz w:val="24"/>
          <w:szCs w:val="24"/>
        </w:rPr>
        <w:t xml:space="preserve">x </w:t>
      </w:r>
      <w:proofErr w:type="spellStart"/>
      <w:r w:rsidR="00B06F97">
        <w:rPr>
          <w:color w:val="000000"/>
          <w:sz w:val="24"/>
          <w:szCs w:val="24"/>
        </w:rPr>
        <w:t>x</w:t>
      </w:r>
      <w:proofErr w:type="spellEnd"/>
      <w:r w:rsidR="00B06F97">
        <w:rPr>
          <w:color w:val="000000"/>
          <w:sz w:val="24"/>
          <w:szCs w:val="24"/>
        </w:rPr>
        <w:t xml:space="preserve"> x</w:t>
      </w:r>
      <w:bookmarkStart w:id="0" w:name="_GoBack"/>
      <w:bookmarkEnd w:id="0"/>
    </w:p>
    <w:p w:rsidR="000D3032" w:rsidRPr="005916E7" w:rsidRDefault="000D3032" w:rsidP="000D3032">
      <w:pPr>
        <w:rPr>
          <w:color w:val="000000"/>
          <w:sz w:val="24"/>
          <w:szCs w:val="24"/>
        </w:rPr>
      </w:pPr>
      <w:r w:rsidRPr="005916E7">
        <w:rPr>
          <w:color w:val="000000"/>
          <w:sz w:val="24"/>
          <w:szCs w:val="24"/>
        </w:rPr>
        <w:t>na straně druhé jako nájemce</w:t>
      </w:r>
    </w:p>
    <w:p w:rsidR="000D3032" w:rsidRPr="005916E7" w:rsidRDefault="000D3032" w:rsidP="000D3032">
      <w:pPr>
        <w:rPr>
          <w:color w:val="000000"/>
          <w:sz w:val="24"/>
          <w:szCs w:val="24"/>
        </w:rPr>
      </w:pPr>
      <w:r w:rsidRPr="005916E7">
        <w:rPr>
          <w:color w:val="000000"/>
          <w:sz w:val="24"/>
          <w:szCs w:val="24"/>
        </w:rPr>
        <w:t>(dále jen „nájemce“)</w:t>
      </w:r>
    </w:p>
    <w:p w:rsidR="000D3032" w:rsidRPr="005916E7" w:rsidRDefault="000D3032" w:rsidP="000D3032">
      <w:pPr>
        <w:rPr>
          <w:color w:val="000000"/>
          <w:sz w:val="24"/>
          <w:szCs w:val="24"/>
        </w:rPr>
      </w:pPr>
    </w:p>
    <w:p w:rsidR="000D3032" w:rsidRPr="005916E7" w:rsidRDefault="000D3032" w:rsidP="000D3032">
      <w:pPr>
        <w:rPr>
          <w:color w:val="000000"/>
          <w:sz w:val="24"/>
          <w:szCs w:val="24"/>
        </w:rPr>
      </w:pPr>
      <w:r w:rsidRPr="005916E7">
        <w:rPr>
          <w:color w:val="000000"/>
          <w:sz w:val="24"/>
          <w:szCs w:val="24"/>
        </w:rPr>
        <w:t>uzavřeli níže uvedeného dne, měsíce a roku tuto</w:t>
      </w:r>
    </w:p>
    <w:p w:rsidR="000D3032" w:rsidRPr="005916E7" w:rsidRDefault="000D3032" w:rsidP="000D3032">
      <w:pPr>
        <w:rPr>
          <w:b/>
          <w:bCs/>
          <w:color w:val="000000"/>
          <w:sz w:val="24"/>
          <w:szCs w:val="24"/>
        </w:rPr>
      </w:pPr>
    </w:p>
    <w:p w:rsidR="000D3032" w:rsidRDefault="000D3032" w:rsidP="000D3032">
      <w:pPr>
        <w:rPr>
          <w:b/>
          <w:bCs/>
          <w:color w:val="000000"/>
        </w:rPr>
      </w:pPr>
    </w:p>
    <w:p w:rsidR="000D3032" w:rsidRDefault="000D3032" w:rsidP="000D3032">
      <w:pPr>
        <w:rPr>
          <w:b/>
          <w:bCs/>
          <w:color w:val="000000"/>
        </w:rPr>
      </w:pPr>
    </w:p>
    <w:p w:rsidR="000D3032" w:rsidRPr="00EE6683" w:rsidRDefault="000D3032" w:rsidP="000D3032">
      <w:pPr>
        <w:jc w:val="center"/>
        <w:rPr>
          <w:b/>
          <w:bCs/>
          <w:color w:val="000000"/>
          <w:sz w:val="28"/>
          <w:szCs w:val="28"/>
        </w:rPr>
      </w:pPr>
      <w:r w:rsidRPr="00EE6683">
        <w:rPr>
          <w:b/>
          <w:bCs/>
          <w:color w:val="000000"/>
          <w:sz w:val="28"/>
          <w:szCs w:val="28"/>
        </w:rPr>
        <w:t xml:space="preserve">Smlouvu o pronájmu tělocvičny pro účely </w:t>
      </w:r>
      <w:r>
        <w:rPr>
          <w:b/>
          <w:bCs/>
          <w:color w:val="000000"/>
          <w:sz w:val="28"/>
          <w:szCs w:val="28"/>
        </w:rPr>
        <w:t>sportovní činnosti</w:t>
      </w:r>
    </w:p>
    <w:p w:rsidR="000D3032" w:rsidRDefault="000D3032" w:rsidP="000D3032">
      <w:pPr>
        <w:jc w:val="center"/>
        <w:rPr>
          <w:color w:val="000000"/>
        </w:rPr>
      </w:pPr>
    </w:p>
    <w:p w:rsidR="000D3032" w:rsidRDefault="000D3032" w:rsidP="000D3032">
      <w:pPr>
        <w:jc w:val="center"/>
        <w:rPr>
          <w:color w:val="000000"/>
        </w:rPr>
      </w:pPr>
    </w:p>
    <w:p w:rsidR="000D3032" w:rsidRPr="00A77D87" w:rsidRDefault="000D3032" w:rsidP="000D3032">
      <w:pPr>
        <w:jc w:val="center"/>
        <w:rPr>
          <w:color w:val="000000"/>
          <w:sz w:val="24"/>
          <w:szCs w:val="24"/>
        </w:rPr>
      </w:pPr>
    </w:p>
    <w:p w:rsidR="000D3032" w:rsidRPr="00A77D87" w:rsidRDefault="000D3032" w:rsidP="000D3032">
      <w:pPr>
        <w:rPr>
          <w:b/>
          <w:bCs/>
          <w:color w:val="000000"/>
          <w:sz w:val="24"/>
          <w:szCs w:val="24"/>
        </w:rPr>
      </w:pPr>
      <w:r w:rsidRPr="00A77D87">
        <w:rPr>
          <w:b/>
          <w:bCs/>
          <w:color w:val="000000"/>
          <w:sz w:val="24"/>
          <w:szCs w:val="24"/>
        </w:rPr>
        <w:t>1. PROHLÁŠENÍ PRONAJÍMATELE</w:t>
      </w:r>
    </w:p>
    <w:p w:rsidR="000D3032" w:rsidRPr="00A77D87" w:rsidRDefault="000D3032" w:rsidP="000D3032">
      <w:pPr>
        <w:rPr>
          <w:b/>
          <w:bCs/>
          <w:color w:val="000000"/>
          <w:sz w:val="24"/>
          <w:szCs w:val="24"/>
        </w:rPr>
      </w:pPr>
    </w:p>
    <w:p w:rsidR="000D3032" w:rsidRPr="00A77D87" w:rsidRDefault="000D3032" w:rsidP="000D3032">
      <w:pPr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>Pronajímatel prohlašuje, že je oprávněn uzav</w:t>
      </w:r>
      <w:r>
        <w:rPr>
          <w:color w:val="000000"/>
          <w:sz w:val="24"/>
          <w:szCs w:val="24"/>
        </w:rPr>
        <w:t>írat</w:t>
      </w:r>
      <w:r w:rsidRPr="00A77D87">
        <w:rPr>
          <w:color w:val="000000"/>
          <w:sz w:val="24"/>
          <w:szCs w:val="24"/>
        </w:rPr>
        <w:t xml:space="preserve"> smlouv</w:t>
      </w:r>
      <w:r>
        <w:rPr>
          <w:color w:val="000000"/>
          <w:sz w:val="24"/>
          <w:szCs w:val="24"/>
        </w:rPr>
        <w:t>y</w:t>
      </w:r>
      <w:r w:rsidRPr="00A77D87">
        <w:rPr>
          <w:color w:val="000000"/>
          <w:sz w:val="24"/>
          <w:szCs w:val="24"/>
        </w:rPr>
        <w:t xml:space="preserve"> o pronájmu nemovitost</w:t>
      </w:r>
      <w:r>
        <w:rPr>
          <w:color w:val="000000"/>
          <w:sz w:val="24"/>
          <w:szCs w:val="24"/>
        </w:rPr>
        <w:t>í</w:t>
      </w:r>
      <w:r w:rsidRPr="00A77D87">
        <w:rPr>
          <w:color w:val="000000"/>
          <w:sz w:val="24"/>
          <w:szCs w:val="24"/>
        </w:rPr>
        <w:t xml:space="preserve"> na adrese Stará </w:t>
      </w:r>
      <w:r>
        <w:rPr>
          <w:color w:val="000000"/>
          <w:sz w:val="24"/>
          <w:szCs w:val="24"/>
        </w:rPr>
        <w:t>3299/</w:t>
      </w:r>
      <w:r w:rsidRPr="00A77D87">
        <w:rPr>
          <w:color w:val="000000"/>
          <w:sz w:val="24"/>
          <w:szCs w:val="24"/>
        </w:rPr>
        <w:t>99, 400 11 Ústí nad Labem</w:t>
      </w:r>
      <w:r>
        <w:rPr>
          <w:color w:val="000000"/>
          <w:sz w:val="24"/>
          <w:szCs w:val="24"/>
        </w:rPr>
        <w:t xml:space="preserve"> a Stavbařů 2875/5, 400 11 Ústí nad Labem</w:t>
      </w:r>
      <w:r w:rsidRPr="00A77D87">
        <w:rPr>
          <w:color w:val="000000"/>
          <w:sz w:val="24"/>
          <w:szCs w:val="24"/>
        </w:rPr>
        <w:t xml:space="preserve"> (dále jen „nemovitost</w:t>
      </w:r>
      <w:r>
        <w:rPr>
          <w:color w:val="000000"/>
          <w:sz w:val="24"/>
          <w:szCs w:val="24"/>
        </w:rPr>
        <w:t>i</w:t>
      </w:r>
      <w:r w:rsidRPr="00A77D87">
        <w:rPr>
          <w:color w:val="000000"/>
          <w:sz w:val="24"/>
          <w:szCs w:val="24"/>
        </w:rPr>
        <w:t>“).</w:t>
      </w:r>
    </w:p>
    <w:p w:rsidR="000D3032" w:rsidRDefault="000D3032" w:rsidP="000D3032">
      <w:pPr>
        <w:rPr>
          <w:color w:val="000000"/>
          <w:sz w:val="24"/>
          <w:szCs w:val="24"/>
        </w:rPr>
      </w:pPr>
    </w:p>
    <w:p w:rsidR="000D3032" w:rsidRPr="00A77D87" w:rsidRDefault="000D3032" w:rsidP="000D3032">
      <w:pPr>
        <w:rPr>
          <w:color w:val="000000"/>
          <w:sz w:val="24"/>
          <w:szCs w:val="24"/>
        </w:rPr>
      </w:pPr>
    </w:p>
    <w:p w:rsidR="000D3032" w:rsidRPr="00A77D87" w:rsidRDefault="000D3032" w:rsidP="000D3032">
      <w:pPr>
        <w:tabs>
          <w:tab w:val="left" w:pos="5400"/>
        </w:tabs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ab/>
      </w:r>
    </w:p>
    <w:p w:rsidR="000D3032" w:rsidRPr="00A77D87" w:rsidRDefault="000D3032" w:rsidP="000D3032">
      <w:pPr>
        <w:jc w:val="both"/>
        <w:rPr>
          <w:b/>
          <w:bCs/>
          <w:color w:val="000000"/>
          <w:sz w:val="24"/>
          <w:szCs w:val="24"/>
        </w:rPr>
      </w:pPr>
      <w:r w:rsidRPr="00A77D87">
        <w:rPr>
          <w:b/>
          <w:bCs/>
          <w:color w:val="000000"/>
          <w:sz w:val="24"/>
          <w:szCs w:val="24"/>
        </w:rPr>
        <w:t>2. PŘEDMĚT PRONÁJMU</w:t>
      </w:r>
    </w:p>
    <w:p w:rsidR="000D3032" w:rsidRPr="00A77D87" w:rsidRDefault="000D3032" w:rsidP="000D3032">
      <w:pPr>
        <w:jc w:val="both"/>
        <w:rPr>
          <w:b/>
          <w:bCs/>
          <w:color w:val="000000"/>
          <w:sz w:val="24"/>
          <w:szCs w:val="24"/>
        </w:rPr>
      </w:pPr>
    </w:p>
    <w:p w:rsidR="000D3032" w:rsidRPr="00A77D87" w:rsidRDefault="000D3032" w:rsidP="000D3032">
      <w:pPr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 xml:space="preserve">2.1. Pronajímatel přenechává do užívání </w:t>
      </w:r>
      <w:r w:rsidRPr="0026415B">
        <w:rPr>
          <w:b/>
          <w:color w:val="000000"/>
          <w:sz w:val="24"/>
          <w:szCs w:val="24"/>
        </w:rPr>
        <w:t>malo</w:t>
      </w:r>
      <w:r w:rsidRPr="00B64065">
        <w:rPr>
          <w:b/>
          <w:color w:val="000000"/>
          <w:sz w:val="24"/>
          <w:szCs w:val="24"/>
        </w:rPr>
        <w:t>u tělocvičnu</w:t>
      </w:r>
      <w:r w:rsidRPr="00A77D87">
        <w:rPr>
          <w:color w:val="000000"/>
          <w:sz w:val="24"/>
          <w:szCs w:val="24"/>
        </w:rPr>
        <w:t xml:space="preserve"> v prostorách </w:t>
      </w:r>
      <w:r>
        <w:rPr>
          <w:color w:val="000000"/>
          <w:sz w:val="24"/>
          <w:szCs w:val="24"/>
        </w:rPr>
        <w:t xml:space="preserve">objektu gymnázia </w:t>
      </w:r>
      <w:r w:rsidRPr="00B64065">
        <w:rPr>
          <w:b/>
          <w:color w:val="000000"/>
          <w:sz w:val="24"/>
          <w:szCs w:val="24"/>
        </w:rPr>
        <w:t>na adrese Sta</w:t>
      </w:r>
      <w:r>
        <w:rPr>
          <w:b/>
          <w:color w:val="000000"/>
          <w:sz w:val="24"/>
          <w:szCs w:val="24"/>
        </w:rPr>
        <w:t>vbařů 2875/5</w:t>
      </w:r>
      <w:r w:rsidRPr="00B64065">
        <w:rPr>
          <w:b/>
          <w:color w:val="000000"/>
          <w:sz w:val="24"/>
          <w:szCs w:val="24"/>
        </w:rPr>
        <w:t>, 400 11 Ústí nad Labem</w:t>
      </w:r>
      <w:r>
        <w:rPr>
          <w:color w:val="000000"/>
          <w:sz w:val="24"/>
          <w:szCs w:val="24"/>
        </w:rPr>
        <w:t xml:space="preserve"> s příslušenstvím, tj. šatna a </w:t>
      </w:r>
      <w:r w:rsidRPr="00A77D87">
        <w:rPr>
          <w:color w:val="000000"/>
          <w:sz w:val="24"/>
          <w:szCs w:val="24"/>
        </w:rPr>
        <w:t xml:space="preserve">hygienické zázemí, v prvním </w:t>
      </w:r>
      <w:r>
        <w:rPr>
          <w:color w:val="000000"/>
          <w:sz w:val="24"/>
          <w:szCs w:val="24"/>
        </w:rPr>
        <w:t xml:space="preserve">a druhém </w:t>
      </w:r>
      <w:r w:rsidRPr="00A77D87">
        <w:rPr>
          <w:color w:val="000000"/>
          <w:sz w:val="24"/>
          <w:szCs w:val="24"/>
        </w:rPr>
        <w:t>nadzemním podlaží nemovitosti.</w:t>
      </w:r>
    </w:p>
    <w:p w:rsidR="000D3032" w:rsidRDefault="000D3032" w:rsidP="000D3032">
      <w:pPr>
        <w:jc w:val="both"/>
        <w:rPr>
          <w:b/>
          <w:bCs/>
          <w:color w:val="000000"/>
          <w:sz w:val="24"/>
          <w:szCs w:val="24"/>
        </w:rPr>
      </w:pPr>
    </w:p>
    <w:p w:rsidR="000D3032" w:rsidRPr="00A77D87" w:rsidRDefault="000D3032" w:rsidP="000D3032">
      <w:pPr>
        <w:jc w:val="both"/>
        <w:rPr>
          <w:b/>
          <w:bCs/>
          <w:color w:val="000000"/>
          <w:sz w:val="24"/>
          <w:szCs w:val="24"/>
        </w:rPr>
      </w:pPr>
      <w:r w:rsidRPr="00A77D87">
        <w:rPr>
          <w:b/>
          <w:bCs/>
          <w:color w:val="000000"/>
          <w:sz w:val="24"/>
          <w:szCs w:val="24"/>
        </w:rPr>
        <w:lastRenderedPageBreak/>
        <w:t>3. ÚČEL SMLOUVY</w:t>
      </w:r>
    </w:p>
    <w:p w:rsidR="000D3032" w:rsidRPr="00D368AD" w:rsidRDefault="000D3032" w:rsidP="000D3032">
      <w:pPr>
        <w:jc w:val="both"/>
        <w:rPr>
          <w:color w:val="000000"/>
          <w:sz w:val="24"/>
          <w:szCs w:val="24"/>
        </w:rPr>
      </w:pPr>
    </w:p>
    <w:p w:rsidR="000D3032" w:rsidRPr="005916E7" w:rsidRDefault="000D3032" w:rsidP="000D3032">
      <w:pPr>
        <w:jc w:val="both"/>
        <w:rPr>
          <w:color w:val="000000"/>
          <w:sz w:val="24"/>
          <w:szCs w:val="24"/>
        </w:rPr>
      </w:pPr>
      <w:r w:rsidRPr="005916E7">
        <w:rPr>
          <w:color w:val="000000"/>
          <w:sz w:val="24"/>
          <w:szCs w:val="24"/>
        </w:rPr>
        <w:t xml:space="preserve">3.1. Nájemce je oprávněn užívat pronajímaný prostor výlučně pro účely </w:t>
      </w:r>
      <w:r>
        <w:rPr>
          <w:color w:val="000000"/>
          <w:sz w:val="24"/>
          <w:szCs w:val="24"/>
        </w:rPr>
        <w:t>sportovní činnosti</w:t>
      </w:r>
      <w:r w:rsidRPr="005916E7">
        <w:rPr>
          <w:color w:val="000000"/>
          <w:sz w:val="24"/>
          <w:szCs w:val="24"/>
        </w:rPr>
        <w:t>.</w:t>
      </w:r>
    </w:p>
    <w:p w:rsidR="000D3032" w:rsidRPr="005916E7" w:rsidRDefault="000D3032" w:rsidP="000D3032">
      <w:pPr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>3.2. Nájemce prohlašuje, že předmětné prostory jsou vhodné pro sjednaný účel nájmu. Současně prohlašuje, že mu nejsou známy překážky jakéhokoliv druhu, které by bránily a</w:t>
      </w:r>
      <w:r w:rsidR="005E58D6">
        <w:rPr>
          <w:color w:val="000000"/>
          <w:sz w:val="24"/>
          <w:szCs w:val="24"/>
        </w:rPr>
        <w:t xml:space="preserve"> </w:t>
      </w:r>
      <w:r w:rsidRPr="00A77D87">
        <w:rPr>
          <w:color w:val="000000"/>
          <w:sz w:val="24"/>
          <w:szCs w:val="24"/>
        </w:rPr>
        <w:t xml:space="preserve">nebo nepřiměřeně </w:t>
      </w:r>
      <w:proofErr w:type="gramStart"/>
      <w:r w:rsidRPr="00A77D87">
        <w:rPr>
          <w:color w:val="000000"/>
          <w:sz w:val="24"/>
          <w:szCs w:val="24"/>
        </w:rPr>
        <w:t>stěžovaly</w:t>
      </w:r>
      <w:proofErr w:type="gramEnd"/>
      <w:r w:rsidRPr="00A77D87">
        <w:rPr>
          <w:color w:val="000000"/>
          <w:sz w:val="24"/>
          <w:szCs w:val="24"/>
        </w:rPr>
        <w:t xml:space="preserve"> výkon práv z této smlouvy.</w:t>
      </w:r>
    </w:p>
    <w:p w:rsidR="000D3032" w:rsidRDefault="000D3032" w:rsidP="000D3032">
      <w:pPr>
        <w:jc w:val="both"/>
        <w:rPr>
          <w:color w:val="000000"/>
          <w:sz w:val="24"/>
          <w:szCs w:val="24"/>
        </w:rPr>
      </w:pPr>
    </w:p>
    <w:p w:rsidR="000D3032" w:rsidRDefault="000D3032" w:rsidP="000D3032">
      <w:pPr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jc w:val="both"/>
        <w:rPr>
          <w:b/>
          <w:bCs/>
          <w:color w:val="000000"/>
          <w:sz w:val="24"/>
          <w:szCs w:val="24"/>
        </w:rPr>
      </w:pPr>
      <w:r w:rsidRPr="00A77D87">
        <w:rPr>
          <w:b/>
          <w:bCs/>
          <w:color w:val="000000"/>
          <w:sz w:val="24"/>
          <w:szCs w:val="24"/>
        </w:rPr>
        <w:t>4. DOBA NÁJMU</w:t>
      </w:r>
    </w:p>
    <w:p w:rsidR="000D3032" w:rsidRPr="00A77D87" w:rsidRDefault="000D3032" w:rsidP="000D3032">
      <w:pPr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 xml:space="preserve">4.1. Tato smlouva se uzavírá na dobu určitou </w:t>
      </w:r>
      <w:r w:rsidRPr="00B64065">
        <w:rPr>
          <w:b/>
          <w:color w:val="000000"/>
          <w:sz w:val="24"/>
          <w:szCs w:val="24"/>
        </w:rPr>
        <w:t xml:space="preserve">od </w:t>
      </w:r>
      <w:r w:rsidR="005E58D6">
        <w:rPr>
          <w:b/>
          <w:color w:val="000000"/>
          <w:sz w:val="24"/>
          <w:szCs w:val="24"/>
        </w:rPr>
        <w:t>3</w:t>
      </w:r>
      <w:r w:rsidRPr="00B64065">
        <w:rPr>
          <w:b/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1</w:t>
      </w:r>
      <w:r w:rsidRPr="00B64065">
        <w:rPr>
          <w:b/>
          <w:color w:val="000000"/>
          <w:sz w:val="24"/>
          <w:szCs w:val="24"/>
        </w:rPr>
        <w:t>. 20</w:t>
      </w:r>
      <w:r>
        <w:rPr>
          <w:b/>
          <w:color w:val="000000"/>
          <w:sz w:val="24"/>
          <w:szCs w:val="24"/>
        </w:rPr>
        <w:t>2</w:t>
      </w:r>
      <w:r w:rsidR="005E58D6">
        <w:rPr>
          <w:b/>
          <w:color w:val="000000"/>
          <w:sz w:val="24"/>
          <w:szCs w:val="24"/>
        </w:rPr>
        <w:t>4</w:t>
      </w:r>
      <w:r w:rsidRPr="00B64065">
        <w:rPr>
          <w:b/>
          <w:color w:val="000000"/>
          <w:sz w:val="24"/>
          <w:szCs w:val="24"/>
        </w:rPr>
        <w:t xml:space="preserve"> do </w:t>
      </w:r>
      <w:r>
        <w:rPr>
          <w:b/>
          <w:color w:val="000000"/>
          <w:sz w:val="24"/>
          <w:szCs w:val="24"/>
        </w:rPr>
        <w:t>3</w:t>
      </w:r>
      <w:r w:rsidR="005E58D6">
        <w:rPr>
          <w:b/>
          <w:color w:val="000000"/>
          <w:sz w:val="24"/>
          <w:szCs w:val="24"/>
        </w:rPr>
        <w:t>0</w:t>
      </w:r>
      <w:r w:rsidRPr="00B64065">
        <w:rPr>
          <w:b/>
          <w:color w:val="000000"/>
          <w:sz w:val="24"/>
          <w:szCs w:val="24"/>
        </w:rPr>
        <w:t xml:space="preserve">. </w:t>
      </w:r>
      <w:r w:rsidR="005E58D6">
        <w:rPr>
          <w:b/>
          <w:color w:val="000000"/>
          <w:sz w:val="24"/>
          <w:szCs w:val="24"/>
        </w:rPr>
        <w:t>06</w:t>
      </w:r>
      <w:r w:rsidRPr="00B64065">
        <w:rPr>
          <w:b/>
          <w:color w:val="000000"/>
          <w:sz w:val="24"/>
          <w:szCs w:val="24"/>
        </w:rPr>
        <w:t>. 20</w:t>
      </w:r>
      <w:r>
        <w:rPr>
          <w:b/>
          <w:color w:val="000000"/>
          <w:sz w:val="24"/>
          <w:szCs w:val="24"/>
        </w:rPr>
        <w:t>2</w:t>
      </w:r>
      <w:r w:rsidR="005E58D6">
        <w:rPr>
          <w:b/>
          <w:color w:val="000000"/>
          <w:sz w:val="24"/>
          <w:szCs w:val="24"/>
        </w:rPr>
        <w:t>4</w:t>
      </w:r>
      <w:r w:rsidRPr="00A77D87">
        <w:rPr>
          <w:color w:val="000000"/>
          <w:sz w:val="24"/>
          <w:szCs w:val="24"/>
        </w:rPr>
        <w:t>. Z doby pronájmu jsou vyjmuta období školních prázdnin</w:t>
      </w:r>
      <w:r>
        <w:rPr>
          <w:color w:val="000000"/>
          <w:sz w:val="24"/>
          <w:szCs w:val="24"/>
        </w:rPr>
        <w:t xml:space="preserve"> (</w:t>
      </w:r>
      <w:r w:rsidR="005E58D6">
        <w:rPr>
          <w:color w:val="000000"/>
          <w:sz w:val="24"/>
          <w:szCs w:val="24"/>
        </w:rPr>
        <w:t>jarních v termínu 4. – 8. 3. 2023</w:t>
      </w:r>
      <w:r>
        <w:rPr>
          <w:color w:val="000000"/>
          <w:sz w:val="24"/>
          <w:szCs w:val="24"/>
        </w:rPr>
        <w:t>)</w:t>
      </w:r>
      <w:r w:rsidRPr="00A77D87">
        <w:rPr>
          <w:color w:val="000000"/>
          <w:sz w:val="24"/>
          <w:szCs w:val="24"/>
        </w:rPr>
        <w:t xml:space="preserve"> a státních svátků. Pronajímatel si dále vyhrazuje právo omezení pronájmu v nezbytných případech pro potřeby školy. Takové omezení bude nájemci oznámeno minimálně 7 dnů předem. </w:t>
      </w:r>
    </w:p>
    <w:p w:rsidR="000D3032" w:rsidRPr="00A77D87" w:rsidRDefault="000D3032" w:rsidP="000D3032">
      <w:pPr>
        <w:jc w:val="both"/>
        <w:rPr>
          <w:color w:val="000000"/>
          <w:sz w:val="24"/>
          <w:szCs w:val="24"/>
        </w:rPr>
      </w:pPr>
    </w:p>
    <w:p w:rsidR="000D3032" w:rsidRDefault="000D3032" w:rsidP="000D3032">
      <w:pPr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 xml:space="preserve">4.2. Týdenní pronájem činí </w:t>
      </w:r>
      <w:r>
        <w:rPr>
          <w:color w:val="000000"/>
          <w:sz w:val="24"/>
          <w:szCs w:val="24"/>
        </w:rPr>
        <w:t>16,0 hodin</w:t>
      </w:r>
      <w:r w:rsidRPr="00A77D87">
        <w:rPr>
          <w:color w:val="000000"/>
          <w:sz w:val="24"/>
          <w:szCs w:val="24"/>
        </w:rPr>
        <w:t xml:space="preserve"> v rozvržení:</w:t>
      </w:r>
    </w:p>
    <w:p w:rsidR="000D3032" w:rsidRPr="00A77D87" w:rsidRDefault="000D3032" w:rsidP="000D3032">
      <w:pPr>
        <w:jc w:val="both"/>
        <w:rPr>
          <w:color w:val="000000"/>
          <w:sz w:val="24"/>
          <w:szCs w:val="24"/>
        </w:rPr>
      </w:pPr>
    </w:p>
    <w:p w:rsidR="000D3032" w:rsidRDefault="000D3032" w:rsidP="000D3032">
      <w:pP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pondělí – pátek</w:t>
      </w:r>
      <w:r>
        <w:rPr>
          <w:color w:val="000000"/>
          <w:sz w:val="24"/>
          <w:szCs w:val="24"/>
        </w:rPr>
        <w:tab/>
        <w:t>16:00 – 19:00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3,0 hodiny </w:t>
      </w:r>
      <w:r>
        <w:rPr>
          <w:color w:val="000000"/>
          <w:sz w:val="24"/>
          <w:szCs w:val="24"/>
        </w:rPr>
        <w:tab/>
      </w:r>
    </w:p>
    <w:p w:rsidR="000D3032" w:rsidRDefault="000D3032" w:rsidP="000D3032">
      <w:pPr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ab/>
      </w:r>
      <w:r w:rsidRPr="00A77D87">
        <w:rPr>
          <w:color w:val="000000"/>
          <w:sz w:val="24"/>
          <w:szCs w:val="24"/>
        </w:rPr>
        <w:tab/>
      </w:r>
    </w:p>
    <w:p w:rsidR="000D3032" w:rsidRPr="00A77D87" w:rsidRDefault="000D3032" w:rsidP="000D3032">
      <w:pPr>
        <w:jc w:val="both"/>
        <w:rPr>
          <w:b/>
          <w:bCs/>
          <w:color w:val="000000"/>
          <w:sz w:val="24"/>
          <w:szCs w:val="24"/>
        </w:rPr>
      </w:pPr>
    </w:p>
    <w:p w:rsidR="000D3032" w:rsidRPr="00A77D87" w:rsidRDefault="000D3032" w:rsidP="000D3032">
      <w:pPr>
        <w:jc w:val="both"/>
        <w:rPr>
          <w:b/>
          <w:bCs/>
          <w:color w:val="000000"/>
          <w:sz w:val="24"/>
          <w:szCs w:val="24"/>
        </w:rPr>
      </w:pPr>
      <w:r w:rsidRPr="00A77D87">
        <w:rPr>
          <w:b/>
          <w:bCs/>
          <w:color w:val="000000"/>
          <w:sz w:val="24"/>
          <w:szCs w:val="24"/>
        </w:rPr>
        <w:t xml:space="preserve">5. NÁJEMNÉ </w:t>
      </w:r>
    </w:p>
    <w:p w:rsidR="000D3032" w:rsidRPr="00A77D87" w:rsidRDefault="000D3032" w:rsidP="000D3032">
      <w:pPr>
        <w:jc w:val="both"/>
        <w:rPr>
          <w:color w:val="000000"/>
          <w:sz w:val="24"/>
          <w:szCs w:val="24"/>
        </w:rPr>
      </w:pPr>
    </w:p>
    <w:p w:rsidR="000D3032" w:rsidRDefault="000D3032" w:rsidP="000D3032">
      <w:pPr>
        <w:suppressAutoHyphens/>
        <w:jc w:val="both"/>
        <w:rPr>
          <w:sz w:val="24"/>
          <w:szCs w:val="24"/>
        </w:rPr>
      </w:pPr>
      <w:r w:rsidRPr="00A77D87">
        <w:rPr>
          <w:color w:val="000000"/>
          <w:sz w:val="24"/>
          <w:szCs w:val="24"/>
        </w:rPr>
        <w:t xml:space="preserve">5.1. </w:t>
      </w:r>
      <w:r w:rsidRPr="00A77D87">
        <w:rPr>
          <w:sz w:val="24"/>
          <w:szCs w:val="24"/>
        </w:rPr>
        <w:t xml:space="preserve">Dohodnutá cena za užívání výše uvedených prostor je stanovena hodinovou sazbou </w:t>
      </w:r>
      <w:r>
        <w:rPr>
          <w:sz w:val="24"/>
          <w:szCs w:val="24"/>
        </w:rPr>
        <w:t>250</w:t>
      </w:r>
      <w:r w:rsidRPr="00A77D87">
        <w:rPr>
          <w:sz w:val="24"/>
          <w:szCs w:val="24"/>
        </w:rPr>
        <w:t xml:space="preserve">,- Kč za hodinu pronájmu. </w:t>
      </w:r>
    </w:p>
    <w:p w:rsidR="000D3032" w:rsidRPr="00A77D87" w:rsidRDefault="000D3032" w:rsidP="000D3032">
      <w:pPr>
        <w:suppressAutoHyphens/>
        <w:jc w:val="both"/>
        <w:rPr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sz w:val="24"/>
          <w:szCs w:val="24"/>
        </w:rPr>
      </w:pPr>
      <w:r w:rsidRPr="00A77D87">
        <w:rPr>
          <w:sz w:val="24"/>
          <w:szCs w:val="24"/>
        </w:rPr>
        <w:t xml:space="preserve">5.2. Tato částka může být v souvislosti s úpravami cen </w:t>
      </w:r>
      <w:r>
        <w:rPr>
          <w:sz w:val="24"/>
          <w:szCs w:val="24"/>
        </w:rPr>
        <w:t>vstupních komodit ze strany pronajímatele navýšena</w:t>
      </w:r>
      <w:r w:rsidRPr="00A77D87">
        <w:rPr>
          <w:sz w:val="24"/>
          <w:szCs w:val="24"/>
        </w:rPr>
        <w:t xml:space="preserve"> během období, na které je tato smlouva podepsána. </w:t>
      </w:r>
      <w:r>
        <w:rPr>
          <w:sz w:val="24"/>
          <w:szCs w:val="24"/>
        </w:rPr>
        <w:t>Takové navýšení musí být oznámeno minimálně 14 dnů před jeho účinností. Případný nesouhlas nájemce s navýšením ceny je důvodem k ukončení smluvního vztahu bez výpovědní lhůty.</w:t>
      </w:r>
    </w:p>
    <w:p w:rsidR="000D3032" w:rsidRPr="00A77D87" w:rsidRDefault="000D3032" w:rsidP="000D3032">
      <w:pPr>
        <w:suppressAutoHyphens/>
        <w:jc w:val="both"/>
        <w:rPr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  <w:r w:rsidRPr="00A77D87">
        <w:rPr>
          <w:sz w:val="24"/>
          <w:szCs w:val="24"/>
        </w:rPr>
        <w:t xml:space="preserve">5.3. V případě </w:t>
      </w:r>
      <w:r>
        <w:rPr>
          <w:sz w:val="24"/>
          <w:szCs w:val="24"/>
        </w:rPr>
        <w:t xml:space="preserve">omezení pronájmu dle odst. </w:t>
      </w:r>
      <w:proofErr w:type="gramStart"/>
      <w:r>
        <w:rPr>
          <w:sz w:val="24"/>
          <w:szCs w:val="24"/>
        </w:rPr>
        <w:t xml:space="preserve">4.1. </w:t>
      </w:r>
      <w:r w:rsidRPr="00A77D87">
        <w:rPr>
          <w:color w:val="000000"/>
          <w:sz w:val="24"/>
          <w:szCs w:val="24"/>
        </w:rPr>
        <w:t>bude</w:t>
      </w:r>
      <w:proofErr w:type="gramEnd"/>
      <w:r w:rsidRPr="00A77D87">
        <w:rPr>
          <w:color w:val="000000"/>
          <w:sz w:val="24"/>
          <w:szCs w:val="24"/>
        </w:rPr>
        <w:t xml:space="preserve"> indi</w:t>
      </w:r>
      <w:r>
        <w:rPr>
          <w:color w:val="000000"/>
          <w:sz w:val="24"/>
          <w:szCs w:val="24"/>
        </w:rPr>
        <w:t>viduálně sjednána kompenzace za </w:t>
      </w:r>
      <w:r w:rsidRPr="00A77D87">
        <w:rPr>
          <w:color w:val="000000"/>
          <w:sz w:val="24"/>
          <w:szCs w:val="24"/>
        </w:rPr>
        <w:t>toto omezení.</w:t>
      </w: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 xml:space="preserve">5.4.  V případě ukončení smluvního vztahu výpovědí dle čl. 8. 1. je </w:t>
      </w:r>
      <w:r>
        <w:rPr>
          <w:color w:val="000000"/>
          <w:sz w:val="24"/>
          <w:szCs w:val="24"/>
        </w:rPr>
        <w:t>pronajímatel</w:t>
      </w:r>
      <w:r w:rsidRPr="00A77D87">
        <w:rPr>
          <w:color w:val="000000"/>
          <w:sz w:val="24"/>
          <w:szCs w:val="24"/>
        </w:rPr>
        <w:t xml:space="preserve"> povinen vrátit alikvotní část předem uhrazeného nájemného odpovídající neuskutečněnému čerpání předmětu pronájmu nájemci do 7 dnů po ukončení smluvního vztahu. </w:t>
      </w:r>
    </w:p>
    <w:p w:rsidR="000D3032" w:rsidRPr="00A77D87" w:rsidRDefault="000D3032" w:rsidP="000D3032">
      <w:pPr>
        <w:tabs>
          <w:tab w:val="left" w:pos="6237"/>
        </w:tabs>
        <w:suppressAutoHyphens/>
        <w:jc w:val="both"/>
        <w:rPr>
          <w:sz w:val="24"/>
          <w:szCs w:val="24"/>
        </w:rPr>
      </w:pPr>
    </w:p>
    <w:p w:rsidR="000D3032" w:rsidRDefault="000D3032" w:rsidP="000D3032">
      <w:pPr>
        <w:suppressAutoHyphens/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>5</w:t>
      </w:r>
      <w:r w:rsidRPr="00A77D87">
        <w:rPr>
          <w:color w:val="000000"/>
          <w:sz w:val="24"/>
          <w:szCs w:val="24"/>
        </w:rPr>
        <w:t>. V případě prodlení s platbou nájemného je pronajímatel oprávněn požadovat ú</w:t>
      </w:r>
      <w:r>
        <w:rPr>
          <w:color w:val="000000"/>
          <w:sz w:val="24"/>
          <w:szCs w:val="24"/>
        </w:rPr>
        <w:t>rok z </w:t>
      </w:r>
      <w:r w:rsidRPr="00A77D87">
        <w:rPr>
          <w:color w:val="000000"/>
          <w:sz w:val="24"/>
          <w:szCs w:val="24"/>
        </w:rPr>
        <w:t>prodlení ve výši 0,</w:t>
      </w:r>
      <w:r>
        <w:rPr>
          <w:color w:val="000000"/>
          <w:sz w:val="24"/>
          <w:szCs w:val="24"/>
        </w:rPr>
        <w:t>05</w:t>
      </w:r>
      <w:r w:rsidRPr="00A77D87">
        <w:rPr>
          <w:color w:val="000000"/>
          <w:sz w:val="24"/>
          <w:szCs w:val="24"/>
        </w:rPr>
        <w:t xml:space="preserve"> % z neuhrazené částky za každý den prodlení.</w:t>
      </w: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</w:p>
    <w:p w:rsidR="000D3032" w:rsidRDefault="000D3032" w:rsidP="000D3032">
      <w:pPr>
        <w:jc w:val="both"/>
        <w:rPr>
          <w:b/>
          <w:bCs/>
          <w:color w:val="000000"/>
          <w:sz w:val="24"/>
          <w:szCs w:val="24"/>
        </w:rPr>
      </w:pPr>
    </w:p>
    <w:p w:rsidR="000D3032" w:rsidRPr="00A77D87" w:rsidRDefault="000D3032" w:rsidP="000D3032">
      <w:pPr>
        <w:jc w:val="both"/>
        <w:rPr>
          <w:b/>
          <w:bCs/>
          <w:color w:val="000000"/>
          <w:sz w:val="24"/>
          <w:szCs w:val="24"/>
        </w:rPr>
      </w:pPr>
      <w:r w:rsidRPr="00A77D87">
        <w:rPr>
          <w:b/>
          <w:bCs/>
          <w:color w:val="000000"/>
          <w:sz w:val="24"/>
          <w:szCs w:val="24"/>
        </w:rPr>
        <w:lastRenderedPageBreak/>
        <w:t>6. ZPUSOB ÚHRADY</w:t>
      </w:r>
    </w:p>
    <w:p w:rsidR="000D3032" w:rsidRPr="00A77D87" w:rsidRDefault="000D3032" w:rsidP="000D3032">
      <w:pPr>
        <w:jc w:val="both"/>
        <w:rPr>
          <w:b/>
          <w:bCs/>
          <w:color w:val="000000"/>
          <w:sz w:val="24"/>
          <w:szCs w:val="24"/>
        </w:rPr>
      </w:pPr>
    </w:p>
    <w:p w:rsidR="000D3032" w:rsidRPr="00A77D87" w:rsidRDefault="000D3032" w:rsidP="000D3032">
      <w:pPr>
        <w:tabs>
          <w:tab w:val="left" w:pos="6237"/>
        </w:tabs>
        <w:jc w:val="both"/>
        <w:rPr>
          <w:sz w:val="24"/>
          <w:szCs w:val="24"/>
        </w:rPr>
      </w:pPr>
      <w:r w:rsidRPr="00A77D87">
        <w:rPr>
          <w:bCs/>
          <w:color w:val="000000"/>
          <w:sz w:val="24"/>
          <w:szCs w:val="24"/>
        </w:rPr>
        <w:t xml:space="preserve">6.1. </w:t>
      </w:r>
      <w:r w:rsidRPr="00A77D87">
        <w:rPr>
          <w:sz w:val="24"/>
          <w:szCs w:val="24"/>
        </w:rPr>
        <w:t>Úhrada za užívání prostor bude prováděna poukázáním příslušné částky na provozní účet školy</w:t>
      </w:r>
      <w:r>
        <w:rPr>
          <w:sz w:val="24"/>
          <w:szCs w:val="24"/>
        </w:rPr>
        <w:t>,</w:t>
      </w:r>
      <w:r w:rsidRPr="00A77D87">
        <w:rPr>
          <w:sz w:val="24"/>
          <w:szCs w:val="24"/>
        </w:rPr>
        <w:t xml:space="preserve"> </w:t>
      </w:r>
      <w:r w:rsidRPr="00A77D87">
        <w:rPr>
          <w:b/>
          <w:sz w:val="24"/>
          <w:szCs w:val="24"/>
        </w:rPr>
        <w:t xml:space="preserve">č. účtu </w:t>
      </w:r>
      <w:r>
        <w:rPr>
          <w:b/>
          <w:sz w:val="24"/>
          <w:szCs w:val="24"/>
        </w:rPr>
        <w:t xml:space="preserve">0882838349/0800 </w:t>
      </w:r>
      <w:r w:rsidRPr="00A77D87">
        <w:rPr>
          <w:b/>
          <w:sz w:val="24"/>
          <w:szCs w:val="24"/>
        </w:rPr>
        <w:t>u České spořitelny, a.s</w:t>
      </w:r>
      <w:r w:rsidRPr="00A77D87">
        <w:rPr>
          <w:sz w:val="24"/>
          <w:szCs w:val="24"/>
        </w:rPr>
        <w:t xml:space="preserve">. </w:t>
      </w:r>
      <w:r>
        <w:rPr>
          <w:sz w:val="24"/>
          <w:szCs w:val="24"/>
        </w:rPr>
        <w:t>na základě faktury vystavené pronajímatelem, a to:</w:t>
      </w:r>
    </w:p>
    <w:p w:rsidR="000D3032" w:rsidRPr="00A77D87" w:rsidRDefault="000D3032" w:rsidP="000D3032">
      <w:pPr>
        <w:tabs>
          <w:tab w:val="left" w:pos="6237"/>
        </w:tabs>
        <w:jc w:val="both"/>
        <w:rPr>
          <w:sz w:val="24"/>
          <w:szCs w:val="24"/>
        </w:rPr>
      </w:pPr>
    </w:p>
    <w:p w:rsidR="000D3032" w:rsidRDefault="000D3032" w:rsidP="000D3032">
      <w:pPr>
        <w:tabs>
          <w:tab w:val="left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období </w:t>
      </w:r>
      <w:r w:rsidR="005E58D6">
        <w:rPr>
          <w:b/>
          <w:sz w:val="24"/>
          <w:szCs w:val="24"/>
        </w:rPr>
        <w:t>leden - červen</w:t>
      </w:r>
      <w:r>
        <w:rPr>
          <w:b/>
          <w:sz w:val="24"/>
          <w:szCs w:val="24"/>
        </w:rPr>
        <w:t xml:space="preserve"> </w:t>
      </w:r>
      <w:r w:rsidR="005E58D6">
        <w:rPr>
          <w:b/>
          <w:sz w:val="24"/>
          <w:szCs w:val="24"/>
        </w:rPr>
        <w:t>2024</w:t>
      </w:r>
      <w:r>
        <w:rPr>
          <w:b/>
          <w:sz w:val="24"/>
          <w:szCs w:val="24"/>
        </w:rPr>
        <w:t xml:space="preserve"> v </w:t>
      </w:r>
      <w:r w:rsidR="005E58D6">
        <w:rPr>
          <w:b/>
          <w:sz w:val="24"/>
          <w:szCs w:val="24"/>
        </w:rPr>
        <w:t>únoru</w:t>
      </w:r>
      <w:r>
        <w:rPr>
          <w:b/>
          <w:sz w:val="24"/>
          <w:szCs w:val="24"/>
        </w:rPr>
        <w:t xml:space="preserve"> 202</w:t>
      </w:r>
      <w:r w:rsidR="005E58D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,</w:t>
      </w:r>
    </w:p>
    <w:p w:rsidR="000D3032" w:rsidRDefault="000D3032" w:rsidP="000D3032">
      <w:pPr>
        <w:suppressAutoHyphens/>
        <w:jc w:val="both"/>
        <w:rPr>
          <w:sz w:val="24"/>
          <w:szCs w:val="24"/>
        </w:rPr>
      </w:pPr>
    </w:p>
    <w:p w:rsidR="000D3032" w:rsidRDefault="000D3032" w:rsidP="000D3032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splatnost faktury je </w:t>
      </w:r>
      <w:r w:rsidRPr="00EA0C95">
        <w:rPr>
          <w:b/>
          <w:sz w:val="24"/>
          <w:szCs w:val="24"/>
        </w:rPr>
        <w:t>14 dnů</w:t>
      </w:r>
      <w:r>
        <w:rPr>
          <w:sz w:val="24"/>
          <w:szCs w:val="24"/>
        </w:rPr>
        <w:t>.</w:t>
      </w:r>
    </w:p>
    <w:p w:rsidR="000D3032" w:rsidRPr="00A77D87" w:rsidRDefault="000D3032" w:rsidP="000D3032">
      <w:pPr>
        <w:suppressAutoHyphens/>
        <w:jc w:val="both"/>
        <w:rPr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b/>
          <w:bCs/>
          <w:color w:val="000000"/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b/>
          <w:bCs/>
          <w:color w:val="000000"/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b/>
          <w:bCs/>
          <w:color w:val="000000"/>
          <w:sz w:val="24"/>
          <w:szCs w:val="24"/>
        </w:rPr>
      </w:pPr>
      <w:r w:rsidRPr="00A77D87">
        <w:rPr>
          <w:b/>
          <w:bCs/>
          <w:color w:val="000000"/>
          <w:sz w:val="24"/>
          <w:szCs w:val="24"/>
        </w:rPr>
        <w:t>7. DALŠÍ PRÁVA A POVINNOSTI SMLUVNÍCH STRAN</w:t>
      </w: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>7.1. Nájemce se zavazuje dodržovat provozní řád tělocvičen</w:t>
      </w:r>
      <w:r>
        <w:rPr>
          <w:color w:val="000000"/>
          <w:sz w:val="24"/>
          <w:szCs w:val="24"/>
        </w:rPr>
        <w:t xml:space="preserve"> a respektovat mimořádná opatření pronajímatele</w:t>
      </w:r>
      <w:r w:rsidRPr="00A77D87">
        <w:rPr>
          <w:color w:val="000000"/>
          <w:sz w:val="24"/>
          <w:szCs w:val="24"/>
        </w:rPr>
        <w:t>.</w:t>
      </w: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>7.2. Nájemce se zavazuje užívat předmětné nebytové prostory výlučně v souladu s touto smlouvou</w:t>
      </w:r>
      <w:r>
        <w:rPr>
          <w:color w:val="000000"/>
          <w:sz w:val="24"/>
          <w:szCs w:val="24"/>
        </w:rPr>
        <w:t xml:space="preserve"> a dbát </w:t>
      </w:r>
      <w:r>
        <w:rPr>
          <w:sz w:val="24"/>
          <w:szCs w:val="24"/>
        </w:rPr>
        <w:t xml:space="preserve">aby </w:t>
      </w:r>
      <w:r>
        <w:rPr>
          <w:color w:val="000000"/>
          <w:sz w:val="24"/>
          <w:szCs w:val="24"/>
        </w:rPr>
        <w:t>nedocházelo k poškození pronajatého majetku</w:t>
      </w:r>
      <w:r w:rsidRPr="00A77D87">
        <w:rPr>
          <w:color w:val="000000"/>
          <w:sz w:val="24"/>
          <w:szCs w:val="24"/>
        </w:rPr>
        <w:t xml:space="preserve">. </w:t>
      </w: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>7.3. Nájemce</w:t>
      </w:r>
      <w:r w:rsidRPr="00A77D87">
        <w:rPr>
          <w:sz w:val="24"/>
          <w:szCs w:val="24"/>
        </w:rPr>
        <w:t xml:space="preserve"> je povinen při vstupu do užívaných prostor zkontrolovat jejich stav a ihned hlásit každou závadu a poškození řediteli školy nebo správci tělocvičny.</w:t>
      </w:r>
      <w:r>
        <w:rPr>
          <w:sz w:val="24"/>
          <w:szCs w:val="24"/>
        </w:rPr>
        <w:t xml:space="preserve"> </w:t>
      </w: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tabs>
          <w:tab w:val="left" w:pos="6237"/>
        </w:tabs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7.4</w:t>
      </w:r>
      <w:r w:rsidRPr="00A77D87">
        <w:rPr>
          <w:color w:val="000000"/>
          <w:sz w:val="24"/>
          <w:szCs w:val="24"/>
        </w:rPr>
        <w:t>. Nájemce</w:t>
      </w:r>
      <w:r w:rsidRPr="00A77D87">
        <w:rPr>
          <w:sz w:val="24"/>
          <w:szCs w:val="24"/>
        </w:rPr>
        <w:t xml:space="preserve"> je povinen uhradit všechny škody vzniklé na majetku a zařízení, které on nebo jím povolané osoby působily. Je též povinen dodržovat všech</w:t>
      </w:r>
      <w:r>
        <w:rPr>
          <w:sz w:val="24"/>
          <w:szCs w:val="24"/>
        </w:rPr>
        <w:t>ny obecně platné bezpečnostní a </w:t>
      </w:r>
      <w:r w:rsidRPr="00A77D87">
        <w:rPr>
          <w:sz w:val="24"/>
          <w:szCs w:val="24"/>
        </w:rPr>
        <w:t>požární předpisy.</w:t>
      </w:r>
    </w:p>
    <w:p w:rsidR="000D3032" w:rsidRPr="00A77D87" w:rsidRDefault="000D3032" w:rsidP="000D3032">
      <w:pPr>
        <w:tabs>
          <w:tab w:val="left" w:pos="6237"/>
        </w:tabs>
        <w:suppressAutoHyphens/>
        <w:jc w:val="both"/>
        <w:rPr>
          <w:sz w:val="24"/>
          <w:szCs w:val="24"/>
        </w:rPr>
      </w:pPr>
    </w:p>
    <w:p w:rsidR="000D3032" w:rsidRPr="00A77D87" w:rsidRDefault="000D3032" w:rsidP="000D3032">
      <w:pPr>
        <w:tabs>
          <w:tab w:val="left" w:pos="6237"/>
        </w:tabs>
        <w:suppressAutoHyphens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7.5</w:t>
      </w:r>
      <w:r w:rsidRPr="00A77D87">
        <w:rPr>
          <w:color w:val="000000"/>
          <w:sz w:val="24"/>
          <w:szCs w:val="24"/>
        </w:rPr>
        <w:t xml:space="preserve">. </w:t>
      </w:r>
      <w:r w:rsidRPr="00A77D87">
        <w:rPr>
          <w:sz w:val="24"/>
          <w:szCs w:val="24"/>
        </w:rPr>
        <w:t>Vstup do prostor tělocvičny je povolen pouze pod vedení</w:t>
      </w:r>
      <w:r>
        <w:rPr>
          <w:sz w:val="24"/>
          <w:szCs w:val="24"/>
        </w:rPr>
        <w:t>m osoby, která je zodpovědná za </w:t>
      </w:r>
      <w:r w:rsidRPr="00A77D87">
        <w:rPr>
          <w:sz w:val="24"/>
          <w:szCs w:val="24"/>
        </w:rPr>
        <w:t xml:space="preserve">dodržování pořádku a bezpečnosti. </w:t>
      </w:r>
      <w:r w:rsidRPr="00A77D87">
        <w:rPr>
          <w:b/>
          <w:sz w:val="24"/>
          <w:szCs w:val="24"/>
        </w:rPr>
        <w:t>Organizace nahlásí před zahájením užívání jména odpovědných osob</w:t>
      </w:r>
      <w:r>
        <w:rPr>
          <w:b/>
          <w:sz w:val="24"/>
          <w:szCs w:val="24"/>
        </w:rPr>
        <w:t xml:space="preserve"> a číslo kontaktního telefonu</w:t>
      </w:r>
      <w:r w:rsidRPr="00A77D87">
        <w:rPr>
          <w:b/>
          <w:sz w:val="24"/>
          <w:szCs w:val="24"/>
        </w:rPr>
        <w:t xml:space="preserve"> vedení školy.</w:t>
      </w:r>
    </w:p>
    <w:p w:rsidR="000D3032" w:rsidRPr="00A77D87" w:rsidRDefault="000D3032" w:rsidP="000D3032">
      <w:pPr>
        <w:tabs>
          <w:tab w:val="left" w:pos="6237"/>
        </w:tabs>
        <w:suppressAutoHyphens/>
        <w:jc w:val="both"/>
        <w:rPr>
          <w:b/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7.6</w:t>
      </w:r>
      <w:r w:rsidRPr="00A77D87">
        <w:rPr>
          <w:color w:val="000000"/>
          <w:sz w:val="24"/>
          <w:szCs w:val="24"/>
        </w:rPr>
        <w:t>. Pronajímatel je povinen udržovat předmět pronájmu ve stavu způsobilém k řádnému užívání v souladu s platnými právními předpisy.</w:t>
      </w:r>
    </w:p>
    <w:p w:rsidR="000D3032" w:rsidRPr="00A77D87" w:rsidRDefault="000D3032" w:rsidP="000D3032">
      <w:pPr>
        <w:tabs>
          <w:tab w:val="left" w:pos="6237"/>
        </w:tabs>
        <w:suppressAutoHyphens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tabs>
          <w:tab w:val="left" w:pos="6237"/>
        </w:tabs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7.7</w:t>
      </w:r>
      <w:r w:rsidRPr="00A77D87">
        <w:rPr>
          <w:color w:val="000000"/>
          <w:sz w:val="24"/>
          <w:szCs w:val="24"/>
        </w:rPr>
        <w:t xml:space="preserve">. </w:t>
      </w:r>
      <w:r w:rsidRPr="00A77D87">
        <w:rPr>
          <w:sz w:val="24"/>
          <w:szCs w:val="24"/>
        </w:rPr>
        <w:t>Pronajímatel neručí za věci a majetek donesený do budovy školy.</w:t>
      </w:r>
    </w:p>
    <w:p w:rsidR="000D3032" w:rsidRPr="00A77D87" w:rsidRDefault="000D3032" w:rsidP="000D3032">
      <w:pPr>
        <w:tabs>
          <w:tab w:val="left" w:pos="6237"/>
        </w:tabs>
        <w:suppressAutoHyphens/>
        <w:jc w:val="both"/>
        <w:rPr>
          <w:sz w:val="24"/>
          <w:szCs w:val="24"/>
        </w:rPr>
      </w:pPr>
    </w:p>
    <w:p w:rsidR="000D3032" w:rsidRPr="00A77D87" w:rsidRDefault="000D3032" w:rsidP="000D3032">
      <w:pPr>
        <w:tabs>
          <w:tab w:val="left" w:pos="6237"/>
        </w:tabs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7.8</w:t>
      </w:r>
      <w:r w:rsidRPr="00A77D87">
        <w:rPr>
          <w:color w:val="000000"/>
          <w:sz w:val="24"/>
          <w:szCs w:val="24"/>
        </w:rPr>
        <w:t xml:space="preserve">. </w:t>
      </w:r>
      <w:r w:rsidRPr="00A77D87">
        <w:rPr>
          <w:sz w:val="24"/>
          <w:szCs w:val="24"/>
        </w:rPr>
        <w:t>Ředitelství školy, školník, a správce tělocvičny mají právo kdykoliv se </w:t>
      </w:r>
      <w:r>
        <w:rPr>
          <w:sz w:val="24"/>
          <w:szCs w:val="24"/>
        </w:rPr>
        <w:t>přesvědčit o </w:t>
      </w:r>
      <w:r w:rsidRPr="00A77D87">
        <w:rPr>
          <w:sz w:val="24"/>
          <w:szCs w:val="24"/>
        </w:rPr>
        <w:t>dodržování podmínek smlouvy.</w:t>
      </w: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tabs>
          <w:tab w:val="left" w:pos="6237"/>
        </w:tabs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7.9</w:t>
      </w:r>
      <w:r w:rsidRPr="00A77D87">
        <w:rPr>
          <w:color w:val="000000"/>
          <w:sz w:val="24"/>
          <w:szCs w:val="24"/>
        </w:rPr>
        <w:t xml:space="preserve">. </w:t>
      </w:r>
      <w:r w:rsidRPr="00A77D87">
        <w:rPr>
          <w:sz w:val="24"/>
          <w:szCs w:val="24"/>
        </w:rPr>
        <w:t>Jednorázové porušení ustanovení této smlouvy je důvodem k okamžitému ukončení užívání prostor.</w:t>
      </w:r>
    </w:p>
    <w:p w:rsidR="000D3032" w:rsidRDefault="000D3032" w:rsidP="000D3032">
      <w:pPr>
        <w:jc w:val="both"/>
        <w:rPr>
          <w:b/>
          <w:bCs/>
          <w:color w:val="000000"/>
          <w:sz w:val="24"/>
          <w:szCs w:val="24"/>
        </w:rPr>
      </w:pPr>
    </w:p>
    <w:p w:rsidR="000D3032" w:rsidRDefault="000D3032" w:rsidP="000D3032">
      <w:pPr>
        <w:jc w:val="both"/>
        <w:rPr>
          <w:b/>
          <w:bCs/>
          <w:color w:val="000000"/>
          <w:sz w:val="24"/>
          <w:szCs w:val="24"/>
        </w:rPr>
      </w:pPr>
    </w:p>
    <w:p w:rsidR="000D3032" w:rsidRDefault="000D3032" w:rsidP="000D3032">
      <w:pPr>
        <w:jc w:val="both"/>
        <w:rPr>
          <w:b/>
          <w:bCs/>
          <w:color w:val="000000"/>
          <w:sz w:val="24"/>
          <w:szCs w:val="24"/>
        </w:rPr>
      </w:pPr>
    </w:p>
    <w:p w:rsidR="000D3032" w:rsidRDefault="000D3032" w:rsidP="000D3032">
      <w:pPr>
        <w:jc w:val="both"/>
        <w:rPr>
          <w:b/>
          <w:bCs/>
          <w:color w:val="000000"/>
          <w:sz w:val="24"/>
          <w:szCs w:val="24"/>
        </w:rPr>
      </w:pPr>
    </w:p>
    <w:p w:rsidR="000D3032" w:rsidRDefault="000D3032" w:rsidP="000D3032">
      <w:pPr>
        <w:jc w:val="both"/>
        <w:rPr>
          <w:b/>
          <w:bCs/>
          <w:color w:val="000000"/>
          <w:sz w:val="24"/>
          <w:szCs w:val="24"/>
        </w:rPr>
      </w:pPr>
    </w:p>
    <w:p w:rsidR="000D3032" w:rsidRPr="00A77D87" w:rsidRDefault="000D3032" w:rsidP="000D3032">
      <w:pPr>
        <w:jc w:val="both"/>
        <w:rPr>
          <w:b/>
          <w:bCs/>
          <w:color w:val="000000"/>
          <w:sz w:val="24"/>
          <w:szCs w:val="24"/>
        </w:rPr>
      </w:pPr>
      <w:r w:rsidRPr="00A77D87">
        <w:rPr>
          <w:b/>
          <w:bCs/>
          <w:color w:val="000000"/>
          <w:sz w:val="24"/>
          <w:szCs w:val="24"/>
        </w:rPr>
        <w:t>8. UKONČENÍ NÁJEMNÍ SMLOUVY</w:t>
      </w: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</w:p>
    <w:p w:rsidR="000D3032" w:rsidRDefault="000D3032" w:rsidP="000D3032">
      <w:pPr>
        <w:suppressAutoHyphens/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 xml:space="preserve">8.1. </w:t>
      </w:r>
      <w:r>
        <w:rPr>
          <w:color w:val="000000"/>
          <w:sz w:val="24"/>
          <w:szCs w:val="24"/>
        </w:rPr>
        <w:t>V případě opakovaného nebo hrubého porušení ustanovení této smlouvy bude smluvní vztah ukončen okamžitou výpovědí této smlouvy. Právní účinky takového ukončení nastanou doručením výpovědi druhé smluvní straně.</w:t>
      </w:r>
    </w:p>
    <w:p w:rsidR="000D3032" w:rsidRDefault="000D3032" w:rsidP="000D3032">
      <w:pPr>
        <w:suppressAutoHyphens/>
        <w:jc w:val="both"/>
        <w:rPr>
          <w:color w:val="000000"/>
          <w:sz w:val="24"/>
          <w:szCs w:val="24"/>
        </w:rPr>
      </w:pPr>
    </w:p>
    <w:p w:rsidR="000D3032" w:rsidRDefault="000D3032" w:rsidP="000D3032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 </w:t>
      </w:r>
      <w:r w:rsidRPr="00A77D87">
        <w:rPr>
          <w:color w:val="000000"/>
          <w:sz w:val="24"/>
          <w:szCs w:val="24"/>
        </w:rPr>
        <w:t>Kterákoli ze smluvních stran může tuto smlouvu vypovědět písemnou výpovědí s </w:t>
      </w:r>
      <w:r>
        <w:rPr>
          <w:color w:val="000000"/>
          <w:sz w:val="24"/>
          <w:szCs w:val="24"/>
        </w:rPr>
        <w:t>dvou</w:t>
      </w:r>
      <w:r w:rsidRPr="00A77D87">
        <w:rPr>
          <w:color w:val="000000"/>
          <w:sz w:val="24"/>
          <w:szCs w:val="24"/>
        </w:rPr>
        <w:t>měsíční výpovědní lhůtou. Výpovědní lhůta začíná běžet prvním dnem měsíce následujícího po doručení výpovědi druhé smluvní straně.</w:t>
      </w:r>
    </w:p>
    <w:p w:rsidR="000D3032" w:rsidRDefault="000D3032" w:rsidP="000D3032">
      <w:pPr>
        <w:suppressAutoHyphens/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8.3. V případě ukončení smluvního vztahu dle odst. </w:t>
      </w:r>
      <w:proofErr w:type="gramStart"/>
      <w:r>
        <w:rPr>
          <w:color w:val="000000"/>
          <w:sz w:val="24"/>
          <w:szCs w:val="24"/>
        </w:rPr>
        <w:t>5.2. bude</w:t>
      </w:r>
      <w:proofErr w:type="gramEnd"/>
      <w:r>
        <w:rPr>
          <w:color w:val="000000"/>
          <w:sz w:val="24"/>
          <w:szCs w:val="24"/>
        </w:rPr>
        <w:t xml:space="preserve"> smluvní vztah ukončen dnem oznámení nesouhlasu nájemcem, pokud toto oznámení bude předcházet dni úpravy ceny za pronájem dle čl. 5.1. </w:t>
      </w:r>
    </w:p>
    <w:p w:rsidR="000D3032" w:rsidRDefault="000D3032" w:rsidP="000D3032">
      <w:pPr>
        <w:suppressAutoHyphens/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b/>
          <w:bCs/>
          <w:color w:val="000000"/>
          <w:sz w:val="24"/>
          <w:szCs w:val="24"/>
        </w:rPr>
      </w:pPr>
      <w:r w:rsidRPr="00A77D87">
        <w:rPr>
          <w:b/>
          <w:bCs/>
          <w:color w:val="000000"/>
          <w:sz w:val="24"/>
          <w:szCs w:val="24"/>
        </w:rPr>
        <w:t>9. ZÁVĚREČNÁ USTANOVENÍ</w:t>
      </w: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</w:p>
    <w:p w:rsidR="000D3032" w:rsidRDefault="000D3032" w:rsidP="000D3032">
      <w:pPr>
        <w:suppressAutoHyphens/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 xml:space="preserve">9.1. </w:t>
      </w:r>
      <w:r>
        <w:rPr>
          <w:color w:val="000000"/>
          <w:sz w:val="24"/>
          <w:szCs w:val="24"/>
        </w:rPr>
        <w:t xml:space="preserve">Tato smlouva nabývá platnosti a účinnosti dnem podpisu smluvních stran. </w:t>
      </w: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>9.2. Tato smlouva se řídí českým právním řádem, zejmén</w:t>
      </w:r>
      <w:r>
        <w:rPr>
          <w:color w:val="000000"/>
          <w:sz w:val="24"/>
          <w:szCs w:val="24"/>
        </w:rPr>
        <w:t>a úpravou občanského zákoníku</w:t>
      </w:r>
      <w:r w:rsidRPr="00A77D87">
        <w:rPr>
          <w:color w:val="000000"/>
          <w:sz w:val="24"/>
          <w:szCs w:val="24"/>
        </w:rPr>
        <w:t>. Práva a povinnosti smluvních stran v této smlouvě neupravené se řídí příslušnými ustanoveními občanského zákoníku.</w:t>
      </w: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</w:p>
    <w:p w:rsidR="000D3032" w:rsidRDefault="000D3032" w:rsidP="000D3032">
      <w:pPr>
        <w:suppressAutoHyphens/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>9.3. Tuto smlouvu lze změnit pouze písemným dodatkem sjednaným oběma smluvními stranami.</w:t>
      </w:r>
    </w:p>
    <w:p w:rsidR="000D3032" w:rsidRDefault="000D3032" w:rsidP="000D3032">
      <w:pPr>
        <w:suppressAutoHyphens/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>4</w:t>
      </w:r>
      <w:r w:rsidRPr="00A77D87">
        <w:rPr>
          <w:color w:val="000000"/>
          <w:sz w:val="24"/>
          <w:szCs w:val="24"/>
        </w:rPr>
        <w:t>. Tato smlouva je vyhotovena ve dvou vyhotoveních, po jednom pro každou ze smluvních stran.</w:t>
      </w: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suppressAutoHyphens/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>6</w:t>
      </w:r>
      <w:r w:rsidRPr="00A77D87">
        <w:rPr>
          <w:color w:val="000000"/>
          <w:sz w:val="24"/>
          <w:szCs w:val="24"/>
        </w:rPr>
        <w:t xml:space="preserve"> Smluvní strany </w:t>
      </w:r>
      <w:r>
        <w:rPr>
          <w:color w:val="000000"/>
          <w:sz w:val="24"/>
          <w:szCs w:val="24"/>
        </w:rPr>
        <w:t xml:space="preserve">prohlašují, že smlouva nebyla uzavřena v časové tísni ani za jednostranně nevýhodných podmínek a na důkaz svého </w:t>
      </w:r>
      <w:r w:rsidRPr="00A77D87">
        <w:rPr>
          <w:color w:val="000000"/>
          <w:sz w:val="24"/>
          <w:szCs w:val="24"/>
        </w:rPr>
        <w:t>souhlas</w:t>
      </w:r>
      <w:r>
        <w:rPr>
          <w:color w:val="000000"/>
          <w:sz w:val="24"/>
          <w:szCs w:val="24"/>
        </w:rPr>
        <w:t>u</w:t>
      </w:r>
      <w:r w:rsidRPr="00A77D87">
        <w:rPr>
          <w:color w:val="000000"/>
          <w:sz w:val="24"/>
          <w:szCs w:val="24"/>
        </w:rPr>
        <w:t xml:space="preserve"> s celým obsahem smlouvy připojují své</w:t>
      </w:r>
      <w:r>
        <w:rPr>
          <w:color w:val="000000"/>
          <w:sz w:val="24"/>
          <w:szCs w:val="24"/>
        </w:rPr>
        <w:t xml:space="preserve"> </w:t>
      </w:r>
      <w:r w:rsidRPr="00A77D87">
        <w:rPr>
          <w:color w:val="000000"/>
          <w:sz w:val="24"/>
          <w:szCs w:val="24"/>
        </w:rPr>
        <w:t>podpisy.</w:t>
      </w:r>
    </w:p>
    <w:p w:rsidR="000D3032" w:rsidRPr="00A77D87" w:rsidRDefault="000D3032" w:rsidP="000D3032">
      <w:pPr>
        <w:rPr>
          <w:color w:val="000000"/>
          <w:sz w:val="24"/>
          <w:szCs w:val="24"/>
        </w:rPr>
      </w:pPr>
    </w:p>
    <w:p w:rsidR="000D3032" w:rsidRPr="00A77D87" w:rsidRDefault="000D3032" w:rsidP="000D3032">
      <w:pPr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tabs>
          <w:tab w:val="left" w:pos="4536"/>
        </w:tabs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 xml:space="preserve">V Ústí nad Labem dne </w:t>
      </w:r>
      <w:r w:rsidR="005E58D6">
        <w:rPr>
          <w:color w:val="000000"/>
          <w:sz w:val="24"/>
          <w:szCs w:val="24"/>
        </w:rPr>
        <w:t>3. 1. 2024</w:t>
      </w:r>
      <w:r w:rsidRPr="00A77D87">
        <w:rPr>
          <w:color w:val="000000"/>
          <w:sz w:val="24"/>
          <w:szCs w:val="24"/>
        </w:rPr>
        <w:t xml:space="preserve"> </w:t>
      </w:r>
      <w:r w:rsidRPr="00A77D87">
        <w:rPr>
          <w:color w:val="000000"/>
          <w:sz w:val="24"/>
          <w:szCs w:val="24"/>
        </w:rPr>
        <w:tab/>
        <w:t xml:space="preserve">V Ústí nad Labem dne </w:t>
      </w:r>
      <w:r w:rsidR="005E58D6">
        <w:rPr>
          <w:color w:val="000000"/>
          <w:sz w:val="24"/>
          <w:szCs w:val="24"/>
        </w:rPr>
        <w:t>3. 1. 2024</w:t>
      </w:r>
    </w:p>
    <w:p w:rsidR="000D3032" w:rsidRPr="00A77D87" w:rsidRDefault="000D3032" w:rsidP="000D3032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0D3032" w:rsidRDefault="000D3032" w:rsidP="000D3032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0D3032" w:rsidRDefault="000D3032" w:rsidP="000D3032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0D3032" w:rsidRPr="00A77D87" w:rsidRDefault="000D3032" w:rsidP="000D3032">
      <w:pPr>
        <w:tabs>
          <w:tab w:val="left" w:pos="4536"/>
        </w:tabs>
        <w:jc w:val="both"/>
        <w:rPr>
          <w:color w:val="000000"/>
          <w:sz w:val="24"/>
          <w:szCs w:val="24"/>
        </w:rPr>
      </w:pPr>
      <w:r w:rsidRPr="00A77D87">
        <w:rPr>
          <w:color w:val="000000"/>
          <w:sz w:val="24"/>
          <w:szCs w:val="24"/>
        </w:rPr>
        <w:t>nájemce</w:t>
      </w:r>
      <w:r w:rsidRPr="00A77D87">
        <w:rPr>
          <w:color w:val="000000"/>
          <w:sz w:val="24"/>
          <w:szCs w:val="24"/>
        </w:rPr>
        <w:tab/>
        <w:t>pronajímatel</w:t>
      </w:r>
    </w:p>
    <w:p w:rsidR="000D3032" w:rsidRPr="00A77D87" w:rsidRDefault="000D3032" w:rsidP="000D3032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Stanislav Petráček,</w:t>
      </w:r>
      <w:r w:rsidRPr="00A77D87">
        <w:rPr>
          <w:b/>
          <w:bCs/>
          <w:color w:val="000000"/>
          <w:sz w:val="24"/>
          <w:szCs w:val="24"/>
        </w:rPr>
        <w:tab/>
        <w:t xml:space="preserve">Ing. Mgr. Michal </w:t>
      </w:r>
      <w:proofErr w:type="spellStart"/>
      <w:r w:rsidRPr="00A77D87">
        <w:rPr>
          <w:b/>
          <w:bCs/>
          <w:color w:val="000000"/>
          <w:sz w:val="24"/>
          <w:szCs w:val="24"/>
        </w:rPr>
        <w:t>Šidák</w:t>
      </w:r>
      <w:proofErr w:type="spellEnd"/>
      <w:r>
        <w:rPr>
          <w:b/>
          <w:bCs/>
          <w:color w:val="000000"/>
          <w:sz w:val="24"/>
          <w:szCs w:val="24"/>
        </w:rPr>
        <w:t xml:space="preserve"> MBA</w:t>
      </w:r>
      <w:r w:rsidRPr="00A77D87">
        <w:rPr>
          <w:b/>
          <w:bCs/>
          <w:color w:val="000000"/>
          <w:sz w:val="24"/>
          <w:szCs w:val="24"/>
        </w:rPr>
        <w:t xml:space="preserve">, </w:t>
      </w:r>
    </w:p>
    <w:p w:rsidR="00647BC1" w:rsidRDefault="000D3032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oddíl sportovní gymnastiky</w:t>
      </w:r>
      <w:r>
        <w:rPr>
          <w:b/>
          <w:bCs/>
          <w:color w:val="000000"/>
          <w:sz w:val="24"/>
          <w:szCs w:val="24"/>
        </w:rPr>
        <w:tab/>
        <w:t>ředitel školy</w:t>
      </w:r>
    </w:p>
    <w:p w:rsidR="000B705B" w:rsidRPr="00647BC1" w:rsidRDefault="00FE3BBC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sectPr w:rsidR="000B705B" w:rsidRPr="00647BC1" w:rsidSect="001B571D">
      <w:headerReference w:type="default" r:id="rId6"/>
      <w:footerReference w:type="default" r:id="rId7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BBC" w:rsidRDefault="00FE3BBC" w:rsidP="004612DF">
      <w:r>
        <w:separator/>
      </w:r>
    </w:p>
  </w:endnote>
  <w:endnote w:type="continuationSeparator" w:id="0">
    <w:p w:rsidR="00FE3BBC" w:rsidRDefault="00FE3BBC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2DF" w:rsidRDefault="004612DF" w:rsidP="004612DF"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</w:t>
    </w:r>
    <w:r w:rsidR="00647BC1">
      <w:rPr>
        <w:b/>
      </w:rPr>
      <w:t xml:space="preserve">    </w:t>
    </w:r>
    <w:r>
      <w:rPr>
        <w:b/>
      </w:rPr>
      <w:t xml:space="preserve"> tel. č.:</w:t>
    </w:r>
    <w:r w:rsidRPr="009D2887">
      <w:t xml:space="preserve"> 472 772 022 </w:t>
    </w:r>
    <w:r w:rsidR="00647BC1">
      <w:t xml:space="preserve">    </w:t>
    </w:r>
    <w:r w:rsidRPr="009D2887">
      <w:t xml:space="preserve">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:rsidR="004612DF" w:rsidRPr="004612DF" w:rsidRDefault="004612DF" w:rsidP="004612DF">
    <w:pPr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</w:t>
    </w:r>
    <w:r w:rsidR="00647BC1">
      <w:rPr>
        <w:b/>
      </w:rPr>
      <w:t xml:space="preserve"> </w:t>
    </w:r>
    <w:r>
      <w:rPr>
        <w:b/>
      </w:rPr>
      <w:t xml:space="preserve"> </w:t>
    </w:r>
    <w:r w:rsidRPr="009D2887">
      <w:rPr>
        <w:b/>
      </w:rPr>
      <w:t>IZO:</w:t>
    </w:r>
    <w:r>
      <w:t xml:space="preserve"> 102 789 207  </w:t>
    </w:r>
    <w:r w:rsidR="00647BC1">
      <w:t xml:space="preserve"> </w:t>
    </w:r>
    <w:r>
      <w:t xml:space="preserve"> </w:t>
    </w:r>
    <w:r w:rsidRPr="009D2887">
      <w:rPr>
        <w:b/>
      </w:rPr>
      <w:t>IČO:</w:t>
    </w:r>
    <w:r>
      <w:t xml:space="preserve"> 44555511   </w:t>
    </w:r>
    <w:r w:rsidR="00647BC1">
      <w:t xml:space="preserve"> </w:t>
    </w:r>
    <w:r w:rsidRPr="009D2887">
      <w:rPr>
        <w:b/>
      </w:rPr>
      <w:t>Bank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Pr="009D2887">
      <w:rPr>
        <w:b/>
      </w:rPr>
      <w:t>spojení</w:t>
    </w:r>
    <w:proofErr w:type="gramEnd"/>
    <w:r w:rsidRPr="009D2887">
      <w:rPr>
        <w:b/>
      </w:rPr>
      <w:t>:</w:t>
    </w:r>
    <w:r w:rsidR="00647BC1">
      <w:t xml:space="preserve"> </w:t>
    </w:r>
    <w:r w:rsidRPr="009D2887">
      <w:t xml:space="preserve">882838349/0800  </w:t>
    </w:r>
    <w:proofErr w:type="spellStart"/>
    <w:r>
      <w:t>ČS,a.</w:t>
    </w:r>
    <w:r w:rsidRPr="009D2887">
      <w:t>s</w:t>
    </w:r>
    <w:proofErr w:type="spellEnd"/>
    <w:r w:rsidRPr="009D2887">
      <w:t xml:space="preserve">. </w:t>
    </w:r>
    <w:proofErr w:type="gramStart"/>
    <w:r w:rsidRPr="009D2887">
      <w:t>Ústí n</w:t>
    </w:r>
    <w:r>
      <w:t xml:space="preserve"> .L.</w:t>
    </w:r>
    <w:proofErr w:type="gramEnd"/>
  </w:p>
  <w:p w:rsidR="004612DF" w:rsidRPr="004F5D6C" w:rsidRDefault="004612DF" w:rsidP="004612DF">
    <w:pPr>
      <w:pStyle w:val="Zhlav"/>
      <w:ind w:firstLine="2410"/>
      <w:rPr>
        <w:b/>
      </w:rPr>
    </w:pPr>
  </w:p>
  <w:p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BBC" w:rsidRDefault="00FE3BBC" w:rsidP="004612DF">
      <w:r>
        <w:separator/>
      </w:r>
    </w:p>
  </w:footnote>
  <w:footnote w:type="continuationSeparator" w:id="0">
    <w:p w:rsidR="00FE3BBC" w:rsidRDefault="00FE3BBC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BC1" w:rsidRDefault="00647BC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DB59A4B" wp14:editId="1AED19D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2" name="Obrázek 2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0D3032"/>
    <w:rsid w:val="000D3423"/>
    <w:rsid w:val="001B571D"/>
    <w:rsid w:val="002178D2"/>
    <w:rsid w:val="0026442C"/>
    <w:rsid w:val="00295134"/>
    <w:rsid w:val="00297FC4"/>
    <w:rsid w:val="004334B3"/>
    <w:rsid w:val="004612DF"/>
    <w:rsid w:val="00596BBD"/>
    <w:rsid w:val="005E1DF4"/>
    <w:rsid w:val="005E58D6"/>
    <w:rsid w:val="00647BC1"/>
    <w:rsid w:val="00726A81"/>
    <w:rsid w:val="00985174"/>
    <w:rsid w:val="009E3C33"/>
    <w:rsid w:val="00AD1D34"/>
    <w:rsid w:val="00B06F97"/>
    <w:rsid w:val="00CF3709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5F16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30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58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8D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2</cp:revision>
  <cp:lastPrinted>2024-01-05T13:21:00Z</cp:lastPrinted>
  <dcterms:created xsi:type="dcterms:W3CDTF">2024-01-31T07:55:00Z</dcterms:created>
  <dcterms:modified xsi:type="dcterms:W3CDTF">2024-01-31T07:55:00Z</dcterms:modified>
</cp:coreProperties>
</file>