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3598B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5236EF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4B4A81" w:rsidP="00CC777C">
      <w:pPr>
        <w:rPr>
          <w:b/>
        </w:rPr>
      </w:pPr>
      <w:r>
        <w:rPr>
          <w:b/>
        </w:rPr>
        <w:t>A</w:t>
      </w:r>
      <w:r w:rsidR="002A21E4">
        <w:rPr>
          <w:b/>
        </w:rPr>
        <w:t>GRICO</w:t>
      </w:r>
      <w:r w:rsidR="00593A9A">
        <w:rPr>
          <w:b/>
        </w:rPr>
        <w:t>,</w:t>
      </w:r>
      <w:r w:rsidR="002A21E4">
        <w:rPr>
          <w:b/>
        </w:rPr>
        <w:t xml:space="preserve"> </w:t>
      </w:r>
      <w:r>
        <w:rPr>
          <w:b/>
        </w:rPr>
        <w:t>s.r.o.</w:t>
      </w:r>
    </w:p>
    <w:p w:rsidR="00406006" w:rsidRDefault="002A21E4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Čapkova 802</w:t>
      </w:r>
    </w:p>
    <w:p w:rsidR="0063349A" w:rsidRDefault="004B4A8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517 </w:t>
      </w:r>
      <w:r w:rsidR="002A21E4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A21E4">
        <w:rPr>
          <w:rFonts w:ascii="Arial" w:hAnsi="Arial" w:cs="Arial"/>
          <w:b/>
          <w:sz w:val="20"/>
          <w:szCs w:val="20"/>
        </w:rPr>
        <w:t>Týniště nad Orlicí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2A21E4">
        <w:rPr>
          <w:rFonts w:ascii="Arial" w:hAnsi="Arial" w:cs="Arial"/>
          <w:b/>
          <w:sz w:val="20"/>
          <w:szCs w:val="20"/>
        </w:rPr>
        <w:t>49286838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049FC" w:rsidP="00CC777C">
      <w:pPr>
        <w:rPr>
          <w:rFonts w:ascii="Calibri" w:hAnsi="Calibri"/>
          <w:b/>
          <w:i/>
          <w:color w:val="948A54" w:themeColor="background2" w:themeShade="80"/>
          <w:sz w:val="36"/>
          <w:szCs w:val="36"/>
        </w:rPr>
      </w:pPr>
      <w:r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 xml:space="preserve">Objednávka roční </w:t>
      </w:r>
      <w:proofErr w:type="gramStart"/>
      <w:r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>číslo</w:t>
      </w:r>
      <w:r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:  00</w:t>
      </w:r>
      <w:r w:rsidR="00B20D41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7</w:t>
      </w:r>
      <w:proofErr w:type="gramEnd"/>
      <w:r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 xml:space="preserve"> / 202</w:t>
      </w:r>
      <w:r w:rsidR="005236EF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4</w:t>
      </w:r>
    </w:p>
    <w:p w:rsidR="00C049FC" w:rsidRDefault="00C049FC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163A76" w:rsidRDefault="00163A76" w:rsidP="00163A7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C049FC">
        <w:rPr>
          <w:rFonts w:ascii="Calibri" w:hAnsi="Calibri"/>
          <w:b/>
          <w:i/>
          <w:sz w:val="28"/>
          <w:szCs w:val="28"/>
        </w:rPr>
        <w:t>0</w:t>
      </w:r>
      <w:r w:rsidR="005236EF">
        <w:rPr>
          <w:rFonts w:ascii="Calibri" w:hAnsi="Calibri"/>
          <w:b/>
          <w:i/>
          <w:sz w:val="28"/>
          <w:szCs w:val="28"/>
        </w:rPr>
        <w:t>2</w:t>
      </w:r>
      <w:r w:rsidR="00C049FC">
        <w:rPr>
          <w:rFonts w:ascii="Calibri" w:hAnsi="Calibri"/>
          <w:b/>
          <w:i/>
          <w:sz w:val="28"/>
          <w:szCs w:val="28"/>
        </w:rPr>
        <w:t>.0</w:t>
      </w:r>
      <w:r w:rsidR="002A21E4">
        <w:rPr>
          <w:rFonts w:ascii="Calibri" w:hAnsi="Calibri"/>
          <w:b/>
          <w:i/>
          <w:sz w:val="28"/>
          <w:szCs w:val="28"/>
        </w:rPr>
        <w:t>1</w:t>
      </w:r>
      <w:r w:rsidR="00965F7B">
        <w:rPr>
          <w:rFonts w:ascii="Calibri" w:hAnsi="Calibri"/>
          <w:b/>
          <w:i/>
          <w:sz w:val="28"/>
          <w:szCs w:val="28"/>
        </w:rPr>
        <w:t>.202</w:t>
      </w:r>
      <w:r w:rsidR="005236EF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CC777C" w:rsidRDefault="008F42A6" w:rsidP="005236EF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u Vás nákupy zboží a materiálu na údržbu Domova </w:t>
      </w:r>
      <w:r w:rsidR="005236EF">
        <w:rPr>
          <w:b/>
          <w:sz w:val="28"/>
          <w:szCs w:val="28"/>
        </w:rPr>
        <w:t>se zvláštním režimem,</w:t>
      </w:r>
      <w:r>
        <w:rPr>
          <w:b/>
          <w:sz w:val="28"/>
          <w:szCs w:val="28"/>
        </w:rPr>
        <w:t xml:space="preserve"> Borohrádek v průběhu roku 202</w:t>
      </w:r>
      <w:r w:rsidR="005236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dle požadavků </w:t>
      </w:r>
      <w:proofErr w:type="gramStart"/>
      <w:r>
        <w:rPr>
          <w:b/>
          <w:sz w:val="28"/>
          <w:szCs w:val="28"/>
        </w:rPr>
        <w:t>zaměstnanců  Domova</w:t>
      </w:r>
      <w:proofErr w:type="gramEnd"/>
      <w:r>
        <w:rPr>
          <w:b/>
          <w:sz w:val="28"/>
          <w:szCs w:val="28"/>
        </w:rPr>
        <w:t xml:space="preserve"> </w:t>
      </w:r>
      <w:r w:rsidR="005236EF">
        <w:rPr>
          <w:b/>
          <w:sz w:val="28"/>
          <w:szCs w:val="28"/>
        </w:rPr>
        <w:t>se zvláštním režimem</w:t>
      </w:r>
      <w:r>
        <w:rPr>
          <w:b/>
          <w:sz w:val="28"/>
          <w:szCs w:val="28"/>
        </w:rPr>
        <w:t>, Borohrádek (zaměstnanci technického úseku, zásobovačka…)</w:t>
      </w:r>
      <w:r w:rsidR="005236EF">
        <w:rPr>
          <w:b/>
          <w:sz w:val="28"/>
          <w:szCs w:val="28"/>
        </w:rPr>
        <w:t>, do celkové výše Kč 400.000,00 bez DPH</w:t>
      </w:r>
      <w:r w:rsidR="005236EF">
        <w:rPr>
          <w:b/>
          <w:i/>
          <w:sz w:val="28"/>
          <w:szCs w:val="28"/>
        </w:rPr>
        <w:t>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163A76" w:rsidRDefault="00CC777C" w:rsidP="00163A76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1F2FF1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Děkujeme za vyřízení </w:t>
      </w:r>
      <w:r w:rsidR="005236EF">
        <w:rPr>
          <w:rFonts w:ascii="Calibri" w:hAnsi="Calibri"/>
        </w:rPr>
        <w:t xml:space="preserve">našich </w:t>
      </w:r>
      <w:r>
        <w:rPr>
          <w:rFonts w:ascii="Calibri" w:hAnsi="Calibri"/>
        </w:rPr>
        <w:t>objednáv</w:t>
      </w:r>
      <w:r w:rsidR="005236EF">
        <w:rPr>
          <w:rFonts w:ascii="Calibri" w:hAnsi="Calibri"/>
        </w:rPr>
        <w:t>ek</w:t>
      </w:r>
      <w:r>
        <w:rPr>
          <w:rFonts w:ascii="Calibri" w:hAnsi="Calibri"/>
        </w:rPr>
        <w:t>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A82FC0" w:rsidRDefault="00A82FC0" w:rsidP="00C049FC"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0B18D0"/>
    <w:rsid w:val="00163A76"/>
    <w:rsid w:val="0018694A"/>
    <w:rsid w:val="001876FB"/>
    <w:rsid w:val="001B0DB1"/>
    <w:rsid w:val="001B3A40"/>
    <w:rsid w:val="001B471B"/>
    <w:rsid w:val="001F2FF1"/>
    <w:rsid w:val="001F6AE1"/>
    <w:rsid w:val="002A21E4"/>
    <w:rsid w:val="002C600F"/>
    <w:rsid w:val="00304C2F"/>
    <w:rsid w:val="00357187"/>
    <w:rsid w:val="003930F6"/>
    <w:rsid w:val="00406006"/>
    <w:rsid w:val="00414B45"/>
    <w:rsid w:val="004B4A81"/>
    <w:rsid w:val="005236EF"/>
    <w:rsid w:val="00571D71"/>
    <w:rsid w:val="00593A9A"/>
    <w:rsid w:val="0063349A"/>
    <w:rsid w:val="00793AF1"/>
    <w:rsid w:val="007F0A29"/>
    <w:rsid w:val="007F517D"/>
    <w:rsid w:val="00802695"/>
    <w:rsid w:val="0089395B"/>
    <w:rsid w:val="008B2937"/>
    <w:rsid w:val="008D1A4A"/>
    <w:rsid w:val="008F42A6"/>
    <w:rsid w:val="00965F7B"/>
    <w:rsid w:val="009D1818"/>
    <w:rsid w:val="00A82FC0"/>
    <w:rsid w:val="00AA7C82"/>
    <w:rsid w:val="00AB0AA1"/>
    <w:rsid w:val="00B20D41"/>
    <w:rsid w:val="00B74939"/>
    <w:rsid w:val="00BA0155"/>
    <w:rsid w:val="00C049FC"/>
    <w:rsid w:val="00C659B4"/>
    <w:rsid w:val="00CC777C"/>
    <w:rsid w:val="00CF3927"/>
    <w:rsid w:val="00D3598B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65F6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F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47</cp:revision>
  <cp:lastPrinted>2023-01-05T18:33:00Z</cp:lastPrinted>
  <dcterms:created xsi:type="dcterms:W3CDTF">2021-03-04T13:28:00Z</dcterms:created>
  <dcterms:modified xsi:type="dcterms:W3CDTF">2024-01-31T06:20:00Z</dcterms:modified>
</cp:coreProperties>
</file>