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C7706" w14:textId="77777777" w:rsidR="00814C21" w:rsidRDefault="00196AD2" w:rsidP="00B81C17">
      <w:pPr>
        <w:pStyle w:val="Normlnweb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DODATEK </w:t>
      </w:r>
    </w:p>
    <w:p w14:paraId="7292D894" w14:textId="3C243B10" w:rsidR="00783610" w:rsidRDefault="00783610" w:rsidP="00B81C17">
      <w:pPr>
        <w:pStyle w:val="Normlnweb"/>
        <w:jc w:val="center"/>
        <w:rPr>
          <w:bCs/>
          <w:sz w:val="27"/>
          <w:szCs w:val="27"/>
        </w:rPr>
      </w:pPr>
      <w:r>
        <w:rPr>
          <w:b/>
          <w:bCs/>
          <w:sz w:val="36"/>
          <w:szCs w:val="36"/>
        </w:rPr>
        <w:t>SMLOUV</w:t>
      </w:r>
      <w:r w:rsidR="00196AD2">
        <w:rPr>
          <w:b/>
          <w:bCs/>
          <w:sz w:val="36"/>
          <w:szCs w:val="36"/>
        </w:rPr>
        <w:t xml:space="preserve">Y </w:t>
      </w:r>
      <w:r>
        <w:rPr>
          <w:b/>
          <w:bCs/>
          <w:sz w:val="36"/>
          <w:szCs w:val="36"/>
        </w:rPr>
        <w:t xml:space="preserve">O </w:t>
      </w:r>
      <w:r w:rsidR="00D200A2">
        <w:rPr>
          <w:b/>
          <w:bCs/>
          <w:sz w:val="36"/>
          <w:szCs w:val="36"/>
        </w:rPr>
        <w:t>STRAVOVÁNÍ ZAMĚSTNANCŮ</w:t>
      </w:r>
      <w:r>
        <w:rPr>
          <w:b/>
          <w:bCs/>
          <w:sz w:val="36"/>
          <w:szCs w:val="36"/>
        </w:rPr>
        <w:br/>
      </w:r>
    </w:p>
    <w:p w14:paraId="7292D895" w14:textId="77777777" w:rsidR="00B81C17" w:rsidRPr="007843AD" w:rsidRDefault="00B81C17" w:rsidP="00B81C17">
      <w:pPr>
        <w:pStyle w:val="Textnasted"/>
        <w:spacing w:after="0" w:line="252" w:lineRule="auto"/>
        <w:rPr>
          <w:b w:val="0"/>
          <w:i/>
          <w:sz w:val="24"/>
          <w:szCs w:val="24"/>
        </w:rPr>
      </w:pPr>
      <w:r w:rsidRPr="007843AD">
        <w:rPr>
          <w:b w:val="0"/>
          <w:i/>
          <w:sz w:val="24"/>
          <w:szCs w:val="24"/>
        </w:rPr>
        <w:t>Fakultní základní škola Pedagogické fakulty UK, Praha 13, Trávníčkova 1744</w:t>
      </w:r>
    </w:p>
    <w:p w14:paraId="7292D896" w14:textId="77777777" w:rsidR="00B81C17" w:rsidRPr="007843AD" w:rsidRDefault="00B81C17" w:rsidP="00B81C17">
      <w:pPr>
        <w:pStyle w:val="Textnasted"/>
        <w:spacing w:after="0" w:line="252" w:lineRule="auto"/>
        <w:rPr>
          <w:b w:val="0"/>
          <w:sz w:val="24"/>
          <w:szCs w:val="24"/>
        </w:rPr>
      </w:pPr>
      <w:r w:rsidRPr="007843AD">
        <w:rPr>
          <w:b w:val="0"/>
          <w:sz w:val="24"/>
          <w:szCs w:val="24"/>
        </w:rPr>
        <w:t>se sídlem: Trávníčkova 1744/4, Stodůlky, 15500 Praha 5</w:t>
      </w:r>
    </w:p>
    <w:p w14:paraId="7292D897" w14:textId="77777777" w:rsidR="00B81C17" w:rsidRPr="007843AD" w:rsidRDefault="00B81C17" w:rsidP="00B81C17">
      <w:pPr>
        <w:pStyle w:val="Textnasted"/>
        <w:spacing w:after="0" w:line="252" w:lineRule="auto"/>
        <w:rPr>
          <w:b w:val="0"/>
          <w:sz w:val="24"/>
          <w:szCs w:val="24"/>
        </w:rPr>
      </w:pPr>
      <w:r w:rsidRPr="007843AD">
        <w:rPr>
          <w:b w:val="0"/>
          <w:sz w:val="24"/>
          <w:szCs w:val="24"/>
        </w:rPr>
        <w:t xml:space="preserve">zastoupená ředitelem školy </w:t>
      </w:r>
      <w:r w:rsidRPr="007843AD">
        <w:rPr>
          <w:b w:val="0"/>
        </w:rPr>
        <w:t>PaedDr.</w:t>
      </w:r>
      <w:r w:rsidRPr="007843AD">
        <w:rPr>
          <w:b w:val="0"/>
          <w:sz w:val="24"/>
          <w:szCs w:val="24"/>
        </w:rPr>
        <w:t xml:space="preserve"> Františkem HANZALEM</w:t>
      </w:r>
    </w:p>
    <w:p w14:paraId="7292D898" w14:textId="77777777" w:rsidR="00B81C17" w:rsidRPr="007843AD" w:rsidRDefault="00B81C17" w:rsidP="00B81C17">
      <w:pPr>
        <w:pStyle w:val="Textnasted"/>
        <w:spacing w:after="0" w:line="252" w:lineRule="auto"/>
        <w:rPr>
          <w:b w:val="0"/>
          <w:i/>
          <w:sz w:val="24"/>
          <w:szCs w:val="24"/>
        </w:rPr>
      </w:pPr>
      <w:r w:rsidRPr="007843AD">
        <w:rPr>
          <w:b w:val="0"/>
          <w:sz w:val="24"/>
          <w:szCs w:val="24"/>
        </w:rPr>
        <w:t>IČO: 68407904</w:t>
      </w:r>
    </w:p>
    <w:p w14:paraId="7292D899" w14:textId="7D0CD65B" w:rsidR="00B81C17" w:rsidRPr="007843AD" w:rsidRDefault="00B81C17" w:rsidP="00B81C17">
      <w:pPr>
        <w:pStyle w:val="Textnasted"/>
        <w:spacing w:after="0" w:line="252" w:lineRule="auto"/>
        <w:rPr>
          <w:b w:val="0"/>
          <w:sz w:val="24"/>
          <w:szCs w:val="24"/>
        </w:rPr>
      </w:pPr>
      <w:r w:rsidRPr="007843AD">
        <w:rPr>
          <w:b w:val="0"/>
          <w:sz w:val="24"/>
          <w:szCs w:val="24"/>
        </w:rPr>
        <w:t xml:space="preserve">bankovní spojení: </w:t>
      </w:r>
      <w:r w:rsidR="00DA3ABC">
        <w:rPr>
          <w:b w:val="0"/>
          <w:i/>
          <w:sz w:val="24"/>
          <w:szCs w:val="24"/>
        </w:rPr>
        <w:t xml:space="preserve"> </w:t>
      </w:r>
    </w:p>
    <w:p w14:paraId="7292D89A" w14:textId="38D4B26F" w:rsidR="00B81C17" w:rsidRPr="007843AD" w:rsidRDefault="00B81C17" w:rsidP="00B81C17">
      <w:pPr>
        <w:pStyle w:val="Textnasted"/>
        <w:spacing w:after="0" w:line="252" w:lineRule="auto"/>
        <w:contextualSpacing w:val="0"/>
        <w:rPr>
          <w:sz w:val="24"/>
          <w:szCs w:val="24"/>
        </w:rPr>
      </w:pPr>
      <w:r w:rsidRPr="007843AD">
        <w:rPr>
          <w:b w:val="0"/>
          <w:sz w:val="24"/>
          <w:szCs w:val="24"/>
        </w:rPr>
        <w:t xml:space="preserve">číslo bank. účtu:   </w:t>
      </w:r>
      <w:r w:rsidR="00DA3ABC">
        <w:rPr>
          <w:b w:val="0"/>
          <w:sz w:val="24"/>
          <w:szCs w:val="24"/>
        </w:rPr>
        <w:t xml:space="preserve"> </w:t>
      </w:r>
    </w:p>
    <w:p w14:paraId="7292D89B" w14:textId="77777777" w:rsidR="00B81C17" w:rsidRPr="007843AD" w:rsidRDefault="00B81C17" w:rsidP="00B81C17">
      <w:pPr>
        <w:pStyle w:val="Textnasted"/>
        <w:spacing w:before="60" w:after="0" w:line="252" w:lineRule="auto"/>
        <w:contextualSpacing w:val="0"/>
        <w:rPr>
          <w:b w:val="0"/>
          <w:sz w:val="24"/>
          <w:szCs w:val="24"/>
        </w:rPr>
      </w:pPr>
      <w:r w:rsidRPr="007843AD">
        <w:rPr>
          <w:b w:val="0"/>
          <w:sz w:val="24"/>
          <w:szCs w:val="24"/>
        </w:rPr>
        <w:t>(dále jen "dodavatel")</w:t>
      </w:r>
    </w:p>
    <w:p w14:paraId="7292D89C" w14:textId="77777777" w:rsidR="00B81C17" w:rsidRPr="007843AD" w:rsidRDefault="00B81C17" w:rsidP="00B81C17">
      <w:pPr>
        <w:pStyle w:val="Textnasted"/>
        <w:spacing w:before="180" w:after="180" w:line="252" w:lineRule="auto"/>
        <w:contextualSpacing w:val="0"/>
        <w:rPr>
          <w:b w:val="0"/>
          <w:sz w:val="24"/>
          <w:szCs w:val="24"/>
        </w:rPr>
      </w:pPr>
      <w:r w:rsidRPr="007843AD">
        <w:rPr>
          <w:b w:val="0"/>
          <w:sz w:val="24"/>
          <w:szCs w:val="24"/>
        </w:rPr>
        <w:t>a</w:t>
      </w:r>
    </w:p>
    <w:p w14:paraId="7292D89D" w14:textId="77777777" w:rsidR="00B81C17" w:rsidRPr="007843AD" w:rsidRDefault="00B81C17" w:rsidP="00B81C17">
      <w:pPr>
        <w:pStyle w:val="Textnasted"/>
        <w:spacing w:after="0" w:line="252" w:lineRule="auto"/>
        <w:rPr>
          <w:b w:val="0"/>
          <w:i/>
          <w:sz w:val="24"/>
          <w:szCs w:val="24"/>
        </w:rPr>
      </w:pPr>
      <w:r w:rsidRPr="007843AD">
        <w:rPr>
          <w:b w:val="0"/>
          <w:i/>
          <w:sz w:val="24"/>
          <w:szCs w:val="24"/>
        </w:rPr>
        <w:t>Základní škola Lužiny, Praha 5, Trávníčkova 1743</w:t>
      </w:r>
    </w:p>
    <w:p w14:paraId="7292D89E" w14:textId="77777777" w:rsidR="00B81C17" w:rsidRPr="007843AD" w:rsidRDefault="00B81C17" w:rsidP="00B81C17">
      <w:pPr>
        <w:pStyle w:val="Textnasted"/>
        <w:spacing w:after="0" w:line="252" w:lineRule="auto"/>
        <w:rPr>
          <w:b w:val="0"/>
          <w:sz w:val="24"/>
          <w:szCs w:val="24"/>
        </w:rPr>
      </w:pPr>
      <w:r w:rsidRPr="007843AD">
        <w:rPr>
          <w:b w:val="0"/>
          <w:sz w:val="24"/>
          <w:szCs w:val="24"/>
        </w:rPr>
        <w:t>se sídlem: Trávníčkova 1743/2, Stodůlky, 15500 Praha 5</w:t>
      </w:r>
    </w:p>
    <w:p w14:paraId="7292D89F" w14:textId="77777777" w:rsidR="00B81C17" w:rsidRPr="007843AD" w:rsidRDefault="00B81C17" w:rsidP="00B81C17">
      <w:pPr>
        <w:pStyle w:val="Textnasted"/>
        <w:spacing w:after="0" w:line="252" w:lineRule="auto"/>
        <w:rPr>
          <w:b w:val="0"/>
          <w:sz w:val="24"/>
          <w:szCs w:val="24"/>
        </w:rPr>
      </w:pPr>
      <w:r w:rsidRPr="007843AD">
        <w:rPr>
          <w:b w:val="0"/>
          <w:sz w:val="24"/>
          <w:szCs w:val="24"/>
        </w:rPr>
        <w:t xml:space="preserve">zastoupená ředitelkou školy </w:t>
      </w:r>
      <w:r w:rsidRPr="007843AD">
        <w:rPr>
          <w:b w:val="0"/>
        </w:rPr>
        <w:t>PaedDr.</w:t>
      </w:r>
      <w:r w:rsidRPr="007843AD">
        <w:rPr>
          <w:b w:val="0"/>
          <w:sz w:val="24"/>
          <w:szCs w:val="24"/>
        </w:rPr>
        <w:t xml:space="preserve"> Věrou KOZOHORSKOU</w:t>
      </w:r>
    </w:p>
    <w:p w14:paraId="7292D8A0" w14:textId="5F2F13FD" w:rsidR="00B81C17" w:rsidRDefault="00B81C17" w:rsidP="00B81C17">
      <w:pPr>
        <w:pStyle w:val="Textnasted"/>
        <w:spacing w:after="0" w:line="252" w:lineRule="auto"/>
        <w:rPr>
          <w:b w:val="0"/>
          <w:sz w:val="24"/>
          <w:szCs w:val="24"/>
        </w:rPr>
      </w:pPr>
      <w:r w:rsidRPr="007843AD">
        <w:rPr>
          <w:b w:val="0"/>
          <w:sz w:val="24"/>
          <w:szCs w:val="24"/>
        </w:rPr>
        <w:t>IČO: 70107084</w:t>
      </w:r>
    </w:p>
    <w:p w14:paraId="7292D8A3" w14:textId="4AE85BED" w:rsidR="00B81C17" w:rsidRDefault="002F0B83" w:rsidP="009925F5">
      <w:r>
        <w:tab/>
      </w:r>
      <w:r>
        <w:tab/>
      </w:r>
      <w:r>
        <w:tab/>
      </w:r>
      <w:r>
        <w:tab/>
      </w:r>
      <w:r w:rsidR="004C31E6">
        <w:t xml:space="preserve">   číslo bank. účtu: </w:t>
      </w:r>
      <w:r w:rsidR="00DA3ABC">
        <w:t xml:space="preserve"> </w:t>
      </w:r>
    </w:p>
    <w:p w14:paraId="3E438E3A" w14:textId="02DF7036" w:rsidR="00500DAD" w:rsidRDefault="00500DAD" w:rsidP="009925F5">
      <w:r>
        <w:t xml:space="preserve">                                                    (dále jen „objednatel“)</w:t>
      </w:r>
    </w:p>
    <w:p w14:paraId="48642B11" w14:textId="77777777" w:rsidR="004C31E6" w:rsidRDefault="004C31E6" w:rsidP="004C31E6">
      <w:pPr>
        <w:spacing w:line="252" w:lineRule="auto"/>
        <w:ind w:left="2832"/>
      </w:pPr>
    </w:p>
    <w:p w14:paraId="7292D8A4" w14:textId="2D716C83" w:rsidR="00B81C17" w:rsidRDefault="00B81C17" w:rsidP="00B81C17">
      <w:pPr>
        <w:rPr>
          <w:bCs/>
        </w:rPr>
      </w:pPr>
      <w:r w:rsidRPr="00651F94">
        <w:t xml:space="preserve">uzavírají podle § </w:t>
      </w:r>
      <w:r>
        <w:t>1746 odst. 2</w:t>
      </w:r>
      <w:r w:rsidRPr="00651F94">
        <w:t xml:space="preserve"> a</w:t>
      </w:r>
      <w:r>
        <w:t xml:space="preserve"> násl.</w:t>
      </w:r>
      <w:r w:rsidRPr="00651F94">
        <w:t xml:space="preserve"> zákona č. 89/2012 Sb. v platném znění </w:t>
      </w:r>
      <w:r w:rsidR="005B0B6F" w:rsidRPr="005B0B6F">
        <w:rPr>
          <w:b/>
          <w:bCs/>
        </w:rPr>
        <w:t>dodatek č.</w:t>
      </w:r>
      <w:r w:rsidR="00752994">
        <w:rPr>
          <w:b/>
          <w:bCs/>
        </w:rPr>
        <w:t>1</w:t>
      </w:r>
      <w:r w:rsidR="005B0B6F" w:rsidRPr="005B0B6F">
        <w:rPr>
          <w:b/>
          <w:bCs/>
        </w:rPr>
        <w:t xml:space="preserve"> </w:t>
      </w:r>
      <w:r w:rsidRPr="00651F94">
        <w:t>smlouv</w:t>
      </w:r>
      <w:r w:rsidR="005B0B6F">
        <w:t>y</w:t>
      </w:r>
      <w:r>
        <w:t xml:space="preserve"> o </w:t>
      </w:r>
      <w:r w:rsidR="00745F49">
        <w:t>stravování zaměstnanců.</w:t>
      </w:r>
    </w:p>
    <w:p w14:paraId="7292D8A5" w14:textId="77777777" w:rsidR="00B81C17" w:rsidRDefault="00B81C17" w:rsidP="00B81C17">
      <w:pPr>
        <w:rPr>
          <w:bCs/>
        </w:rPr>
      </w:pPr>
    </w:p>
    <w:p w14:paraId="7292D8A6" w14:textId="26E64962" w:rsidR="00B81C17" w:rsidRDefault="00167186" w:rsidP="00B81C17">
      <w:pPr>
        <w:pStyle w:val="Normlnweb"/>
        <w:jc w:val="center"/>
        <w:rPr>
          <w:b/>
          <w:bCs/>
        </w:rPr>
      </w:pPr>
      <w:r>
        <w:rPr>
          <w:b/>
          <w:bCs/>
        </w:rPr>
        <w:t xml:space="preserve">změna bodu 2. </w:t>
      </w:r>
      <w:r w:rsidR="00B81C17">
        <w:rPr>
          <w:b/>
          <w:bCs/>
        </w:rPr>
        <w:t>článek I</w:t>
      </w:r>
      <w:r w:rsidR="00B81C17">
        <w:rPr>
          <w:b/>
          <w:bCs/>
        </w:rPr>
        <w:br/>
      </w:r>
      <w:r w:rsidR="00B81C17" w:rsidRPr="00F47E29">
        <w:rPr>
          <w:b/>
        </w:rPr>
        <w:t xml:space="preserve">Předmět, účel a doba </w:t>
      </w:r>
      <w:r w:rsidR="00B81C17">
        <w:rPr>
          <w:b/>
        </w:rPr>
        <w:t>platnosti smlouvy</w:t>
      </w:r>
      <w:r w:rsidR="00B81C17" w:rsidRPr="00F47E29">
        <w:rPr>
          <w:b/>
          <w:bCs/>
        </w:rPr>
        <w:t>.</w:t>
      </w:r>
    </w:p>
    <w:p w14:paraId="7292D8A8" w14:textId="260CAA6E" w:rsidR="00B81C17" w:rsidRDefault="005B11B8" w:rsidP="00AE4C6E">
      <w:pPr>
        <w:pStyle w:val="Odstavecseseznamem"/>
        <w:numPr>
          <w:ilvl w:val="0"/>
          <w:numId w:val="11"/>
        </w:numPr>
        <w:jc w:val="both"/>
      </w:pPr>
      <w:r>
        <w:t xml:space="preserve">Dodatek č. </w:t>
      </w:r>
      <w:r w:rsidR="00752994">
        <w:t>1</w:t>
      </w:r>
      <w:r>
        <w:t xml:space="preserve"> </w:t>
      </w:r>
      <w:r w:rsidR="00B81C17">
        <w:t xml:space="preserve">je uzavírán na dobu určitou od 1. </w:t>
      </w:r>
      <w:r w:rsidR="009400F8">
        <w:t>7</w:t>
      </w:r>
      <w:r w:rsidR="00C81682">
        <w:t>. 202</w:t>
      </w:r>
      <w:r w:rsidR="001134E2">
        <w:t>3</w:t>
      </w:r>
      <w:r w:rsidR="00C81682">
        <w:t xml:space="preserve"> do </w:t>
      </w:r>
      <w:r w:rsidR="00AE4C6E">
        <w:t>31.1.202</w:t>
      </w:r>
      <w:r w:rsidR="001134E2">
        <w:t>4</w:t>
      </w:r>
      <w:r w:rsidR="00A529C9">
        <w:t>.</w:t>
      </w:r>
    </w:p>
    <w:p w14:paraId="341BC2F2" w14:textId="35671D1E" w:rsidR="00B239F7" w:rsidRDefault="0097227C" w:rsidP="00B239F7">
      <w:pPr>
        <w:pStyle w:val="Normlnweb"/>
        <w:jc w:val="center"/>
        <w:rPr>
          <w:b/>
          <w:bCs/>
        </w:rPr>
      </w:pPr>
      <w:r>
        <w:rPr>
          <w:b/>
          <w:bCs/>
        </w:rPr>
        <w:t>článek II</w:t>
      </w:r>
      <w:r w:rsidR="00167186">
        <w:rPr>
          <w:b/>
          <w:bCs/>
        </w:rPr>
        <w:t xml:space="preserve"> se nemění</w:t>
      </w:r>
      <w:r>
        <w:rPr>
          <w:b/>
          <w:bCs/>
        </w:rPr>
        <w:br/>
      </w:r>
      <w:r w:rsidR="00B239F7">
        <w:rPr>
          <w:b/>
          <w:bCs/>
        </w:rPr>
        <w:t>Podmínky poskytování stravování zaměstnanců.</w:t>
      </w:r>
    </w:p>
    <w:p w14:paraId="1D96AEF9" w14:textId="77777777" w:rsidR="00E06176" w:rsidRDefault="00E06176" w:rsidP="00B81C17">
      <w:pPr>
        <w:pStyle w:val="Normlnweb"/>
        <w:jc w:val="center"/>
        <w:rPr>
          <w:b/>
          <w:bCs/>
        </w:rPr>
      </w:pPr>
    </w:p>
    <w:p w14:paraId="7292D8AD" w14:textId="49BFB032" w:rsidR="00B81C17" w:rsidRPr="00A66EE2" w:rsidRDefault="001134E2" w:rsidP="00B81C17">
      <w:pPr>
        <w:pStyle w:val="Normlnweb"/>
        <w:jc w:val="center"/>
        <w:rPr>
          <w:b/>
          <w:bCs/>
        </w:rPr>
      </w:pPr>
      <w:r>
        <w:rPr>
          <w:b/>
          <w:bCs/>
        </w:rPr>
        <w:t>Článek III se nemění</w:t>
      </w:r>
      <w:r w:rsidR="00B81C17" w:rsidRPr="00A66EE2">
        <w:rPr>
          <w:b/>
          <w:bCs/>
        </w:rPr>
        <w:br/>
        <w:t>Ujednání o ceně.</w:t>
      </w:r>
    </w:p>
    <w:p w14:paraId="7292D8B9" w14:textId="777855F1" w:rsidR="00B81C17" w:rsidRPr="00AD7E31" w:rsidRDefault="001134E2" w:rsidP="00B81C17">
      <w:pPr>
        <w:pStyle w:val="Odstavecseseznamem"/>
        <w:ind w:left="284"/>
        <w:jc w:val="both"/>
        <w:rPr>
          <w:bCs/>
        </w:rPr>
      </w:pPr>
      <w:r>
        <w:t xml:space="preserve"> </w:t>
      </w:r>
    </w:p>
    <w:p w14:paraId="7292D8BA" w14:textId="6A3CB9E9" w:rsidR="00B81C17" w:rsidRDefault="00AC43AF" w:rsidP="00B81C17">
      <w:pPr>
        <w:pStyle w:val="Normlnweb"/>
        <w:jc w:val="center"/>
        <w:rPr>
          <w:b/>
          <w:bCs/>
        </w:rPr>
      </w:pPr>
      <w:r>
        <w:rPr>
          <w:b/>
          <w:bCs/>
        </w:rPr>
        <w:t>Změna bodu</w:t>
      </w:r>
      <w:r w:rsidR="00705425">
        <w:rPr>
          <w:b/>
          <w:bCs/>
        </w:rPr>
        <w:t xml:space="preserve"> 4. až </w:t>
      </w:r>
      <w:r w:rsidR="00DA57A6">
        <w:rPr>
          <w:b/>
          <w:bCs/>
        </w:rPr>
        <w:t xml:space="preserve">7. </w:t>
      </w:r>
      <w:r w:rsidR="00B81C17">
        <w:rPr>
          <w:b/>
          <w:bCs/>
        </w:rPr>
        <w:t>článek IV</w:t>
      </w:r>
      <w:r w:rsidR="00B81C17">
        <w:rPr>
          <w:b/>
          <w:bCs/>
        </w:rPr>
        <w:br/>
        <w:t>Závěrečná ustanovení.</w:t>
      </w:r>
    </w:p>
    <w:p w14:paraId="7292D8BE" w14:textId="5A3E53C1" w:rsidR="00B81C17" w:rsidRDefault="006A4C1B" w:rsidP="006A4C1B">
      <w:pPr>
        <w:spacing w:line="252" w:lineRule="auto"/>
        <w:jc w:val="both"/>
      </w:pPr>
      <w:r>
        <w:t>4.</w:t>
      </w:r>
      <w:r w:rsidR="00351873">
        <w:t xml:space="preserve"> </w:t>
      </w:r>
      <w:r w:rsidR="00425D93">
        <w:t>Dodatek č. 1</w:t>
      </w:r>
      <w:r w:rsidR="0019049B">
        <w:t xml:space="preserve"> </w:t>
      </w:r>
      <w:r w:rsidR="00B81C17">
        <w:t>smlouv</w:t>
      </w:r>
      <w:r w:rsidR="0019049B">
        <w:t>y</w:t>
      </w:r>
      <w:r w:rsidR="00B81C17">
        <w:t xml:space="preserve"> nabývá platnosti dnem 1. </w:t>
      </w:r>
      <w:r w:rsidR="00351873">
        <w:t>7</w:t>
      </w:r>
      <w:r w:rsidR="000602EE">
        <w:t>. 202</w:t>
      </w:r>
      <w:r w:rsidR="001134E2">
        <w:t>3</w:t>
      </w:r>
      <w:r w:rsidR="000602EE">
        <w:t xml:space="preserve"> </w:t>
      </w:r>
      <w:r w:rsidR="00B81C17">
        <w:t>a účin</w:t>
      </w:r>
      <w:r w:rsidR="00B81C17">
        <w:softHyphen/>
        <w:t>nosti dnem zve</w:t>
      </w:r>
      <w:r w:rsidR="00B81C17">
        <w:softHyphen/>
        <w:t>řejnění v registru smluv v</w:t>
      </w:r>
      <w:r w:rsidR="000602EE">
        <w:t> </w:t>
      </w:r>
      <w:r w:rsidR="00B81C17">
        <w:t>sou</w:t>
      </w:r>
      <w:r w:rsidR="000602EE">
        <w:softHyphen/>
      </w:r>
      <w:r w:rsidR="00B81C17">
        <w:t>ladu se zákonem č. 340/2015 Sb., o zvlášt</w:t>
      </w:r>
      <w:r w:rsidR="00B81C17">
        <w:softHyphen/>
        <w:t>ních podmínkách účinnosti ně</w:t>
      </w:r>
      <w:r w:rsidR="00B81C17">
        <w:softHyphen/>
        <w:t>kte</w:t>
      </w:r>
      <w:r w:rsidR="00B81C17">
        <w:softHyphen/>
        <w:t>rých smluv, uveřejňování těchto smluv a o registru smluv (zákon o re</w:t>
      </w:r>
      <w:r w:rsidR="00B81C17">
        <w:softHyphen/>
        <w:t>gis</w:t>
      </w:r>
      <w:r w:rsidR="00B81C17">
        <w:softHyphen/>
        <w:t>tru smluv), v platném znění. Smluv</w:t>
      </w:r>
      <w:r w:rsidR="00B81C17">
        <w:softHyphen/>
        <w:t xml:space="preserve">ní strany se dohodly, že ujednání této smlouvy se použijí i na právní </w:t>
      </w:r>
      <w:r w:rsidR="00B81C17">
        <w:lastRenderedPageBreak/>
        <w:t>poměry, jejichž předmět je to</w:t>
      </w:r>
      <w:r w:rsidR="00B81C17">
        <w:softHyphen/>
        <w:t>tož</w:t>
      </w:r>
      <w:r w:rsidR="00B81C17">
        <w:softHyphen/>
        <w:t>ný s předmětem této smlouvy, vzniklé mezi smluvními stranami této smlouvy od platnosti do okam</w:t>
      </w:r>
      <w:r w:rsidR="00B81C17">
        <w:softHyphen/>
        <w:t>žiku na</w:t>
      </w:r>
      <w:r w:rsidR="00B81C17">
        <w:softHyphen/>
        <w:t>by</w:t>
      </w:r>
      <w:r w:rsidR="00B81C17">
        <w:softHyphen/>
        <w:t>tí účinnosti této smlouvy.</w:t>
      </w:r>
    </w:p>
    <w:p w14:paraId="7292D8BF" w14:textId="7B148146" w:rsidR="00B81C17" w:rsidRDefault="006A4C1B" w:rsidP="006A4C1B">
      <w:pPr>
        <w:jc w:val="both"/>
      </w:pPr>
      <w:r>
        <w:t>5.</w:t>
      </w:r>
      <w:r w:rsidR="000602EE">
        <w:t>Dodavatel</w:t>
      </w:r>
      <w:r w:rsidR="00B81C17" w:rsidRPr="00651F94">
        <w:t xml:space="preserve"> se zavazuje zajistit uveřejnění </w:t>
      </w:r>
      <w:r w:rsidR="00BF2EC3">
        <w:t>dodatk</w:t>
      </w:r>
      <w:r w:rsidR="00C15B77">
        <w:t xml:space="preserve">u č.1 </w:t>
      </w:r>
      <w:r w:rsidR="00B81C17" w:rsidRPr="00651F94">
        <w:t>smlouvy prostřednictvím registru smluv v souladu se zá</w:t>
      </w:r>
      <w:r w:rsidR="00B81C17">
        <w:softHyphen/>
      </w:r>
      <w:r w:rsidR="00B81C17" w:rsidRPr="00651F94">
        <w:t xml:space="preserve">konem </w:t>
      </w:r>
      <w:r w:rsidR="00B81C17">
        <w:t>o </w:t>
      </w:r>
      <w:r w:rsidR="00B81C17" w:rsidRPr="00651F94">
        <w:t>re</w:t>
      </w:r>
      <w:r w:rsidR="00B81C17">
        <w:softHyphen/>
      </w:r>
      <w:r w:rsidR="00B81C17" w:rsidRPr="00651F94">
        <w:t>gistru smluv</w:t>
      </w:r>
      <w:r w:rsidR="00B81C17">
        <w:t>.</w:t>
      </w:r>
    </w:p>
    <w:p w14:paraId="7292D8C0" w14:textId="58B7D0FC" w:rsidR="00B81C17" w:rsidRDefault="006A4C1B" w:rsidP="006A4C1B">
      <w:pPr>
        <w:jc w:val="both"/>
      </w:pPr>
      <w:r>
        <w:t>6.</w:t>
      </w:r>
      <w:r w:rsidR="0019049B">
        <w:t>Dodatek č. 1 smlouvy</w:t>
      </w:r>
      <w:r w:rsidR="00B81C17">
        <w:t xml:space="preserve"> je vyhotoven ve dvou exemplářích, z nichž každá smluvní strana </w:t>
      </w:r>
      <w:proofErr w:type="gramStart"/>
      <w:r w:rsidR="00B81C17">
        <w:t>obdrží</w:t>
      </w:r>
      <w:proofErr w:type="gramEnd"/>
      <w:r w:rsidR="00B81C17">
        <w:t xml:space="preserve"> po jed</w:t>
      </w:r>
      <w:r w:rsidR="00C73D8B">
        <w:softHyphen/>
      </w:r>
      <w:r w:rsidR="00B81C17">
        <w:t>nom z nich.</w:t>
      </w:r>
    </w:p>
    <w:p w14:paraId="7292D8C1" w14:textId="28127FAA" w:rsidR="00B81C17" w:rsidRDefault="006A4C1B" w:rsidP="006A4C1B">
      <w:pPr>
        <w:jc w:val="both"/>
      </w:pPr>
      <w:r>
        <w:t>7.</w:t>
      </w:r>
      <w:r w:rsidR="00B81C17">
        <w:t xml:space="preserve">Zástupci obou smluvních stran prohlašují, že si </w:t>
      </w:r>
      <w:r w:rsidR="003360E1">
        <w:t xml:space="preserve">dodatek č.1 </w:t>
      </w:r>
      <w:r w:rsidR="00B81C17">
        <w:t>smlouv</w:t>
      </w:r>
      <w:r w:rsidR="003360E1">
        <w:t>y</w:t>
      </w:r>
      <w:r w:rsidR="00B81C17">
        <w:t xml:space="preserve"> řádně přečetli, s je</w:t>
      </w:r>
      <w:r w:rsidR="0019049B">
        <w:t>ho</w:t>
      </w:r>
      <w:r w:rsidR="00B81C17">
        <w:t xml:space="preserve"> obsahem sou</w:t>
      </w:r>
      <w:r w:rsidR="0048642E">
        <w:softHyphen/>
      </w:r>
      <w:r w:rsidR="00B81C17">
        <w:t>hlasí, byl uzav</w:t>
      </w:r>
      <w:r w:rsidR="00B81C17">
        <w:softHyphen/>
        <w:t>řen z jejich pravé a svobodné vůle a nebyl uzavřen v tísni ani za ji</w:t>
      </w:r>
      <w:r w:rsidR="00B81C17">
        <w:softHyphen/>
        <w:t>nak jed</w:t>
      </w:r>
      <w:r w:rsidR="0048642E">
        <w:softHyphen/>
      </w:r>
      <w:r w:rsidR="00B81C17">
        <w:t>no</w:t>
      </w:r>
      <w:r w:rsidR="0048642E">
        <w:softHyphen/>
      </w:r>
      <w:r w:rsidR="00B81C17">
        <w:t>stran</w:t>
      </w:r>
      <w:r w:rsidR="0048642E">
        <w:softHyphen/>
      </w:r>
      <w:r w:rsidR="00B81C17">
        <w:t>ně nevýhodných pod</w:t>
      </w:r>
      <w:r w:rsidR="00B81C17">
        <w:softHyphen/>
        <w:t>mínek, což stvrzují svými níže připojenými vlastnoručními pod</w:t>
      </w:r>
      <w:r w:rsidR="00B81C17">
        <w:softHyphen/>
        <w:t>pisy.</w:t>
      </w:r>
    </w:p>
    <w:p w14:paraId="7292D8C2" w14:textId="77777777" w:rsidR="00B81C17" w:rsidRPr="00AD03A8" w:rsidRDefault="00B81C17" w:rsidP="00B81C17">
      <w:pPr>
        <w:pStyle w:val="Nadpis3"/>
        <w:jc w:val="both"/>
        <w:rPr>
          <w:sz w:val="24"/>
          <w:u w:val="none"/>
        </w:rPr>
      </w:pPr>
    </w:p>
    <w:p w14:paraId="7292D8C3" w14:textId="457D3993" w:rsidR="00B81C17" w:rsidRDefault="00745F49" w:rsidP="00B81C17">
      <w:pPr>
        <w:pStyle w:val="Normlnweb"/>
        <w:jc w:val="both"/>
      </w:pPr>
      <w:r>
        <w:t xml:space="preserve"> </w:t>
      </w:r>
    </w:p>
    <w:p w14:paraId="7292D8C4" w14:textId="77777777" w:rsidR="00B81C17" w:rsidRDefault="00B81C17" w:rsidP="00B81C17">
      <w:pPr>
        <w:pStyle w:val="Normlnweb"/>
        <w:jc w:val="both"/>
      </w:pPr>
    </w:p>
    <w:p w14:paraId="7292D8C5" w14:textId="0F437B03" w:rsidR="00B81C17" w:rsidRDefault="00B81C17" w:rsidP="00B81C17">
      <w:pPr>
        <w:pStyle w:val="Normlnweb"/>
        <w:jc w:val="both"/>
      </w:pPr>
      <w:r>
        <w:t xml:space="preserve">V Praze dne </w:t>
      </w:r>
      <w:r w:rsidR="00803978">
        <w:t>1. 7. 2023</w:t>
      </w:r>
    </w:p>
    <w:p w14:paraId="7292D8C7" w14:textId="7FCC457E" w:rsidR="00B81C17" w:rsidRDefault="00B81C17" w:rsidP="00B81C17">
      <w:pPr>
        <w:pStyle w:val="Normlnweb"/>
        <w:jc w:val="both"/>
      </w:pPr>
      <w:r>
        <w:t> </w:t>
      </w:r>
      <w:r w:rsidRPr="00651F94">
        <w:t xml:space="preserve">za </w:t>
      </w:r>
      <w:r>
        <w:t>dodavatele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objednatele</w:t>
      </w:r>
      <w:r>
        <w:tab/>
      </w:r>
    </w:p>
    <w:p w14:paraId="2DEA960F" w14:textId="77777777" w:rsidR="00745F49" w:rsidRDefault="00745F49" w:rsidP="00B81C17">
      <w:pPr>
        <w:pStyle w:val="Normlnweb"/>
        <w:jc w:val="both"/>
      </w:pPr>
    </w:p>
    <w:p w14:paraId="52A8610A" w14:textId="77777777" w:rsidR="00745F49" w:rsidRDefault="00745F49" w:rsidP="00B81C17">
      <w:pPr>
        <w:pStyle w:val="Normlnweb"/>
        <w:jc w:val="both"/>
      </w:pPr>
    </w:p>
    <w:p w14:paraId="7292D8CA" w14:textId="77777777" w:rsidR="00B81C17" w:rsidRPr="00651F94" w:rsidRDefault="00B81C17" w:rsidP="00B81C17">
      <w:pPr>
        <w:spacing w:line="252" w:lineRule="auto"/>
      </w:pPr>
    </w:p>
    <w:p w14:paraId="7292D8CB" w14:textId="77777777" w:rsidR="00B81C17" w:rsidRPr="00651F94" w:rsidRDefault="00B81C17" w:rsidP="00B81C17">
      <w:pPr>
        <w:tabs>
          <w:tab w:val="left" w:leader="dot" w:pos="3402"/>
          <w:tab w:val="left" w:pos="5670"/>
          <w:tab w:val="left" w:leader="dot" w:pos="9072"/>
        </w:tabs>
        <w:spacing w:line="252" w:lineRule="auto"/>
      </w:pPr>
      <w:r w:rsidRPr="00651F94">
        <w:tab/>
      </w:r>
      <w:r w:rsidRPr="00651F94">
        <w:tab/>
      </w:r>
      <w:r w:rsidRPr="00651F94">
        <w:tab/>
      </w:r>
    </w:p>
    <w:p w14:paraId="7292D8CC" w14:textId="2F07880C" w:rsidR="00B81C17" w:rsidRDefault="005B24AA" w:rsidP="00B81C17">
      <w:pPr>
        <w:tabs>
          <w:tab w:val="center" w:pos="1701"/>
          <w:tab w:val="center" w:pos="7371"/>
        </w:tabs>
        <w:spacing w:line="252" w:lineRule="auto"/>
      </w:pPr>
      <w:r>
        <w:rPr>
          <w:sz w:val="22"/>
          <w:szCs w:val="22"/>
        </w:rPr>
        <w:t xml:space="preserve">   </w:t>
      </w:r>
      <w:r w:rsidR="00B81C17" w:rsidRPr="00E40DB1">
        <w:rPr>
          <w:sz w:val="22"/>
          <w:szCs w:val="22"/>
        </w:rPr>
        <w:t>PaedDr.</w:t>
      </w:r>
      <w:r w:rsidR="00B81C17">
        <w:t xml:space="preserve"> František HANZAL</w:t>
      </w:r>
      <w:r w:rsidR="00B81C17" w:rsidRPr="00651F94">
        <w:tab/>
      </w:r>
      <w:r w:rsidR="00B81C17" w:rsidRPr="00E40DB1">
        <w:rPr>
          <w:sz w:val="22"/>
          <w:szCs w:val="22"/>
        </w:rPr>
        <w:t>PaedDr.</w:t>
      </w:r>
      <w:r w:rsidR="00B81C17">
        <w:t xml:space="preserve"> Věra KOZOHORSKÁ</w:t>
      </w:r>
    </w:p>
    <w:sectPr w:rsidR="00B81C17" w:rsidSect="002E63BC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04B39"/>
    <w:multiLevelType w:val="hybridMultilevel"/>
    <w:tmpl w:val="0EC289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C2D29"/>
    <w:multiLevelType w:val="hybridMultilevel"/>
    <w:tmpl w:val="540CD4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F6839"/>
    <w:multiLevelType w:val="hybridMultilevel"/>
    <w:tmpl w:val="28E8A1C8"/>
    <w:lvl w:ilvl="0" w:tplc="7B22487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CC3C34"/>
    <w:multiLevelType w:val="hybridMultilevel"/>
    <w:tmpl w:val="9B2208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161F0"/>
    <w:multiLevelType w:val="multilevel"/>
    <w:tmpl w:val="DDDE1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430F4E"/>
    <w:multiLevelType w:val="hybridMultilevel"/>
    <w:tmpl w:val="D8B07672"/>
    <w:lvl w:ilvl="0" w:tplc="47F2880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21F119C"/>
    <w:multiLevelType w:val="hybridMultilevel"/>
    <w:tmpl w:val="7AEC15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1A1F59"/>
    <w:multiLevelType w:val="hybridMultilevel"/>
    <w:tmpl w:val="A1B41D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47D6D"/>
    <w:multiLevelType w:val="multilevel"/>
    <w:tmpl w:val="3D38E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1537C5"/>
    <w:multiLevelType w:val="multilevel"/>
    <w:tmpl w:val="A1407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CC05DB"/>
    <w:multiLevelType w:val="hybridMultilevel"/>
    <w:tmpl w:val="C03C78B6"/>
    <w:lvl w:ilvl="0" w:tplc="70A4B25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50784620">
    <w:abstractNumId w:val="8"/>
  </w:num>
  <w:num w:numId="2" w16cid:durableId="535041295">
    <w:abstractNumId w:val="4"/>
  </w:num>
  <w:num w:numId="3" w16cid:durableId="1018123678">
    <w:abstractNumId w:val="9"/>
  </w:num>
  <w:num w:numId="4" w16cid:durableId="1237471938">
    <w:abstractNumId w:val="7"/>
  </w:num>
  <w:num w:numId="5" w16cid:durableId="2046708827">
    <w:abstractNumId w:val="6"/>
  </w:num>
  <w:num w:numId="6" w16cid:durableId="442308510">
    <w:abstractNumId w:val="1"/>
  </w:num>
  <w:num w:numId="7" w16cid:durableId="1188639270">
    <w:abstractNumId w:val="0"/>
  </w:num>
  <w:num w:numId="8" w16cid:durableId="1673676610">
    <w:abstractNumId w:val="10"/>
  </w:num>
  <w:num w:numId="9" w16cid:durableId="537670963">
    <w:abstractNumId w:val="3"/>
  </w:num>
  <w:num w:numId="10" w16cid:durableId="1790247436">
    <w:abstractNumId w:val="2"/>
  </w:num>
  <w:num w:numId="11" w16cid:durableId="2046051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A9"/>
    <w:rsid w:val="000530B7"/>
    <w:rsid w:val="000532E3"/>
    <w:rsid w:val="000602EE"/>
    <w:rsid w:val="000878A2"/>
    <w:rsid w:val="00095390"/>
    <w:rsid w:val="000A6DBF"/>
    <w:rsid w:val="000D72B4"/>
    <w:rsid w:val="000E662A"/>
    <w:rsid w:val="001134E2"/>
    <w:rsid w:val="0012409A"/>
    <w:rsid w:val="00136E93"/>
    <w:rsid w:val="00153A40"/>
    <w:rsid w:val="001565CE"/>
    <w:rsid w:val="00160F18"/>
    <w:rsid w:val="00167186"/>
    <w:rsid w:val="0019049B"/>
    <w:rsid w:val="00196AD2"/>
    <w:rsid w:val="001C3B9D"/>
    <w:rsid w:val="00231244"/>
    <w:rsid w:val="002453AF"/>
    <w:rsid w:val="002908EE"/>
    <w:rsid w:val="002936F7"/>
    <w:rsid w:val="002C115B"/>
    <w:rsid w:val="002D2302"/>
    <w:rsid w:val="002E3EC8"/>
    <w:rsid w:val="002E4AFC"/>
    <w:rsid w:val="002E63BC"/>
    <w:rsid w:val="002F0B83"/>
    <w:rsid w:val="002F708D"/>
    <w:rsid w:val="00304300"/>
    <w:rsid w:val="0031696E"/>
    <w:rsid w:val="00323E40"/>
    <w:rsid w:val="003315F5"/>
    <w:rsid w:val="003360E1"/>
    <w:rsid w:val="00340814"/>
    <w:rsid w:val="00351873"/>
    <w:rsid w:val="00366037"/>
    <w:rsid w:val="00393CCF"/>
    <w:rsid w:val="003B244C"/>
    <w:rsid w:val="003B71A9"/>
    <w:rsid w:val="003C4F39"/>
    <w:rsid w:val="004236F2"/>
    <w:rsid w:val="00425D93"/>
    <w:rsid w:val="0048642E"/>
    <w:rsid w:val="004C31E6"/>
    <w:rsid w:val="004C6D25"/>
    <w:rsid w:val="00500DAD"/>
    <w:rsid w:val="0052283F"/>
    <w:rsid w:val="0054020D"/>
    <w:rsid w:val="005B0B6F"/>
    <w:rsid w:val="005B0B83"/>
    <w:rsid w:val="005B11B8"/>
    <w:rsid w:val="005B24AA"/>
    <w:rsid w:val="005B2907"/>
    <w:rsid w:val="005B5D13"/>
    <w:rsid w:val="005B66E6"/>
    <w:rsid w:val="00606216"/>
    <w:rsid w:val="00621D9A"/>
    <w:rsid w:val="00627D6E"/>
    <w:rsid w:val="006329F9"/>
    <w:rsid w:val="00652FCC"/>
    <w:rsid w:val="00661139"/>
    <w:rsid w:val="00697856"/>
    <w:rsid w:val="006A4C1B"/>
    <w:rsid w:val="006B5DA2"/>
    <w:rsid w:val="006D5A80"/>
    <w:rsid w:val="00705425"/>
    <w:rsid w:val="00722BB0"/>
    <w:rsid w:val="00730126"/>
    <w:rsid w:val="00732418"/>
    <w:rsid w:val="00745F49"/>
    <w:rsid w:val="00752994"/>
    <w:rsid w:val="007741D5"/>
    <w:rsid w:val="00775E7B"/>
    <w:rsid w:val="00783610"/>
    <w:rsid w:val="007843AD"/>
    <w:rsid w:val="007E3855"/>
    <w:rsid w:val="007F24E6"/>
    <w:rsid w:val="007F2DB5"/>
    <w:rsid w:val="007F31B6"/>
    <w:rsid w:val="00803978"/>
    <w:rsid w:val="00814C21"/>
    <w:rsid w:val="00830B89"/>
    <w:rsid w:val="00841389"/>
    <w:rsid w:val="00841BDF"/>
    <w:rsid w:val="0086012A"/>
    <w:rsid w:val="00883A4D"/>
    <w:rsid w:val="008D58BA"/>
    <w:rsid w:val="008F2F88"/>
    <w:rsid w:val="00905E52"/>
    <w:rsid w:val="00911FB3"/>
    <w:rsid w:val="009143B6"/>
    <w:rsid w:val="009204E9"/>
    <w:rsid w:val="009219C6"/>
    <w:rsid w:val="00933CF8"/>
    <w:rsid w:val="009400F8"/>
    <w:rsid w:val="0097227C"/>
    <w:rsid w:val="00981046"/>
    <w:rsid w:val="00987D80"/>
    <w:rsid w:val="009925F5"/>
    <w:rsid w:val="0099749D"/>
    <w:rsid w:val="00A44CAB"/>
    <w:rsid w:val="00A529C9"/>
    <w:rsid w:val="00A66EE2"/>
    <w:rsid w:val="00A803FE"/>
    <w:rsid w:val="00A90BC6"/>
    <w:rsid w:val="00A96479"/>
    <w:rsid w:val="00AC43AF"/>
    <w:rsid w:val="00AD03A8"/>
    <w:rsid w:val="00AD7E31"/>
    <w:rsid w:val="00AE4C6E"/>
    <w:rsid w:val="00B0112C"/>
    <w:rsid w:val="00B16E0B"/>
    <w:rsid w:val="00B239F7"/>
    <w:rsid w:val="00B81C17"/>
    <w:rsid w:val="00B83A08"/>
    <w:rsid w:val="00B97BA4"/>
    <w:rsid w:val="00BA4C00"/>
    <w:rsid w:val="00BD1599"/>
    <w:rsid w:val="00BF2EC3"/>
    <w:rsid w:val="00C15B77"/>
    <w:rsid w:val="00C53AB4"/>
    <w:rsid w:val="00C73D8B"/>
    <w:rsid w:val="00C75C9C"/>
    <w:rsid w:val="00C81682"/>
    <w:rsid w:val="00C92926"/>
    <w:rsid w:val="00CE7F57"/>
    <w:rsid w:val="00D00602"/>
    <w:rsid w:val="00D200A2"/>
    <w:rsid w:val="00D24656"/>
    <w:rsid w:val="00D25686"/>
    <w:rsid w:val="00D65805"/>
    <w:rsid w:val="00D7354A"/>
    <w:rsid w:val="00D758BF"/>
    <w:rsid w:val="00D80D45"/>
    <w:rsid w:val="00D83CC4"/>
    <w:rsid w:val="00DA3ABC"/>
    <w:rsid w:val="00DA57A6"/>
    <w:rsid w:val="00DD5EA4"/>
    <w:rsid w:val="00DF5C76"/>
    <w:rsid w:val="00E06176"/>
    <w:rsid w:val="00E27E5E"/>
    <w:rsid w:val="00E40DB1"/>
    <w:rsid w:val="00E74C14"/>
    <w:rsid w:val="00E83CBF"/>
    <w:rsid w:val="00E971E0"/>
    <w:rsid w:val="00EB3D8D"/>
    <w:rsid w:val="00EB7E67"/>
    <w:rsid w:val="00F11626"/>
    <w:rsid w:val="00F25AC5"/>
    <w:rsid w:val="00F32135"/>
    <w:rsid w:val="00F67B97"/>
    <w:rsid w:val="00FB3BCA"/>
    <w:rsid w:val="00FD1BEB"/>
    <w:rsid w:val="00FD5A80"/>
    <w:rsid w:val="00FE0061"/>
    <w:rsid w:val="00FE3F74"/>
    <w:rsid w:val="00FE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92D894"/>
  <w15:docId w15:val="{739B011C-AE38-4DE2-9F49-1FF4E433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2E4AFC"/>
    <w:pPr>
      <w:keepNext/>
      <w:outlineLvl w:val="2"/>
    </w:pPr>
    <w:rPr>
      <w:b/>
      <w:bCs/>
      <w:sz w:val="28"/>
      <w:u w:val="single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paragraph" w:styleId="Zkladntext">
    <w:name w:val="Body Text"/>
    <w:basedOn w:val="Normln"/>
    <w:pPr>
      <w:jc w:val="both"/>
    </w:pPr>
  </w:style>
  <w:style w:type="character" w:customStyle="1" w:styleId="Nadpis3Char">
    <w:name w:val="Nadpis 3 Char"/>
    <w:link w:val="Nadpis3"/>
    <w:rsid w:val="002E4AFC"/>
    <w:rPr>
      <w:b/>
      <w:bCs/>
      <w:sz w:val="28"/>
      <w:szCs w:val="24"/>
      <w:u w:val="single"/>
    </w:rPr>
  </w:style>
  <w:style w:type="paragraph" w:customStyle="1" w:styleId="Textnasted">
    <w:name w:val="Text na střed"/>
    <w:basedOn w:val="Normln"/>
    <w:next w:val="Normln"/>
    <w:link w:val="TextnastedChar"/>
    <w:qFormat/>
    <w:rsid w:val="00B81C17"/>
    <w:pPr>
      <w:spacing w:after="120"/>
      <w:contextualSpacing/>
      <w:jc w:val="center"/>
    </w:pPr>
    <w:rPr>
      <w:b/>
      <w:sz w:val="22"/>
      <w:szCs w:val="22"/>
    </w:rPr>
  </w:style>
  <w:style w:type="character" w:customStyle="1" w:styleId="TextnastedChar">
    <w:name w:val="Text na střed Char"/>
    <w:basedOn w:val="Standardnpsmoodstavce"/>
    <w:link w:val="Textnasted"/>
    <w:rsid w:val="00B81C17"/>
    <w:rPr>
      <w:b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B81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9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3AC89-6163-49AA-BF64-26E5C732B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ZÁVODNÍM STRAVOVÁNÍ</vt:lpstr>
    </vt:vector>
  </TitlesOfParts>
  <Company>ZS Travnickova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ZÁVODNÍM STRAVOVÁNÍ</dc:title>
  <dc:creator>ZS Travnickova</dc:creator>
  <cp:lastModifiedBy>Monika Seidlová</cp:lastModifiedBy>
  <cp:revision>3</cp:revision>
  <cp:lastPrinted>2024-01-25T11:05:00Z</cp:lastPrinted>
  <dcterms:created xsi:type="dcterms:W3CDTF">2024-01-30T15:55:00Z</dcterms:created>
  <dcterms:modified xsi:type="dcterms:W3CDTF">2024-01-30T16:09:00Z</dcterms:modified>
</cp:coreProperties>
</file>