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FB11" w14:textId="77777777" w:rsidR="00611ADA" w:rsidRDefault="00611ADA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6C00C094" w14:textId="2CE5A6AD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F2704A" w14:textId="1C161327" w:rsidR="00E433EB" w:rsidRPr="004874F0" w:rsidRDefault="00E433EB" w:rsidP="00B8770A">
      <w:pPr>
        <w:pStyle w:val="Zkladntext"/>
        <w:numPr>
          <w:ilvl w:val="0"/>
          <w:numId w:val="52"/>
        </w:numPr>
        <w:spacing w:line="276" w:lineRule="auto"/>
        <w:ind w:right="-1276"/>
        <w:jc w:val="both"/>
        <w:rPr>
          <w:rFonts w:ascii="Arial" w:hAnsi="Arial" w:cs="Arial"/>
          <w:i w:val="0"/>
          <w:sz w:val="22"/>
          <w:szCs w:val="22"/>
        </w:rPr>
      </w:pPr>
      <w:r w:rsidRPr="004874F0">
        <w:rPr>
          <w:rFonts w:ascii="Arial" w:hAnsi="Arial" w:cs="Arial"/>
          <w:i w:val="0"/>
          <w:sz w:val="22"/>
          <w:szCs w:val="22"/>
        </w:rPr>
        <w:t>Objednatel:</w:t>
      </w:r>
      <w:r w:rsidRPr="004874F0">
        <w:rPr>
          <w:rFonts w:ascii="Arial" w:hAnsi="Arial" w:cs="Arial"/>
          <w:i w:val="0"/>
          <w:sz w:val="22"/>
          <w:szCs w:val="22"/>
        </w:rPr>
        <w:tab/>
      </w:r>
      <w:r w:rsidRPr="004874F0">
        <w:rPr>
          <w:rFonts w:ascii="Arial" w:hAnsi="Arial" w:cs="Arial"/>
          <w:i w:val="0"/>
          <w:sz w:val="22"/>
          <w:szCs w:val="22"/>
        </w:rPr>
        <w:tab/>
      </w:r>
      <w:r w:rsidRPr="004874F0">
        <w:rPr>
          <w:rFonts w:ascii="Arial" w:hAnsi="Arial" w:cs="Arial"/>
          <w:i w:val="0"/>
          <w:sz w:val="22"/>
          <w:szCs w:val="22"/>
        </w:rPr>
        <w:tab/>
      </w:r>
      <w:r w:rsidRPr="004874F0">
        <w:rPr>
          <w:rFonts w:ascii="Arial" w:hAnsi="Arial" w:cs="Arial"/>
          <w:i w:val="0"/>
          <w:sz w:val="22"/>
          <w:szCs w:val="22"/>
        </w:rPr>
        <w:tab/>
      </w:r>
      <w:r w:rsidRPr="004874F0">
        <w:rPr>
          <w:rFonts w:ascii="Arial" w:hAnsi="Arial" w:cs="Arial"/>
          <w:i w:val="0"/>
          <w:sz w:val="22"/>
          <w:szCs w:val="22"/>
        </w:rPr>
        <w:tab/>
        <w:t>Česká republika – Státní pozemkový</w:t>
      </w:r>
      <w:r w:rsidR="004874F0" w:rsidRPr="004874F0">
        <w:rPr>
          <w:rFonts w:ascii="Arial" w:hAnsi="Arial" w:cs="Arial"/>
          <w:i w:val="0"/>
          <w:sz w:val="22"/>
          <w:szCs w:val="22"/>
        </w:rPr>
        <w:t xml:space="preserve"> </w:t>
      </w:r>
      <w:r w:rsidR="00B8770A">
        <w:rPr>
          <w:rFonts w:ascii="Arial" w:hAnsi="Arial" w:cs="Arial"/>
          <w:i w:val="0"/>
          <w:sz w:val="22"/>
          <w:szCs w:val="22"/>
        </w:rPr>
        <w:t>ú</w:t>
      </w:r>
      <w:r w:rsidRPr="004874F0">
        <w:rPr>
          <w:rFonts w:ascii="Arial" w:hAnsi="Arial" w:cs="Arial"/>
          <w:i w:val="0"/>
          <w:sz w:val="22"/>
          <w:szCs w:val="22"/>
        </w:rPr>
        <w:t>řad</w:t>
      </w:r>
    </w:p>
    <w:p w14:paraId="52CAA524" w14:textId="4B42C985" w:rsidR="00E433EB" w:rsidRPr="00CE4035" w:rsidRDefault="00E433EB" w:rsidP="00D128FA">
      <w:pPr>
        <w:pStyle w:val="Zkladntext"/>
        <w:spacing w:line="276" w:lineRule="auto"/>
        <w:ind w:left="4248" w:right="-709" w:firstLine="708"/>
        <w:jc w:val="both"/>
        <w:rPr>
          <w:rFonts w:ascii="Arial" w:hAnsi="Arial" w:cs="Arial"/>
          <w:b w:val="0"/>
          <w:bCs/>
          <w:i w:val="0"/>
          <w:snapToGrid w:val="0"/>
          <w:sz w:val="20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>
        <w:rPr>
          <w:rFonts w:ascii="Arial" w:hAnsi="Arial" w:cs="Arial"/>
          <w:i w:val="0"/>
          <w:sz w:val="22"/>
          <w:szCs w:val="22"/>
        </w:rPr>
        <w:t>pro Zlínský</w:t>
      </w:r>
      <w:r w:rsidR="00B8770A">
        <w:rPr>
          <w:rFonts w:ascii="Arial" w:hAnsi="Arial" w:cs="Arial"/>
          <w:i w:val="0"/>
          <w:sz w:val="22"/>
          <w:szCs w:val="22"/>
        </w:rPr>
        <w:t xml:space="preserve"> </w:t>
      </w:r>
      <w:r w:rsidR="00D128FA">
        <w:rPr>
          <w:rFonts w:ascii="Arial" w:hAnsi="Arial" w:cs="Arial"/>
          <w:i w:val="0"/>
          <w:sz w:val="22"/>
          <w:szCs w:val="22"/>
        </w:rPr>
        <w:t>k</w:t>
      </w:r>
      <w:r>
        <w:rPr>
          <w:rFonts w:ascii="Arial" w:hAnsi="Arial" w:cs="Arial"/>
          <w:i w:val="0"/>
          <w:sz w:val="22"/>
          <w:szCs w:val="22"/>
        </w:rPr>
        <w:t>raj</w:t>
      </w:r>
    </w:p>
    <w:p w14:paraId="432E4340" w14:textId="77777777" w:rsidR="00E433EB" w:rsidRPr="0099557D" w:rsidRDefault="00E433EB" w:rsidP="00E433EB">
      <w:pPr>
        <w:pStyle w:val="Zkladntext"/>
        <w:spacing w:line="276" w:lineRule="auto"/>
        <w:ind w:left="4248" w:firstLine="708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>
        <w:rPr>
          <w:rFonts w:ascii="Arial" w:hAnsi="Arial" w:cs="Arial"/>
          <w:i w:val="0"/>
          <w:sz w:val="22"/>
          <w:szCs w:val="22"/>
        </w:rPr>
        <w:t>Kroměříž</w:t>
      </w:r>
    </w:p>
    <w:p w14:paraId="60D6BAAD" w14:textId="6E1C89B2" w:rsidR="00E433EB" w:rsidRDefault="00E433EB" w:rsidP="00E433E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Radkou Zábojníkovou, PhD.</w:t>
      </w:r>
      <w:r w:rsidR="00F36F75">
        <w:rPr>
          <w:rFonts w:ascii="Arial" w:hAnsi="Arial" w:cs="Arial"/>
          <w:sz w:val="22"/>
          <w:szCs w:val="22"/>
        </w:rPr>
        <w:t>,</w:t>
      </w:r>
    </w:p>
    <w:p w14:paraId="28C4632E" w14:textId="5A34DE92" w:rsidR="00E433EB" w:rsidRPr="00F36F75" w:rsidRDefault="00E433EB" w:rsidP="00E433EB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 pobočky</w:t>
      </w:r>
    </w:p>
    <w:p w14:paraId="111D9782" w14:textId="77777777" w:rsidR="00E433EB" w:rsidRDefault="00E433EB" w:rsidP="00E433E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ve smluvních záležitostech oprávněn jednat: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Radka Zábojníková, Ph.D.,</w:t>
      </w:r>
    </w:p>
    <w:p w14:paraId="374A07C1" w14:textId="0E15AE79" w:rsidR="00E433EB" w:rsidRPr="00E93F51" w:rsidRDefault="00E433EB" w:rsidP="004874F0">
      <w:pPr>
        <w:pStyle w:val="Bezmezer"/>
        <w:tabs>
          <w:tab w:val="left" w:pos="4536"/>
          <w:tab w:val="left" w:pos="4956"/>
          <w:tab w:val="left" w:pos="5664"/>
          <w:tab w:val="left" w:pos="6372"/>
          <w:tab w:val="left" w:pos="7141"/>
        </w:tabs>
        <w:ind w:left="4536" w:right="-567" w:hanging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 pobočky</w:t>
      </w:r>
    </w:p>
    <w:p w14:paraId="2E18536D" w14:textId="77777777" w:rsidR="00E433EB" w:rsidRDefault="00E433EB" w:rsidP="00E433EB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Radka Zábojníková, Ph.D.,</w:t>
      </w:r>
    </w:p>
    <w:p w14:paraId="76454E0B" w14:textId="578AADF0" w:rsidR="00E433EB" w:rsidRDefault="00E433EB" w:rsidP="00E433EB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 pobočky</w:t>
      </w:r>
    </w:p>
    <w:p w14:paraId="618E5653" w14:textId="77777777" w:rsidR="00A17FEF" w:rsidRDefault="00E433EB" w:rsidP="00E433EB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93F51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/ e-mail: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93F51">
        <w:rPr>
          <w:rFonts w:ascii="Arial" w:hAnsi="Arial" w:cs="Arial"/>
          <w:sz w:val="22"/>
          <w:szCs w:val="22"/>
        </w:rPr>
        <w:t>+420</w:t>
      </w:r>
      <w:r>
        <w:rPr>
          <w:rFonts w:ascii="Arial" w:hAnsi="Arial" w:cs="Arial"/>
          <w:sz w:val="22"/>
          <w:szCs w:val="22"/>
        </w:rPr>
        <w:t xml:space="preserve"> 725 970 656/ </w:t>
      </w:r>
      <w:r w:rsidR="00A17FEF">
        <w:rPr>
          <w:rFonts w:ascii="Arial" w:hAnsi="Arial" w:cs="Arial"/>
          <w:sz w:val="22"/>
          <w:szCs w:val="22"/>
        </w:rPr>
        <w:t xml:space="preserve"> </w:t>
      </w:r>
    </w:p>
    <w:p w14:paraId="5BCFE6D8" w14:textId="3A0D3340" w:rsidR="00E433EB" w:rsidRDefault="00A17FEF" w:rsidP="00E433EB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 w:rsidRPr="00F36F75">
        <w:rPr>
          <w:rFonts w:ascii="Arial" w:hAnsi="Arial" w:cs="Arial"/>
          <w:sz w:val="22"/>
          <w:szCs w:val="22"/>
        </w:rPr>
        <w:t>r.zabojnikova@spucr.cz</w:t>
      </w:r>
    </w:p>
    <w:p w14:paraId="51D7C735" w14:textId="77777777" w:rsidR="00E433EB" w:rsidRPr="005A5C1B" w:rsidRDefault="00E433EB" w:rsidP="00E433EB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Adresa: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Riegrovo nám. 3228/22, 767 01 Kroměříž</w:t>
      </w:r>
    </w:p>
    <w:p w14:paraId="5E0214D1" w14:textId="77777777" w:rsidR="00E433EB" w:rsidRPr="00E93F51" w:rsidRDefault="00E433EB" w:rsidP="00E433EB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93F51">
        <w:rPr>
          <w:rFonts w:ascii="Arial" w:hAnsi="Arial" w:cs="Arial"/>
          <w:sz w:val="22"/>
          <w:szCs w:val="22"/>
        </w:rPr>
        <w:t>z49per3</w:t>
      </w:r>
    </w:p>
    <w:p w14:paraId="10E58A98" w14:textId="60711AC3" w:rsidR="00E433EB" w:rsidRPr="00E93F51" w:rsidRDefault="00E433EB" w:rsidP="00E433EB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93F51">
        <w:rPr>
          <w:rFonts w:ascii="Arial" w:hAnsi="Arial" w:cs="Arial"/>
          <w:sz w:val="22"/>
          <w:szCs w:val="22"/>
        </w:rPr>
        <w:t>ČNB</w:t>
      </w:r>
    </w:p>
    <w:p w14:paraId="51029593" w14:textId="77777777" w:rsidR="00E433EB" w:rsidRPr="00E93F51" w:rsidRDefault="00E433EB" w:rsidP="00E433EB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E93F51">
        <w:rPr>
          <w:rFonts w:ascii="Arial" w:hAnsi="Arial" w:cs="Arial"/>
          <w:bCs/>
          <w:sz w:val="22"/>
          <w:szCs w:val="22"/>
        </w:rPr>
        <w:t>3723001/0710</w:t>
      </w:r>
    </w:p>
    <w:p w14:paraId="6B31169F" w14:textId="4EB1DC3F" w:rsidR="00E433EB" w:rsidRPr="00E93F51" w:rsidRDefault="00E433EB" w:rsidP="00E433EB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E93F51">
        <w:rPr>
          <w:rFonts w:ascii="Arial" w:hAnsi="Arial" w:cs="Arial"/>
          <w:bCs/>
          <w:sz w:val="22"/>
          <w:szCs w:val="22"/>
        </w:rPr>
        <w:t>01312774</w:t>
      </w:r>
    </w:p>
    <w:p w14:paraId="553DB305" w14:textId="77777777" w:rsidR="00E433EB" w:rsidRPr="00E93F51" w:rsidRDefault="00E433EB" w:rsidP="00E433EB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E93F51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3B0997F7" w14:textId="77777777" w:rsidR="00E433EB" w:rsidRPr="00E93F51" w:rsidRDefault="00E433EB" w:rsidP="00E433EB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7A17ADB4" w14:textId="77777777" w:rsidR="00E433EB" w:rsidRPr="00E93F51" w:rsidRDefault="00E433EB" w:rsidP="00E433EB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96FBD76" w14:textId="77777777" w:rsidR="00E433EB" w:rsidRPr="00E93F51" w:rsidRDefault="00E433EB" w:rsidP="00E433EB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4EC4476F" w14:textId="77777777" w:rsidR="00E433EB" w:rsidRPr="00E93F51" w:rsidRDefault="00E433EB" w:rsidP="00E433EB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87389D8" w14:textId="7A962DFD" w:rsidR="006A4EF5" w:rsidRPr="006A4EF5" w:rsidRDefault="00E433EB" w:rsidP="006A4EF5">
      <w:pPr>
        <w:pStyle w:val="Zkladntex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6A4EF5">
        <w:rPr>
          <w:rFonts w:ascii="Arial" w:hAnsi="Arial" w:cs="Arial"/>
          <w:i w:val="0"/>
          <w:sz w:val="22"/>
          <w:szCs w:val="22"/>
        </w:rPr>
        <w:t>Zhotovitel:</w:t>
      </w:r>
      <w:r w:rsidRPr="006A4EF5">
        <w:rPr>
          <w:rFonts w:ascii="Arial" w:hAnsi="Arial" w:cs="Arial"/>
          <w:i w:val="0"/>
          <w:sz w:val="22"/>
          <w:szCs w:val="22"/>
        </w:rPr>
        <w:tab/>
      </w:r>
      <w:r w:rsidRPr="006A4EF5">
        <w:rPr>
          <w:rFonts w:ascii="Arial" w:hAnsi="Arial" w:cs="Arial"/>
          <w:i w:val="0"/>
          <w:sz w:val="22"/>
          <w:szCs w:val="22"/>
        </w:rPr>
        <w:tab/>
      </w:r>
      <w:r w:rsidRPr="006A4EF5">
        <w:rPr>
          <w:rFonts w:ascii="Arial" w:hAnsi="Arial" w:cs="Arial"/>
          <w:i w:val="0"/>
          <w:sz w:val="22"/>
          <w:szCs w:val="22"/>
        </w:rPr>
        <w:tab/>
      </w:r>
      <w:r w:rsidRPr="006A4EF5">
        <w:rPr>
          <w:rFonts w:ascii="Arial" w:hAnsi="Arial" w:cs="Arial"/>
          <w:i w:val="0"/>
          <w:sz w:val="22"/>
          <w:szCs w:val="22"/>
        </w:rPr>
        <w:tab/>
      </w:r>
      <w:r w:rsidRPr="006A4EF5">
        <w:rPr>
          <w:rFonts w:ascii="Arial" w:hAnsi="Arial" w:cs="Arial"/>
          <w:i w:val="0"/>
          <w:sz w:val="22"/>
          <w:szCs w:val="22"/>
        </w:rPr>
        <w:tab/>
      </w:r>
      <w:r w:rsidR="006A4EF5" w:rsidRPr="006A4EF5">
        <w:rPr>
          <w:rFonts w:ascii="Arial" w:hAnsi="Arial" w:cs="Arial"/>
          <w:i w:val="0"/>
          <w:sz w:val="22"/>
          <w:szCs w:val="22"/>
        </w:rPr>
        <w:t>GEON, s.r.o.</w:t>
      </w:r>
    </w:p>
    <w:p w14:paraId="337C1B94" w14:textId="6E6F46B5" w:rsidR="006A4EF5" w:rsidRPr="007C0C0C" w:rsidRDefault="006A4EF5" w:rsidP="006A4EF5">
      <w:pPr>
        <w:pStyle w:val="Odstavecseseznamem"/>
        <w:ind w:left="4260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    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 w:rsidRPr="007C0C0C">
        <w:rPr>
          <w:rFonts w:ascii="Arial" w:eastAsia="Times New Roman" w:hAnsi="Arial" w:cs="Arial"/>
          <w:bCs/>
          <w:sz w:val="22"/>
          <w:szCs w:val="22"/>
          <w:lang w:eastAsia="cs-CZ"/>
        </w:rPr>
        <w:t>Na Padělkách 421</w:t>
      </w:r>
    </w:p>
    <w:p w14:paraId="11640927" w14:textId="6705E02E" w:rsidR="00E433EB" w:rsidRPr="000B22D1" w:rsidRDefault="006A4EF5" w:rsidP="006A4EF5">
      <w:pPr>
        <w:pStyle w:val="Odstavecseseznamem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                                                              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ab/>
      </w:r>
      <w:r w:rsidRPr="007C0C0C">
        <w:rPr>
          <w:rFonts w:ascii="Arial" w:eastAsia="Times New Roman" w:hAnsi="Arial" w:cs="Arial"/>
          <w:bCs/>
          <w:sz w:val="22"/>
          <w:szCs w:val="22"/>
          <w:lang w:eastAsia="cs-CZ"/>
        </w:rPr>
        <w:t>664 52 Sokolnice</w:t>
      </w:r>
    </w:p>
    <w:p w14:paraId="45BFE0D4" w14:textId="51A56A7E" w:rsidR="00E433EB" w:rsidRPr="00A77241" w:rsidRDefault="00E433EB" w:rsidP="00E433E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0B22D1">
        <w:rPr>
          <w:rFonts w:ascii="Arial" w:hAnsi="Arial" w:cs="Arial"/>
          <w:bCs/>
          <w:sz w:val="22"/>
          <w:szCs w:val="22"/>
        </w:rPr>
        <w:t>astoupený:</w:t>
      </w:r>
      <w:r w:rsidRPr="000B22D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07DE5">
        <w:rPr>
          <w:rFonts w:ascii="Arial" w:hAnsi="Arial" w:cs="Arial"/>
          <w:bCs/>
          <w:sz w:val="22"/>
          <w:szCs w:val="22"/>
        </w:rPr>
        <w:t xml:space="preserve">Ing. Albertem </w:t>
      </w:r>
      <w:proofErr w:type="spellStart"/>
      <w:r w:rsidR="00C07DE5">
        <w:rPr>
          <w:rFonts w:ascii="Arial" w:hAnsi="Arial" w:cs="Arial"/>
          <w:bCs/>
          <w:sz w:val="22"/>
          <w:szCs w:val="22"/>
        </w:rPr>
        <w:t>Kmetěm</w:t>
      </w:r>
      <w:proofErr w:type="spellEnd"/>
    </w:p>
    <w:p w14:paraId="6D20FFAD" w14:textId="0892645C" w:rsidR="00E433EB" w:rsidRPr="000B22D1" w:rsidRDefault="00E433EB" w:rsidP="00E433E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A77241">
        <w:rPr>
          <w:rFonts w:ascii="Arial" w:hAnsi="Arial" w:cs="Arial"/>
          <w:bCs/>
          <w:sz w:val="22"/>
          <w:szCs w:val="22"/>
        </w:rPr>
        <w:t>e smluvních záležitostech oprávněn jednat:</w:t>
      </w:r>
      <w:r w:rsidRPr="00A77241">
        <w:rPr>
          <w:rFonts w:ascii="Arial" w:hAnsi="Arial" w:cs="Arial"/>
          <w:bCs/>
          <w:sz w:val="22"/>
          <w:szCs w:val="22"/>
        </w:rPr>
        <w:tab/>
      </w:r>
      <w:r w:rsidR="00DD04DF">
        <w:rPr>
          <w:rFonts w:ascii="Arial" w:hAnsi="Arial" w:cs="Arial"/>
          <w:bCs/>
          <w:sz w:val="22"/>
          <w:szCs w:val="22"/>
        </w:rPr>
        <w:t xml:space="preserve">x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</w:p>
    <w:p w14:paraId="25FD87CF" w14:textId="19471AA2" w:rsidR="00E433EB" w:rsidRPr="000B22D1" w:rsidRDefault="00E433EB" w:rsidP="00E433E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0B22D1">
        <w:rPr>
          <w:rFonts w:ascii="Arial" w:hAnsi="Arial" w:cs="Arial"/>
          <w:bCs/>
          <w:sz w:val="22"/>
          <w:szCs w:val="22"/>
        </w:rPr>
        <w:t xml:space="preserve"> technických záležitostech oprávněn jednat:</w:t>
      </w:r>
      <w:r w:rsidRPr="000B22D1">
        <w:rPr>
          <w:rFonts w:ascii="Arial" w:hAnsi="Arial" w:cs="Arial"/>
          <w:bCs/>
          <w:sz w:val="22"/>
          <w:szCs w:val="22"/>
        </w:rPr>
        <w:tab/>
      </w:r>
      <w:r w:rsidR="00DD04DF">
        <w:rPr>
          <w:rFonts w:ascii="Arial" w:hAnsi="Arial" w:cs="Arial"/>
          <w:bCs/>
          <w:sz w:val="22"/>
          <w:szCs w:val="22"/>
        </w:rPr>
        <w:t xml:space="preserve">x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</w:p>
    <w:p w14:paraId="0A4FE2B3" w14:textId="1F4DE9ED" w:rsidR="00E433EB" w:rsidRPr="000B22D1" w:rsidRDefault="00E433EB" w:rsidP="00E433E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B22D1">
        <w:rPr>
          <w:rFonts w:ascii="Arial" w:hAnsi="Arial" w:cs="Arial"/>
          <w:bCs/>
          <w:sz w:val="22"/>
          <w:szCs w:val="22"/>
        </w:rPr>
        <w:t>Telefon / e-mail:</w:t>
      </w:r>
      <w:r w:rsidRPr="000B22D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D04DF">
        <w:rPr>
          <w:rFonts w:ascii="Arial" w:hAnsi="Arial" w:cs="Arial"/>
          <w:bCs/>
          <w:sz w:val="22"/>
          <w:szCs w:val="22"/>
        </w:rPr>
        <w:t xml:space="preserve">x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D04DF">
        <w:rPr>
          <w:rFonts w:ascii="Arial" w:hAnsi="Arial" w:cs="Arial"/>
          <w:bCs/>
          <w:sz w:val="22"/>
          <w:szCs w:val="22"/>
        </w:rPr>
        <w:t>x</w:t>
      </w:r>
      <w:proofErr w:type="spellEnd"/>
      <w:r w:rsidR="00DD04DF">
        <w:rPr>
          <w:rFonts w:ascii="Arial" w:hAnsi="Arial" w:cs="Arial"/>
          <w:bCs/>
          <w:sz w:val="22"/>
          <w:szCs w:val="22"/>
        </w:rPr>
        <w:t xml:space="preserve"> x</w:t>
      </w:r>
      <w:r w:rsidR="00DD04DF" w:rsidRPr="000B22D1">
        <w:rPr>
          <w:rFonts w:ascii="Arial" w:hAnsi="Arial" w:cs="Arial"/>
          <w:bCs/>
          <w:sz w:val="22"/>
          <w:szCs w:val="22"/>
        </w:rPr>
        <w:t xml:space="preserve"> </w:t>
      </w:r>
    </w:p>
    <w:p w14:paraId="35B89FFB" w14:textId="1DFB9683" w:rsidR="00E433EB" w:rsidRPr="00A77241" w:rsidRDefault="00E433EB" w:rsidP="00E433E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77241">
        <w:rPr>
          <w:rFonts w:ascii="Arial" w:hAnsi="Arial" w:cs="Arial"/>
          <w:bCs/>
          <w:sz w:val="22"/>
          <w:szCs w:val="22"/>
        </w:rPr>
        <w:t>Bankovní spojení:</w:t>
      </w:r>
      <w:r w:rsidRPr="00A7724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22FEA" w:rsidRPr="00037BD1">
        <w:rPr>
          <w:rFonts w:ascii="Arial" w:hAnsi="Arial" w:cs="Arial"/>
          <w:bCs/>
          <w:sz w:val="22"/>
          <w:szCs w:val="22"/>
        </w:rPr>
        <w:t>Komerční banka</w:t>
      </w:r>
    </w:p>
    <w:p w14:paraId="06DE2772" w14:textId="4646E422" w:rsidR="00E433EB" w:rsidRPr="000B22D1" w:rsidRDefault="00E433EB" w:rsidP="00302167">
      <w:pPr>
        <w:ind w:left="4536" w:hanging="4110"/>
        <w:jc w:val="both"/>
        <w:rPr>
          <w:rFonts w:ascii="Arial" w:hAnsi="Arial" w:cs="Arial"/>
          <w:bCs/>
          <w:sz w:val="22"/>
          <w:szCs w:val="22"/>
        </w:rPr>
      </w:pPr>
      <w:r w:rsidRPr="00A77241">
        <w:rPr>
          <w:rFonts w:ascii="Arial" w:hAnsi="Arial" w:cs="Arial"/>
          <w:bCs/>
          <w:sz w:val="22"/>
          <w:szCs w:val="22"/>
        </w:rPr>
        <w:t>Číslo účtu:</w:t>
      </w:r>
      <w:r w:rsidRPr="00A7724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84DF8" w:rsidRPr="00037BD1">
        <w:rPr>
          <w:rFonts w:ascii="Arial" w:hAnsi="Arial" w:cs="Arial"/>
          <w:bCs/>
          <w:sz w:val="22"/>
          <w:szCs w:val="22"/>
        </w:rPr>
        <w:t>1106220217/010</w:t>
      </w:r>
      <w:r w:rsidR="00F84DF8">
        <w:rPr>
          <w:rFonts w:ascii="Arial" w:hAnsi="Arial" w:cs="Arial"/>
          <w:bCs/>
          <w:sz w:val="22"/>
          <w:szCs w:val="22"/>
        </w:rPr>
        <w:t>0</w:t>
      </w:r>
    </w:p>
    <w:p w14:paraId="139BE9ED" w14:textId="7DBB0672" w:rsidR="00E433EB" w:rsidRPr="000B22D1" w:rsidRDefault="00E433EB" w:rsidP="00E433E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B22D1">
        <w:rPr>
          <w:rFonts w:ascii="Arial" w:hAnsi="Arial" w:cs="Arial"/>
          <w:bCs/>
          <w:sz w:val="22"/>
          <w:szCs w:val="22"/>
        </w:rPr>
        <w:t>IČ / DIČ:</w:t>
      </w:r>
      <w:r w:rsidRPr="000B22D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77989" w:rsidRPr="007C0C02">
        <w:rPr>
          <w:rFonts w:ascii="Arial" w:hAnsi="Arial" w:cs="Arial"/>
          <w:bCs/>
          <w:sz w:val="22"/>
          <w:szCs w:val="22"/>
        </w:rPr>
        <w:t>25314459</w:t>
      </w:r>
      <w:r w:rsidR="00177989" w:rsidRPr="0065625F">
        <w:rPr>
          <w:rFonts w:ascii="Arial" w:hAnsi="Arial" w:cs="Arial"/>
          <w:bCs/>
          <w:sz w:val="22"/>
          <w:szCs w:val="22"/>
        </w:rPr>
        <w:t xml:space="preserve"> /</w:t>
      </w:r>
      <w:r w:rsidR="00177989">
        <w:rPr>
          <w:rFonts w:ascii="Arial" w:hAnsi="Arial" w:cs="Arial"/>
          <w:bCs/>
          <w:sz w:val="22"/>
          <w:szCs w:val="22"/>
        </w:rPr>
        <w:t xml:space="preserve"> </w:t>
      </w:r>
      <w:r w:rsidR="00177989" w:rsidRPr="007C0C02">
        <w:rPr>
          <w:rFonts w:ascii="Arial" w:hAnsi="Arial" w:cs="Arial"/>
          <w:bCs/>
          <w:sz w:val="22"/>
          <w:szCs w:val="22"/>
        </w:rPr>
        <w:t>CZ25314459</w:t>
      </w:r>
    </w:p>
    <w:p w14:paraId="52E7016A" w14:textId="4A8B34F3" w:rsidR="00302167" w:rsidRPr="0065625F" w:rsidRDefault="00E433EB" w:rsidP="00302167">
      <w:pPr>
        <w:ind w:left="4536" w:hanging="4110"/>
        <w:jc w:val="both"/>
        <w:rPr>
          <w:rFonts w:ascii="Arial" w:hAnsi="Arial" w:cs="Arial"/>
          <w:bCs/>
          <w:sz w:val="22"/>
          <w:szCs w:val="22"/>
        </w:rPr>
      </w:pPr>
      <w:r w:rsidRPr="00A77241">
        <w:rPr>
          <w:rFonts w:ascii="Arial" w:hAnsi="Arial" w:cs="Arial"/>
          <w:bCs/>
          <w:sz w:val="22"/>
          <w:szCs w:val="22"/>
        </w:rPr>
        <w:t>ID DS:</w:t>
      </w:r>
      <w:r w:rsidRPr="00A7724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02167" w:rsidRPr="00464E3C">
        <w:rPr>
          <w:rFonts w:ascii="Arial" w:hAnsi="Arial" w:cs="Arial"/>
          <w:bCs/>
          <w:sz w:val="22"/>
          <w:szCs w:val="22"/>
        </w:rPr>
        <w:t>93b76n8</w:t>
      </w:r>
    </w:p>
    <w:p w14:paraId="5F69F4B3" w14:textId="032E20EB" w:rsidR="00E433EB" w:rsidRPr="00A77241" w:rsidRDefault="00E433EB" w:rsidP="00E433EB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EDD5B6E" w14:textId="3AA6FA16" w:rsidR="00E433EB" w:rsidRPr="00A77241" w:rsidRDefault="00E433EB" w:rsidP="001D2B21">
      <w:pPr>
        <w:pStyle w:val="Zkladntext"/>
        <w:spacing w:line="276" w:lineRule="auto"/>
        <w:ind w:left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77241">
        <w:rPr>
          <w:rFonts w:ascii="Arial" w:hAnsi="Arial" w:cs="Arial"/>
          <w:b w:val="0"/>
          <w:i w:val="0"/>
          <w:sz w:val="22"/>
          <w:szCs w:val="22"/>
        </w:rPr>
        <w:t xml:space="preserve">Společnost je zapsaná v obchodním rejstříku vedeném u Krajského soudu v Brně, oddíl C, vložka </w:t>
      </w:r>
      <w:r w:rsidR="001D2B21" w:rsidRPr="00161841">
        <w:rPr>
          <w:rFonts w:ascii="Arial" w:hAnsi="Arial" w:cs="Arial"/>
          <w:b w:val="0"/>
          <w:i w:val="0"/>
          <w:sz w:val="22"/>
          <w:szCs w:val="22"/>
        </w:rPr>
        <w:t>24774</w:t>
      </w:r>
      <w:r w:rsidRPr="00A77241">
        <w:rPr>
          <w:rFonts w:ascii="Arial" w:hAnsi="Arial" w:cs="Arial"/>
          <w:b w:val="0"/>
          <w:i w:val="0"/>
          <w:sz w:val="22"/>
          <w:szCs w:val="22"/>
        </w:rPr>
        <w:t xml:space="preserve">. </w:t>
      </w:r>
    </w:p>
    <w:p w14:paraId="3EB743D6" w14:textId="77777777" w:rsidR="00E433EB" w:rsidRPr="00A77241" w:rsidRDefault="00E433EB" w:rsidP="00E433EB">
      <w:pPr>
        <w:pStyle w:val="Zkladntext"/>
        <w:spacing w:line="276" w:lineRule="auto"/>
        <w:ind w:left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7724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A77241">
        <w:rPr>
          <w:rFonts w:ascii="Arial" w:hAnsi="Arial" w:cs="Arial"/>
          <w:i w:val="0"/>
          <w:sz w:val="22"/>
          <w:szCs w:val="22"/>
        </w:rPr>
        <w:t>zhotovitel</w:t>
      </w:r>
      <w:r w:rsidRPr="00A7724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1D69E32D" w:rsidR="0094054F" w:rsidRDefault="000D303F" w:rsidP="00D436BE">
      <w:pPr>
        <w:ind w:left="426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023CE947" w14:textId="75CDF78C" w:rsidR="00E97F79" w:rsidRDefault="00E97F79" w:rsidP="00D436B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99E9CE3" w14:textId="77777777" w:rsidR="00E97F79" w:rsidRPr="00E93F51" w:rsidRDefault="00E97F79" w:rsidP="00D436BE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17D8813A" w:rsidR="00B04130" w:rsidRPr="00056726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7F79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7F7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7F79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7F79">
        <w:rPr>
          <w:rFonts w:ascii="Arial" w:hAnsi="Arial" w:cs="Arial"/>
          <w:sz w:val="22"/>
          <w:szCs w:val="22"/>
        </w:rPr>
        <w:t xml:space="preserve"> </w:t>
      </w:r>
      <w:r w:rsidR="007C0D41" w:rsidRPr="00E97F79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7F79">
        <w:rPr>
          <w:rStyle w:val="Siln"/>
          <w:rFonts w:ascii="Arial" w:hAnsi="Arial" w:cs="Arial"/>
          <w:b w:val="0"/>
          <w:sz w:val="22"/>
          <w:szCs w:val="22"/>
        </w:rPr>
        <w:t>realizaci veřejné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8458AC" w:rsidRPr="008458AC">
        <w:rPr>
          <w:rStyle w:val="Siln"/>
          <w:rFonts w:ascii="Arial" w:hAnsi="Arial" w:cs="Arial"/>
          <w:b w:val="0"/>
          <w:bCs w:val="0"/>
          <w:sz w:val="22"/>
          <w:szCs w:val="22"/>
        </w:rPr>
        <w:t>P23V00003869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9B5189">
        <w:rPr>
          <w:rStyle w:val="Siln"/>
          <w:rFonts w:ascii="Arial" w:hAnsi="Arial" w:cs="Arial"/>
          <w:sz w:val="22"/>
          <w:szCs w:val="22"/>
        </w:rPr>
        <w:t xml:space="preserve">GTP pro </w:t>
      </w:r>
      <w:r w:rsidR="00306C55">
        <w:rPr>
          <w:rStyle w:val="Siln"/>
          <w:rFonts w:ascii="Arial" w:hAnsi="Arial" w:cs="Arial"/>
          <w:sz w:val="22"/>
          <w:szCs w:val="22"/>
        </w:rPr>
        <w:t xml:space="preserve">PSZ </w:t>
      </w:r>
      <w:r w:rsidR="009B5189">
        <w:rPr>
          <w:rStyle w:val="Siln"/>
          <w:rFonts w:ascii="Arial" w:hAnsi="Arial" w:cs="Arial"/>
          <w:sz w:val="22"/>
          <w:szCs w:val="22"/>
        </w:rPr>
        <w:t xml:space="preserve">KoPÚ </w:t>
      </w:r>
      <w:bookmarkEnd w:id="2"/>
      <w:r w:rsidR="006F52E6">
        <w:rPr>
          <w:rStyle w:val="Siln"/>
          <w:rFonts w:ascii="Arial" w:hAnsi="Arial" w:cs="Arial"/>
          <w:sz w:val="22"/>
          <w:szCs w:val="22"/>
        </w:rPr>
        <w:t xml:space="preserve">Kostelany, </w:t>
      </w:r>
      <w:proofErr w:type="spellStart"/>
      <w:r w:rsidR="006F52E6">
        <w:rPr>
          <w:rStyle w:val="Siln"/>
          <w:rFonts w:ascii="Arial" w:hAnsi="Arial" w:cs="Arial"/>
          <w:sz w:val="22"/>
          <w:szCs w:val="22"/>
        </w:rPr>
        <w:t>Újezdsko</w:t>
      </w:r>
      <w:proofErr w:type="spellEnd"/>
      <w:r w:rsidR="006F52E6">
        <w:rPr>
          <w:rStyle w:val="Siln"/>
          <w:rFonts w:ascii="Arial" w:hAnsi="Arial" w:cs="Arial"/>
          <w:sz w:val="22"/>
          <w:szCs w:val="22"/>
        </w:rPr>
        <w:t>, Lhotka u Kroměříže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bookmarkStart w:id="3" w:name="_Ref368937392"/>
      <w:r w:rsidR="000533DD">
        <w:rPr>
          <w:rStyle w:val="Siln"/>
          <w:rFonts w:ascii="Arial" w:hAnsi="Arial" w:cs="Arial"/>
          <w:sz w:val="22"/>
          <w:szCs w:val="22"/>
        </w:rPr>
        <w:t>.</w:t>
      </w:r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</w:t>
      </w:r>
      <w:r w:rsidR="00914EF8" w:rsidRPr="00056726">
        <w:rPr>
          <w:rFonts w:ascii="Arial" w:hAnsi="Arial" w:cs="Arial"/>
          <w:b/>
          <w:bCs/>
          <w:sz w:val="22"/>
          <w:szCs w:val="22"/>
        </w:rPr>
        <w:t>.</w:t>
      </w:r>
      <w:r w:rsidR="00056726">
        <w:rPr>
          <w:rFonts w:ascii="Arial" w:hAnsi="Arial" w:cs="Arial"/>
          <w:b/>
          <w:bCs/>
          <w:sz w:val="22"/>
          <w:szCs w:val="22"/>
        </w:rPr>
        <w:t xml:space="preserve"> </w:t>
      </w:r>
      <w:r w:rsidR="00056726" w:rsidRPr="0005672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Kostelany, </w:t>
      </w:r>
      <w:proofErr w:type="spellStart"/>
      <w:r w:rsidR="00056726" w:rsidRPr="00056726">
        <w:rPr>
          <w:rStyle w:val="Siln"/>
          <w:rFonts w:ascii="Arial" w:hAnsi="Arial" w:cs="Arial"/>
          <w:b w:val="0"/>
          <w:bCs w:val="0"/>
          <w:sz w:val="22"/>
          <w:szCs w:val="22"/>
        </w:rPr>
        <w:t>Újezdsko</w:t>
      </w:r>
      <w:proofErr w:type="spellEnd"/>
      <w:r w:rsidR="00056726" w:rsidRPr="00056726">
        <w:rPr>
          <w:rStyle w:val="Siln"/>
          <w:rFonts w:ascii="Arial" w:hAnsi="Arial" w:cs="Arial"/>
          <w:b w:val="0"/>
          <w:bCs w:val="0"/>
          <w:sz w:val="22"/>
          <w:szCs w:val="22"/>
        </w:rPr>
        <w:t>, Lhotka u Kroměříže</w:t>
      </w:r>
      <w:r w:rsidR="000533DD" w:rsidRPr="00056726">
        <w:rPr>
          <w:rFonts w:ascii="Arial" w:hAnsi="Arial" w:cs="Arial"/>
          <w:b/>
          <w:bCs/>
          <w:sz w:val="22"/>
          <w:szCs w:val="22"/>
        </w:rPr>
        <w:t>.</w:t>
      </w:r>
      <w:r w:rsidR="00364403" w:rsidRPr="00056726">
        <w:rPr>
          <w:rFonts w:ascii="Arial" w:hAnsi="Arial" w:cs="Arial"/>
          <w:b/>
          <w:bCs/>
          <w:sz w:val="22"/>
          <w:szCs w:val="22"/>
        </w:rPr>
        <w:t xml:space="preserve"> </w:t>
      </w:r>
      <w:r w:rsidR="00B62D72" w:rsidRPr="000567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4C7837FE" w14:textId="77777777" w:rsidR="00E7435F" w:rsidRDefault="008325A1" w:rsidP="00271691">
      <w:pPr>
        <w:pStyle w:val="Bezmezer"/>
        <w:spacing w:line="276" w:lineRule="auto"/>
        <w:ind w:left="709"/>
        <w:rPr>
          <w:rStyle w:val="Siln"/>
          <w:rFonts w:ascii="Arial" w:hAnsi="Arial" w:cs="Arial"/>
          <w:b w:val="0"/>
          <w:sz w:val="22"/>
          <w:szCs w:val="22"/>
        </w:rPr>
      </w:pPr>
      <w:r w:rsidRPr="007A4442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 předběžný</w:t>
      </w:r>
      <w:r w:rsidR="00DC55FB" w:rsidRPr="007A4442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AC58BD" w:rsidRPr="007A444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7A4442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7A4442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 w:rsidRPr="007A4442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7A4442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BB43C3F" w:rsidR="001B7847" w:rsidRPr="00E93F51" w:rsidRDefault="001B7847" w:rsidP="00271691">
      <w:pPr>
        <w:pStyle w:val="Bezmezer"/>
        <w:spacing w:line="276" w:lineRule="auto"/>
        <w:ind w:left="709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66F6369C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Čl. </w:t>
      </w:r>
      <w:r w:rsidR="00481774" w:rsidRPr="00E93F51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41D507D0" w:rsidR="00977AEC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998F6E" w14:textId="77777777" w:rsidR="00E97F79" w:rsidRPr="00E93F51" w:rsidRDefault="00E97F79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0451C1FA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04FBA" w:rsidRPr="00304FBA">
        <w:rPr>
          <w:rStyle w:val="Siln"/>
          <w:rFonts w:ascii="Arial" w:hAnsi="Arial" w:cs="Arial"/>
          <w:bCs w:val="0"/>
          <w:sz w:val="22"/>
          <w:szCs w:val="22"/>
        </w:rPr>
        <w:t xml:space="preserve">15. </w:t>
      </w:r>
      <w:r w:rsidR="0062640E">
        <w:rPr>
          <w:rStyle w:val="Siln"/>
          <w:rFonts w:ascii="Arial" w:hAnsi="Arial" w:cs="Arial"/>
          <w:bCs w:val="0"/>
          <w:sz w:val="22"/>
          <w:szCs w:val="22"/>
        </w:rPr>
        <w:t>4</w:t>
      </w:r>
      <w:r w:rsidR="00304FBA" w:rsidRPr="00304FBA">
        <w:rPr>
          <w:rStyle w:val="Siln"/>
          <w:rFonts w:ascii="Arial" w:hAnsi="Arial" w:cs="Arial"/>
          <w:bCs w:val="0"/>
          <w:sz w:val="22"/>
          <w:szCs w:val="22"/>
        </w:rPr>
        <w:t>. 2024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3042D1AE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bookmarkStart w:id="4" w:name="_Ref368936589"/>
      <w:r w:rsidR="00302200">
        <w:rPr>
          <w:rStyle w:val="Siln"/>
          <w:rFonts w:ascii="Arial" w:hAnsi="Arial" w:cs="Arial"/>
          <w:b w:val="0"/>
          <w:sz w:val="22"/>
          <w:szCs w:val="22"/>
        </w:rPr>
        <w:t>Zlínský kraj</w:t>
      </w:r>
      <w:r w:rsidR="003A5724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302200">
        <w:rPr>
          <w:rStyle w:val="Siln"/>
          <w:rFonts w:ascii="Arial" w:hAnsi="Arial" w:cs="Arial"/>
          <w:b w:val="0"/>
          <w:sz w:val="22"/>
          <w:szCs w:val="22"/>
        </w:rPr>
        <w:t xml:space="preserve">okres Kroměříž, k.ú. </w:t>
      </w:r>
      <w:r w:rsidR="00056726" w:rsidRPr="0005672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Kostelany, </w:t>
      </w:r>
      <w:proofErr w:type="spellStart"/>
      <w:r w:rsidR="00056726" w:rsidRPr="00056726">
        <w:rPr>
          <w:rStyle w:val="Siln"/>
          <w:rFonts w:ascii="Arial" w:hAnsi="Arial" w:cs="Arial"/>
          <w:b w:val="0"/>
          <w:bCs w:val="0"/>
          <w:sz w:val="22"/>
          <w:szCs w:val="22"/>
        </w:rPr>
        <w:t>Újezdsko</w:t>
      </w:r>
      <w:proofErr w:type="spellEnd"/>
      <w:r w:rsidR="00056726" w:rsidRPr="00056726">
        <w:rPr>
          <w:rStyle w:val="Siln"/>
          <w:rFonts w:ascii="Arial" w:hAnsi="Arial" w:cs="Arial"/>
          <w:b w:val="0"/>
          <w:bCs w:val="0"/>
          <w:sz w:val="22"/>
          <w:szCs w:val="22"/>
        </w:rPr>
        <w:t>, Lhotka u Kroměříže</w:t>
      </w:r>
      <w:r w:rsidR="00302200">
        <w:rPr>
          <w:rStyle w:val="Siln"/>
          <w:rFonts w:ascii="Arial" w:hAnsi="Arial" w:cs="Arial"/>
          <w:b w:val="0"/>
          <w:sz w:val="22"/>
          <w:szCs w:val="22"/>
        </w:rPr>
        <w:t>, m</w:t>
      </w:r>
      <w:r w:rsidR="00302200" w:rsidRPr="00E93F51">
        <w:rPr>
          <w:rStyle w:val="Siln"/>
          <w:rFonts w:ascii="Arial" w:hAnsi="Arial" w:cs="Arial"/>
          <w:b w:val="0"/>
          <w:sz w:val="22"/>
          <w:szCs w:val="22"/>
        </w:rPr>
        <w:t>ístem předání Díla je sídlo objednatele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2B18D8DB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3B32C7">
        <w:rPr>
          <w:rFonts w:ascii="Arial" w:hAnsi="Arial" w:cs="Arial"/>
          <w:b w:val="0"/>
          <w:i w:val="0"/>
          <w:sz w:val="22"/>
          <w:szCs w:val="22"/>
        </w:rPr>
        <w:t xml:space="preserve">        </w:t>
      </w:r>
      <w:r w:rsidR="009E0674" w:rsidRPr="009E0674">
        <w:rPr>
          <w:rFonts w:ascii="Arial" w:hAnsi="Arial" w:cs="Arial"/>
          <w:bCs/>
          <w:i w:val="0"/>
          <w:sz w:val="22"/>
          <w:szCs w:val="22"/>
        </w:rPr>
        <w:t xml:space="preserve">15. </w:t>
      </w:r>
      <w:r w:rsidR="0062640E">
        <w:rPr>
          <w:rFonts w:ascii="Arial" w:hAnsi="Arial" w:cs="Arial"/>
          <w:bCs/>
          <w:i w:val="0"/>
          <w:sz w:val="22"/>
          <w:szCs w:val="22"/>
        </w:rPr>
        <w:t>4</w:t>
      </w:r>
      <w:r w:rsidR="009E0674" w:rsidRPr="009E0674">
        <w:rPr>
          <w:rFonts w:ascii="Arial" w:hAnsi="Arial" w:cs="Arial"/>
          <w:bCs/>
          <w:i w:val="0"/>
          <w:sz w:val="22"/>
          <w:szCs w:val="22"/>
        </w:rPr>
        <w:t>. 202</w:t>
      </w:r>
      <w:r w:rsidR="009E0674">
        <w:rPr>
          <w:rFonts w:ascii="Arial" w:hAnsi="Arial" w:cs="Arial"/>
          <w:bCs/>
          <w:i w:val="0"/>
          <w:sz w:val="22"/>
          <w:szCs w:val="22"/>
        </w:rPr>
        <w:t>4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49EA0312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v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e dvou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v digitální formě na paměťovém médiu (CD/DVD/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flash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7AD8DE56" w14:textId="43E513C8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objednateli právo tyto věci užívat v rozsahu a způsobem, který vyplývá z účelu této smlouvy.</w:t>
      </w:r>
    </w:p>
    <w:p w14:paraId="6CD68A44" w14:textId="544FA99E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</w:t>
      </w:r>
      <w:r w:rsidR="00E42E4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sjednaných v</w:t>
      </w:r>
      <w:r w:rsidR="00E42E47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E42E4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1BDAB926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3A04FA">
        <w:rPr>
          <w:rFonts w:ascii="Arial" w:hAnsi="Arial" w:cs="Arial"/>
          <w:b w:val="0"/>
          <w:i w:val="0"/>
          <w:sz w:val="22"/>
          <w:szCs w:val="22"/>
        </w:rPr>
        <w:t>70 000</w:t>
      </w:r>
      <w:r w:rsidR="00197838">
        <w:rPr>
          <w:rFonts w:ascii="Arial" w:hAnsi="Arial" w:cs="Arial"/>
          <w:b w:val="0"/>
          <w:i w:val="0"/>
          <w:sz w:val="22"/>
          <w:szCs w:val="22"/>
        </w:rPr>
        <w:t xml:space="preserve">,-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Kč</w:t>
      </w:r>
      <w:r w:rsidR="002B0933"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5312365" w14:textId="3FC19620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274843">
        <w:rPr>
          <w:rFonts w:ascii="Arial" w:hAnsi="Arial" w:cs="Arial"/>
          <w:b w:val="0"/>
          <w:i w:val="0"/>
          <w:sz w:val="22"/>
          <w:szCs w:val="22"/>
        </w:rPr>
        <w:t>14 700</w:t>
      </w:r>
      <w:r w:rsidR="007F5CC8">
        <w:rPr>
          <w:rFonts w:ascii="Arial" w:hAnsi="Arial" w:cs="Arial"/>
          <w:b w:val="0"/>
          <w:i w:val="0"/>
          <w:sz w:val="22"/>
          <w:szCs w:val="22"/>
        </w:rPr>
        <w:t>,-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  <w:r w:rsidR="002B0933"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9279F14" w14:textId="4E2E4FD9" w:rsidR="00B745E4" w:rsidRPr="00E93F51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274843">
        <w:rPr>
          <w:rFonts w:ascii="Arial" w:hAnsi="Arial" w:cs="Arial"/>
          <w:bCs/>
          <w:i w:val="0"/>
          <w:sz w:val="22"/>
          <w:szCs w:val="22"/>
        </w:rPr>
        <w:t>84 700</w:t>
      </w:r>
      <w:r w:rsidR="00386E9A" w:rsidRPr="00386E9A">
        <w:rPr>
          <w:rFonts w:ascii="Arial" w:hAnsi="Arial" w:cs="Arial"/>
          <w:bCs/>
          <w:i w:val="0"/>
          <w:sz w:val="22"/>
          <w:szCs w:val="22"/>
        </w:rPr>
        <w:t xml:space="preserve">,- </w:t>
      </w:r>
      <w:r w:rsidR="00B745E4" w:rsidRPr="00386E9A">
        <w:rPr>
          <w:rFonts w:ascii="Arial" w:hAnsi="Arial" w:cs="Arial"/>
          <w:bCs/>
          <w:i w:val="0"/>
          <w:sz w:val="22"/>
          <w:szCs w:val="22"/>
        </w:rPr>
        <w:t>Kč</w:t>
      </w:r>
      <w:r w:rsidR="00386E9A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3F296074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</w:t>
      </w:r>
      <w:r w:rsidR="00E42E4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nezměněné výši od data nabytí účinnosti smlouvy až do ukončení účinnosti smlouvy.</w:t>
      </w:r>
      <w:r w:rsidR="0081760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26B1EF14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</w:t>
      </w:r>
      <w:r w:rsidR="00954680">
        <w:rPr>
          <w:rStyle w:val="Siln"/>
          <w:rFonts w:ascii="Arial" w:hAnsi="Arial" w:cs="Arial"/>
          <w:b w:val="0"/>
          <w:sz w:val="22"/>
          <w:szCs w:val="22"/>
          <w:lang w:eastAsia="cs-CZ"/>
        </w:rPr>
        <w:t>d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o tohoto data doručen, ujednává </w:t>
      </w:r>
      <w:r w:rsidR="00954680">
        <w:rPr>
          <w:rStyle w:val="Siln"/>
          <w:rFonts w:ascii="Arial" w:hAnsi="Arial" w:cs="Arial"/>
          <w:b w:val="0"/>
          <w:sz w:val="22"/>
          <w:szCs w:val="22"/>
          <w:lang w:eastAsia="cs-CZ"/>
        </w:rPr>
        <w:t>s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>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17B25A5C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</w:t>
      </w:r>
      <w:r w:rsidR="002247A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odepsání</w:t>
      </w:r>
      <w:r w:rsidR="002247A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0651B812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</w:t>
      </w:r>
      <w:r w:rsidR="0081760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080F3A32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1929EE95" w14:textId="4EF54F2C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písemně doručením do datové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lastRenderedPageBreak/>
        <w:t>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2468A311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5109EFB5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490A1B67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</w:t>
      </w:r>
      <w:r w:rsidRPr="007A71E5">
        <w:rPr>
          <w:rStyle w:val="Siln"/>
          <w:rFonts w:ascii="Arial" w:hAnsi="Arial" w:cs="Arial"/>
          <w:b w:val="0"/>
          <w:sz w:val="22"/>
          <w:szCs w:val="22"/>
          <w:lang w:eastAsia="cs-CZ"/>
        </w:rPr>
        <w:t>ceny díla</w:t>
      </w:r>
      <w:r w:rsidR="00D90E40" w:rsidRPr="007A71E5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7A71E5" w:rsidRPr="007A71E5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(min </w:t>
      </w:r>
      <w:r w:rsidR="004568DC" w:rsidRPr="007A71E5">
        <w:rPr>
          <w:rFonts w:ascii="Arial" w:hAnsi="Arial" w:cs="Arial"/>
          <w:bCs/>
          <w:sz w:val="22"/>
          <w:szCs w:val="22"/>
          <w:lang w:val="en-US"/>
        </w:rPr>
        <w:t xml:space="preserve">2 500 </w:t>
      </w:r>
      <w:proofErr w:type="spellStart"/>
      <w:r w:rsidR="004568DC" w:rsidRPr="007A71E5">
        <w:rPr>
          <w:rFonts w:ascii="Arial" w:hAnsi="Arial" w:cs="Arial"/>
          <w:bCs/>
          <w:sz w:val="22"/>
          <w:szCs w:val="22"/>
          <w:lang w:val="en-US"/>
        </w:rPr>
        <w:t>Kč</w:t>
      </w:r>
      <w:proofErr w:type="spellEnd"/>
      <w:r w:rsidR="007A71E5" w:rsidRPr="007A71E5">
        <w:rPr>
          <w:rFonts w:ascii="Arial" w:hAnsi="Arial" w:cs="Arial"/>
          <w:bCs/>
          <w:sz w:val="22"/>
          <w:szCs w:val="22"/>
          <w:lang w:val="en-US"/>
        </w:rPr>
        <w:t>)</w:t>
      </w:r>
      <w:r w:rsidR="004568DC" w:rsidRPr="007A71E5">
        <w:rPr>
          <w:rFonts w:ascii="Arial" w:hAnsi="Arial" w:cs="Arial"/>
          <w:bCs/>
          <w:sz w:val="22"/>
          <w:szCs w:val="22"/>
        </w:rPr>
        <w:t xml:space="preserve"> </w:t>
      </w:r>
      <w:r w:rsidRPr="007A71E5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zhotovitele. Toto ustanovení o smluvní pokutě neruší právo objednatele na náhradu škody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112B4F2A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27DAEDB0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38D31304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6D991A18" w:rsidR="00E411CD" w:rsidRPr="00C907B2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C907B2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406AC7" w:rsidRPr="00C907B2">
        <w:rPr>
          <w:rStyle w:val="Siln"/>
          <w:rFonts w:ascii="Arial" w:hAnsi="Arial" w:cs="Arial"/>
          <w:b w:val="0"/>
          <w:sz w:val="22"/>
          <w:szCs w:val="22"/>
          <w:lang w:eastAsia="cs-CZ"/>
        </w:rPr>
        <w:t>10</w:t>
      </w:r>
      <w:r w:rsidR="002527B2" w:rsidRPr="00C907B2">
        <w:rPr>
          <w:rStyle w:val="Siln"/>
          <w:rFonts w:ascii="Arial" w:hAnsi="Arial" w:cs="Arial"/>
          <w:b w:val="0"/>
          <w:sz w:val="22"/>
          <w:szCs w:val="22"/>
          <w:lang w:eastAsia="cs-CZ"/>
        </w:rPr>
        <w:t>0</w:t>
      </w:r>
      <w:r w:rsidR="00406AC7" w:rsidRPr="00C907B2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="002527B2" w:rsidRPr="00C907B2">
        <w:rPr>
          <w:rStyle w:val="Siln"/>
          <w:rFonts w:ascii="Arial" w:hAnsi="Arial" w:cs="Arial"/>
          <w:b w:val="0"/>
          <w:sz w:val="22"/>
          <w:szCs w:val="22"/>
          <w:lang w:eastAsia="cs-CZ"/>
        </w:rPr>
        <w:t>000</w:t>
      </w:r>
      <w:r w:rsidR="00406AC7" w:rsidRPr="00C907B2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C907B2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Kč. Při podpisu této smlouvy zhotovitel předloží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louvy zpracovává osobní údaje, se tímto zavazuje, že k těmto osobním údajům bude přistupovat v souladu se zákonem 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476E80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76E80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476E80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476E80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476E80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476E80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476E80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476E80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F056D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BF056D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BF056D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BF056D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BF056D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BF056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BF056D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BF056D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BF056D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2E526E5A" w14:textId="0A0E9B3D" w:rsidR="00040541" w:rsidRDefault="00040541" w:rsidP="00040541">
      <w:pPr>
        <w:rPr>
          <w:lang w:eastAsia="en-US"/>
        </w:rPr>
      </w:pPr>
    </w:p>
    <w:p w14:paraId="6D66292E" w14:textId="0346C87E" w:rsidR="00040541" w:rsidRDefault="00040541" w:rsidP="00040541">
      <w:pPr>
        <w:rPr>
          <w:lang w:eastAsia="en-US"/>
        </w:rPr>
      </w:pPr>
    </w:p>
    <w:p w14:paraId="22B35F39" w14:textId="77777777" w:rsidR="002C7AAB" w:rsidRPr="00E93F51" w:rsidRDefault="002C7AAB" w:rsidP="002C7AAB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C7AAB" w:rsidRPr="00E93F51" w14:paraId="1436D522" w14:textId="77777777" w:rsidTr="007A5C24">
        <w:tc>
          <w:tcPr>
            <w:tcW w:w="4536" w:type="dxa"/>
            <w:shd w:val="clear" w:color="auto" w:fill="auto"/>
          </w:tcPr>
          <w:p w14:paraId="5658D736" w14:textId="5E03B775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Kroměříži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B15ED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30. 1. 2024</w:t>
            </w:r>
          </w:p>
        </w:tc>
        <w:tc>
          <w:tcPr>
            <w:tcW w:w="4536" w:type="dxa"/>
            <w:shd w:val="clear" w:color="auto" w:fill="auto"/>
          </w:tcPr>
          <w:p w14:paraId="294513BA" w14:textId="1C5CD04F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7A5C24">
              <w:rPr>
                <w:rFonts w:ascii="Arial" w:hAnsi="Arial" w:cs="Arial"/>
                <w:b w:val="0"/>
                <w:i w:val="0"/>
                <w:sz w:val="22"/>
                <w:szCs w:val="22"/>
              </w:rPr>
              <w:t>S</w:t>
            </w:r>
            <w:r w:rsidR="007A5C24" w:rsidRPr="007A5C24">
              <w:rPr>
                <w:rFonts w:ascii="Arial" w:hAnsi="Arial" w:cs="Arial"/>
                <w:b w:val="0"/>
                <w:i w:val="0"/>
                <w:sz w:val="22"/>
                <w:szCs w:val="22"/>
              </w:rPr>
              <w:t>okolnici</w:t>
            </w:r>
            <w:r w:rsidRPr="007A5C24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  <w:r w:rsidRPr="00561C46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  <w:r w:rsidR="00FF3069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29. 1. 2024</w:t>
            </w:r>
          </w:p>
          <w:p w14:paraId="5A1289A1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C7AAB" w:rsidRPr="00E93F51" w14:paraId="62B3C33E" w14:textId="77777777" w:rsidTr="007A5C24">
        <w:tc>
          <w:tcPr>
            <w:tcW w:w="4536" w:type="dxa"/>
            <w:shd w:val="clear" w:color="auto" w:fill="auto"/>
          </w:tcPr>
          <w:p w14:paraId="169B458E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536" w:type="dxa"/>
            <w:shd w:val="clear" w:color="auto" w:fill="auto"/>
          </w:tcPr>
          <w:p w14:paraId="5DC82802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C7AAB" w:rsidRPr="00E93F51" w14:paraId="37B52F6C" w14:textId="77777777" w:rsidTr="007A5C24">
        <w:tc>
          <w:tcPr>
            <w:tcW w:w="4536" w:type="dxa"/>
            <w:shd w:val="clear" w:color="auto" w:fill="auto"/>
          </w:tcPr>
          <w:p w14:paraId="25561EA8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3E2D38B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5FDA6465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84A5BEB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C7AAB" w:rsidRPr="00E93F51" w14:paraId="1FE6A5D2" w14:textId="77777777" w:rsidTr="007A5C24">
        <w:tc>
          <w:tcPr>
            <w:tcW w:w="4536" w:type="dxa"/>
            <w:shd w:val="clear" w:color="auto" w:fill="auto"/>
          </w:tcPr>
          <w:p w14:paraId="3CE90F09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36" w:type="dxa"/>
            <w:shd w:val="clear" w:color="auto" w:fill="auto"/>
          </w:tcPr>
          <w:p w14:paraId="53F2AD13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7A5C24" w:rsidRPr="00E93F51" w14:paraId="24316CF3" w14:textId="77777777" w:rsidTr="007A5C24">
        <w:tc>
          <w:tcPr>
            <w:tcW w:w="4536" w:type="dxa"/>
            <w:shd w:val="clear" w:color="auto" w:fill="auto"/>
          </w:tcPr>
          <w:p w14:paraId="6E741CB0" w14:textId="77777777" w:rsidR="007A5C24" w:rsidRPr="00E93F51" w:rsidRDefault="007A5C24" w:rsidP="007A5C2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Česká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republika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Státní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pozemkový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úřad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77D7D00" w14:textId="15D1037B" w:rsidR="007A5C24" w:rsidRPr="00E93F51" w:rsidRDefault="007A5C24" w:rsidP="007A5C2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46365">
              <w:rPr>
                <w:rFonts w:ascii="Arial" w:hAnsi="Arial" w:cs="Arial"/>
                <w:b w:val="0"/>
                <w:i w:val="0"/>
                <w:sz w:val="22"/>
                <w:szCs w:val="22"/>
              </w:rPr>
              <w:t>Ing. Albert Kmeť</w:t>
            </w:r>
          </w:p>
        </w:tc>
      </w:tr>
      <w:tr w:rsidR="007A5C24" w:rsidRPr="00E93F51" w14:paraId="5E5EFDA5" w14:textId="77777777" w:rsidTr="007A5C24">
        <w:tc>
          <w:tcPr>
            <w:tcW w:w="4536" w:type="dxa"/>
            <w:shd w:val="clear" w:color="auto" w:fill="auto"/>
          </w:tcPr>
          <w:p w14:paraId="172D7B2D" w14:textId="77777777" w:rsidR="007A5C24" w:rsidRPr="00E93F51" w:rsidRDefault="007A5C24" w:rsidP="007A5C2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Krajský pozemkový úřad pro Zlínský kraj</w:t>
            </w:r>
          </w:p>
        </w:tc>
        <w:tc>
          <w:tcPr>
            <w:tcW w:w="4536" w:type="dxa"/>
            <w:shd w:val="clear" w:color="auto" w:fill="auto"/>
          </w:tcPr>
          <w:p w14:paraId="46DB191B" w14:textId="428CCDE3" w:rsidR="007A5C24" w:rsidRPr="00E93F51" w:rsidRDefault="007A5C24" w:rsidP="007A5C2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46365">
              <w:rPr>
                <w:rFonts w:ascii="Arial" w:hAnsi="Arial" w:cs="Arial"/>
                <w:b w:val="0"/>
                <w:i w:val="0"/>
                <w:sz w:val="22"/>
                <w:szCs w:val="22"/>
              </w:rPr>
              <w:t>GEON, s.r.o.</w:t>
            </w:r>
          </w:p>
        </w:tc>
      </w:tr>
      <w:tr w:rsidR="002C7AAB" w:rsidRPr="00E93F51" w14:paraId="3C70C6D5" w14:textId="77777777" w:rsidTr="007A5C24">
        <w:tc>
          <w:tcPr>
            <w:tcW w:w="4536" w:type="dxa"/>
            <w:shd w:val="clear" w:color="auto" w:fill="auto"/>
          </w:tcPr>
          <w:p w14:paraId="7D357ECD" w14:textId="77777777" w:rsidR="002C7AAB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Pobočka Kroměříž</w:t>
            </w:r>
          </w:p>
          <w:p w14:paraId="084E72D7" w14:textId="77777777" w:rsidR="002C7AAB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Ing. Radka Zábojníková, Ph.D.</w:t>
            </w:r>
          </w:p>
          <w:p w14:paraId="44985907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Vedoucí pobočky Kroměříž</w:t>
            </w:r>
          </w:p>
        </w:tc>
        <w:tc>
          <w:tcPr>
            <w:tcW w:w="4536" w:type="dxa"/>
            <w:shd w:val="clear" w:color="auto" w:fill="auto"/>
          </w:tcPr>
          <w:p w14:paraId="239C40DB" w14:textId="77777777" w:rsidR="002C7AAB" w:rsidRPr="00E93F51" w:rsidRDefault="002C7AAB" w:rsidP="0082713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67E93"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jednatel</w:t>
            </w:r>
          </w:p>
        </w:tc>
      </w:tr>
    </w:tbl>
    <w:p w14:paraId="4D864A23" w14:textId="08C9038A" w:rsidR="00040541" w:rsidRDefault="00040541" w:rsidP="00040541">
      <w:pPr>
        <w:rPr>
          <w:lang w:eastAsia="en-US"/>
        </w:rPr>
      </w:pPr>
    </w:p>
    <w:p w14:paraId="22996B20" w14:textId="72AF619F" w:rsidR="002C7AAB" w:rsidRDefault="002C7AAB" w:rsidP="00040541">
      <w:pPr>
        <w:rPr>
          <w:lang w:eastAsia="en-US"/>
        </w:rPr>
      </w:pPr>
    </w:p>
    <w:p w14:paraId="4D40F70A" w14:textId="50521239" w:rsidR="002C7AAB" w:rsidRDefault="002C7AAB" w:rsidP="00040541">
      <w:pPr>
        <w:rPr>
          <w:lang w:eastAsia="en-US"/>
        </w:rPr>
      </w:pPr>
    </w:p>
    <w:p w14:paraId="7791FB81" w14:textId="5DA905F5" w:rsidR="002C7AAB" w:rsidRDefault="002C7AAB" w:rsidP="00040541">
      <w:pPr>
        <w:rPr>
          <w:lang w:eastAsia="en-US"/>
        </w:rPr>
      </w:pPr>
    </w:p>
    <w:p w14:paraId="385666DD" w14:textId="65B50479" w:rsidR="002C7AAB" w:rsidRDefault="002C7AAB" w:rsidP="00040541">
      <w:pPr>
        <w:rPr>
          <w:lang w:eastAsia="en-US"/>
        </w:rPr>
      </w:pPr>
    </w:p>
    <w:p w14:paraId="6C798E24" w14:textId="0E4EE268" w:rsidR="002C7AAB" w:rsidRDefault="002C7AAB" w:rsidP="00040541">
      <w:pPr>
        <w:rPr>
          <w:lang w:eastAsia="en-US"/>
        </w:rPr>
      </w:pPr>
    </w:p>
    <w:p w14:paraId="035075D8" w14:textId="40C58C93" w:rsidR="002C7AAB" w:rsidRDefault="002C7AAB" w:rsidP="00040541">
      <w:pPr>
        <w:rPr>
          <w:lang w:eastAsia="en-US"/>
        </w:rPr>
      </w:pPr>
    </w:p>
    <w:p w14:paraId="75AECA94" w14:textId="4D9E852E" w:rsidR="002C7AAB" w:rsidRDefault="002C7AAB" w:rsidP="00040541">
      <w:pPr>
        <w:rPr>
          <w:lang w:eastAsia="en-US"/>
        </w:rPr>
      </w:pPr>
    </w:p>
    <w:p w14:paraId="55680176" w14:textId="120CFE36" w:rsidR="002C7AAB" w:rsidRDefault="002C7AAB" w:rsidP="00040541">
      <w:pPr>
        <w:rPr>
          <w:lang w:eastAsia="en-US"/>
        </w:rPr>
      </w:pPr>
    </w:p>
    <w:p w14:paraId="17811824" w14:textId="4E87CB3C" w:rsidR="002C7AAB" w:rsidRDefault="002C7AAB" w:rsidP="00040541">
      <w:pPr>
        <w:rPr>
          <w:lang w:eastAsia="en-US"/>
        </w:rPr>
      </w:pPr>
    </w:p>
    <w:p w14:paraId="4A8C9271" w14:textId="0DDAC422" w:rsidR="002C7AAB" w:rsidRDefault="002C7AAB" w:rsidP="00040541">
      <w:pPr>
        <w:rPr>
          <w:lang w:eastAsia="en-US"/>
        </w:rPr>
      </w:pPr>
    </w:p>
    <w:p w14:paraId="1CA2FFFB" w14:textId="3442F96E" w:rsidR="002C7AAB" w:rsidRDefault="002C7AAB" w:rsidP="00040541">
      <w:pPr>
        <w:rPr>
          <w:lang w:eastAsia="en-US"/>
        </w:rPr>
      </w:pPr>
    </w:p>
    <w:p w14:paraId="0867C21D" w14:textId="0F8E7B26" w:rsidR="002C7AAB" w:rsidRDefault="002C7AAB" w:rsidP="00040541">
      <w:pPr>
        <w:rPr>
          <w:lang w:eastAsia="en-US"/>
        </w:rPr>
      </w:pPr>
    </w:p>
    <w:p w14:paraId="68172583" w14:textId="5B070215" w:rsidR="002C7AAB" w:rsidRDefault="002C7AAB" w:rsidP="00040541">
      <w:pPr>
        <w:rPr>
          <w:lang w:eastAsia="en-US"/>
        </w:rPr>
      </w:pPr>
    </w:p>
    <w:p w14:paraId="36E7C442" w14:textId="7460EFA4" w:rsidR="002C7AAB" w:rsidRDefault="002C7AAB" w:rsidP="00040541">
      <w:pPr>
        <w:rPr>
          <w:lang w:eastAsia="en-US"/>
        </w:rPr>
      </w:pPr>
    </w:p>
    <w:p w14:paraId="45D65459" w14:textId="4A6EB838" w:rsidR="002C7AAB" w:rsidRDefault="002C7AAB" w:rsidP="00040541">
      <w:pPr>
        <w:rPr>
          <w:lang w:eastAsia="en-US"/>
        </w:rPr>
      </w:pPr>
    </w:p>
    <w:p w14:paraId="149E06AD" w14:textId="2C10745F" w:rsidR="002C7AAB" w:rsidRDefault="002C7AAB" w:rsidP="00040541">
      <w:pPr>
        <w:rPr>
          <w:lang w:eastAsia="en-US"/>
        </w:rPr>
      </w:pPr>
    </w:p>
    <w:p w14:paraId="0E4D2A52" w14:textId="0B6F8046" w:rsidR="00AD622D" w:rsidRDefault="00AD622D" w:rsidP="00040541">
      <w:pPr>
        <w:rPr>
          <w:lang w:eastAsia="en-US"/>
        </w:rPr>
      </w:pPr>
    </w:p>
    <w:p w14:paraId="4F98A6A4" w14:textId="2E3DB7AC" w:rsidR="00DF502D" w:rsidRDefault="00DF502D" w:rsidP="00040541">
      <w:pPr>
        <w:rPr>
          <w:lang w:eastAsia="en-US"/>
        </w:rPr>
      </w:pPr>
    </w:p>
    <w:p w14:paraId="10BC1003" w14:textId="19BF045B" w:rsidR="00DF502D" w:rsidRDefault="00DF502D" w:rsidP="00040541">
      <w:pPr>
        <w:rPr>
          <w:lang w:eastAsia="en-US"/>
        </w:rPr>
      </w:pPr>
    </w:p>
    <w:p w14:paraId="5016D28D" w14:textId="16984D9B" w:rsidR="00DF502D" w:rsidRDefault="00DF502D" w:rsidP="00040541">
      <w:pPr>
        <w:rPr>
          <w:lang w:eastAsia="en-US"/>
        </w:rPr>
      </w:pPr>
    </w:p>
    <w:p w14:paraId="6BE5F9BD" w14:textId="70AABDF8" w:rsidR="00DF502D" w:rsidRDefault="00DF502D" w:rsidP="00040541">
      <w:pPr>
        <w:rPr>
          <w:lang w:eastAsia="en-US"/>
        </w:rPr>
      </w:pPr>
    </w:p>
    <w:p w14:paraId="6146CC1A" w14:textId="7410E8C5" w:rsidR="00DF502D" w:rsidRDefault="00DF502D" w:rsidP="00040541">
      <w:pPr>
        <w:rPr>
          <w:lang w:eastAsia="en-US"/>
        </w:rPr>
      </w:pPr>
    </w:p>
    <w:p w14:paraId="47BEB9EA" w14:textId="7AEF12A8" w:rsidR="00DF502D" w:rsidRDefault="00DF502D" w:rsidP="00040541">
      <w:pPr>
        <w:rPr>
          <w:lang w:eastAsia="en-US"/>
        </w:rPr>
      </w:pPr>
    </w:p>
    <w:p w14:paraId="625947BA" w14:textId="77777777" w:rsidR="002C7AAB" w:rsidRDefault="002C7AAB" w:rsidP="002C7AAB">
      <w:pPr>
        <w:pStyle w:val="TSlneksmlouvy"/>
        <w:spacing w:before="0" w:after="0" w:line="276" w:lineRule="auto"/>
        <w:jc w:val="both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>Přílohač.1: Podrobná specifikace 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E84553">
      <w:pPr>
        <w:widowControl w:val="0"/>
        <w:spacing w:before="37"/>
        <w:ind w:left="395" w:hanging="253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E84553">
      <w:pPr>
        <w:widowControl w:val="0"/>
        <w:spacing w:before="2"/>
        <w:ind w:hanging="395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1E186F" w:rsidRDefault="00AF35CF" w:rsidP="00E84553">
      <w:pPr>
        <w:widowControl w:val="0"/>
        <w:spacing w:before="37"/>
        <w:ind w:left="142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 w:rsidRPr="001E186F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1E186F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1E186F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1E186F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1E186F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A. Podklady</w:t>
            </w:r>
            <w:r w:rsidRPr="001E186F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2"/>
                <w:sz w:val="22"/>
                <w:szCs w:val="22"/>
                <w:lang w:val="cs-CZ"/>
              </w:rPr>
              <w:t>pro</w:t>
            </w:r>
            <w:r w:rsidRPr="001E186F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zadání</w:t>
            </w:r>
            <w:r w:rsidRPr="001E186F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1E186F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</w:pPr>
          </w:p>
        </w:tc>
      </w:tr>
      <w:tr w:rsidR="00AF35CF" w:rsidRPr="001E186F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1E186F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1.  </w:t>
            </w:r>
            <w:r w:rsidRPr="001E186F">
              <w:rPr>
                <w:rFonts w:ascii="Arial" w:hAnsi="Arial" w:cs="Arial"/>
                <w:spacing w:val="4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1E186F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Zemníky</w:t>
            </w:r>
          </w:p>
        </w:tc>
      </w:tr>
      <w:tr w:rsidR="00AF35CF" w:rsidRPr="001E186F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1E186F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1E186F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2000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nebo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1:2000</w:t>
            </w:r>
          </w:p>
        </w:tc>
      </w:tr>
      <w:tr w:rsidR="00AF35CF" w:rsidRPr="001E186F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1E186F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2.  </w:t>
            </w:r>
            <w:r w:rsidRPr="001E186F">
              <w:rPr>
                <w:rFonts w:ascii="Arial" w:hAnsi="Arial" w:cs="Arial"/>
                <w:spacing w:val="4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Podélný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1E186F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1E186F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1E186F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F35CF" w:rsidRPr="001E186F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1E186F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1E186F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1E186F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E84553">
      <w:pPr>
        <w:framePr w:w="9868" w:h="2830" w:hRule="exact" w:wrap="notBeside" w:vAnchor="text" w:hAnchor="page" w:x="1359" w:y="874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E84553">
            <w:pPr>
              <w:framePr w:w="9868" w:h="2830" w:hRule="exact" w:wrap="notBeside" w:vAnchor="text" w:hAnchor="page" w:x="1359" w:y="87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0725FC97" w:rsidR="00AF35CF" w:rsidRPr="00E93F51" w:rsidRDefault="00AF35CF" w:rsidP="0066156C">
      <w:pPr>
        <w:widowControl w:val="0"/>
        <w:tabs>
          <w:tab w:val="left" w:pos="1814"/>
        </w:tabs>
        <w:spacing w:before="56" w:line="276" w:lineRule="auto"/>
        <w:ind w:left="1813" w:hanging="141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</w:t>
      </w:r>
      <w:r w:rsidR="0066156C">
        <w:rPr>
          <w:rFonts w:ascii="Arial" w:eastAsia="Calibri" w:hAnsi="Arial" w:cs="Arial"/>
          <w:spacing w:val="-1"/>
          <w:sz w:val="22"/>
          <w:szCs w:val="22"/>
          <w:lang w:eastAsia="en-US"/>
        </w:rPr>
        <w:t>f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ormou.</w:t>
      </w: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1E186F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1E186F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1E186F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 w:rsidRPr="001E186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1E186F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Laboratorní zkoušky zemin, skalních a </w:t>
      </w:r>
      <w:proofErr w:type="spellStart"/>
      <w:r w:rsidRPr="001E186F">
        <w:rPr>
          <w:rFonts w:ascii="Arial" w:eastAsia="Calibri" w:hAnsi="Arial" w:cs="Arial"/>
          <w:sz w:val="22"/>
          <w:szCs w:val="22"/>
          <w:lang w:eastAsia="en-US"/>
        </w:rPr>
        <w:t>poloskalních</w:t>
      </w:r>
      <w:proofErr w:type="spellEnd"/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hornin se provádí pro stanovení a upřesnění popisných vlastností a k jejich zařazení do klasifikačního systému (ČSN 73 6133, ČSN ISO 14688-2, ČSN 75 2410). 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1E186F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1E186F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1E186F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1E186F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1E186F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1E186F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1E186F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1E186F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1E186F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1E186F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1E186F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1E186F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3CF39859" w14:textId="5695A472" w:rsidR="00096F04" w:rsidRPr="001E186F" w:rsidRDefault="00AF35CF" w:rsidP="00E44F8E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1E186F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1E186F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1E186F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1E186F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1E186F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1E186F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1E186F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1E186F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1E186F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1E186F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1E186F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1E186F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1E186F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1E186F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1E186F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1E186F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1E186F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5AFAD9AC" w14:textId="77777777" w:rsidR="00AF35CF" w:rsidRPr="00E93F51" w:rsidRDefault="00AF35CF" w:rsidP="00096F04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D. Závěrečná</w:t>
            </w:r>
            <w:r w:rsidRPr="001E186F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zpráva</w:t>
            </w:r>
            <w:r w:rsidRPr="001E186F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z w:val="22"/>
                <w:szCs w:val="22"/>
                <w:lang w:val="cs-CZ"/>
              </w:rPr>
              <w:t>o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předběžném</w:t>
            </w:r>
            <w:r w:rsidRPr="001E186F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</w:t>
            </w:r>
            <w:r w:rsidRPr="001E186F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obsahuje: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inženýrskogeologických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hydrogeologických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poměrů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dotčeném okolí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trasy.</w:t>
            </w:r>
          </w:p>
        </w:tc>
      </w:tr>
      <w:tr w:rsidR="005A4C95" w:rsidRPr="00E93F51" w14:paraId="39AE94AA" w14:textId="77777777" w:rsidTr="00096F04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77777777" w:rsidR="00AF35CF" w:rsidRPr="001E186F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Návrh založení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objektů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stanovení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stupně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chemicky agresivního prostředí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1E186F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zeminách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1E186F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vodě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(ČSN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EN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206-1)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nepříznivých území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1E186F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návrhem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řešení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případné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změně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trasy</w:t>
            </w:r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1E186F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použitelnosti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hornin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z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trasy jako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sypaniny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(ČSN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73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6133)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nebo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jako</w:t>
            </w:r>
            <w:r w:rsidRPr="001E186F">
              <w:rPr>
                <w:rFonts w:ascii="Arial" w:hAnsi="Arial" w:cs="Arial"/>
                <w:spacing w:val="49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konstrukčního materiálu,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případně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podle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požadavků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zadavatele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průzkumu.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1E186F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Stanovení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těžitelnosti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podle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ČSN 73 6133 do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tříd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těžitelnosti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případně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 kategorií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dle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smluvní</w:t>
            </w:r>
            <w:r w:rsidRPr="001E186F">
              <w:rPr>
                <w:rFonts w:ascii="Arial" w:hAnsi="Arial" w:cs="Arial"/>
                <w:spacing w:val="57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dohody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objednatelem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prací.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Zatřídění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hornin podle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vrtatelnosti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 vrty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pro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hlubinné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dle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1E186F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režimu hladiny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vody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trase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komunikace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a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jejím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1E186F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1E186F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1E186F">
              <w:rPr>
                <w:rFonts w:ascii="Arial" w:hAnsi="Arial" w:cs="Arial"/>
                <w:spacing w:val="47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povětrnostních podmínek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provádění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zemních prací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vzhledem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ke</w:t>
            </w:r>
            <w:r w:rsidRPr="001E186F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geotechnickým poměrům</w:t>
            </w:r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1E186F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1E186F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stavební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činnosti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budoucího provozu komunikace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její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–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zejména</w:t>
            </w:r>
          </w:p>
          <w:p w14:paraId="7420418B" w14:textId="77777777" w:rsidR="00AF35CF" w:rsidRPr="001E186F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s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ohledem na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vydatnost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stávajících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vodních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zdrojů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kvalitu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jímané</w:t>
            </w:r>
            <w:proofErr w:type="spellEnd"/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vody.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V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případě</w:t>
            </w:r>
            <w:r w:rsidRPr="001E186F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zjištění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negativního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dopadu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stavby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posoudit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možnost</w:t>
            </w:r>
            <w:r w:rsidRPr="001E186F">
              <w:rPr>
                <w:rFonts w:ascii="Arial" w:hAnsi="Arial" w:cs="Arial"/>
                <w:spacing w:val="-4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řešení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vzniklé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situace,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případně</w:t>
            </w:r>
            <w:r w:rsidRPr="001E186F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zřízení</w:t>
            </w:r>
            <w:r w:rsidRPr="001E186F">
              <w:rPr>
                <w:rFonts w:ascii="Arial" w:hAnsi="Arial" w:cs="Arial"/>
                <w:spacing w:val="69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náhradních zdrojů.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1E186F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1E186F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stavby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provozu komunikace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1E186F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okolní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stavby.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1E186F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1E186F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Závěry a doporučení</w:t>
            </w:r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7F195F26" w:rsidR="00AF35CF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B643E57" w14:textId="1FD34834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785B9B4" w14:textId="3031D475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2B04A79" w14:textId="4025BFC0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33A00A6" w14:textId="633786E4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643EC793" w14:textId="577B2EB7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BBBF3EE" w14:textId="6489B5F2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1215DF81" w14:textId="6C2C227D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74341250" w14:textId="0CAF7F7A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43BA1AE6" w14:textId="55A6D081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7B99D4BA" w14:textId="5782EB0A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547FC80E" w14:textId="452AB0BB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11CAC224" w14:textId="2A868824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621953D" w14:textId="5166F590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75E77C30" w14:textId="4C942656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6A8F9678" w14:textId="218C62A5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1B120BF" w14:textId="2341F9D5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351A2DEE" w14:textId="4860DD3A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4713C4C6" w14:textId="5C70BD70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6C2065E6" w14:textId="31F21E31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307D1E89" w14:textId="4B09345A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3B2A3E95" w14:textId="5EAFA475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1344FD8A" w14:textId="58BF5339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3EE8A579" w14:textId="7E20DEC8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4E0F97F7" w14:textId="4745BB91" w:rsidR="0096277C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59398589" w14:textId="77777777" w:rsidR="0096277C" w:rsidRPr="00E93F51" w:rsidRDefault="0096277C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B42263E" w14:textId="77777777" w:rsidR="009037AF" w:rsidRPr="00E93F51" w:rsidRDefault="009037AF" w:rsidP="009037AF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lastRenderedPageBreak/>
        <w:t>3.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62284F35" w14:textId="77777777" w:rsidR="009037AF" w:rsidRPr="00E93F51" w:rsidRDefault="009037AF" w:rsidP="009037A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3F738211" w14:textId="77777777" w:rsidR="009037AF" w:rsidRPr="00E93F51" w:rsidRDefault="009037AF" w:rsidP="009037A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4D518989" w14:textId="77777777" w:rsidR="009037AF" w:rsidRPr="00E93F51" w:rsidRDefault="009037AF" w:rsidP="009037A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9037AF" w:rsidRPr="00E93F51" w14:paraId="53A67ED9" w14:textId="77777777" w:rsidTr="002B7E53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31EC" w14:textId="77777777" w:rsidR="009037AF" w:rsidRPr="001E186F" w:rsidRDefault="009037AF" w:rsidP="002B7E53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A. Podklady</w:t>
            </w:r>
            <w:r w:rsidRPr="001E186F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2"/>
                <w:sz w:val="22"/>
                <w:szCs w:val="22"/>
                <w:lang w:val="cs-CZ"/>
              </w:rPr>
              <w:t>pro</w:t>
            </w:r>
            <w:r w:rsidRPr="001E186F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zadání</w:t>
            </w:r>
            <w:r w:rsidRPr="001E186F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0CD2" w14:textId="77777777" w:rsidR="009037AF" w:rsidRPr="00E93F51" w:rsidRDefault="009037AF" w:rsidP="002B7E53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9037AF" w:rsidRPr="00E93F51" w14:paraId="27943802" w14:textId="77777777" w:rsidTr="002B7E53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2B44" w14:textId="77777777" w:rsidR="009037AF" w:rsidRPr="00E93F51" w:rsidRDefault="009037AF" w:rsidP="002B7E53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1A0C6" w14:textId="77777777" w:rsidR="009037AF" w:rsidRPr="001E186F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BA4D" w14:textId="77777777" w:rsidR="009037AF" w:rsidRPr="001E186F" w:rsidRDefault="009037AF" w:rsidP="002B7E53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E4CE" w14:textId="77777777" w:rsidR="009037AF" w:rsidRPr="00E93F51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7B96" w14:textId="77777777" w:rsidR="009037AF" w:rsidRPr="00E93F51" w:rsidRDefault="009037AF" w:rsidP="002B7E53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9037AF" w:rsidRPr="00E93F51" w14:paraId="58863E59" w14:textId="77777777" w:rsidTr="002B7E53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6AC8" w14:textId="77777777" w:rsidR="009037AF" w:rsidRPr="00E93F51" w:rsidRDefault="009037AF" w:rsidP="002B7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747E" w14:textId="77777777" w:rsidR="009037AF" w:rsidRPr="001E186F" w:rsidRDefault="009037AF" w:rsidP="002B7E53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C6BC" w14:textId="77777777" w:rsidR="009037AF" w:rsidRPr="001E186F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1000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06A5" w14:textId="77777777" w:rsidR="009037AF" w:rsidRPr="00E93F51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B471" w14:textId="77777777" w:rsidR="009037AF" w:rsidRPr="00E93F51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9037AF" w:rsidRPr="00E93F51" w14:paraId="5DBD8E80" w14:textId="77777777" w:rsidTr="002B7E53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BA5E" w14:textId="77777777" w:rsidR="009037AF" w:rsidRPr="00E93F51" w:rsidRDefault="009037AF" w:rsidP="002B7E53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806A" w14:textId="77777777" w:rsidR="009037AF" w:rsidRPr="001E186F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F3B4D" w14:textId="77777777" w:rsidR="009037AF" w:rsidRPr="001E186F" w:rsidRDefault="009037AF" w:rsidP="002B7E53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B5D0" w14:textId="77777777" w:rsidR="009037AF" w:rsidRPr="00E93F51" w:rsidRDefault="009037AF" w:rsidP="002B7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D949" w14:textId="77777777" w:rsidR="009037AF" w:rsidRPr="00E93F51" w:rsidRDefault="009037AF" w:rsidP="002B7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7AF" w:rsidRPr="00E93F51" w14:paraId="5261757A" w14:textId="77777777" w:rsidTr="002B7E53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9B31" w14:textId="77777777" w:rsidR="009037AF" w:rsidRPr="00E93F51" w:rsidRDefault="009037AF" w:rsidP="002B7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86B6" w14:textId="77777777" w:rsidR="009037AF" w:rsidRPr="001E186F" w:rsidRDefault="009037AF" w:rsidP="002B7E53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BAC7" w14:textId="77777777" w:rsidR="009037AF" w:rsidRPr="001E186F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1E186F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1E186F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1E186F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</w:t>
            </w:r>
            <w:r w:rsidRPr="001E186F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422C8" w14:textId="77777777" w:rsidR="009037AF" w:rsidRPr="00E93F51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3F3A" w14:textId="77777777" w:rsidR="009037AF" w:rsidRPr="00E93F51" w:rsidRDefault="009037AF" w:rsidP="002B7E53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7FE4A840" w14:textId="77777777" w:rsidR="009037AF" w:rsidRPr="00E93F51" w:rsidRDefault="009037AF" w:rsidP="009037A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17A4C7" w14:textId="77777777" w:rsidR="009037AF" w:rsidRPr="00E93F51" w:rsidRDefault="009037AF" w:rsidP="009037AF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9037AF" w:rsidRPr="00E93F51" w14:paraId="3C3280EF" w14:textId="77777777" w:rsidTr="002B7E53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90DC7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9037AF" w:rsidRPr="00E93F51" w14:paraId="0108B97A" w14:textId="77777777" w:rsidTr="002B7E53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220B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BFC4D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AFCFF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9037AF" w:rsidRPr="00E93F51" w14:paraId="326E8451" w14:textId="77777777" w:rsidTr="002B7E53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033F1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58E5A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2E3EB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9037AF" w:rsidRPr="00E93F51" w14:paraId="1E737D99" w14:textId="77777777" w:rsidTr="002B7E53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6D803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DAF5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1CA1C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9037AF" w:rsidRPr="00E93F51" w14:paraId="5A6350E6" w14:textId="77777777" w:rsidTr="002B7E53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61FDC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12D7D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AE3D6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9037AF" w:rsidRPr="00E93F51" w14:paraId="60FB3242" w14:textId="77777777" w:rsidTr="002B7E53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35E53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656AA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7A0A8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9037AF" w:rsidRPr="00E93F51" w14:paraId="002EF40D" w14:textId="77777777" w:rsidTr="002B7E53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3F71A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B7437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63EAA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9037AF" w:rsidRPr="00E93F51" w14:paraId="1DB1641C" w14:textId="77777777" w:rsidTr="002B7E53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55469B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25E68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CA98E" w14:textId="77777777" w:rsidR="009037AF" w:rsidRPr="00E93F51" w:rsidRDefault="009037AF" w:rsidP="002B7E53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395A5081" w14:textId="77777777" w:rsidR="009037AF" w:rsidRPr="00E93F51" w:rsidRDefault="009037AF" w:rsidP="009037A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58CF3689" w14:textId="77777777" w:rsidR="009037AF" w:rsidRPr="00E93F51" w:rsidRDefault="009037AF" w:rsidP="009037A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206BFF29" w14:textId="77777777" w:rsidR="009037AF" w:rsidRPr="00E93F51" w:rsidRDefault="009037AF" w:rsidP="009037AF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6A28961E" w14:textId="77777777" w:rsidR="009037AF" w:rsidRPr="00E93F51" w:rsidRDefault="009037AF" w:rsidP="009037A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3213EF04" w14:textId="77777777" w:rsidR="009037AF" w:rsidRPr="00E93F51" w:rsidRDefault="009037AF" w:rsidP="009037A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41C5386E" w14:textId="77777777" w:rsidR="009037AF" w:rsidRPr="00E93F51" w:rsidRDefault="009037AF" w:rsidP="009037A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4612B4D8" w14:textId="77777777" w:rsidR="009037AF" w:rsidRPr="00E93F51" w:rsidRDefault="009037AF" w:rsidP="009037A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56B096FD" w14:textId="77777777" w:rsidR="009037AF" w:rsidRPr="00E93F51" w:rsidRDefault="009037AF" w:rsidP="009037A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4F9D3D8D" w14:textId="77777777" w:rsidR="009037AF" w:rsidRPr="00E93F51" w:rsidRDefault="009037AF" w:rsidP="009037A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5E4F3BAA" w14:textId="77777777" w:rsidR="009037AF" w:rsidRPr="00E93F51" w:rsidRDefault="009037AF" w:rsidP="009037A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20B0C2C0" w14:textId="77777777" w:rsidR="009037AF" w:rsidRPr="00E93F51" w:rsidRDefault="009037AF" w:rsidP="009037A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82BF8FF" w14:textId="77777777" w:rsidR="009037AF" w:rsidRPr="00E93F51" w:rsidRDefault="009037AF" w:rsidP="009037A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9FC1FCA" w14:textId="77777777" w:rsidR="009037AF" w:rsidRPr="00E93F51" w:rsidRDefault="009037AF" w:rsidP="009037A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285C30FF" w14:textId="77777777" w:rsidR="009037AF" w:rsidRPr="00E93F51" w:rsidRDefault="009037AF" w:rsidP="009037A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3D06B58" w14:textId="69F0D7A0" w:rsidR="009037AF" w:rsidRPr="0096277C" w:rsidRDefault="009037AF" w:rsidP="009037A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14:paraId="578CF9C1" w14:textId="77777777" w:rsidR="0096277C" w:rsidRPr="00E93F51" w:rsidRDefault="0096277C" w:rsidP="0096277C">
      <w:pPr>
        <w:widowControl w:val="0"/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</w:p>
    <w:p w14:paraId="1DB2FE77" w14:textId="77777777" w:rsidR="009037AF" w:rsidRPr="00E93F51" w:rsidRDefault="009037AF" w:rsidP="009037A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9037AF" w:rsidRPr="00E93F51" w14:paraId="781CB4CD" w14:textId="77777777" w:rsidTr="002B7E53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8D97E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D. Závěrečná</w:t>
            </w:r>
            <w:r w:rsidRPr="00661DC4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zpráva</w:t>
            </w:r>
            <w:r w:rsidRPr="00661DC4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b/>
                <w:sz w:val="22"/>
                <w:szCs w:val="22"/>
                <w:lang w:val="cs-CZ"/>
              </w:rPr>
              <w:t>o</w:t>
            </w:r>
            <w:r w:rsidRPr="00661DC4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předběžném</w:t>
            </w:r>
            <w:r w:rsidRPr="00661DC4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</w:t>
            </w:r>
            <w:r w:rsidRPr="00661DC4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obsahuje:</w:t>
            </w:r>
          </w:p>
        </w:tc>
      </w:tr>
      <w:tr w:rsidR="009037AF" w:rsidRPr="00E93F51" w14:paraId="22A8BC42" w14:textId="77777777" w:rsidTr="002B7E53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0A66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8A26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inženýrskogeologických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hydrogeologických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poměrů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> podloží hráze a výpustního objektu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.</w:t>
            </w:r>
          </w:p>
        </w:tc>
      </w:tr>
      <w:tr w:rsidR="009037AF" w:rsidRPr="00E93F51" w14:paraId="5E110A5E" w14:textId="77777777" w:rsidTr="002B7E53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F9C8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4446" w14:textId="77777777" w:rsidR="009037AF" w:rsidRPr="00661DC4" w:rsidRDefault="009037AF" w:rsidP="002B7E53">
            <w:pPr>
              <w:ind w:left="102" w:right="84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Návrh založení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objektů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stanovení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stupně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chemicky agresivního prostředí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661DC4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zeminách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661DC4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vodě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(ČSN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EN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206-1)</w:t>
            </w:r>
          </w:p>
        </w:tc>
      </w:tr>
      <w:tr w:rsidR="009037AF" w:rsidRPr="00E93F51" w14:paraId="5B9B9983" w14:textId="77777777" w:rsidTr="002B7E53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A94A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605C" w14:textId="77777777" w:rsidR="009037AF" w:rsidRPr="00661DC4" w:rsidRDefault="009037AF" w:rsidP="002B7E53">
            <w:pPr>
              <w:ind w:left="101" w:right="36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ohledem na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zavázání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hráze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podloží,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propustnost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zemin pod</w:t>
            </w:r>
            <w:r w:rsidRPr="00661DC4">
              <w:rPr>
                <w:rFonts w:ascii="Arial" w:hAnsi="Arial" w:cs="Arial"/>
                <w:spacing w:val="55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 okolí,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parametrů zemin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pod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hrází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z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hlediska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mezních</w:t>
            </w:r>
            <w:r w:rsidRPr="00661DC4">
              <w:rPr>
                <w:rFonts w:ascii="Arial" w:hAnsi="Arial" w:cs="Arial"/>
                <w:spacing w:val="4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stavů, doporučení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zavázání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svahů na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konci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</w:p>
        </w:tc>
      </w:tr>
      <w:tr w:rsidR="009037AF" w:rsidRPr="00E93F51" w14:paraId="46853048" w14:textId="77777777" w:rsidTr="002B7E53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2C99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4ED02" w14:textId="77777777" w:rsidR="009037AF" w:rsidRPr="00661DC4" w:rsidRDefault="009037AF" w:rsidP="002B7E53">
            <w:pPr>
              <w:ind w:left="102" w:right="8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použitelnosti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hornin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ze zemníků j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ako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sypaniny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(ČSN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73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6133 a ČSN 752410)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průzkumu.</w:t>
            </w:r>
          </w:p>
        </w:tc>
      </w:tr>
      <w:tr w:rsidR="009037AF" w:rsidRPr="00E93F51" w14:paraId="6023D824" w14:textId="77777777" w:rsidTr="002B7E53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A09BA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2106" w14:textId="77777777" w:rsidR="009037AF" w:rsidRPr="00661DC4" w:rsidRDefault="009037AF" w:rsidP="002B7E53">
            <w:pPr>
              <w:ind w:left="102" w:right="107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Podle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navrženého typu 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hráze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trvalého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proofErr w:type="gramStart"/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sklonu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-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návodní</w:t>
            </w:r>
            <w:proofErr w:type="gramEnd"/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vzdušné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strany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</w:p>
        </w:tc>
      </w:tr>
      <w:tr w:rsidR="009037AF" w:rsidRPr="00E93F51" w14:paraId="41DAA7FD" w14:textId="77777777" w:rsidTr="002B7E53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7CBBF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4317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 založení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výpustního objektu,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úrovně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</w:p>
        </w:tc>
      </w:tr>
      <w:tr w:rsidR="009037AF" w:rsidRPr="00E93F51" w14:paraId="1C3B88A2" w14:textId="77777777" w:rsidTr="002B7E53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7E8E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1222" w14:textId="77777777" w:rsidR="009037AF" w:rsidRPr="00661DC4" w:rsidRDefault="009037AF" w:rsidP="002B7E53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režimu hladiny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vody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 prostoru hráze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a 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jejím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okolí.</w:t>
            </w:r>
          </w:p>
        </w:tc>
      </w:tr>
      <w:tr w:rsidR="009037AF" w:rsidRPr="00E93F51" w14:paraId="283BF238" w14:textId="77777777" w:rsidTr="002B7E53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6001" w14:textId="77777777" w:rsidR="009037AF" w:rsidRPr="00661DC4" w:rsidRDefault="009037AF" w:rsidP="002B7E53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E633" w14:textId="77777777" w:rsidR="009037AF" w:rsidRPr="00661DC4" w:rsidRDefault="009037AF" w:rsidP="002B7E53">
            <w:pPr>
              <w:ind w:left="102" w:right="1205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661DC4">
              <w:rPr>
                <w:rFonts w:ascii="Arial" w:hAnsi="Arial" w:cs="Arial"/>
                <w:spacing w:val="47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povětrnostních podmínek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provádění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zemních prací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vzhledem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ke</w:t>
            </w:r>
            <w:r w:rsidRPr="00661DC4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geotechnickým poměrům</w:t>
            </w:r>
          </w:p>
        </w:tc>
      </w:tr>
      <w:tr w:rsidR="009037AF" w:rsidRPr="00E93F51" w14:paraId="237392AC" w14:textId="77777777" w:rsidTr="002B7E53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10F5" w14:textId="77777777" w:rsidR="009037AF" w:rsidRPr="00661DC4" w:rsidRDefault="009037AF" w:rsidP="002B7E53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4CD5" w14:textId="77777777" w:rsidR="009037AF" w:rsidRPr="00661DC4" w:rsidRDefault="009037AF" w:rsidP="002B7E53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stavební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činnosti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budoucího poldru nebo vodní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nádrže</w:t>
            </w:r>
            <w:r w:rsidRPr="00661DC4">
              <w:rPr>
                <w:rFonts w:ascii="Arial" w:hAnsi="Arial" w:cs="Arial"/>
                <w:spacing w:val="48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–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ohrožení</w:t>
            </w:r>
            <w:r w:rsidRPr="00661DC4">
              <w:rPr>
                <w:rFonts w:ascii="Arial" w:hAnsi="Arial" w:cs="Arial"/>
                <w:spacing w:val="7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hladiny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ve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stávajících</w:t>
            </w:r>
            <w:r w:rsidRPr="00661DC4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vodních zdrojích </w:t>
            </w:r>
            <w:r w:rsidRPr="00661DC4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nebo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jejich znečištění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(případně</w:t>
            </w:r>
            <w:r w:rsidRPr="00661DC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posoudit</w:t>
            </w:r>
            <w:r w:rsidRPr="00661DC4">
              <w:rPr>
                <w:rFonts w:ascii="Arial" w:hAnsi="Arial" w:cs="Arial"/>
                <w:spacing w:val="-4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možnost</w:t>
            </w:r>
            <w:r w:rsidRPr="00661DC4">
              <w:rPr>
                <w:rFonts w:ascii="Arial" w:hAnsi="Arial" w:cs="Arial"/>
                <w:spacing w:val="67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zřízení</w:t>
            </w: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náhradních zdrojů)</w:t>
            </w:r>
          </w:p>
        </w:tc>
      </w:tr>
      <w:tr w:rsidR="009037AF" w:rsidRPr="00E93F51" w14:paraId="5B8F1169" w14:textId="77777777" w:rsidTr="002B7E53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9DBD" w14:textId="77777777" w:rsidR="009037AF" w:rsidRPr="00661DC4" w:rsidRDefault="009037AF" w:rsidP="002B7E53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z w:val="22"/>
                <w:szCs w:val="22"/>
                <w:lang w:val="cs-CZ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198D" w14:textId="77777777" w:rsidR="009037AF" w:rsidRPr="00661DC4" w:rsidRDefault="009037AF" w:rsidP="002B7E53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661DC4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Závěry a doporučení</w:t>
            </w:r>
          </w:p>
        </w:tc>
      </w:tr>
    </w:tbl>
    <w:p w14:paraId="1A9BC529" w14:textId="77777777" w:rsidR="009037AF" w:rsidRPr="00E93F51" w:rsidRDefault="009037AF" w:rsidP="009037A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660007" w14:textId="226DBDFF" w:rsidR="00AF35CF" w:rsidRPr="00E93F51" w:rsidRDefault="00AF35CF" w:rsidP="00E22BF5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AF35CF" w:rsidRPr="00E93F51" w:rsidSect="0086081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1E92" w14:textId="77777777" w:rsidR="00176E10" w:rsidRDefault="00176E10">
      <w:r>
        <w:separator/>
      </w:r>
    </w:p>
  </w:endnote>
  <w:endnote w:type="continuationSeparator" w:id="0">
    <w:p w14:paraId="171AA639" w14:textId="77777777" w:rsidR="00176E10" w:rsidRDefault="00176E10">
      <w:r>
        <w:continuationSeparator/>
      </w:r>
    </w:p>
  </w:endnote>
  <w:endnote w:type="continuationNotice" w:id="1">
    <w:p w14:paraId="478E99BC" w14:textId="77777777" w:rsidR="00176E10" w:rsidRDefault="0017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20DC" w14:textId="77777777" w:rsidR="00176E10" w:rsidRDefault="00176E10">
      <w:r>
        <w:separator/>
      </w:r>
    </w:p>
  </w:footnote>
  <w:footnote w:type="continuationSeparator" w:id="0">
    <w:p w14:paraId="642BD512" w14:textId="77777777" w:rsidR="00176E10" w:rsidRDefault="00176E10">
      <w:r>
        <w:continuationSeparator/>
      </w:r>
    </w:p>
  </w:footnote>
  <w:footnote w:type="continuationNotice" w:id="1">
    <w:p w14:paraId="2CE6ABE5" w14:textId="77777777" w:rsidR="00176E10" w:rsidRDefault="00176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DD9" w14:textId="68973D16" w:rsidR="00F274DD" w:rsidRDefault="00F523A5" w:rsidP="00A52220">
    <w:pPr>
      <w:jc w:val="right"/>
      <w:rPr>
        <w:rFonts w:ascii="Arial" w:hAnsi="Arial" w:cs="Arial"/>
        <w:iCs/>
        <w:sz w:val="20"/>
        <w:szCs w:val="20"/>
      </w:rPr>
    </w:pPr>
    <w:r>
      <w:rPr>
        <w:i/>
        <w:sz w:val="20"/>
        <w:szCs w:val="20"/>
      </w:rPr>
      <w:tab/>
    </w:r>
    <w:r w:rsidR="00F274DD" w:rsidRPr="00B50941">
      <w:rPr>
        <w:rFonts w:ascii="Arial" w:hAnsi="Arial" w:cs="Arial"/>
        <w:iCs/>
        <w:sz w:val="20"/>
        <w:szCs w:val="20"/>
      </w:rPr>
      <w:t>Č.j. objednatele:</w:t>
    </w:r>
    <w:r w:rsidR="00F274DD" w:rsidRPr="00B50941">
      <w:rPr>
        <w:iCs/>
      </w:rPr>
      <w:t xml:space="preserve"> </w:t>
    </w:r>
    <w:r w:rsidR="005D761F" w:rsidRPr="005D761F">
      <w:rPr>
        <w:rFonts w:ascii="Arial" w:hAnsi="Arial" w:cs="Arial"/>
        <w:iCs/>
        <w:sz w:val="20"/>
        <w:szCs w:val="20"/>
      </w:rPr>
      <w:t>33-2024-525202</w:t>
    </w:r>
    <w:r w:rsidR="00F274DD">
      <w:rPr>
        <w:rFonts w:ascii="Arial" w:hAnsi="Arial" w:cs="Arial"/>
        <w:iCs/>
        <w:sz w:val="20"/>
        <w:szCs w:val="20"/>
      </w:rPr>
      <w:t>,</w:t>
    </w:r>
    <w:r w:rsidR="00F274DD" w:rsidRPr="00B50941">
      <w:rPr>
        <w:rFonts w:ascii="Arial" w:hAnsi="Arial" w:cs="Arial"/>
        <w:iCs/>
        <w:sz w:val="20"/>
        <w:szCs w:val="20"/>
      </w:rPr>
      <w:t xml:space="preserve"> UID:</w:t>
    </w:r>
    <w:r w:rsidR="00F274DD" w:rsidRPr="004C54FE">
      <w:t xml:space="preserve"> </w:t>
    </w:r>
    <w:r w:rsidR="008F74F0">
      <w:rPr>
        <w:rFonts w:ascii="Arial" w:hAnsi="Arial" w:cs="Arial"/>
        <w:sz w:val="18"/>
        <w:szCs w:val="18"/>
      </w:rPr>
      <w:fldChar w:fldCharType="begin"/>
    </w:r>
    <w:r w:rsidR="008F74F0">
      <w:rPr>
        <w:rFonts w:ascii="Arial" w:hAnsi="Arial" w:cs="Arial"/>
        <w:sz w:val="18"/>
        <w:szCs w:val="18"/>
      </w:rPr>
      <w:instrText xml:space="preserve"> DOCVARIABLE  dms_uid </w:instrText>
    </w:r>
    <w:r w:rsidR="008F74F0">
      <w:rPr>
        <w:rFonts w:ascii="Arial" w:hAnsi="Arial" w:cs="Arial"/>
        <w:sz w:val="18"/>
        <w:szCs w:val="18"/>
      </w:rPr>
      <w:fldChar w:fldCharType="separate"/>
    </w:r>
    <w:r w:rsidR="008F74F0">
      <w:rPr>
        <w:rFonts w:ascii="Arial" w:hAnsi="Arial" w:cs="Arial"/>
        <w:sz w:val="18"/>
        <w:szCs w:val="18"/>
      </w:rPr>
      <w:t>spudms00000014291366</w:t>
    </w:r>
    <w:r w:rsidR="008F74F0">
      <w:rPr>
        <w:rFonts w:ascii="Arial" w:hAnsi="Arial" w:cs="Arial"/>
        <w:sz w:val="18"/>
        <w:szCs w:val="18"/>
      </w:rPr>
      <w:fldChar w:fldCharType="end"/>
    </w:r>
  </w:p>
  <w:p w14:paraId="4DF360AB" w14:textId="0382DBEA" w:rsidR="00F274DD" w:rsidRPr="00B50941" w:rsidRDefault="00F274DD" w:rsidP="00F274DD">
    <w:pPr>
      <w:pStyle w:val="Zhlav"/>
      <w:tabs>
        <w:tab w:val="clear" w:pos="4536"/>
        <w:tab w:val="center" w:pos="6946"/>
      </w:tabs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                                                       </w:t>
    </w:r>
    <w:r w:rsidR="00A52220">
      <w:rPr>
        <w:rFonts w:ascii="Arial" w:hAnsi="Arial" w:cs="Arial"/>
        <w:iCs/>
        <w:sz w:val="20"/>
        <w:szCs w:val="20"/>
      </w:rPr>
      <w:t xml:space="preserve">        </w:t>
    </w:r>
    <w:r w:rsidRPr="00B50941">
      <w:rPr>
        <w:rFonts w:ascii="Arial" w:hAnsi="Arial" w:cs="Arial"/>
        <w:iCs/>
        <w:sz w:val="20"/>
        <w:szCs w:val="20"/>
      </w:rPr>
      <w:t>Č.j. zhotovitele:</w:t>
    </w:r>
  </w:p>
  <w:p w14:paraId="0CD05ADD" w14:textId="77777777" w:rsidR="00F274DD" w:rsidRPr="00B50941" w:rsidRDefault="00F274DD" w:rsidP="00F274DD">
    <w:pPr>
      <w:rPr>
        <w:rFonts w:ascii="Arial" w:hAnsi="Arial" w:cs="Arial"/>
        <w:iCs/>
      </w:rPr>
    </w:pPr>
  </w:p>
  <w:p w14:paraId="023E83BA" w14:textId="303A827D" w:rsidR="00F523A5" w:rsidRPr="004652E6" w:rsidRDefault="00F523A5" w:rsidP="00F274DD">
    <w:pPr>
      <w:pStyle w:val="Zhlav"/>
      <w:tabs>
        <w:tab w:val="clear" w:pos="4536"/>
        <w:tab w:val="center" w:pos="694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F323B"/>
    <w:multiLevelType w:val="hybridMultilevel"/>
    <w:tmpl w:val="2166A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6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884104648">
    <w:abstractNumId w:val="5"/>
  </w:num>
  <w:num w:numId="2" w16cid:durableId="493879576">
    <w:abstractNumId w:val="12"/>
  </w:num>
  <w:num w:numId="3" w16cid:durableId="1013916850">
    <w:abstractNumId w:val="8"/>
  </w:num>
  <w:num w:numId="4" w16cid:durableId="710885178">
    <w:abstractNumId w:val="17"/>
  </w:num>
  <w:num w:numId="5" w16cid:durableId="902639951">
    <w:abstractNumId w:val="46"/>
  </w:num>
  <w:num w:numId="6" w16cid:durableId="651375161">
    <w:abstractNumId w:val="14"/>
  </w:num>
  <w:num w:numId="7" w16cid:durableId="526794191">
    <w:abstractNumId w:val="4"/>
  </w:num>
  <w:num w:numId="8" w16cid:durableId="939223185">
    <w:abstractNumId w:val="24"/>
  </w:num>
  <w:num w:numId="9" w16cid:durableId="1974821965">
    <w:abstractNumId w:val="42"/>
  </w:num>
  <w:num w:numId="10" w16cid:durableId="1187602757">
    <w:abstractNumId w:val="35"/>
  </w:num>
  <w:num w:numId="11" w16cid:durableId="1574659914">
    <w:abstractNumId w:val="48"/>
  </w:num>
  <w:num w:numId="12" w16cid:durableId="643774051">
    <w:abstractNumId w:val="10"/>
  </w:num>
  <w:num w:numId="13" w16cid:durableId="672757829">
    <w:abstractNumId w:val="9"/>
  </w:num>
  <w:num w:numId="14" w16cid:durableId="271403450">
    <w:abstractNumId w:val="47"/>
  </w:num>
  <w:num w:numId="15" w16cid:durableId="454297939">
    <w:abstractNumId w:val="16"/>
  </w:num>
  <w:num w:numId="16" w16cid:durableId="1824540232">
    <w:abstractNumId w:val="30"/>
  </w:num>
  <w:num w:numId="17" w16cid:durableId="1695498539">
    <w:abstractNumId w:val="25"/>
  </w:num>
  <w:num w:numId="18" w16cid:durableId="1202791284">
    <w:abstractNumId w:val="0"/>
  </w:num>
  <w:num w:numId="19" w16cid:durableId="253981988">
    <w:abstractNumId w:val="2"/>
  </w:num>
  <w:num w:numId="20" w16cid:durableId="1671712765">
    <w:abstractNumId w:val="11"/>
  </w:num>
  <w:num w:numId="21" w16cid:durableId="46414178">
    <w:abstractNumId w:val="28"/>
  </w:num>
  <w:num w:numId="22" w16cid:durableId="989479591">
    <w:abstractNumId w:val="31"/>
  </w:num>
  <w:num w:numId="23" w16cid:durableId="1849366328">
    <w:abstractNumId w:val="29"/>
  </w:num>
  <w:num w:numId="24" w16cid:durableId="46876597">
    <w:abstractNumId w:val="26"/>
  </w:num>
  <w:num w:numId="25" w16cid:durableId="129253007">
    <w:abstractNumId w:val="22"/>
  </w:num>
  <w:num w:numId="26" w16cid:durableId="1100875776">
    <w:abstractNumId w:val="3"/>
  </w:num>
  <w:num w:numId="27" w16cid:durableId="821776977">
    <w:abstractNumId w:val="37"/>
  </w:num>
  <w:num w:numId="28" w16cid:durableId="1402412081">
    <w:abstractNumId w:val="49"/>
  </w:num>
  <w:num w:numId="29" w16cid:durableId="233324491">
    <w:abstractNumId w:val="13"/>
  </w:num>
  <w:num w:numId="30" w16cid:durableId="1734573426">
    <w:abstractNumId w:val="34"/>
  </w:num>
  <w:num w:numId="31" w16cid:durableId="505100790">
    <w:abstractNumId w:val="18"/>
  </w:num>
  <w:num w:numId="32" w16cid:durableId="1337347430">
    <w:abstractNumId w:val="32"/>
  </w:num>
  <w:num w:numId="33" w16cid:durableId="40327064">
    <w:abstractNumId w:val="19"/>
  </w:num>
  <w:num w:numId="34" w16cid:durableId="1183594664">
    <w:abstractNumId w:val="21"/>
  </w:num>
  <w:num w:numId="35" w16cid:durableId="272246745">
    <w:abstractNumId w:val="33"/>
  </w:num>
  <w:num w:numId="36" w16cid:durableId="905870528">
    <w:abstractNumId w:val="20"/>
  </w:num>
  <w:num w:numId="37" w16cid:durableId="521625065">
    <w:abstractNumId w:val="7"/>
  </w:num>
  <w:num w:numId="38" w16cid:durableId="265693516">
    <w:abstractNumId w:val="50"/>
  </w:num>
  <w:num w:numId="39" w16cid:durableId="1928154260">
    <w:abstractNumId w:val="1"/>
  </w:num>
  <w:num w:numId="40" w16cid:durableId="1721127435">
    <w:abstractNumId w:val="45"/>
  </w:num>
  <w:num w:numId="41" w16cid:durableId="1562519034">
    <w:abstractNumId w:val="27"/>
  </w:num>
  <w:num w:numId="42" w16cid:durableId="943804295">
    <w:abstractNumId w:val="43"/>
  </w:num>
  <w:num w:numId="43" w16cid:durableId="126893625">
    <w:abstractNumId w:val="44"/>
  </w:num>
  <w:num w:numId="44" w16cid:durableId="877932912">
    <w:abstractNumId w:val="41"/>
  </w:num>
  <w:num w:numId="45" w16cid:durableId="283460964">
    <w:abstractNumId w:val="36"/>
  </w:num>
  <w:num w:numId="46" w16cid:durableId="563225485">
    <w:abstractNumId w:val="15"/>
  </w:num>
  <w:num w:numId="47" w16cid:durableId="563106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5934406">
    <w:abstractNumId w:val="39"/>
  </w:num>
  <w:num w:numId="49" w16cid:durableId="2135441465">
    <w:abstractNumId w:val="40"/>
  </w:num>
  <w:num w:numId="50" w16cid:durableId="793063388">
    <w:abstractNumId w:val="6"/>
  </w:num>
  <w:num w:numId="51" w16cid:durableId="1038435387">
    <w:abstractNumId w:val="23"/>
  </w:num>
  <w:num w:numId="52" w16cid:durableId="212758132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2CD8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0541"/>
    <w:rsid w:val="00045553"/>
    <w:rsid w:val="00045800"/>
    <w:rsid w:val="00045B5B"/>
    <w:rsid w:val="00045F59"/>
    <w:rsid w:val="00046302"/>
    <w:rsid w:val="00051BE6"/>
    <w:rsid w:val="00051CE5"/>
    <w:rsid w:val="000521CC"/>
    <w:rsid w:val="000533DD"/>
    <w:rsid w:val="00054BC5"/>
    <w:rsid w:val="00056726"/>
    <w:rsid w:val="00057718"/>
    <w:rsid w:val="00057F47"/>
    <w:rsid w:val="00060C4B"/>
    <w:rsid w:val="0006553A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8761C"/>
    <w:rsid w:val="000919A7"/>
    <w:rsid w:val="00093B4A"/>
    <w:rsid w:val="00093FDF"/>
    <w:rsid w:val="00094557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266AC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76E10"/>
    <w:rsid w:val="00177989"/>
    <w:rsid w:val="00186058"/>
    <w:rsid w:val="00192B55"/>
    <w:rsid w:val="00192E89"/>
    <w:rsid w:val="00195F73"/>
    <w:rsid w:val="00197838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2B21"/>
    <w:rsid w:val="001D4ABE"/>
    <w:rsid w:val="001D6CFB"/>
    <w:rsid w:val="001D7785"/>
    <w:rsid w:val="001E1765"/>
    <w:rsid w:val="001E186F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2FEA"/>
    <w:rsid w:val="002247AA"/>
    <w:rsid w:val="0022663D"/>
    <w:rsid w:val="00226E1C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27B2"/>
    <w:rsid w:val="00254615"/>
    <w:rsid w:val="00260388"/>
    <w:rsid w:val="00263434"/>
    <w:rsid w:val="00265531"/>
    <w:rsid w:val="00266514"/>
    <w:rsid w:val="00270816"/>
    <w:rsid w:val="0027085E"/>
    <w:rsid w:val="00271691"/>
    <w:rsid w:val="00272BFB"/>
    <w:rsid w:val="00274287"/>
    <w:rsid w:val="00274843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C7AAB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64AF"/>
    <w:rsid w:val="002F7752"/>
    <w:rsid w:val="00302167"/>
    <w:rsid w:val="00302200"/>
    <w:rsid w:val="00304FBA"/>
    <w:rsid w:val="00305829"/>
    <w:rsid w:val="00306C55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86E9A"/>
    <w:rsid w:val="0039084C"/>
    <w:rsid w:val="00390C43"/>
    <w:rsid w:val="00392BE5"/>
    <w:rsid w:val="003A04FA"/>
    <w:rsid w:val="003A41FA"/>
    <w:rsid w:val="003A5724"/>
    <w:rsid w:val="003A6F9C"/>
    <w:rsid w:val="003B06F0"/>
    <w:rsid w:val="003B0EB7"/>
    <w:rsid w:val="003B155C"/>
    <w:rsid w:val="003B1E12"/>
    <w:rsid w:val="003B2CC3"/>
    <w:rsid w:val="003B32C7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AC7"/>
    <w:rsid w:val="00406F9A"/>
    <w:rsid w:val="004129CA"/>
    <w:rsid w:val="00413625"/>
    <w:rsid w:val="004165D7"/>
    <w:rsid w:val="004222EE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6E80"/>
    <w:rsid w:val="00477C83"/>
    <w:rsid w:val="00481774"/>
    <w:rsid w:val="00481CF6"/>
    <w:rsid w:val="00482118"/>
    <w:rsid w:val="00483FE8"/>
    <w:rsid w:val="00485376"/>
    <w:rsid w:val="00485F24"/>
    <w:rsid w:val="004874F0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E0081"/>
    <w:rsid w:val="004E09D8"/>
    <w:rsid w:val="004E2109"/>
    <w:rsid w:val="004E2C16"/>
    <w:rsid w:val="004E3140"/>
    <w:rsid w:val="004E57F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0192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1736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D761F"/>
    <w:rsid w:val="005E10B6"/>
    <w:rsid w:val="005E2A53"/>
    <w:rsid w:val="005E3D22"/>
    <w:rsid w:val="005E4AB4"/>
    <w:rsid w:val="005E52D3"/>
    <w:rsid w:val="005F31B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ADA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5D9A"/>
    <w:rsid w:val="0062640E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578CB"/>
    <w:rsid w:val="0066061C"/>
    <w:rsid w:val="0066156C"/>
    <w:rsid w:val="00661DC4"/>
    <w:rsid w:val="0066461E"/>
    <w:rsid w:val="00664D6D"/>
    <w:rsid w:val="00665892"/>
    <w:rsid w:val="00675F18"/>
    <w:rsid w:val="00683FFB"/>
    <w:rsid w:val="00684AAC"/>
    <w:rsid w:val="00685708"/>
    <w:rsid w:val="00685794"/>
    <w:rsid w:val="00686DCC"/>
    <w:rsid w:val="00687059"/>
    <w:rsid w:val="006919D2"/>
    <w:rsid w:val="006A0D15"/>
    <w:rsid w:val="006A44A5"/>
    <w:rsid w:val="006A4EF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2E6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54224"/>
    <w:rsid w:val="00756DEF"/>
    <w:rsid w:val="00763283"/>
    <w:rsid w:val="00765839"/>
    <w:rsid w:val="0076595F"/>
    <w:rsid w:val="0076646C"/>
    <w:rsid w:val="0077192C"/>
    <w:rsid w:val="00775810"/>
    <w:rsid w:val="00776E61"/>
    <w:rsid w:val="007770D3"/>
    <w:rsid w:val="0078237A"/>
    <w:rsid w:val="00784330"/>
    <w:rsid w:val="00787E13"/>
    <w:rsid w:val="00790392"/>
    <w:rsid w:val="00790A0B"/>
    <w:rsid w:val="00791151"/>
    <w:rsid w:val="00791353"/>
    <w:rsid w:val="0079526E"/>
    <w:rsid w:val="00795A81"/>
    <w:rsid w:val="007966A9"/>
    <w:rsid w:val="0079672E"/>
    <w:rsid w:val="007A0E02"/>
    <w:rsid w:val="007A4442"/>
    <w:rsid w:val="007A5694"/>
    <w:rsid w:val="007A5C24"/>
    <w:rsid w:val="007A71E5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5CC8"/>
    <w:rsid w:val="007F65A1"/>
    <w:rsid w:val="007F75A2"/>
    <w:rsid w:val="00802A01"/>
    <w:rsid w:val="00805C46"/>
    <w:rsid w:val="00807899"/>
    <w:rsid w:val="00812845"/>
    <w:rsid w:val="00812A6B"/>
    <w:rsid w:val="00812ED3"/>
    <w:rsid w:val="008131F3"/>
    <w:rsid w:val="0081348F"/>
    <w:rsid w:val="0081631D"/>
    <w:rsid w:val="0081760A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AC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1467"/>
    <w:rsid w:val="0088292E"/>
    <w:rsid w:val="00883D5F"/>
    <w:rsid w:val="00886555"/>
    <w:rsid w:val="00890731"/>
    <w:rsid w:val="00890AEC"/>
    <w:rsid w:val="008915A7"/>
    <w:rsid w:val="008932A3"/>
    <w:rsid w:val="008A10CC"/>
    <w:rsid w:val="008A1FCA"/>
    <w:rsid w:val="008A6351"/>
    <w:rsid w:val="008A7A55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0FAF"/>
    <w:rsid w:val="008E11AB"/>
    <w:rsid w:val="008E1F79"/>
    <w:rsid w:val="008E2DD6"/>
    <w:rsid w:val="008E6997"/>
    <w:rsid w:val="008E6DFB"/>
    <w:rsid w:val="008F1707"/>
    <w:rsid w:val="008F3463"/>
    <w:rsid w:val="008F3D2A"/>
    <w:rsid w:val="008F58CE"/>
    <w:rsid w:val="008F5AE7"/>
    <w:rsid w:val="008F69DD"/>
    <w:rsid w:val="008F74F0"/>
    <w:rsid w:val="00900301"/>
    <w:rsid w:val="00903691"/>
    <w:rsid w:val="009037AF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4680"/>
    <w:rsid w:val="009561D8"/>
    <w:rsid w:val="00956B42"/>
    <w:rsid w:val="00957A32"/>
    <w:rsid w:val="009626D3"/>
    <w:rsid w:val="0096277C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189"/>
    <w:rsid w:val="009B5CB4"/>
    <w:rsid w:val="009C010E"/>
    <w:rsid w:val="009C320E"/>
    <w:rsid w:val="009D0261"/>
    <w:rsid w:val="009D1A77"/>
    <w:rsid w:val="009D2C0F"/>
    <w:rsid w:val="009D33A0"/>
    <w:rsid w:val="009D3AEE"/>
    <w:rsid w:val="009D4FF6"/>
    <w:rsid w:val="009D6E81"/>
    <w:rsid w:val="009D6FB4"/>
    <w:rsid w:val="009D7EBE"/>
    <w:rsid w:val="009E0674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17FEF"/>
    <w:rsid w:val="00A20BDB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2220"/>
    <w:rsid w:val="00A5572F"/>
    <w:rsid w:val="00A557DF"/>
    <w:rsid w:val="00A605E2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D622D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15EDD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8770A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056D"/>
    <w:rsid w:val="00BF2514"/>
    <w:rsid w:val="00BF3E29"/>
    <w:rsid w:val="00BF6578"/>
    <w:rsid w:val="00BF6AAB"/>
    <w:rsid w:val="00C03CDF"/>
    <w:rsid w:val="00C05E8A"/>
    <w:rsid w:val="00C07DE5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07B2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05210"/>
    <w:rsid w:val="00D10C42"/>
    <w:rsid w:val="00D128FA"/>
    <w:rsid w:val="00D14976"/>
    <w:rsid w:val="00D1701F"/>
    <w:rsid w:val="00D20D7C"/>
    <w:rsid w:val="00D277EA"/>
    <w:rsid w:val="00D3285F"/>
    <w:rsid w:val="00D331FF"/>
    <w:rsid w:val="00D34AF8"/>
    <w:rsid w:val="00D35E1F"/>
    <w:rsid w:val="00D35F90"/>
    <w:rsid w:val="00D436BE"/>
    <w:rsid w:val="00D45BFD"/>
    <w:rsid w:val="00D464D1"/>
    <w:rsid w:val="00D52107"/>
    <w:rsid w:val="00D539FD"/>
    <w:rsid w:val="00D5502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0E40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04DF"/>
    <w:rsid w:val="00DD1324"/>
    <w:rsid w:val="00DD1AC8"/>
    <w:rsid w:val="00DE0F09"/>
    <w:rsid w:val="00DE2E36"/>
    <w:rsid w:val="00DE38BA"/>
    <w:rsid w:val="00DE4482"/>
    <w:rsid w:val="00DE53A0"/>
    <w:rsid w:val="00DF07BB"/>
    <w:rsid w:val="00DF502D"/>
    <w:rsid w:val="00DF53A1"/>
    <w:rsid w:val="00DF70AB"/>
    <w:rsid w:val="00E142BC"/>
    <w:rsid w:val="00E15418"/>
    <w:rsid w:val="00E16647"/>
    <w:rsid w:val="00E172F8"/>
    <w:rsid w:val="00E2175F"/>
    <w:rsid w:val="00E22BF5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2E47"/>
    <w:rsid w:val="00E433EB"/>
    <w:rsid w:val="00E45EE9"/>
    <w:rsid w:val="00E5320A"/>
    <w:rsid w:val="00E605DF"/>
    <w:rsid w:val="00E617DE"/>
    <w:rsid w:val="00E6262C"/>
    <w:rsid w:val="00E74254"/>
    <w:rsid w:val="00E7435F"/>
    <w:rsid w:val="00E77656"/>
    <w:rsid w:val="00E80721"/>
    <w:rsid w:val="00E84553"/>
    <w:rsid w:val="00E85C03"/>
    <w:rsid w:val="00E91766"/>
    <w:rsid w:val="00E9221C"/>
    <w:rsid w:val="00E93368"/>
    <w:rsid w:val="00E93F51"/>
    <w:rsid w:val="00E94EB0"/>
    <w:rsid w:val="00E96C05"/>
    <w:rsid w:val="00E97F79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1595"/>
    <w:rsid w:val="00EB6D38"/>
    <w:rsid w:val="00EB7A60"/>
    <w:rsid w:val="00EC3EBB"/>
    <w:rsid w:val="00EC76FF"/>
    <w:rsid w:val="00EC7CBF"/>
    <w:rsid w:val="00ED15B4"/>
    <w:rsid w:val="00ED1728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39E2"/>
    <w:rsid w:val="00EF42DB"/>
    <w:rsid w:val="00F01B4C"/>
    <w:rsid w:val="00F131E4"/>
    <w:rsid w:val="00F142E4"/>
    <w:rsid w:val="00F146F5"/>
    <w:rsid w:val="00F147E4"/>
    <w:rsid w:val="00F163CB"/>
    <w:rsid w:val="00F20F0B"/>
    <w:rsid w:val="00F227B2"/>
    <w:rsid w:val="00F274DD"/>
    <w:rsid w:val="00F3675C"/>
    <w:rsid w:val="00F36F75"/>
    <w:rsid w:val="00F50C46"/>
    <w:rsid w:val="00F523A5"/>
    <w:rsid w:val="00F52D37"/>
    <w:rsid w:val="00F54954"/>
    <w:rsid w:val="00F60137"/>
    <w:rsid w:val="00F6343B"/>
    <w:rsid w:val="00F65142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4DF8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16D4"/>
    <w:rsid w:val="00FF2D72"/>
    <w:rsid w:val="00FF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13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86555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1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E904-6D5F-4901-B675-2A32421B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2024-01-30T13:34:00Z</dcterms:created>
  <dcterms:modified xsi:type="dcterms:W3CDTF">2024-01-30T13:34:00Z</dcterms:modified>
</cp:coreProperties>
</file>