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09525" w14:textId="0F8AAC38" w:rsidR="00A80257" w:rsidRDefault="00A80257" w:rsidP="00A66E4F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</w:t>
      </w:r>
      <w:r w:rsidR="00895DA4">
        <w:rPr>
          <w:rFonts w:ascii="Arial" w:hAnsi="Arial" w:cs="Arial"/>
          <w:b/>
          <w:sz w:val="32"/>
          <w:szCs w:val="32"/>
        </w:rPr>
        <w:t>4</w:t>
      </w:r>
    </w:p>
    <w:p w14:paraId="29AC1C7E" w14:textId="2195EECB" w:rsidR="00A66E4F" w:rsidRPr="00EA18EC" w:rsidRDefault="00A66E4F" w:rsidP="00A66E4F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A18EC">
        <w:rPr>
          <w:rFonts w:ascii="Arial" w:hAnsi="Arial" w:cs="Arial"/>
          <w:b/>
          <w:sz w:val="32"/>
          <w:szCs w:val="32"/>
        </w:rPr>
        <w:t>Smlouv</w:t>
      </w:r>
      <w:r w:rsidR="00A80257">
        <w:rPr>
          <w:rFonts w:ascii="Arial" w:hAnsi="Arial" w:cs="Arial"/>
          <w:b/>
          <w:sz w:val="32"/>
          <w:szCs w:val="32"/>
        </w:rPr>
        <w:t>y</w:t>
      </w:r>
      <w:r w:rsidRPr="00EA18EC">
        <w:rPr>
          <w:rFonts w:ascii="Arial" w:hAnsi="Arial" w:cs="Arial"/>
          <w:b/>
          <w:sz w:val="32"/>
          <w:szCs w:val="32"/>
        </w:rPr>
        <w:t xml:space="preserve"> o zajištění ostrahy nemovitostí</w:t>
      </w:r>
    </w:p>
    <w:p w14:paraId="4ACDC6A5" w14:textId="77777777" w:rsidR="00A66E4F" w:rsidRPr="00EA18EC" w:rsidRDefault="00A66E4F" w:rsidP="00A66E4F">
      <w:pPr>
        <w:spacing w:after="120" w:line="240" w:lineRule="auto"/>
        <w:jc w:val="center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dle </w:t>
      </w:r>
      <w:proofErr w:type="spellStart"/>
      <w:r w:rsidRPr="00EA18EC">
        <w:rPr>
          <w:rFonts w:ascii="Arial" w:hAnsi="Arial" w:cs="Arial"/>
        </w:rPr>
        <w:t>ust</w:t>
      </w:r>
      <w:proofErr w:type="spellEnd"/>
      <w:r w:rsidRPr="00EA18EC">
        <w:rPr>
          <w:rFonts w:ascii="Arial" w:hAnsi="Arial" w:cs="Arial"/>
        </w:rPr>
        <w:t>. § 1746 odst. 2 zákona č. 89/2012 Sb., občanského zákoníku, ve znění pozdějších předpisů</w:t>
      </w:r>
    </w:p>
    <w:p w14:paraId="534A7C9C" w14:textId="77777777" w:rsidR="00A66E4F" w:rsidRPr="00EA18EC" w:rsidRDefault="00A66E4F" w:rsidP="00A66E4F">
      <w:pPr>
        <w:spacing w:after="0" w:line="240" w:lineRule="auto"/>
        <w:rPr>
          <w:rFonts w:ascii="Arial" w:hAnsi="Arial" w:cs="Arial"/>
        </w:rPr>
      </w:pPr>
    </w:p>
    <w:p w14:paraId="6B9B5040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  <w:b/>
        </w:rPr>
      </w:pPr>
    </w:p>
    <w:p w14:paraId="204C6685" w14:textId="59292EC6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Smluvní strany: </w:t>
      </w:r>
    </w:p>
    <w:p w14:paraId="2E05AE85" w14:textId="77777777" w:rsidR="00A66E4F" w:rsidRPr="00895DA4" w:rsidRDefault="00A66E4F" w:rsidP="00A66E4F">
      <w:pPr>
        <w:tabs>
          <w:tab w:val="left" w:pos="1985"/>
        </w:tabs>
        <w:spacing w:after="60" w:line="240" w:lineRule="auto"/>
        <w:rPr>
          <w:rFonts w:ascii="Arial" w:hAnsi="Arial" w:cs="Arial"/>
          <w:b/>
        </w:rPr>
      </w:pPr>
      <w:proofErr w:type="gramStart"/>
      <w:r w:rsidRPr="00895DA4">
        <w:rPr>
          <w:rFonts w:ascii="Arial" w:hAnsi="Arial" w:cs="Arial"/>
          <w:b/>
        </w:rPr>
        <w:t xml:space="preserve">Objednatel:  </w:t>
      </w:r>
      <w:r w:rsidRPr="00895DA4">
        <w:rPr>
          <w:rFonts w:ascii="Arial" w:hAnsi="Arial" w:cs="Arial"/>
          <w:b/>
        </w:rPr>
        <w:tab/>
      </w:r>
      <w:proofErr w:type="gramEnd"/>
      <w:r w:rsidRPr="00895DA4">
        <w:rPr>
          <w:rFonts w:ascii="Arial" w:hAnsi="Arial" w:cs="Arial"/>
          <w:b/>
        </w:rPr>
        <w:tab/>
      </w:r>
      <w:r w:rsidR="00DA4FB0" w:rsidRPr="00895DA4">
        <w:rPr>
          <w:rFonts w:ascii="Arial" w:hAnsi="Arial" w:cs="Arial"/>
          <w:b/>
        </w:rPr>
        <w:tab/>
      </w:r>
      <w:r w:rsidRPr="00895DA4">
        <w:rPr>
          <w:rFonts w:ascii="Arial" w:hAnsi="Arial" w:cs="Arial"/>
          <w:b/>
        </w:rPr>
        <w:t>Česká republika - Úřad práce České republiky</w:t>
      </w:r>
    </w:p>
    <w:p w14:paraId="2B04F29E" w14:textId="77777777" w:rsidR="00A66E4F" w:rsidRPr="00895DA4" w:rsidRDefault="00A66E4F" w:rsidP="00A66E4F">
      <w:pPr>
        <w:spacing w:after="60" w:line="240" w:lineRule="auto"/>
        <w:rPr>
          <w:rFonts w:ascii="Arial" w:hAnsi="Arial" w:cs="Arial"/>
          <w:b/>
        </w:rPr>
      </w:pPr>
      <w:proofErr w:type="gramStart"/>
      <w:r w:rsidRPr="00895DA4">
        <w:rPr>
          <w:rFonts w:ascii="Arial" w:hAnsi="Arial" w:cs="Arial"/>
          <w:b/>
        </w:rPr>
        <w:t>sídlo:   </w:t>
      </w:r>
      <w:proofErr w:type="gramEnd"/>
      <w:r w:rsidRPr="00895DA4">
        <w:rPr>
          <w:rFonts w:ascii="Arial" w:hAnsi="Arial" w:cs="Arial"/>
          <w:b/>
        </w:rPr>
        <w:t xml:space="preserve">            </w:t>
      </w:r>
      <w:r w:rsidRPr="00895DA4">
        <w:rPr>
          <w:rFonts w:ascii="Arial" w:hAnsi="Arial" w:cs="Arial"/>
          <w:b/>
        </w:rPr>
        <w:tab/>
      </w:r>
      <w:r w:rsidRPr="00895DA4">
        <w:rPr>
          <w:rFonts w:ascii="Arial" w:hAnsi="Arial" w:cs="Arial"/>
          <w:b/>
        </w:rPr>
        <w:tab/>
        <w:t>Dobrovského 1278/25, Praha 7</w:t>
      </w:r>
    </w:p>
    <w:p w14:paraId="77DC6A1E" w14:textId="7C9570CF" w:rsidR="00A66E4F" w:rsidRPr="00895DA4" w:rsidRDefault="00A66E4F" w:rsidP="00A66E4F">
      <w:pPr>
        <w:spacing w:after="60" w:line="240" w:lineRule="auto"/>
        <w:rPr>
          <w:rFonts w:ascii="Arial" w:hAnsi="Arial" w:cs="Arial"/>
          <w:b/>
        </w:rPr>
      </w:pPr>
      <w:proofErr w:type="gramStart"/>
      <w:r w:rsidRPr="00895DA4">
        <w:rPr>
          <w:rFonts w:ascii="Arial" w:hAnsi="Arial" w:cs="Arial"/>
          <w:b/>
        </w:rPr>
        <w:t>zastoupena:   </w:t>
      </w:r>
      <w:proofErr w:type="gramEnd"/>
      <w:r w:rsidRPr="00895DA4">
        <w:rPr>
          <w:rFonts w:ascii="Arial" w:hAnsi="Arial" w:cs="Arial"/>
          <w:b/>
        </w:rPr>
        <w:t xml:space="preserve"> </w:t>
      </w:r>
      <w:r w:rsidRPr="00895DA4">
        <w:rPr>
          <w:rFonts w:ascii="Arial" w:hAnsi="Arial" w:cs="Arial"/>
          <w:b/>
        </w:rPr>
        <w:tab/>
      </w:r>
      <w:r w:rsidRPr="00895DA4">
        <w:rPr>
          <w:rFonts w:ascii="Arial" w:hAnsi="Arial" w:cs="Arial"/>
          <w:b/>
        </w:rPr>
        <w:tab/>
      </w:r>
      <w:r w:rsidR="00895DA4" w:rsidRPr="00895DA4">
        <w:rPr>
          <w:rFonts w:ascii="Arial" w:hAnsi="Arial" w:cs="Arial"/>
          <w:b/>
        </w:rPr>
        <w:t>Mgr. Lucií Kolářovou, Dis.</w:t>
      </w:r>
      <w:r w:rsidR="00895DA4">
        <w:rPr>
          <w:rFonts w:ascii="Arial" w:hAnsi="Arial" w:cs="Arial"/>
          <w:b/>
        </w:rPr>
        <w:t>, ředitelkou</w:t>
      </w:r>
      <w:r w:rsidR="00406687">
        <w:rPr>
          <w:rFonts w:ascii="Arial" w:hAnsi="Arial" w:cs="Arial"/>
          <w:b/>
        </w:rPr>
        <w:t xml:space="preserve"> KrP v Brně ÚP ČR</w:t>
      </w:r>
    </w:p>
    <w:p w14:paraId="5DDFEF1E" w14:textId="77777777" w:rsidR="00A66E4F" w:rsidRPr="00895DA4" w:rsidRDefault="00A66E4F" w:rsidP="00A66E4F">
      <w:pPr>
        <w:spacing w:after="60" w:line="240" w:lineRule="auto"/>
        <w:rPr>
          <w:rStyle w:val="okbold1"/>
          <w:rFonts w:ascii="Arial" w:hAnsi="Arial" w:cs="Arial"/>
          <w:bCs w:val="0"/>
          <w:color w:val="000000"/>
        </w:rPr>
      </w:pPr>
      <w:proofErr w:type="gramStart"/>
      <w:r w:rsidRPr="00895DA4">
        <w:rPr>
          <w:rFonts w:ascii="Arial" w:hAnsi="Arial" w:cs="Arial"/>
          <w:b/>
        </w:rPr>
        <w:t>IČO:   </w:t>
      </w:r>
      <w:proofErr w:type="gramEnd"/>
      <w:r w:rsidRPr="00895DA4">
        <w:rPr>
          <w:rFonts w:ascii="Arial" w:hAnsi="Arial" w:cs="Arial"/>
          <w:b/>
        </w:rPr>
        <w:t xml:space="preserve">              </w:t>
      </w:r>
      <w:r w:rsidRPr="00895DA4">
        <w:rPr>
          <w:rFonts w:ascii="Arial" w:hAnsi="Arial" w:cs="Arial"/>
          <w:b/>
        </w:rPr>
        <w:tab/>
      </w:r>
      <w:r w:rsidRPr="00895DA4">
        <w:rPr>
          <w:rFonts w:ascii="Arial" w:hAnsi="Arial" w:cs="Arial"/>
          <w:b/>
        </w:rPr>
        <w:tab/>
      </w:r>
      <w:r w:rsidRPr="00895DA4">
        <w:rPr>
          <w:rStyle w:val="okbold1"/>
          <w:rFonts w:ascii="Arial" w:hAnsi="Arial" w:cs="Arial"/>
          <w:bCs w:val="0"/>
          <w:color w:val="000000"/>
        </w:rPr>
        <w:t>724 96 991</w:t>
      </w:r>
    </w:p>
    <w:p w14:paraId="72E5333A" w14:textId="77777777" w:rsidR="00A66E4F" w:rsidRPr="00895DA4" w:rsidRDefault="00A66E4F" w:rsidP="00A66E4F">
      <w:pPr>
        <w:spacing w:after="60" w:line="240" w:lineRule="auto"/>
        <w:rPr>
          <w:rFonts w:ascii="Arial" w:hAnsi="Arial" w:cs="Arial"/>
          <w:b/>
        </w:rPr>
      </w:pPr>
      <w:r w:rsidRPr="00895DA4">
        <w:rPr>
          <w:rStyle w:val="okbold1"/>
          <w:rFonts w:ascii="Arial" w:hAnsi="Arial" w:cs="Arial"/>
          <w:bCs w:val="0"/>
          <w:color w:val="000000"/>
        </w:rPr>
        <w:t xml:space="preserve">kontaktní a fakturační </w:t>
      </w:r>
      <w:proofErr w:type="gramStart"/>
      <w:r w:rsidRPr="00895DA4">
        <w:rPr>
          <w:rStyle w:val="okbold1"/>
          <w:rFonts w:ascii="Arial" w:hAnsi="Arial" w:cs="Arial"/>
          <w:bCs w:val="0"/>
          <w:color w:val="000000"/>
        </w:rPr>
        <w:t>adresa:   </w:t>
      </w:r>
      <w:proofErr w:type="gramEnd"/>
      <w:r w:rsidRPr="00895DA4">
        <w:rPr>
          <w:rFonts w:ascii="Arial" w:hAnsi="Arial" w:cs="Arial"/>
          <w:b/>
        </w:rPr>
        <w:t>Česká republika – Úřad práce České republiky</w:t>
      </w:r>
    </w:p>
    <w:p w14:paraId="5DEB3666" w14:textId="77777777" w:rsidR="00A66E4F" w:rsidRPr="00895DA4" w:rsidRDefault="00A66E4F" w:rsidP="00A66E4F">
      <w:pPr>
        <w:spacing w:after="60" w:line="240" w:lineRule="auto"/>
        <w:rPr>
          <w:rFonts w:ascii="Arial" w:hAnsi="Arial" w:cs="Arial"/>
          <w:b/>
        </w:rPr>
      </w:pPr>
      <w:r w:rsidRPr="00895DA4">
        <w:rPr>
          <w:rFonts w:ascii="Arial" w:hAnsi="Arial" w:cs="Arial"/>
          <w:b/>
        </w:rPr>
        <w:t>                                                      Krajská pobočka Úřadu práce České republiky v Brně</w:t>
      </w:r>
    </w:p>
    <w:p w14:paraId="2392CA7D" w14:textId="77777777" w:rsidR="00A66E4F" w:rsidRPr="00895DA4" w:rsidRDefault="00A66E4F" w:rsidP="00A66E4F">
      <w:pPr>
        <w:spacing w:after="60" w:line="240" w:lineRule="auto"/>
        <w:rPr>
          <w:rStyle w:val="okbold1"/>
          <w:rFonts w:ascii="Arial" w:hAnsi="Arial" w:cs="Arial"/>
          <w:bCs w:val="0"/>
          <w:i/>
          <w:iCs/>
          <w:color w:val="000000"/>
        </w:rPr>
      </w:pPr>
      <w:r w:rsidRPr="00895DA4">
        <w:rPr>
          <w:rFonts w:ascii="Arial" w:hAnsi="Arial" w:cs="Arial"/>
          <w:b/>
        </w:rPr>
        <w:t>                                                      Polní 1011/37, 659 59 Brno</w:t>
      </w:r>
    </w:p>
    <w:p w14:paraId="516ED24F" w14:textId="4C3056EF" w:rsidR="00A66E4F" w:rsidRPr="00895DA4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Cs w:val="0"/>
          <w:iCs/>
          <w:color w:val="000000"/>
        </w:rPr>
      </w:pPr>
      <w:r w:rsidRPr="00895DA4">
        <w:rPr>
          <w:rStyle w:val="okbold1"/>
          <w:rFonts w:ascii="Arial" w:hAnsi="Arial" w:cs="Arial"/>
          <w:bCs w:val="0"/>
          <w:color w:val="000000"/>
        </w:rPr>
        <w:t xml:space="preserve">bankovní </w:t>
      </w:r>
      <w:proofErr w:type="gramStart"/>
      <w:r w:rsidRPr="00895DA4">
        <w:rPr>
          <w:rStyle w:val="okbold1"/>
          <w:rFonts w:ascii="Arial" w:hAnsi="Arial" w:cs="Arial"/>
          <w:bCs w:val="0"/>
          <w:color w:val="000000"/>
        </w:rPr>
        <w:t>spojení:   </w:t>
      </w:r>
      <w:proofErr w:type="gramEnd"/>
      <w:r w:rsidRPr="00895DA4"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proofErr w:type="spellStart"/>
      <w:r w:rsidR="008522A0">
        <w:rPr>
          <w:rStyle w:val="okbold1"/>
          <w:rFonts w:ascii="Arial" w:hAnsi="Arial" w:cs="Arial"/>
          <w:bCs w:val="0"/>
          <w:iCs/>
          <w:color w:val="000000"/>
        </w:rPr>
        <w:t>xxx</w:t>
      </w:r>
      <w:proofErr w:type="spellEnd"/>
    </w:p>
    <w:p w14:paraId="238703AE" w14:textId="696F5DBD" w:rsidR="00A66E4F" w:rsidRPr="00895DA4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Cs w:val="0"/>
          <w:i/>
          <w:iCs/>
          <w:color w:val="000000"/>
        </w:rPr>
      </w:pPr>
      <w:r w:rsidRPr="00895DA4">
        <w:rPr>
          <w:rStyle w:val="okbold1"/>
          <w:rFonts w:ascii="Arial" w:hAnsi="Arial" w:cs="Arial"/>
          <w:bCs w:val="0"/>
          <w:color w:val="000000"/>
        </w:rPr>
        <w:t xml:space="preserve">číslo </w:t>
      </w:r>
      <w:proofErr w:type="gramStart"/>
      <w:r w:rsidRPr="00895DA4">
        <w:rPr>
          <w:rStyle w:val="okbold1"/>
          <w:rFonts w:ascii="Arial" w:hAnsi="Arial" w:cs="Arial"/>
          <w:bCs w:val="0"/>
          <w:color w:val="000000"/>
        </w:rPr>
        <w:t>účtu:   </w:t>
      </w:r>
      <w:proofErr w:type="gramEnd"/>
      <w:r w:rsidRPr="00895DA4">
        <w:rPr>
          <w:rStyle w:val="okbold1"/>
          <w:rFonts w:ascii="Arial" w:hAnsi="Arial" w:cs="Arial"/>
          <w:bCs w:val="0"/>
          <w:color w:val="000000"/>
        </w:rPr>
        <w:t>              </w:t>
      </w:r>
      <w:r w:rsidRPr="00895DA4"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proofErr w:type="spellStart"/>
      <w:r w:rsidR="008522A0">
        <w:rPr>
          <w:rFonts w:ascii="Arial" w:hAnsi="Arial" w:cs="Arial"/>
          <w:b/>
        </w:rPr>
        <w:t>xxx</w:t>
      </w:r>
      <w:proofErr w:type="spellEnd"/>
    </w:p>
    <w:p w14:paraId="0DA50208" w14:textId="77777777" w:rsidR="00A66E4F" w:rsidRPr="00895DA4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Cs w:val="0"/>
          <w:i/>
          <w:iCs/>
          <w:color w:val="000000"/>
        </w:rPr>
      </w:pPr>
      <w:r w:rsidRPr="00895DA4">
        <w:rPr>
          <w:rStyle w:val="okbold1"/>
          <w:rFonts w:ascii="Arial" w:hAnsi="Arial" w:cs="Arial"/>
          <w:bCs w:val="0"/>
          <w:color w:val="000000"/>
        </w:rPr>
        <w:t xml:space="preserve">ID datové schránky: </w:t>
      </w:r>
      <w:proofErr w:type="gramStart"/>
      <w:r w:rsidRPr="00895DA4">
        <w:rPr>
          <w:rStyle w:val="okbold1"/>
          <w:rFonts w:ascii="Arial" w:hAnsi="Arial" w:cs="Arial"/>
          <w:bCs w:val="0"/>
          <w:color w:val="000000"/>
        </w:rPr>
        <w:tab/>
        <w:t xml:space="preserve">  </w:t>
      </w:r>
      <w:proofErr w:type="spellStart"/>
      <w:r w:rsidR="00A66E4F" w:rsidRPr="00895DA4">
        <w:rPr>
          <w:rFonts w:ascii="Arial" w:hAnsi="Arial" w:cs="Arial"/>
          <w:b/>
          <w:color w:val="000000"/>
        </w:rPr>
        <w:t>syyztwe</w:t>
      </w:r>
      <w:proofErr w:type="spellEnd"/>
      <w:proofErr w:type="gramEnd"/>
    </w:p>
    <w:p w14:paraId="0E4B9BE4" w14:textId="77777777" w:rsidR="00DA4FB0" w:rsidRDefault="00DA4FB0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</w:p>
    <w:p w14:paraId="05A82909" w14:textId="77777777" w:rsidR="00A66E4F" w:rsidRPr="00EA18EC" w:rsidRDefault="00A66E4F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  <w:r w:rsidRPr="00EA18EC">
        <w:rPr>
          <w:rStyle w:val="okbold1"/>
          <w:rFonts w:ascii="Arial" w:hAnsi="Arial" w:cs="Arial"/>
          <w:b w:val="0"/>
          <w:bCs w:val="0"/>
          <w:i/>
          <w:color w:val="000000"/>
        </w:rPr>
        <w:t>(dále jen „objednatel“</w:t>
      </w:r>
      <w:r w:rsidR="00DA4FB0">
        <w:rPr>
          <w:rStyle w:val="okbold1"/>
          <w:rFonts w:ascii="Arial" w:hAnsi="Arial" w:cs="Arial"/>
          <w:b w:val="0"/>
          <w:bCs w:val="0"/>
          <w:i/>
          <w:color w:val="000000"/>
        </w:rPr>
        <w:t xml:space="preserve"> </w:t>
      </w:r>
      <w:r w:rsidR="00DA4FB0" w:rsidRPr="004563E2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63E2">
        <w:rPr>
          <w:rStyle w:val="okbold1"/>
          <w:rFonts w:ascii="Arial" w:hAnsi="Arial" w:cs="Arial"/>
          <w:b w:val="0"/>
          <w:bCs w:val="0"/>
          <w:i/>
        </w:rPr>
        <w:t>)</w:t>
      </w:r>
    </w:p>
    <w:p w14:paraId="1F3B0262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</w:p>
    <w:p w14:paraId="35D72159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>a</w:t>
      </w:r>
    </w:p>
    <w:p w14:paraId="19273292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</w:p>
    <w:p w14:paraId="0FCBB959" w14:textId="79C93170" w:rsidR="00A66E4F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Dodavatel:</w:t>
      </w:r>
      <w:r w:rsidRPr="00EA18EC">
        <w:rPr>
          <w:rFonts w:ascii="Arial" w:hAnsi="Arial" w:cs="Arial"/>
        </w:rPr>
        <w:tab/>
      </w:r>
      <w:r w:rsidR="00E108A0">
        <w:rPr>
          <w:rFonts w:ascii="Arial" w:hAnsi="Arial" w:cs="Arial"/>
          <w:b/>
        </w:rPr>
        <w:t>SPOLEČNOST PRO OSTRAHU ÚP BRNO</w:t>
      </w:r>
    </w:p>
    <w:p w14:paraId="367A816F" w14:textId="63A4D101" w:rsidR="00E108A0" w:rsidRPr="00E108A0" w:rsidRDefault="00E108A0" w:rsidP="00A66E4F">
      <w:pPr>
        <w:tabs>
          <w:tab w:val="left" w:pos="2127"/>
        </w:tabs>
        <w:spacing w:after="12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Pr="00E108A0">
        <w:rPr>
          <w:rFonts w:ascii="Arial" w:hAnsi="Arial" w:cs="Arial"/>
          <w:bCs/>
        </w:rPr>
        <w:t>ídlo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  <w:t>Ocelářská 1272/21, 190 00 Praha 9</w:t>
      </w:r>
    </w:p>
    <w:p w14:paraId="4069F41F" w14:textId="2BB1B148" w:rsidR="00E108A0" w:rsidRPr="00EA18EC" w:rsidRDefault="00E108A0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zastoupena</w:t>
      </w:r>
      <w:r>
        <w:rPr>
          <w:rFonts w:ascii="Arial" w:hAnsi="Arial" w:cs="Arial"/>
          <w:b/>
        </w:rPr>
        <w:tab/>
        <w:t>BLESK Servis s.r.o.</w:t>
      </w:r>
    </w:p>
    <w:p w14:paraId="1592488D" w14:textId="5682030F" w:rsidR="00A66E4F" w:rsidRPr="00EA18EC" w:rsidRDefault="00A66E4F" w:rsidP="00A66E4F">
      <w:pPr>
        <w:tabs>
          <w:tab w:val="left" w:pos="2127"/>
        </w:tabs>
        <w:spacing w:after="60" w:line="240" w:lineRule="auto"/>
        <w:rPr>
          <w:rFonts w:ascii="Arial" w:hAnsi="Arial" w:cs="Arial"/>
        </w:rPr>
      </w:pPr>
      <w:proofErr w:type="gramStart"/>
      <w:r w:rsidRPr="00EA18EC">
        <w:rPr>
          <w:rFonts w:ascii="Arial" w:hAnsi="Arial" w:cs="Arial"/>
        </w:rPr>
        <w:t>sídlo:   </w:t>
      </w:r>
      <w:proofErr w:type="gramEnd"/>
      <w:r w:rsidRPr="00EA18EC">
        <w:rPr>
          <w:rFonts w:ascii="Arial" w:hAnsi="Arial" w:cs="Arial"/>
        </w:rPr>
        <w:t>  </w:t>
      </w:r>
      <w:r w:rsidRPr="00EA18EC">
        <w:rPr>
          <w:rFonts w:ascii="Arial" w:hAnsi="Arial" w:cs="Arial"/>
        </w:rPr>
        <w:tab/>
      </w:r>
      <w:r w:rsidR="00E108A0">
        <w:rPr>
          <w:rFonts w:ascii="Arial" w:hAnsi="Arial" w:cs="Arial"/>
        </w:rPr>
        <w:t xml:space="preserve">J. </w:t>
      </w:r>
      <w:proofErr w:type="spellStart"/>
      <w:r w:rsidR="00E108A0">
        <w:rPr>
          <w:rFonts w:ascii="Arial" w:hAnsi="Arial" w:cs="Arial"/>
        </w:rPr>
        <w:t>Mařánka</w:t>
      </w:r>
      <w:proofErr w:type="spellEnd"/>
      <w:r w:rsidR="00E108A0">
        <w:rPr>
          <w:rFonts w:ascii="Arial" w:hAnsi="Arial" w:cs="Arial"/>
        </w:rPr>
        <w:t xml:space="preserve"> 1163, 399 01 Milev</w:t>
      </w:r>
      <w:r w:rsidR="00BF6EF5">
        <w:rPr>
          <w:rFonts w:ascii="Arial" w:hAnsi="Arial" w:cs="Arial"/>
        </w:rPr>
        <w:t>sk</w:t>
      </w:r>
      <w:r w:rsidR="00E108A0">
        <w:rPr>
          <w:rFonts w:ascii="Arial" w:hAnsi="Arial" w:cs="Arial"/>
        </w:rPr>
        <w:t>o</w:t>
      </w:r>
      <w:r w:rsidRPr="00EA18EC">
        <w:rPr>
          <w:rFonts w:ascii="Arial" w:hAnsi="Arial" w:cs="Arial"/>
        </w:rPr>
        <w:t xml:space="preserve">        </w:t>
      </w:r>
      <w:r w:rsidRPr="00EA18EC">
        <w:rPr>
          <w:rFonts w:ascii="Arial" w:hAnsi="Arial" w:cs="Arial"/>
        </w:rPr>
        <w:tab/>
      </w:r>
    </w:p>
    <w:p w14:paraId="27F60C0F" w14:textId="50D7C1B1" w:rsidR="00A66E4F" w:rsidRPr="00EA18EC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proofErr w:type="gramStart"/>
      <w:r w:rsidRPr="00EA18EC">
        <w:rPr>
          <w:rFonts w:ascii="Arial" w:hAnsi="Arial" w:cs="Arial"/>
        </w:rPr>
        <w:t>jednající:   </w:t>
      </w:r>
      <w:proofErr w:type="gramEnd"/>
      <w:r w:rsidRPr="00EA18EC">
        <w:rPr>
          <w:rFonts w:ascii="Arial" w:hAnsi="Arial" w:cs="Arial"/>
        </w:rPr>
        <w:t xml:space="preserve">  </w:t>
      </w:r>
      <w:r w:rsidRPr="00EA18EC">
        <w:rPr>
          <w:rFonts w:ascii="Arial" w:hAnsi="Arial" w:cs="Arial"/>
        </w:rPr>
        <w:tab/>
      </w:r>
      <w:proofErr w:type="spellStart"/>
      <w:r w:rsidR="00096E71">
        <w:rPr>
          <w:rFonts w:ascii="Arial" w:hAnsi="Arial" w:cs="Arial"/>
        </w:rPr>
        <w:t>xxx</w:t>
      </w:r>
      <w:proofErr w:type="spellEnd"/>
    </w:p>
    <w:p w14:paraId="25397630" w14:textId="32C054D4" w:rsidR="00A66E4F" w:rsidRPr="00EA18EC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proofErr w:type="gramStart"/>
      <w:r w:rsidRPr="00EA18EC">
        <w:rPr>
          <w:rFonts w:ascii="Arial" w:hAnsi="Arial" w:cs="Arial"/>
        </w:rPr>
        <w:t>IČO:   </w:t>
      </w:r>
      <w:proofErr w:type="gramEnd"/>
      <w:r w:rsidRPr="00EA18EC">
        <w:rPr>
          <w:rFonts w:ascii="Arial" w:hAnsi="Arial" w:cs="Arial"/>
        </w:rPr>
        <w:t xml:space="preserve">              </w:t>
      </w:r>
      <w:r w:rsidRPr="00EA18EC">
        <w:rPr>
          <w:rFonts w:ascii="Arial" w:hAnsi="Arial" w:cs="Arial"/>
        </w:rPr>
        <w:tab/>
      </w:r>
      <w:r w:rsidR="00E108A0">
        <w:rPr>
          <w:rFonts w:ascii="Arial" w:hAnsi="Arial" w:cs="Arial"/>
        </w:rPr>
        <w:t>27607429</w:t>
      </w:r>
    </w:p>
    <w:p w14:paraId="2877E801" w14:textId="09809F73" w:rsidR="00A66E4F" w:rsidRPr="00EA18EC" w:rsidRDefault="00A66E4F" w:rsidP="00A66E4F">
      <w:pPr>
        <w:spacing w:after="60" w:line="240" w:lineRule="auto"/>
        <w:rPr>
          <w:rFonts w:ascii="Arial" w:hAnsi="Arial" w:cs="Arial"/>
        </w:rPr>
      </w:pPr>
      <w:r w:rsidRPr="00EA18EC">
        <w:rPr>
          <w:rStyle w:val="okbold1"/>
          <w:rFonts w:ascii="Arial" w:hAnsi="Arial" w:cs="Arial"/>
          <w:b w:val="0"/>
          <w:bCs w:val="0"/>
        </w:rPr>
        <w:t xml:space="preserve">kontaktní a fakturační </w:t>
      </w:r>
      <w:proofErr w:type="gramStart"/>
      <w:r w:rsidRPr="00EA18EC">
        <w:rPr>
          <w:rStyle w:val="okbold1"/>
          <w:rFonts w:ascii="Arial" w:hAnsi="Arial" w:cs="Arial"/>
          <w:b w:val="0"/>
          <w:bCs w:val="0"/>
        </w:rPr>
        <w:t>adresa:   </w:t>
      </w:r>
      <w:proofErr w:type="gramEnd"/>
      <w:r w:rsidRPr="00EA18EC">
        <w:rPr>
          <w:rStyle w:val="okbold1"/>
          <w:rFonts w:ascii="Arial" w:hAnsi="Arial" w:cs="Arial"/>
          <w:b w:val="0"/>
          <w:bCs w:val="0"/>
        </w:rPr>
        <w:t>  </w:t>
      </w:r>
      <w:r w:rsidR="00BF6EF5">
        <w:rPr>
          <w:rFonts w:ascii="Arial" w:hAnsi="Arial" w:cs="Arial"/>
        </w:rPr>
        <w:t>Ocelářská 1272/21, 190 00 Praha 9</w:t>
      </w:r>
    </w:p>
    <w:p w14:paraId="1B0C3CAA" w14:textId="7F92CA3B" w:rsidR="00A66E4F" w:rsidRPr="00EA18EC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EA18EC">
        <w:rPr>
          <w:rStyle w:val="okbold1"/>
          <w:rFonts w:ascii="Arial" w:hAnsi="Arial" w:cs="Arial"/>
          <w:b w:val="0"/>
          <w:bCs w:val="0"/>
        </w:rPr>
        <w:t>bankovní spojení:</w:t>
      </w:r>
      <w:r w:rsidRPr="00EA18EC">
        <w:rPr>
          <w:rStyle w:val="okbold1"/>
          <w:rFonts w:ascii="Arial" w:hAnsi="Arial" w:cs="Arial"/>
          <w:b w:val="0"/>
          <w:bCs w:val="0"/>
        </w:rPr>
        <w:tab/>
      </w:r>
      <w:proofErr w:type="spellStart"/>
      <w:r w:rsidR="008522A0">
        <w:rPr>
          <w:rFonts w:ascii="Arial" w:hAnsi="Arial" w:cs="Arial"/>
        </w:rPr>
        <w:t>xxx</w:t>
      </w:r>
      <w:proofErr w:type="spellEnd"/>
      <w:r w:rsidR="00BF6EF5">
        <w:rPr>
          <w:rFonts w:ascii="Arial" w:hAnsi="Arial" w:cs="Arial"/>
        </w:rPr>
        <w:t>.</w:t>
      </w:r>
    </w:p>
    <w:p w14:paraId="065F625E" w14:textId="04E22ACE" w:rsidR="0064047E" w:rsidRDefault="00A66E4F" w:rsidP="00A66E4F">
      <w:pPr>
        <w:tabs>
          <w:tab w:val="left" w:pos="2127"/>
        </w:tabs>
        <w:spacing w:after="120" w:line="240" w:lineRule="auto"/>
        <w:rPr>
          <w:rStyle w:val="okbold1"/>
          <w:rFonts w:ascii="Arial" w:hAnsi="Arial" w:cs="Arial"/>
          <w:b w:val="0"/>
          <w:bCs w:val="0"/>
        </w:rPr>
      </w:pPr>
      <w:r w:rsidRPr="00BF6EF5">
        <w:rPr>
          <w:rStyle w:val="okbold1"/>
          <w:rFonts w:ascii="Arial" w:hAnsi="Arial" w:cs="Arial"/>
          <w:b w:val="0"/>
          <w:bCs w:val="0"/>
        </w:rPr>
        <w:t xml:space="preserve">číslo </w:t>
      </w:r>
      <w:proofErr w:type="gramStart"/>
      <w:r w:rsidRPr="00BF6EF5">
        <w:rPr>
          <w:rStyle w:val="okbold1"/>
          <w:rFonts w:ascii="Arial" w:hAnsi="Arial" w:cs="Arial"/>
          <w:b w:val="0"/>
          <w:bCs w:val="0"/>
        </w:rPr>
        <w:t>účtu:   </w:t>
      </w:r>
      <w:proofErr w:type="gramEnd"/>
      <w:r w:rsidRPr="00BF6EF5">
        <w:rPr>
          <w:rStyle w:val="okbold1"/>
          <w:rFonts w:ascii="Arial" w:hAnsi="Arial" w:cs="Arial"/>
          <w:b w:val="0"/>
          <w:bCs w:val="0"/>
        </w:rPr>
        <w:t>               </w:t>
      </w:r>
      <w:proofErr w:type="spellStart"/>
      <w:r w:rsidR="008522A0">
        <w:rPr>
          <w:rStyle w:val="okbold1"/>
          <w:rFonts w:ascii="Arial" w:hAnsi="Arial" w:cs="Arial"/>
          <w:b w:val="0"/>
          <w:bCs w:val="0"/>
        </w:rPr>
        <w:t>xxx</w:t>
      </w:r>
      <w:proofErr w:type="spellEnd"/>
    </w:p>
    <w:p w14:paraId="3037EE8B" w14:textId="2372CE41" w:rsidR="00A66E4F" w:rsidRPr="00EA18EC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EA18EC">
        <w:rPr>
          <w:rStyle w:val="okbold1"/>
          <w:rFonts w:ascii="Arial" w:hAnsi="Arial" w:cs="Arial"/>
          <w:b w:val="0"/>
          <w:bCs w:val="0"/>
        </w:rPr>
        <w:t>ID datové schránky:</w:t>
      </w:r>
      <w:r w:rsidRPr="00EA18EC">
        <w:rPr>
          <w:rStyle w:val="okbold1"/>
          <w:rFonts w:ascii="Arial" w:hAnsi="Arial" w:cs="Arial"/>
          <w:b w:val="0"/>
          <w:bCs w:val="0"/>
        </w:rPr>
        <w:tab/>
      </w:r>
      <w:proofErr w:type="spellStart"/>
      <w:r w:rsidR="00BF6EF5">
        <w:rPr>
          <w:rFonts w:ascii="Arial" w:hAnsi="Arial" w:cs="Arial"/>
        </w:rPr>
        <w:t>kffrzrw</w:t>
      </w:r>
      <w:proofErr w:type="spellEnd"/>
    </w:p>
    <w:p w14:paraId="333B9D69" w14:textId="22ADB76B" w:rsidR="004563E2" w:rsidRPr="00A80257" w:rsidRDefault="00A66E4F" w:rsidP="00A80257">
      <w:pPr>
        <w:spacing w:after="120" w:line="240" w:lineRule="auto"/>
        <w:rPr>
          <w:rFonts w:ascii="Arial" w:hAnsi="Arial" w:cs="Arial"/>
          <w:i/>
        </w:rPr>
      </w:pPr>
      <w:r w:rsidRPr="00EA18EC">
        <w:rPr>
          <w:rFonts w:ascii="Arial" w:hAnsi="Arial" w:cs="Arial"/>
          <w:i/>
        </w:rPr>
        <w:t>(dále jen „dodavatel“</w:t>
      </w:r>
      <w:r w:rsidR="00DA4FB0" w:rsidRPr="00DA4FB0">
        <w:rPr>
          <w:rStyle w:val="okbold1"/>
          <w:rFonts w:ascii="Arial" w:hAnsi="Arial" w:cs="Arial"/>
          <w:b w:val="0"/>
          <w:bCs w:val="0"/>
          <w:i/>
          <w:color w:val="FF0000"/>
        </w:rPr>
        <w:t xml:space="preserve"> </w:t>
      </w:r>
      <w:r w:rsidR="00DA4FB0" w:rsidRPr="004563E2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63E2">
        <w:rPr>
          <w:rFonts w:ascii="Arial" w:hAnsi="Arial" w:cs="Arial"/>
          <w:i/>
        </w:rPr>
        <w:t>)</w:t>
      </w:r>
    </w:p>
    <w:p w14:paraId="2F9E1DC5" w14:textId="607F1B84" w:rsidR="00947FE4" w:rsidRDefault="00947FE4" w:rsidP="00345085">
      <w:pPr>
        <w:spacing w:after="0" w:line="240" w:lineRule="auto"/>
        <w:jc w:val="center"/>
        <w:rPr>
          <w:rFonts w:ascii="Arial" w:hAnsi="Arial" w:cs="Arial"/>
        </w:rPr>
      </w:pPr>
    </w:p>
    <w:p w14:paraId="074F7824" w14:textId="77777777" w:rsidR="00A80257" w:rsidRDefault="00A80257" w:rsidP="00345085">
      <w:pPr>
        <w:spacing w:after="0" w:line="240" w:lineRule="auto"/>
        <w:jc w:val="center"/>
        <w:rPr>
          <w:rFonts w:ascii="Arial" w:hAnsi="Arial" w:cs="Arial"/>
          <w:b/>
        </w:rPr>
      </w:pPr>
    </w:p>
    <w:p w14:paraId="5FE8DBF7" w14:textId="77777777" w:rsidR="00B5783F" w:rsidRPr="00EA18EC" w:rsidRDefault="004E2607" w:rsidP="00345085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</w:t>
      </w:r>
    </w:p>
    <w:p w14:paraId="034B84ED" w14:textId="6927B7DF" w:rsidR="004E2607" w:rsidRPr="00EA18EC" w:rsidRDefault="004E2607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Předmět </w:t>
      </w:r>
      <w:r w:rsidR="00A80257">
        <w:rPr>
          <w:rFonts w:ascii="Arial" w:hAnsi="Arial" w:cs="Arial"/>
          <w:b/>
        </w:rPr>
        <w:t>dodatku smlouvy</w:t>
      </w:r>
    </w:p>
    <w:p w14:paraId="033724AF" w14:textId="77777777" w:rsidR="004E2607" w:rsidRPr="00EA18EC" w:rsidRDefault="004E2607" w:rsidP="00160B8C">
      <w:pPr>
        <w:spacing w:after="0" w:line="240" w:lineRule="auto"/>
        <w:jc w:val="both"/>
        <w:rPr>
          <w:rFonts w:ascii="Arial" w:hAnsi="Arial" w:cs="Arial"/>
        </w:rPr>
      </w:pPr>
    </w:p>
    <w:p w14:paraId="20A55454" w14:textId="21F1D612" w:rsidR="00A80257" w:rsidRDefault="00A80257" w:rsidP="00A80257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v souladu s článkem</w:t>
      </w:r>
      <w:r w:rsidRPr="00A80257">
        <w:rPr>
          <w:rFonts w:ascii="Arial" w:hAnsi="Arial" w:cs="Arial"/>
        </w:rPr>
        <w:t xml:space="preserve"> IV, bod 4. c) Smlouvy</w:t>
      </w:r>
      <w:r>
        <w:rPr>
          <w:rFonts w:ascii="Arial" w:hAnsi="Arial" w:cs="Arial"/>
        </w:rPr>
        <w:t xml:space="preserve"> dohodly na změně ceny služeb v návaznosti na nařízení vlády č. </w:t>
      </w:r>
      <w:r w:rsidR="00895DA4">
        <w:rPr>
          <w:rFonts w:ascii="Arial" w:hAnsi="Arial" w:cs="Arial"/>
        </w:rPr>
        <w:t>396</w:t>
      </w:r>
      <w:r>
        <w:rPr>
          <w:rFonts w:ascii="Arial" w:hAnsi="Arial" w:cs="Arial"/>
        </w:rPr>
        <w:t>/202</w:t>
      </w:r>
      <w:r w:rsidR="00895DA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Sb., které stanovuje novou výši zaručených mezd od 1. 1. 202</w:t>
      </w:r>
      <w:r w:rsidR="00895DA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28D38D5A" w14:textId="586BA986" w:rsidR="00A80257" w:rsidRDefault="00167E6D" w:rsidP="00A80257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Článek IV, bod 1. nově zní:</w:t>
      </w:r>
    </w:p>
    <w:p w14:paraId="38A16975" w14:textId="2F82C6F8" w:rsidR="00A80257" w:rsidRDefault="00A80257" w:rsidP="00A80257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</w:rPr>
      </w:pPr>
    </w:p>
    <w:p w14:paraId="4717D4C9" w14:textId="77777777" w:rsidR="0064047E" w:rsidRDefault="0064047E" w:rsidP="00A80257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</w:rPr>
      </w:pPr>
    </w:p>
    <w:p w14:paraId="2E935FB4" w14:textId="203FE1EC" w:rsidR="00E048E2" w:rsidRPr="00EA18EC" w:rsidRDefault="00EE1610" w:rsidP="00167E6D">
      <w:pPr>
        <w:pStyle w:val="Odstavecseseznamem"/>
        <w:spacing w:after="120" w:line="240" w:lineRule="auto"/>
        <w:ind w:left="425"/>
        <w:contextualSpacing w:val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lastRenderedPageBreak/>
        <w:t xml:space="preserve">Pro předmět plnění se smluvní strany dohodly na ceně </w:t>
      </w:r>
      <w:r w:rsidR="00C54DFC" w:rsidRPr="00EA18EC">
        <w:rPr>
          <w:rFonts w:ascii="Arial" w:hAnsi="Arial" w:cs="Arial"/>
          <w:b/>
        </w:rPr>
        <w:t xml:space="preserve">prováděných prací: </w:t>
      </w:r>
    </w:p>
    <w:p w14:paraId="66CB497D" w14:textId="55F483A9" w:rsidR="008819AA" w:rsidRPr="008819AA" w:rsidRDefault="008819AA" w:rsidP="00C943F3">
      <w:pPr>
        <w:pStyle w:val="Odstavecseseznamem"/>
        <w:numPr>
          <w:ilvl w:val="0"/>
          <w:numId w:val="54"/>
        </w:numPr>
        <w:spacing w:before="240" w:after="120" w:line="240" w:lineRule="auto"/>
        <w:ind w:left="709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8819AA">
        <w:rPr>
          <w:rFonts w:ascii="Arial" w:hAnsi="Arial" w:cs="Arial"/>
        </w:rPr>
        <w:t>ena za provádění fyzické ostrahy budovy objednatele Polní 1011/37 – 1 hod./1 os.</w:t>
      </w:r>
      <w:r>
        <w:rPr>
          <w:rFonts w:ascii="Arial" w:hAnsi="Arial" w:cs="Arial"/>
        </w:rPr>
        <w:t xml:space="preserve"> bez DPH činí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943F3">
        <w:rPr>
          <w:rFonts w:ascii="Arial" w:hAnsi="Arial" w:cs="Arial"/>
        </w:rPr>
        <w:t xml:space="preserve">          </w:t>
      </w:r>
      <w:proofErr w:type="gramStart"/>
      <w:r w:rsidR="00E108A0">
        <w:rPr>
          <w:rFonts w:ascii="Arial" w:hAnsi="Arial" w:cs="Arial"/>
        </w:rPr>
        <w:tab/>
      </w:r>
      <w:r w:rsidR="00BF6EF5">
        <w:rPr>
          <w:rFonts w:ascii="Arial" w:hAnsi="Arial" w:cs="Arial"/>
        </w:rPr>
        <w:t xml:space="preserve">  </w:t>
      </w:r>
      <w:r w:rsidR="00895DA4" w:rsidRPr="00895DA4">
        <w:rPr>
          <w:rFonts w:ascii="Arial" w:hAnsi="Arial" w:cs="Arial"/>
          <w:b/>
          <w:bCs/>
        </w:rPr>
        <w:t>123</w:t>
      </w:r>
      <w:proofErr w:type="gramEnd"/>
      <w:r w:rsidR="00895DA4" w:rsidRPr="00895DA4">
        <w:rPr>
          <w:rFonts w:ascii="Arial" w:hAnsi="Arial" w:cs="Arial"/>
          <w:b/>
          <w:bCs/>
        </w:rPr>
        <w:t>,7</w:t>
      </w:r>
      <w:r w:rsidR="00895DA4">
        <w:rPr>
          <w:rFonts w:ascii="Arial" w:hAnsi="Arial" w:cs="Arial"/>
          <w:b/>
          <w:bCs/>
        </w:rPr>
        <w:t>2</w:t>
      </w:r>
      <w:r w:rsidRPr="00EA18EC">
        <w:rPr>
          <w:rFonts w:ascii="Arial" w:hAnsi="Arial" w:cs="Arial"/>
          <w:b/>
        </w:rPr>
        <w:t xml:space="preserve"> Kč</w:t>
      </w:r>
    </w:p>
    <w:p w14:paraId="1FCF3D18" w14:textId="6433F848" w:rsidR="00EE1610" w:rsidRPr="00EA18EC" w:rsidRDefault="00D52450" w:rsidP="00C943F3">
      <w:pPr>
        <w:pStyle w:val="Odstavecseseznamem"/>
        <w:numPr>
          <w:ilvl w:val="0"/>
          <w:numId w:val="54"/>
        </w:numPr>
        <w:spacing w:before="240" w:after="120" w:line="240" w:lineRule="auto"/>
        <w:ind w:left="709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819AA" w:rsidRPr="008819AA">
        <w:rPr>
          <w:rFonts w:ascii="Arial" w:hAnsi="Arial" w:cs="Arial"/>
        </w:rPr>
        <w:t>aušální cena za 1 měsíc pohotovosti ostrahy pro případ signalizace PZTS o narušení budovy Palackého třída 425/89</w:t>
      </w:r>
      <w:r w:rsidR="00EE1610" w:rsidRPr="00EA18EC">
        <w:rPr>
          <w:rFonts w:ascii="Arial" w:hAnsi="Arial" w:cs="Arial"/>
        </w:rPr>
        <w:t xml:space="preserve"> bez DPH činí</w:t>
      </w:r>
      <w:r w:rsidR="008819AA">
        <w:rPr>
          <w:rFonts w:ascii="Arial" w:hAnsi="Arial" w:cs="Arial"/>
        </w:rPr>
        <w:t xml:space="preserve"> </w:t>
      </w:r>
      <w:r w:rsidR="003C3A71">
        <w:rPr>
          <w:rFonts w:ascii="Arial" w:hAnsi="Arial" w:cs="Arial"/>
        </w:rPr>
        <w:tab/>
      </w:r>
      <w:r w:rsidR="003C3A71">
        <w:rPr>
          <w:rFonts w:ascii="Arial" w:hAnsi="Arial" w:cs="Arial"/>
        </w:rPr>
        <w:tab/>
      </w:r>
      <w:r w:rsidR="00C943F3">
        <w:rPr>
          <w:rFonts w:ascii="Arial" w:hAnsi="Arial" w:cs="Arial"/>
        </w:rPr>
        <w:t xml:space="preserve">  </w:t>
      </w:r>
      <w:r w:rsidR="00E108A0">
        <w:rPr>
          <w:rFonts w:ascii="Arial" w:hAnsi="Arial" w:cs="Arial"/>
        </w:rPr>
        <w:t xml:space="preserve"> </w:t>
      </w:r>
      <w:r w:rsidR="00895DA4">
        <w:rPr>
          <w:rFonts w:ascii="Arial" w:hAnsi="Arial" w:cs="Arial"/>
          <w:b/>
        </w:rPr>
        <w:t>585</w:t>
      </w:r>
      <w:r w:rsidR="006E3A88" w:rsidRPr="00EA18EC">
        <w:rPr>
          <w:rFonts w:ascii="Arial" w:hAnsi="Arial" w:cs="Arial"/>
          <w:b/>
        </w:rPr>
        <w:t>,</w:t>
      </w:r>
      <w:r w:rsidR="00895DA4">
        <w:rPr>
          <w:rFonts w:ascii="Arial" w:hAnsi="Arial" w:cs="Arial"/>
          <w:b/>
        </w:rPr>
        <w:t>42</w:t>
      </w:r>
      <w:r w:rsidR="00EE1610" w:rsidRPr="00EA18EC">
        <w:rPr>
          <w:rFonts w:ascii="Arial" w:hAnsi="Arial" w:cs="Arial"/>
          <w:b/>
        </w:rPr>
        <w:t xml:space="preserve"> Kč</w:t>
      </w:r>
    </w:p>
    <w:p w14:paraId="5977C048" w14:textId="65969AC7" w:rsidR="00AA715B" w:rsidRPr="00C943F3" w:rsidRDefault="008819AA" w:rsidP="00C943F3">
      <w:pPr>
        <w:pStyle w:val="Odstavecseseznamem"/>
        <w:numPr>
          <w:ilvl w:val="0"/>
          <w:numId w:val="54"/>
        </w:numPr>
        <w:spacing w:before="240" w:after="120" w:line="240" w:lineRule="auto"/>
        <w:ind w:left="709" w:hanging="357"/>
        <w:contextualSpacing w:val="0"/>
        <w:jc w:val="both"/>
        <w:rPr>
          <w:rFonts w:ascii="Arial" w:hAnsi="Arial" w:cs="Arial"/>
          <w:b/>
        </w:rPr>
      </w:pPr>
      <w:r w:rsidRPr="00C943F3">
        <w:rPr>
          <w:rFonts w:ascii="Arial" w:hAnsi="Arial" w:cs="Arial"/>
        </w:rPr>
        <w:t>Realizovaný v</w:t>
      </w:r>
      <w:r w:rsidR="00AF1240" w:rsidRPr="00C943F3">
        <w:rPr>
          <w:rFonts w:ascii="Arial" w:hAnsi="Arial" w:cs="Arial"/>
        </w:rPr>
        <w:t xml:space="preserve">ýjezd při signalizaci </w:t>
      </w:r>
      <w:r w:rsidR="00FE4E76" w:rsidRPr="00C943F3">
        <w:rPr>
          <w:rFonts w:ascii="Arial" w:hAnsi="Arial" w:cs="Arial"/>
        </w:rPr>
        <w:t>PZTS</w:t>
      </w:r>
      <w:r w:rsidR="009732C1" w:rsidRPr="00C943F3">
        <w:rPr>
          <w:rFonts w:ascii="Arial" w:hAnsi="Arial" w:cs="Arial"/>
        </w:rPr>
        <w:t xml:space="preserve"> </w:t>
      </w:r>
      <w:r w:rsidR="00E25642" w:rsidRPr="00C943F3">
        <w:rPr>
          <w:rFonts w:ascii="Arial" w:hAnsi="Arial" w:cs="Arial"/>
        </w:rPr>
        <w:t xml:space="preserve">Palackého </w:t>
      </w:r>
      <w:r w:rsidR="007B17CE" w:rsidRPr="00C943F3">
        <w:rPr>
          <w:rFonts w:ascii="Arial" w:hAnsi="Arial" w:cs="Arial"/>
        </w:rPr>
        <w:t xml:space="preserve">třída </w:t>
      </w:r>
      <w:r w:rsidR="00E25642" w:rsidRPr="00C943F3">
        <w:rPr>
          <w:rFonts w:ascii="Arial" w:hAnsi="Arial" w:cs="Arial"/>
        </w:rPr>
        <w:t>425/89</w:t>
      </w:r>
      <w:r w:rsidR="00932238" w:rsidRPr="00C943F3">
        <w:rPr>
          <w:rFonts w:ascii="Arial" w:hAnsi="Arial" w:cs="Arial"/>
        </w:rPr>
        <w:t xml:space="preserve"> v</w:t>
      </w:r>
      <w:r w:rsidR="00C943F3" w:rsidRPr="00C943F3">
        <w:rPr>
          <w:rFonts w:ascii="Arial" w:hAnsi="Arial" w:cs="Arial"/>
        </w:rPr>
        <w:t> </w:t>
      </w:r>
      <w:r w:rsidR="00932238" w:rsidRPr="00C943F3">
        <w:rPr>
          <w:rFonts w:ascii="Arial" w:hAnsi="Arial" w:cs="Arial"/>
        </w:rPr>
        <w:t>Brně</w:t>
      </w:r>
      <w:r w:rsidR="00C943F3" w:rsidRPr="00C943F3">
        <w:rPr>
          <w:rFonts w:ascii="Arial" w:hAnsi="Arial" w:cs="Arial"/>
        </w:rPr>
        <w:t xml:space="preserve">. </w:t>
      </w:r>
      <w:r w:rsidR="009B54E9" w:rsidRPr="00C943F3">
        <w:rPr>
          <w:rFonts w:ascii="Arial" w:hAnsi="Arial" w:cs="Arial"/>
        </w:rPr>
        <w:t>Cena za každý výjezd bez DPH</w:t>
      </w:r>
      <w:r w:rsidR="009B54E9" w:rsidRPr="00C943F3">
        <w:rPr>
          <w:rFonts w:ascii="Arial" w:hAnsi="Arial" w:cs="Arial"/>
        </w:rPr>
        <w:tab/>
      </w:r>
      <w:r w:rsidR="009B54E9" w:rsidRPr="00C943F3">
        <w:rPr>
          <w:rFonts w:ascii="Arial" w:hAnsi="Arial" w:cs="Arial"/>
        </w:rPr>
        <w:tab/>
      </w:r>
      <w:r w:rsidR="009B54E9" w:rsidRPr="00C943F3">
        <w:rPr>
          <w:rFonts w:ascii="Arial" w:hAnsi="Arial" w:cs="Arial"/>
        </w:rPr>
        <w:tab/>
      </w:r>
      <w:r w:rsidR="007B17CE" w:rsidRPr="00C943F3">
        <w:rPr>
          <w:rFonts w:ascii="Arial" w:hAnsi="Arial" w:cs="Arial"/>
        </w:rPr>
        <w:tab/>
      </w:r>
      <w:r w:rsidR="00C943F3">
        <w:rPr>
          <w:rFonts w:ascii="Arial" w:hAnsi="Arial" w:cs="Arial"/>
        </w:rPr>
        <w:tab/>
        <w:t xml:space="preserve">         </w:t>
      </w:r>
      <w:r w:rsidR="00E108A0">
        <w:rPr>
          <w:rFonts w:ascii="Arial" w:hAnsi="Arial" w:cs="Arial"/>
        </w:rPr>
        <w:t xml:space="preserve">     </w:t>
      </w:r>
      <w:r w:rsidR="00895DA4">
        <w:rPr>
          <w:rFonts w:ascii="Arial" w:hAnsi="Arial" w:cs="Arial"/>
          <w:b/>
        </w:rPr>
        <w:t>465,95</w:t>
      </w:r>
      <w:r w:rsidR="00E25642" w:rsidRPr="00C943F3">
        <w:rPr>
          <w:rFonts w:ascii="Arial" w:hAnsi="Arial" w:cs="Arial"/>
          <w:b/>
        </w:rPr>
        <w:t xml:space="preserve"> Kč</w:t>
      </w:r>
    </w:p>
    <w:p w14:paraId="62186D49" w14:textId="77777777" w:rsidR="001C2645" w:rsidRPr="00EA18EC" w:rsidRDefault="001C2645" w:rsidP="00160B8C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5E256F45" w14:textId="1709AC91" w:rsidR="009B54E9" w:rsidRPr="00EA18EC" w:rsidRDefault="00167E6D" w:rsidP="00160B8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B54E9" w:rsidRPr="00EA18EC">
        <w:rPr>
          <w:rFonts w:ascii="Arial" w:hAnsi="Arial" w:cs="Arial"/>
        </w:rPr>
        <w:t>K cenám bude účtována DPH dle obecně platných předpisů.</w:t>
      </w:r>
    </w:p>
    <w:p w14:paraId="1AC9D3F3" w14:textId="3EB313BE" w:rsidR="00167E6D" w:rsidRDefault="00167E6D" w:rsidP="00167E6D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</w:rPr>
      </w:pPr>
    </w:p>
    <w:p w14:paraId="68D101DC" w14:textId="189C519B" w:rsidR="00167E6D" w:rsidRPr="00EA18EC" w:rsidRDefault="00167E6D" w:rsidP="00167E6D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Platnost dodatku smlouvy je stanovena od 1. 1. 202</w:t>
      </w:r>
      <w:r w:rsidR="00895DA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47E1BA6C" w14:textId="3F3A10D6" w:rsidR="00B50210" w:rsidRDefault="00B50210" w:rsidP="00160B8C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</w:p>
    <w:p w14:paraId="6BDFC5B0" w14:textId="77777777"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311956F7" w14:textId="183E0C84" w:rsidR="00992C12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1F72DD47" w14:textId="6FE95F86" w:rsidR="000E497F" w:rsidRDefault="008522A0" w:rsidP="00160B8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29.1.2024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29.1.2024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A922BB6" w14:textId="64A3D090" w:rsidR="000E497F" w:rsidRDefault="000E497F" w:rsidP="00160B8C">
      <w:pPr>
        <w:spacing w:after="0" w:line="240" w:lineRule="auto"/>
        <w:jc w:val="both"/>
        <w:rPr>
          <w:rFonts w:ascii="Arial" w:hAnsi="Arial" w:cs="Arial"/>
        </w:rPr>
      </w:pPr>
    </w:p>
    <w:p w14:paraId="7B851048" w14:textId="3ACE908B" w:rsidR="000E497F" w:rsidRDefault="000E497F" w:rsidP="00160B8C">
      <w:pPr>
        <w:spacing w:after="0" w:line="240" w:lineRule="auto"/>
        <w:jc w:val="both"/>
        <w:rPr>
          <w:rFonts w:ascii="Arial" w:hAnsi="Arial" w:cs="Arial"/>
        </w:rPr>
      </w:pPr>
    </w:p>
    <w:p w14:paraId="218BFE0A" w14:textId="129D7B6F" w:rsidR="000E497F" w:rsidRDefault="000E497F" w:rsidP="00160B8C">
      <w:pPr>
        <w:spacing w:after="0" w:line="240" w:lineRule="auto"/>
        <w:jc w:val="both"/>
        <w:rPr>
          <w:rFonts w:ascii="Arial" w:hAnsi="Arial" w:cs="Arial"/>
        </w:rPr>
      </w:pPr>
    </w:p>
    <w:p w14:paraId="3E9514D6" w14:textId="77777777" w:rsidR="000E497F" w:rsidRPr="00EA18EC" w:rsidRDefault="000E497F" w:rsidP="00160B8C">
      <w:pPr>
        <w:spacing w:after="0" w:line="240" w:lineRule="auto"/>
        <w:jc w:val="both"/>
        <w:rPr>
          <w:rFonts w:ascii="Arial" w:hAnsi="Arial" w:cs="Arial"/>
        </w:rPr>
      </w:pPr>
    </w:p>
    <w:p w14:paraId="342A1E32" w14:textId="77777777"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4ED53430" w14:textId="77777777"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………………………………………</w:t>
      </w:r>
      <w:r w:rsidR="00EA18EC">
        <w:rPr>
          <w:rFonts w:ascii="Arial" w:hAnsi="Arial" w:cs="Arial"/>
        </w:rPr>
        <w:tab/>
      </w:r>
      <w:r w:rsidR="00EA18EC">
        <w:rPr>
          <w:rFonts w:ascii="Arial" w:hAnsi="Arial" w:cs="Arial"/>
        </w:rPr>
        <w:tab/>
      </w:r>
      <w:r w:rsidR="00753A6E">
        <w:rPr>
          <w:rFonts w:ascii="Arial" w:hAnsi="Arial" w:cs="Arial"/>
        </w:rPr>
        <w:tab/>
      </w:r>
      <w:r w:rsidR="00EA18EC">
        <w:rPr>
          <w:rFonts w:ascii="Arial" w:hAnsi="Arial" w:cs="Arial"/>
        </w:rPr>
        <w:t>………………………………</w:t>
      </w:r>
    </w:p>
    <w:p w14:paraId="643FEEFA" w14:textId="77777777" w:rsidR="0034617F" w:rsidRPr="00895DA4" w:rsidRDefault="00545433" w:rsidP="00160B8C">
      <w:pPr>
        <w:spacing w:after="0" w:line="240" w:lineRule="auto"/>
        <w:jc w:val="both"/>
        <w:rPr>
          <w:rFonts w:ascii="Arial" w:hAnsi="Arial" w:cs="Arial"/>
        </w:rPr>
      </w:pPr>
      <w:r w:rsidRPr="00895DA4">
        <w:rPr>
          <w:rFonts w:ascii="Arial" w:hAnsi="Arial" w:cs="Arial"/>
        </w:rPr>
        <w:t>za o</w:t>
      </w:r>
      <w:r w:rsidR="00992C12" w:rsidRPr="00895DA4">
        <w:rPr>
          <w:rFonts w:ascii="Arial" w:hAnsi="Arial" w:cs="Arial"/>
        </w:rPr>
        <w:t>bjednatel</w:t>
      </w:r>
      <w:r w:rsidR="009732C1" w:rsidRPr="00895DA4">
        <w:rPr>
          <w:rFonts w:ascii="Arial" w:hAnsi="Arial" w:cs="Arial"/>
        </w:rPr>
        <w:t>e</w:t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Pr="00895DA4">
        <w:rPr>
          <w:rFonts w:ascii="Arial" w:hAnsi="Arial" w:cs="Arial"/>
        </w:rPr>
        <w:t xml:space="preserve">za </w:t>
      </w:r>
      <w:r w:rsidR="00FA4C40" w:rsidRPr="00895DA4">
        <w:rPr>
          <w:rFonts w:ascii="Arial" w:hAnsi="Arial" w:cs="Arial"/>
        </w:rPr>
        <w:t>dodavatele</w:t>
      </w:r>
    </w:p>
    <w:p w14:paraId="03BFC8FC" w14:textId="08363CDB" w:rsidR="00992C12" w:rsidRPr="00895DA4" w:rsidRDefault="00895DA4" w:rsidP="00160B8C">
      <w:pPr>
        <w:spacing w:after="0" w:line="240" w:lineRule="auto"/>
        <w:jc w:val="both"/>
        <w:rPr>
          <w:rFonts w:ascii="Arial" w:hAnsi="Arial" w:cs="Arial"/>
        </w:rPr>
      </w:pPr>
      <w:r w:rsidRPr="00895DA4">
        <w:rPr>
          <w:rFonts w:ascii="Arial" w:hAnsi="Arial" w:cs="Arial"/>
        </w:rPr>
        <w:t>Mgr. Lucie Kolářová, Dis.</w:t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proofErr w:type="spellStart"/>
      <w:r w:rsidR="00096E71">
        <w:rPr>
          <w:rFonts w:ascii="Arial" w:hAnsi="Arial" w:cs="Arial"/>
        </w:rPr>
        <w:t>xxx</w:t>
      </w:r>
      <w:proofErr w:type="spellEnd"/>
    </w:p>
    <w:p w14:paraId="6F8E2F0E" w14:textId="52DC4640" w:rsidR="00424078" w:rsidRPr="00895DA4" w:rsidRDefault="00163965" w:rsidP="00160B8C">
      <w:pPr>
        <w:spacing w:after="0" w:line="240" w:lineRule="auto"/>
        <w:jc w:val="both"/>
        <w:rPr>
          <w:rFonts w:ascii="Arial" w:hAnsi="Arial" w:cs="Arial"/>
        </w:rPr>
      </w:pPr>
      <w:r w:rsidRPr="00895DA4">
        <w:rPr>
          <w:rFonts w:ascii="Arial" w:hAnsi="Arial" w:cs="Arial"/>
        </w:rPr>
        <w:t>ředitel</w:t>
      </w:r>
      <w:r w:rsidR="00895DA4">
        <w:rPr>
          <w:rFonts w:ascii="Arial" w:hAnsi="Arial" w:cs="Arial"/>
        </w:rPr>
        <w:t>ka</w:t>
      </w:r>
      <w:r w:rsidR="00753A6E" w:rsidRPr="00895DA4">
        <w:rPr>
          <w:rFonts w:ascii="Arial" w:hAnsi="Arial" w:cs="Arial"/>
        </w:rPr>
        <w:t xml:space="preserve"> </w:t>
      </w:r>
      <w:r w:rsidR="00424078" w:rsidRPr="00895DA4">
        <w:rPr>
          <w:rFonts w:ascii="Arial" w:hAnsi="Arial" w:cs="Arial"/>
        </w:rPr>
        <w:t xml:space="preserve">Úřadu práce ČR – </w:t>
      </w:r>
      <w:r w:rsidR="00424078" w:rsidRPr="00895DA4">
        <w:rPr>
          <w:rFonts w:ascii="Arial" w:hAnsi="Arial" w:cs="Arial"/>
        </w:rPr>
        <w:tab/>
      </w:r>
      <w:r w:rsidR="00424078" w:rsidRPr="00895DA4">
        <w:rPr>
          <w:rFonts w:ascii="Arial" w:hAnsi="Arial" w:cs="Arial"/>
        </w:rPr>
        <w:tab/>
      </w:r>
      <w:r w:rsidR="00424078" w:rsidRPr="00895DA4">
        <w:rPr>
          <w:rFonts w:ascii="Arial" w:hAnsi="Arial" w:cs="Arial"/>
        </w:rPr>
        <w:tab/>
      </w:r>
      <w:r w:rsidR="00B439D3">
        <w:rPr>
          <w:rFonts w:ascii="Arial" w:hAnsi="Arial" w:cs="Arial"/>
        </w:rPr>
        <w:tab/>
      </w:r>
      <w:r w:rsidR="00096E71">
        <w:rPr>
          <w:rFonts w:ascii="Arial" w:hAnsi="Arial" w:cs="Arial"/>
        </w:rPr>
        <w:t>xxx</w:t>
      </w:r>
    </w:p>
    <w:p w14:paraId="4BA8DB30" w14:textId="3F12D035" w:rsidR="0034617F" w:rsidRPr="00895DA4" w:rsidRDefault="0034673B" w:rsidP="0034673B">
      <w:pPr>
        <w:spacing w:after="0" w:line="240" w:lineRule="auto"/>
        <w:rPr>
          <w:rFonts w:ascii="Arial" w:hAnsi="Arial" w:cs="Arial"/>
        </w:rPr>
        <w:sectPr w:rsidR="0034617F" w:rsidRPr="00895DA4" w:rsidSect="00466338">
          <w:footerReference w:type="default" r:id="rId8"/>
          <w:pgSz w:w="11906" w:h="16838"/>
          <w:pgMar w:top="1134" w:right="1418" w:bottom="1134" w:left="1560" w:header="709" w:footer="709" w:gutter="0"/>
          <w:cols w:space="708"/>
          <w:docGrid w:linePitch="360"/>
        </w:sectPr>
      </w:pPr>
      <w:r w:rsidRPr="00895DA4">
        <w:rPr>
          <w:rFonts w:ascii="Arial" w:hAnsi="Arial" w:cs="Arial"/>
        </w:rPr>
        <w:t>Krajská pobočka v</w:t>
      </w:r>
      <w:r w:rsidR="00895DA4">
        <w:rPr>
          <w:rFonts w:ascii="Arial" w:hAnsi="Arial" w:cs="Arial"/>
        </w:rPr>
        <w:t> </w:t>
      </w:r>
      <w:r w:rsidRPr="00895DA4">
        <w:rPr>
          <w:rFonts w:ascii="Arial" w:hAnsi="Arial" w:cs="Arial"/>
        </w:rPr>
        <w:t>Br</w:t>
      </w:r>
      <w:r w:rsidR="00895DA4" w:rsidRPr="00895DA4">
        <w:rPr>
          <w:rFonts w:ascii="Arial" w:hAnsi="Arial" w:cs="Arial"/>
        </w:rPr>
        <w:t>n</w:t>
      </w:r>
      <w:r w:rsidR="00B439D3">
        <w:rPr>
          <w:rFonts w:ascii="Arial" w:hAnsi="Arial" w:cs="Arial"/>
        </w:rPr>
        <w:t>ě</w:t>
      </w:r>
    </w:p>
    <w:p w14:paraId="56861F25" w14:textId="77777777" w:rsidR="00D355B8" w:rsidRPr="0016623B" w:rsidRDefault="00D355B8" w:rsidP="00895DA4">
      <w:pPr>
        <w:jc w:val="both"/>
        <w:rPr>
          <w:rFonts w:ascii="Arial" w:hAnsi="Arial" w:cs="Arial"/>
          <w:b/>
        </w:rPr>
      </w:pPr>
    </w:p>
    <w:sectPr w:rsidR="00D355B8" w:rsidRPr="0016623B" w:rsidSect="00466338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E9B63" w14:textId="77777777" w:rsidR="00466338" w:rsidRDefault="00466338">
      <w:pPr>
        <w:spacing w:after="0" w:line="240" w:lineRule="auto"/>
      </w:pPr>
      <w:r>
        <w:separator/>
      </w:r>
    </w:p>
  </w:endnote>
  <w:endnote w:type="continuationSeparator" w:id="0">
    <w:p w14:paraId="0230462E" w14:textId="77777777" w:rsidR="00466338" w:rsidRDefault="0046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4591530"/>
      <w:docPartObj>
        <w:docPartGallery w:val="Page Numbers (Bottom of Page)"/>
        <w:docPartUnique/>
      </w:docPartObj>
    </w:sdtPr>
    <w:sdtEndPr/>
    <w:sdtContent>
      <w:p w14:paraId="417EFC61" w14:textId="33B86224" w:rsidR="00110D87" w:rsidRDefault="00D85DB0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64047E">
          <w:rPr>
            <w:noProof/>
          </w:rPr>
          <w:t>2</w:t>
        </w:r>
        <w:r>
          <w:fldChar w:fldCharType="end"/>
        </w:r>
      </w:p>
    </w:sdtContent>
  </w:sdt>
  <w:p w14:paraId="3FA4E569" w14:textId="77777777" w:rsidR="00110D87" w:rsidRDefault="00110D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667308"/>
      <w:docPartObj>
        <w:docPartGallery w:val="Page Numbers (Bottom of Page)"/>
        <w:docPartUnique/>
      </w:docPartObj>
    </w:sdtPr>
    <w:sdtEndPr/>
    <w:sdtContent>
      <w:p w14:paraId="43351CD6" w14:textId="2A4B5D85" w:rsidR="00110D87" w:rsidRDefault="00D85DB0" w:rsidP="00B439D3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64047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E8562" w14:textId="77777777" w:rsidR="00466338" w:rsidRDefault="00466338">
      <w:pPr>
        <w:spacing w:after="0" w:line="240" w:lineRule="auto"/>
      </w:pPr>
      <w:r>
        <w:separator/>
      </w:r>
    </w:p>
  </w:footnote>
  <w:footnote w:type="continuationSeparator" w:id="0">
    <w:p w14:paraId="5DD9E1FF" w14:textId="77777777" w:rsidR="00466338" w:rsidRDefault="00466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7556"/>
    <w:multiLevelType w:val="hybridMultilevel"/>
    <w:tmpl w:val="1010BAC4"/>
    <w:lvl w:ilvl="0" w:tplc="D7AC5C3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404"/>
    <w:multiLevelType w:val="hybridMultilevel"/>
    <w:tmpl w:val="AA66898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2859C1"/>
    <w:multiLevelType w:val="hybridMultilevel"/>
    <w:tmpl w:val="14741BB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33F9"/>
    <w:multiLevelType w:val="hybridMultilevel"/>
    <w:tmpl w:val="AD148574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4E5B"/>
    <w:multiLevelType w:val="hybridMultilevel"/>
    <w:tmpl w:val="599662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A0D80"/>
    <w:multiLevelType w:val="hybridMultilevel"/>
    <w:tmpl w:val="1BB2EE9A"/>
    <w:lvl w:ilvl="0" w:tplc="AF8AE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E3FA6"/>
    <w:multiLevelType w:val="hybridMultilevel"/>
    <w:tmpl w:val="2AEE6044"/>
    <w:lvl w:ilvl="0" w:tplc="7DE8C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76AFF"/>
    <w:multiLevelType w:val="multilevel"/>
    <w:tmpl w:val="DC0079F8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0ED41E7A"/>
    <w:multiLevelType w:val="hybridMultilevel"/>
    <w:tmpl w:val="D3504FD6"/>
    <w:lvl w:ilvl="0" w:tplc="BA68B1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541C9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23950A9"/>
    <w:multiLevelType w:val="hybridMultilevel"/>
    <w:tmpl w:val="16B2FA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5DF37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AC445F"/>
    <w:multiLevelType w:val="hybridMultilevel"/>
    <w:tmpl w:val="C96E2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E70FD"/>
    <w:multiLevelType w:val="hybridMultilevel"/>
    <w:tmpl w:val="C8307E6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D48ED"/>
    <w:multiLevelType w:val="hybridMultilevel"/>
    <w:tmpl w:val="DB62CB8E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2D46966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8526B"/>
    <w:multiLevelType w:val="multilevel"/>
    <w:tmpl w:val="F58200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6F1304E"/>
    <w:multiLevelType w:val="hybridMultilevel"/>
    <w:tmpl w:val="B1907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F3A12"/>
    <w:multiLevelType w:val="hybridMultilevel"/>
    <w:tmpl w:val="2550C1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75F23F0"/>
    <w:multiLevelType w:val="hybridMultilevel"/>
    <w:tmpl w:val="D7FA32F8"/>
    <w:lvl w:ilvl="0" w:tplc="CF0EC3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78E1E7F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490243"/>
    <w:multiLevelType w:val="hybridMultilevel"/>
    <w:tmpl w:val="FD4E46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6A642A"/>
    <w:multiLevelType w:val="hybridMultilevel"/>
    <w:tmpl w:val="314A3A0E"/>
    <w:lvl w:ilvl="0" w:tplc="CF0EC3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E937002"/>
    <w:multiLevelType w:val="hybridMultilevel"/>
    <w:tmpl w:val="A28A0CD2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6605C"/>
    <w:multiLevelType w:val="hybridMultilevel"/>
    <w:tmpl w:val="FF8AD83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644B6"/>
    <w:multiLevelType w:val="hybridMultilevel"/>
    <w:tmpl w:val="2FF65E22"/>
    <w:lvl w:ilvl="0" w:tplc="A32EB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94D14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BA14C62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8" w15:restartNumberingAfterBreak="0">
    <w:nsid w:val="3D1334E5"/>
    <w:multiLevelType w:val="hybridMultilevel"/>
    <w:tmpl w:val="09BEFD4E"/>
    <w:lvl w:ilvl="0" w:tplc="9C060554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0A7AB5"/>
    <w:multiLevelType w:val="multilevel"/>
    <w:tmpl w:val="09E291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0" w15:restartNumberingAfterBreak="0">
    <w:nsid w:val="44BF14FE"/>
    <w:multiLevelType w:val="multilevel"/>
    <w:tmpl w:val="DECE330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1" w15:restartNumberingAfterBreak="0">
    <w:nsid w:val="46D76C70"/>
    <w:multiLevelType w:val="hybridMultilevel"/>
    <w:tmpl w:val="00004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72129E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ED6534"/>
    <w:multiLevelType w:val="hybridMultilevel"/>
    <w:tmpl w:val="9DD6A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6911F5"/>
    <w:multiLevelType w:val="hybridMultilevel"/>
    <w:tmpl w:val="68C02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684528"/>
    <w:multiLevelType w:val="hybridMultilevel"/>
    <w:tmpl w:val="87508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DC4940"/>
    <w:multiLevelType w:val="hybridMultilevel"/>
    <w:tmpl w:val="3482C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D35060"/>
    <w:multiLevelType w:val="hybridMultilevel"/>
    <w:tmpl w:val="94061028"/>
    <w:lvl w:ilvl="0" w:tplc="9C060554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E7070F7"/>
    <w:multiLevelType w:val="hybridMultilevel"/>
    <w:tmpl w:val="9C9C83D6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F66958"/>
    <w:multiLevelType w:val="hybridMultilevel"/>
    <w:tmpl w:val="92D0A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E10A3D"/>
    <w:multiLevelType w:val="hybridMultilevel"/>
    <w:tmpl w:val="451A49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113FC1"/>
    <w:multiLevelType w:val="hybridMultilevel"/>
    <w:tmpl w:val="DB306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E8301E"/>
    <w:multiLevelType w:val="multilevel"/>
    <w:tmpl w:val="D55A8E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CE046DF"/>
    <w:multiLevelType w:val="hybridMultilevel"/>
    <w:tmpl w:val="C3C85C2C"/>
    <w:lvl w:ilvl="0" w:tplc="22D46966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5D7947D5"/>
    <w:multiLevelType w:val="hybridMultilevel"/>
    <w:tmpl w:val="0BD8D7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5D7A5132"/>
    <w:multiLevelType w:val="hybridMultilevel"/>
    <w:tmpl w:val="0570D986"/>
    <w:lvl w:ilvl="0" w:tplc="7E365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E360C6E"/>
    <w:multiLevelType w:val="hybridMultilevel"/>
    <w:tmpl w:val="34CE4DBE"/>
    <w:lvl w:ilvl="0" w:tplc="9A8C9C8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6AC2FA3"/>
    <w:multiLevelType w:val="multilevel"/>
    <w:tmpl w:val="7AAEC5D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8" w15:restartNumberingAfterBreak="0">
    <w:nsid w:val="69E42E1B"/>
    <w:multiLevelType w:val="hybridMultilevel"/>
    <w:tmpl w:val="8DD46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091CB0"/>
    <w:multiLevelType w:val="hybridMultilevel"/>
    <w:tmpl w:val="B8D8B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7849D1"/>
    <w:multiLevelType w:val="hybridMultilevel"/>
    <w:tmpl w:val="F9AE266C"/>
    <w:lvl w:ilvl="0" w:tplc="4274CE7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A8E19E6"/>
    <w:multiLevelType w:val="hybridMultilevel"/>
    <w:tmpl w:val="F2D0C4CE"/>
    <w:lvl w:ilvl="0" w:tplc="8B604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DA0A88"/>
    <w:multiLevelType w:val="hybridMultilevel"/>
    <w:tmpl w:val="ECEA8512"/>
    <w:lvl w:ilvl="0" w:tplc="945CF4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4D236B"/>
    <w:multiLevelType w:val="hybridMultilevel"/>
    <w:tmpl w:val="32F0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5C36E1"/>
    <w:multiLevelType w:val="hybridMultilevel"/>
    <w:tmpl w:val="4EBE33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0FE17D0"/>
    <w:multiLevelType w:val="hybridMultilevel"/>
    <w:tmpl w:val="8B34AC9E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6A4F02"/>
    <w:multiLevelType w:val="hybridMultilevel"/>
    <w:tmpl w:val="71D2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237C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5A3560"/>
    <w:multiLevelType w:val="hybridMultilevel"/>
    <w:tmpl w:val="435C9C5E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3DECD1B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94B7AB0"/>
    <w:multiLevelType w:val="hybridMultilevel"/>
    <w:tmpl w:val="A03E0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990003"/>
    <w:multiLevelType w:val="hybridMultilevel"/>
    <w:tmpl w:val="3D122BF8"/>
    <w:lvl w:ilvl="0" w:tplc="2266EE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275657"/>
    <w:multiLevelType w:val="hybridMultilevel"/>
    <w:tmpl w:val="0F324DF8"/>
    <w:lvl w:ilvl="0" w:tplc="B8DE9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793690">
    <w:abstractNumId w:val="8"/>
  </w:num>
  <w:num w:numId="2" w16cid:durableId="785663154">
    <w:abstractNumId w:val="35"/>
  </w:num>
  <w:num w:numId="3" w16cid:durableId="1537962132">
    <w:abstractNumId w:val="44"/>
  </w:num>
  <w:num w:numId="4" w16cid:durableId="1148326598">
    <w:abstractNumId w:val="25"/>
  </w:num>
  <w:num w:numId="5" w16cid:durableId="1703899954">
    <w:abstractNumId w:val="40"/>
  </w:num>
  <w:num w:numId="6" w16cid:durableId="149366313">
    <w:abstractNumId w:val="22"/>
  </w:num>
  <w:num w:numId="7" w16cid:durableId="274750190">
    <w:abstractNumId w:val="1"/>
  </w:num>
  <w:num w:numId="8" w16cid:durableId="1308703943">
    <w:abstractNumId w:val="6"/>
  </w:num>
  <w:num w:numId="9" w16cid:durableId="1735732963">
    <w:abstractNumId w:val="10"/>
  </w:num>
  <w:num w:numId="10" w16cid:durableId="31393091">
    <w:abstractNumId w:val="17"/>
  </w:num>
  <w:num w:numId="11" w16cid:durableId="1406538419">
    <w:abstractNumId w:val="31"/>
  </w:num>
  <w:num w:numId="12" w16cid:durableId="1326471043">
    <w:abstractNumId w:val="41"/>
  </w:num>
  <w:num w:numId="13" w16cid:durableId="362949722">
    <w:abstractNumId w:val="58"/>
  </w:num>
  <w:num w:numId="14" w16cid:durableId="1673727081">
    <w:abstractNumId w:val="45"/>
  </w:num>
  <w:num w:numId="15" w16cid:durableId="1586958722">
    <w:abstractNumId w:val="20"/>
  </w:num>
  <w:num w:numId="16" w16cid:durableId="414519745">
    <w:abstractNumId w:val="49"/>
  </w:num>
  <w:num w:numId="17" w16cid:durableId="11153697">
    <w:abstractNumId w:val="13"/>
  </w:num>
  <w:num w:numId="18" w16cid:durableId="639192132">
    <w:abstractNumId w:val="32"/>
  </w:num>
  <w:num w:numId="19" w16cid:durableId="1782601022">
    <w:abstractNumId w:val="53"/>
  </w:num>
  <w:num w:numId="20" w16cid:durableId="1883864801">
    <w:abstractNumId w:val="36"/>
  </w:num>
  <w:num w:numId="21" w16cid:durableId="789595413">
    <w:abstractNumId w:val="54"/>
  </w:num>
  <w:num w:numId="22" w16cid:durableId="407965846">
    <w:abstractNumId w:val="0"/>
  </w:num>
  <w:num w:numId="23" w16cid:durableId="1973554473">
    <w:abstractNumId w:val="46"/>
  </w:num>
  <w:num w:numId="24" w16cid:durableId="530995569">
    <w:abstractNumId w:val="59"/>
  </w:num>
  <w:num w:numId="25" w16cid:durableId="1981035226">
    <w:abstractNumId w:val="48"/>
  </w:num>
  <w:num w:numId="26" w16cid:durableId="792208648">
    <w:abstractNumId w:val="57"/>
  </w:num>
  <w:num w:numId="27" w16cid:durableId="921644232">
    <w:abstractNumId w:val="19"/>
  </w:num>
  <w:num w:numId="28" w16cid:durableId="755058085">
    <w:abstractNumId w:val="33"/>
  </w:num>
  <w:num w:numId="29" w16cid:durableId="1315914664">
    <w:abstractNumId w:val="12"/>
  </w:num>
  <w:num w:numId="30" w16cid:durableId="1270089737">
    <w:abstractNumId w:val="28"/>
  </w:num>
  <w:num w:numId="31" w16cid:durableId="34240927">
    <w:abstractNumId w:val="4"/>
  </w:num>
  <w:num w:numId="32" w16cid:durableId="290987238">
    <w:abstractNumId w:val="37"/>
  </w:num>
  <w:num w:numId="33" w16cid:durableId="195853028">
    <w:abstractNumId w:val="3"/>
  </w:num>
  <w:num w:numId="34" w16cid:durableId="1987390746">
    <w:abstractNumId w:val="15"/>
  </w:num>
  <w:num w:numId="35" w16cid:durableId="456458648">
    <w:abstractNumId w:val="43"/>
  </w:num>
  <w:num w:numId="36" w16cid:durableId="1574197691">
    <w:abstractNumId w:val="38"/>
  </w:num>
  <w:num w:numId="37" w16cid:durableId="1240406070">
    <w:abstractNumId w:val="24"/>
  </w:num>
  <w:num w:numId="38" w16cid:durableId="2075157926">
    <w:abstractNumId w:val="14"/>
  </w:num>
  <w:num w:numId="39" w16cid:durableId="1919553750">
    <w:abstractNumId w:val="55"/>
  </w:num>
  <w:num w:numId="40" w16cid:durableId="1988047851">
    <w:abstractNumId w:val="2"/>
  </w:num>
  <w:num w:numId="41" w16cid:durableId="1626816185">
    <w:abstractNumId w:val="23"/>
  </w:num>
  <w:num w:numId="42" w16cid:durableId="236130678">
    <w:abstractNumId w:val="27"/>
  </w:num>
  <w:num w:numId="43" w16cid:durableId="2052148932">
    <w:abstractNumId w:val="47"/>
  </w:num>
  <w:num w:numId="44" w16cid:durableId="764158452">
    <w:abstractNumId w:val="16"/>
  </w:num>
  <w:num w:numId="45" w16cid:durableId="1118570300">
    <w:abstractNumId w:val="5"/>
  </w:num>
  <w:num w:numId="46" w16cid:durableId="560558498">
    <w:abstractNumId w:val="39"/>
  </w:num>
  <w:num w:numId="47" w16cid:durableId="1119880075">
    <w:abstractNumId w:val="34"/>
  </w:num>
  <w:num w:numId="48" w16cid:durableId="488836526">
    <w:abstractNumId w:val="42"/>
  </w:num>
  <w:num w:numId="49" w16cid:durableId="1493180972">
    <w:abstractNumId w:val="26"/>
  </w:num>
  <w:num w:numId="50" w16cid:durableId="398021035">
    <w:abstractNumId w:val="56"/>
  </w:num>
  <w:num w:numId="51" w16cid:durableId="1686519779">
    <w:abstractNumId w:val="51"/>
  </w:num>
  <w:num w:numId="52" w16cid:durableId="985863073">
    <w:abstractNumId w:val="18"/>
  </w:num>
  <w:num w:numId="53" w16cid:durableId="549847299">
    <w:abstractNumId w:val="52"/>
  </w:num>
  <w:num w:numId="54" w16cid:durableId="1516312086">
    <w:abstractNumId w:val="50"/>
  </w:num>
  <w:num w:numId="55" w16cid:durableId="1737430032">
    <w:abstractNumId w:val="9"/>
  </w:num>
  <w:num w:numId="56" w16cid:durableId="1367607008">
    <w:abstractNumId w:val="7"/>
  </w:num>
  <w:num w:numId="57" w16cid:durableId="1120958255">
    <w:abstractNumId w:val="21"/>
  </w:num>
  <w:num w:numId="58" w16cid:durableId="1700856272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9818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8262141">
    <w:abstractNumId w:val="11"/>
  </w:num>
  <w:num w:numId="61" w16cid:durableId="1643270384">
    <w:abstractNumId w:val="6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88"/>
    <w:rsid w:val="000054D6"/>
    <w:rsid w:val="00010406"/>
    <w:rsid w:val="00014FFF"/>
    <w:rsid w:val="00020924"/>
    <w:rsid w:val="0002126A"/>
    <w:rsid w:val="00021F9D"/>
    <w:rsid w:val="0002523D"/>
    <w:rsid w:val="00027C41"/>
    <w:rsid w:val="00030FE5"/>
    <w:rsid w:val="00050D5C"/>
    <w:rsid w:val="000518C1"/>
    <w:rsid w:val="0005356E"/>
    <w:rsid w:val="00065618"/>
    <w:rsid w:val="000708B8"/>
    <w:rsid w:val="00074DD8"/>
    <w:rsid w:val="00075B7D"/>
    <w:rsid w:val="000830C9"/>
    <w:rsid w:val="00083319"/>
    <w:rsid w:val="000857D9"/>
    <w:rsid w:val="00090DBC"/>
    <w:rsid w:val="00091AAD"/>
    <w:rsid w:val="00096217"/>
    <w:rsid w:val="00096E71"/>
    <w:rsid w:val="000A4E92"/>
    <w:rsid w:val="000B1C3D"/>
    <w:rsid w:val="000B1F17"/>
    <w:rsid w:val="000E367F"/>
    <w:rsid w:val="000E497F"/>
    <w:rsid w:val="000E57A4"/>
    <w:rsid w:val="000F71B9"/>
    <w:rsid w:val="001023D4"/>
    <w:rsid w:val="00102AD4"/>
    <w:rsid w:val="00110D87"/>
    <w:rsid w:val="00113449"/>
    <w:rsid w:val="00115799"/>
    <w:rsid w:val="00115C1F"/>
    <w:rsid w:val="00116126"/>
    <w:rsid w:val="001225E8"/>
    <w:rsid w:val="00134186"/>
    <w:rsid w:val="00145335"/>
    <w:rsid w:val="00160B8C"/>
    <w:rsid w:val="0016276B"/>
    <w:rsid w:val="00163965"/>
    <w:rsid w:val="0016623B"/>
    <w:rsid w:val="00167E6D"/>
    <w:rsid w:val="00175EEA"/>
    <w:rsid w:val="001866C1"/>
    <w:rsid w:val="001A5E6E"/>
    <w:rsid w:val="001B0EC7"/>
    <w:rsid w:val="001C0E30"/>
    <w:rsid w:val="001C2645"/>
    <w:rsid w:val="001E58EC"/>
    <w:rsid w:val="001E5C51"/>
    <w:rsid w:val="001E7BA7"/>
    <w:rsid w:val="001F3C7F"/>
    <w:rsid w:val="00207231"/>
    <w:rsid w:val="00212541"/>
    <w:rsid w:val="00215F29"/>
    <w:rsid w:val="0021671F"/>
    <w:rsid w:val="00217E05"/>
    <w:rsid w:val="002218EB"/>
    <w:rsid w:val="00221C0B"/>
    <w:rsid w:val="00222063"/>
    <w:rsid w:val="00225CBF"/>
    <w:rsid w:val="00234650"/>
    <w:rsid w:val="00234AE4"/>
    <w:rsid w:val="00247147"/>
    <w:rsid w:val="0024763A"/>
    <w:rsid w:val="00247E5A"/>
    <w:rsid w:val="00270CDC"/>
    <w:rsid w:val="00271CE3"/>
    <w:rsid w:val="002722C4"/>
    <w:rsid w:val="002738A9"/>
    <w:rsid w:val="00276B75"/>
    <w:rsid w:val="0028128E"/>
    <w:rsid w:val="00285242"/>
    <w:rsid w:val="002960A7"/>
    <w:rsid w:val="002D2F33"/>
    <w:rsid w:val="002D62C0"/>
    <w:rsid w:val="002D73B1"/>
    <w:rsid w:val="002E3D51"/>
    <w:rsid w:val="002F63FE"/>
    <w:rsid w:val="00302D01"/>
    <w:rsid w:val="0031067C"/>
    <w:rsid w:val="00316FC9"/>
    <w:rsid w:val="00340464"/>
    <w:rsid w:val="0034245F"/>
    <w:rsid w:val="00345085"/>
    <w:rsid w:val="0034617F"/>
    <w:rsid w:val="0034673B"/>
    <w:rsid w:val="00360B81"/>
    <w:rsid w:val="00361118"/>
    <w:rsid w:val="00364F77"/>
    <w:rsid w:val="0037575F"/>
    <w:rsid w:val="00380EAC"/>
    <w:rsid w:val="00383AD3"/>
    <w:rsid w:val="003842D0"/>
    <w:rsid w:val="00397E57"/>
    <w:rsid w:val="003B60F9"/>
    <w:rsid w:val="003C2AEC"/>
    <w:rsid w:val="003C3A71"/>
    <w:rsid w:val="003C3BFA"/>
    <w:rsid w:val="003C6512"/>
    <w:rsid w:val="003D69B8"/>
    <w:rsid w:val="003E1714"/>
    <w:rsid w:val="003E187E"/>
    <w:rsid w:val="003F7B12"/>
    <w:rsid w:val="0040061B"/>
    <w:rsid w:val="00401EA9"/>
    <w:rsid w:val="00406687"/>
    <w:rsid w:val="00410496"/>
    <w:rsid w:val="004206A1"/>
    <w:rsid w:val="004232C8"/>
    <w:rsid w:val="00424078"/>
    <w:rsid w:val="00424A43"/>
    <w:rsid w:val="00431178"/>
    <w:rsid w:val="004323AA"/>
    <w:rsid w:val="004436DA"/>
    <w:rsid w:val="00443C0F"/>
    <w:rsid w:val="00443FD5"/>
    <w:rsid w:val="00445422"/>
    <w:rsid w:val="00445875"/>
    <w:rsid w:val="00446E96"/>
    <w:rsid w:val="00450111"/>
    <w:rsid w:val="004518DE"/>
    <w:rsid w:val="004563E2"/>
    <w:rsid w:val="00464A71"/>
    <w:rsid w:val="00466338"/>
    <w:rsid w:val="00484E11"/>
    <w:rsid w:val="00490294"/>
    <w:rsid w:val="0049747B"/>
    <w:rsid w:val="004A5D15"/>
    <w:rsid w:val="004C6F69"/>
    <w:rsid w:val="004E04FD"/>
    <w:rsid w:val="004E2607"/>
    <w:rsid w:val="004F2A4F"/>
    <w:rsid w:val="00502FB6"/>
    <w:rsid w:val="00503BBB"/>
    <w:rsid w:val="00504C9F"/>
    <w:rsid w:val="0051080B"/>
    <w:rsid w:val="005124C7"/>
    <w:rsid w:val="005136B7"/>
    <w:rsid w:val="00522848"/>
    <w:rsid w:val="00545433"/>
    <w:rsid w:val="00546357"/>
    <w:rsid w:val="005463A7"/>
    <w:rsid w:val="00561FFC"/>
    <w:rsid w:val="00562633"/>
    <w:rsid w:val="005668A2"/>
    <w:rsid w:val="00571CD3"/>
    <w:rsid w:val="00571E0C"/>
    <w:rsid w:val="00580618"/>
    <w:rsid w:val="00580D02"/>
    <w:rsid w:val="00581E88"/>
    <w:rsid w:val="00592709"/>
    <w:rsid w:val="005A0724"/>
    <w:rsid w:val="005A3EEF"/>
    <w:rsid w:val="005B166E"/>
    <w:rsid w:val="005B5535"/>
    <w:rsid w:val="005B622B"/>
    <w:rsid w:val="005D0C3A"/>
    <w:rsid w:val="005E3305"/>
    <w:rsid w:val="005E3BCD"/>
    <w:rsid w:val="005E42F5"/>
    <w:rsid w:val="005E67C4"/>
    <w:rsid w:val="005E7E23"/>
    <w:rsid w:val="005F24D0"/>
    <w:rsid w:val="005F6B38"/>
    <w:rsid w:val="00600871"/>
    <w:rsid w:val="00601763"/>
    <w:rsid w:val="00630A1C"/>
    <w:rsid w:val="006342F1"/>
    <w:rsid w:val="0064047E"/>
    <w:rsid w:val="00646F06"/>
    <w:rsid w:val="00652FDF"/>
    <w:rsid w:val="0066512A"/>
    <w:rsid w:val="006651C6"/>
    <w:rsid w:val="0067692D"/>
    <w:rsid w:val="006868C0"/>
    <w:rsid w:val="006910B3"/>
    <w:rsid w:val="00692255"/>
    <w:rsid w:val="00697305"/>
    <w:rsid w:val="006A1AE9"/>
    <w:rsid w:val="006A49D3"/>
    <w:rsid w:val="006B27FB"/>
    <w:rsid w:val="006B293D"/>
    <w:rsid w:val="006C32B8"/>
    <w:rsid w:val="006D0DBB"/>
    <w:rsid w:val="006E2120"/>
    <w:rsid w:val="006E3A88"/>
    <w:rsid w:val="006F76A2"/>
    <w:rsid w:val="00706315"/>
    <w:rsid w:val="00707593"/>
    <w:rsid w:val="00711ADB"/>
    <w:rsid w:val="00714BCA"/>
    <w:rsid w:val="007169E8"/>
    <w:rsid w:val="0072044B"/>
    <w:rsid w:val="00722781"/>
    <w:rsid w:val="00725A70"/>
    <w:rsid w:val="00727C81"/>
    <w:rsid w:val="00730468"/>
    <w:rsid w:val="00735146"/>
    <w:rsid w:val="007376A0"/>
    <w:rsid w:val="00753A6E"/>
    <w:rsid w:val="00754164"/>
    <w:rsid w:val="00763E2E"/>
    <w:rsid w:val="00764B60"/>
    <w:rsid w:val="007678E6"/>
    <w:rsid w:val="007739CE"/>
    <w:rsid w:val="00780EF1"/>
    <w:rsid w:val="00792BAB"/>
    <w:rsid w:val="007B17CE"/>
    <w:rsid w:val="007B26F5"/>
    <w:rsid w:val="007B3562"/>
    <w:rsid w:val="007B6A62"/>
    <w:rsid w:val="007C02E6"/>
    <w:rsid w:val="007C65B5"/>
    <w:rsid w:val="007F6EAD"/>
    <w:rsid w:val="008012F3"/>
    <w:rsid w:val="00802AD4"/>
    <w:rsid w:val="008452EB"/>
    <w:rsid w:val="0084673E"/>
    <w:rsid w:val="008522A0"/>
    <w:rsid w:val="00853BF5"/>
    <w:rsid w:val="00861535"/>
    <w:rsid w:val="00864FF6"/>
    <w:rsid w:val="00866213"/>
    <w:rsid w:val="00866FD8"/>
    <w:rsid w:val="008701B2"/>
    <w:rsid w:val="008711AE"/>
    <w:rsid w:val="00874753"/>
    <w:rsid w:val="008819AA"/>
    <w:rsid w:val="0088522D"/>
    <w:rsid w:val="00895DA4"/>
    <w:rsid w:val="008B7DD5"/>
    <w:rsid w:val="008C02BC"/>
    <w:rsid w:val="008D478B"/>
    <w:rsid w:val="008D71B7"/>
    <w:rsid w:val="008D7D6F"/>
    <w:rsid w:val="008E0947"/>
    <w:rsid w:val="008E1428"/>
    <w:rsid w:val="008E3A9A"/>
    <w:rsid w:val="008E7CA7"/>
    <w:rsid w:val="00905BAE"/>
    <w:rsid w:val="00914A99"/>
    <w:rsid w:val="009159F6"/>
    <w:rsid w:val="00917759"/>
    <w:rsid w:val="0092552B"/>
    <w:rsid w:val="009263C6"/>
    <w:rsid w:val="00932238"/>
    <w:rsid w:val="0093358A"/>
    <w:rsid w:val="009335C7"/>
    <w:rsid w:val="00934A4E"/>
    <w:rsid w:val="00945A57"/>
    <w:rsid w:val="00947FE4"/>
    <w:rsid w:val="009514FC"/>
    <w:rsid w:val="00956640"/>
    <w:rsid w:val="009666DD"/>
    <w:rsid w:val="009732C1"/>
    <w:rsid w:val="009755D0"/>
    <w:rsid w:val="009817E5"/>
    <w:rsid w:val="00992C12"/>
    <w:rsid w:val="00993901"/>
    <w:rsid w:val="009A2897"/>
    <w:rsid w:val="009B54E9"/>
    <w:rsid w:val="009B7A99"/>
    <w:rsid w:val="009C6871"/>
    <w:rsid w:val="009D04F1"/>
    <w:rsid w:val="009D1C1C"/>
    <w:rsid w:val="009E3D3F"/>
    <w:rsid w:val="009E4965"/>
    <w:rsid w:val="009F1868"/>
    <w:rsid w:val="009F26FE"/>
    <w:rsid w:val="009F4C36"/>
    <w:rsid w:val="00A00FFA"/>
    <w:rsid w:val="00A060BC"/>
    <w:rsid w:val="00A3032B"/>
    <w:rsid w:val="00A35B52"/>
    <w:rsid w:val="00A427AF"/>
    <w:rsid w:val="00A46F7C"/>
    <w:rsid w:val="00A474A0"/>
    <w:rsid w:val="00A51B8D"/>
    <w:rsid w:val="00A53590"/>
    <w:rsid w:val="00A65129"/>
    <w:rsid w:val="00A66E4F"/>
    <w:rsid w:val="00A80257"/>
    <w:rsid w:val="00A81EC1"/>
    <w:rsid w:val="00A83C73"/>
    <w:rsid w:val="00A907E3"/>
    <w:rsid w:val="00A91BEB"/>
    <w:rsid w:val="00A93918"/>
    <w:rsid w:val="00A970E8"/>
    <w:rsid w:val="00AA51B0"/>
    <w:rsid w:val="00AA715B"/>
    <w:rsid w:val="00AB32D2"/>
    <w:rsid w:val="00AB4DF5"/>
    <w:rsid w:val="00AB731B"/>
    <w:rsid w:val="00AC088D"/>
    <w:rsid w:val="00AC25F5"/>
    <w:rsid w:val="00AE598F"/>
    <w:rsid w:val="00AE5F59"/>
    <w:rsid w:val="00AE604C"/>
    <w:rsid w:val="00AF0EE0"/>
    <w:rsid w:val="00AF1240"/>
    <w:rsid w:val="00B02784"/>
    <w:rsid w:val="00B11BAF"/>
    <w:rsid w:val="00B1591F"/>
    <w:rsid w:val="00B26F88"/>
    <w:rsid w:val="00B274DA"/>
    <w:rsid w:val="00B340CE"/>
    <w:rsid w:val="00B36140"/>
    <w:rsid w:val="00B3655F"/>
    <w:rsid w:val="00B439D3"/>
    <w:rsid w:val="00B44D0E"/>
    <w:rsid w:val="00B50210"/>
    <w:rsid w:val="00B5783F"/>
    <w:rsid w:val="00B60034"/>
    <w:rsid w:val="00B66DFA"/>
    <w:rsid w:val="00B85DBC"/>
    <w:rsid w:val="00B903E1"/>
    <w:rsid w:val="00BA21CD"/>
    <w:rsid w:val="00BA473E"/>
    <w:rsid w:val="00BB3A00"/>
    <w:rsid w:val="00BC3880"/>
    <w:rsid w:val="00BD03F8"/>
    <w:rsid w:val="00BD2366"/>
    <w:rsid w:val="00BD6438"/>
    <w:rsid w:val="00BE25C7"/>
    <w:rsid w:val="00BE38EE"/>
    <w:rsid w:val="00BE6CA8"/>
    <w:rsid w:val="00BE7B51"/>
    <w:rsid w:val="00BF045E"/>
    <w:rsid w:val="00BF37C9"/>
    <w:rsid w:val="00BF6EF5"/>
    <w:rsid w:val="00BF725B"/>
    <w:rsid w:val="00C014BB"/>
    <w:rsid w:val="00C179FB"/>
    <w:rsid w:val="00C21DF3"/>
    <w:rsid w:val="00C220D3"/>
    <w:rsid w:val="00C26669"/>
    <w:rsid w:val="00C345C7"/>
    <w:rsid w:val="00C43A47"/>
    <w:rsid w:val="00C47E7F"/>
    <w:rsid w:val="00C50B79"/>
    <w:rsid w:val="00C51330"/>
    <w:rsid w:val="00C54DFC"/>
    <w:rsid w:val="00C56709"/>
    <w:rsid w:val="00C67607"/>
    <w:rsid w:val="00C7452B"/>
    <w:rsid w:val="00C76EE3"/>
    <w:rsid w:val="00C852E5"/>
    <w:rsid w:val="00C86DB5"/>
    <w:rsid w:val="00C943F3"/>
    <w:rsid w:val="00C9466F"/>
    <w:rsid w:val="00CA6668"/>
    <w:rsid w:val="00CA732D"/>
    <w:rsid w:val="00CB0829"/>
    <w:rsid w:val="00CB1AA4"/>
    <w:rsid w:val="00CC5B9A"/>
    <w:rsid w:val="00CD68F1"/>
    <w:rsid w:val="00CE55BE"/>
    <w:rsid w:val="00CF0C54"/>
    <w:rsid w:val="00CF24CA"/>
    <w:rsid w:val="00D039CC"/>
    <w:rsid w:val="00D05E92"/>
    <w:rsid w:val="00D10025"/>
    <w:rsid w:val="00D27A75"/>
    <w:rsid w:val="00D27DE5"/>
    <w:rsid w:val="00D32B40"/>
    <w:rsid w:val="00D355B8"/>
    <w:rsid w:val="00D40AFD"/>
    <w:rsid w:val="00D51465"/>
    <w:rsid w:val="00D52450"/>
    <w:rsid w:val="00D567C1"/>
    <w:rsid w:val="00D613AF"/>
    <w:rsid w:val="00D7441D"/>
    <w:rsid w:val="00D76344"/>
    <w:rsid w:val="00D8049F"/>
    <w:rsid w:val="00D85DB0"/>
    <w:rsid w:val="00D90813"/>
    <w:rsid w:val="00DA4FB0"/>
    <w:rsid w:val="00DB1087"/>
    <w:rsid w:val="00DB197B"/>
    <w:rsid w:val="00DB7B14"/>
    <w:rsid w:val="00DC2427"/>
    <w:rsid w:val="00DC6ED0"/>
    <w:rsid w:val="00DD4D16"/>
    <w:rsid w:val="00DD6C02"/>
    <w:rsid w:val="00DE7097"/>
    <w:rsid w:val="00DF1561"/>
    <w:rsid w:val="00DF1BCD"/>
    <w:rsid w:val="00DF1DD8"/>
    <w:rsid w:val="00DF61B1"/>
    <w:rsid w:val="00E048E2"/>
    <w:rsid w:val="00E06EE7"/>
    <w:rsid w:val="00E108A0"/>
    <w:rsid w:val="00E25642"/>
    <w:rsid w:val="00E35F2B"/>
    <w:rsid w:val="00E41BEA"/>
    <w:rsid w:val="00E43FCA"/>
    <w:rsid w:val="00E44242"/>
    <w:rsid w:val="00E515B4"/>
    <w:rsid w:val="00E55027"/>
    <w:rsid w:val="00E60511"/>
    <w:rsid w:val="00E7560A"/>
    <w:rsid w:val="00E87844"/>
    <w:rsid w:val="00E975C8"/>
    <w:rsid w:val="00EA18EC"/>
    <w:rsid w:val="00EA3651"/>
    <w:rsid w:val="00EB73D6"/>
    <w:rsid w:val="00ED02CC"/>
    <w:rsid w:val="00ED6651"/>
    <w:rsid w:val="00EE1610"/>
    <w:rsid w:val="00EE7EBD"/>
    <w:rsid w:val="00EF6844"/>
    <w:rsid w:val="00F016D0"/>
    <w:rsid w:val="00F22709"/>
    <w:rsid w:val="00F24E91"/>
    <w:rsid w:val="00F355AC"/>
    <w:rsid w:val="00F36545"/>
    <w:rsid w:val="00F42B8D"/>
    <w:rsid w:val="00F50D0B"/>
    <w:rsid w:val="00F569D5"/>
    <w:rsid w:val="00F70ECA"/>
    <w:rsid w:val="00F75366"/>
    <w:rsid w:val="00F807B3"/>
    <w:rsid w:val="00F849A4"/>
    <w:rsid w:val="00FA0A21"/>
    <w:rsid w:val="00FA0F4F"/>
    <w:rsid w:val="00FA4C40"/>
    <w:rsid w:val="00FA4EF8"/>
    <w:rsid w:val="00FA6384"/>
    <w:rsid w:val="00FB4EF2"/>
    <w:rsid w:val="00FC0650"/>
    <w:rsid w:val="00FC46AB"/>
    <w:rsid w:val="00FC4BC9"/>
    <w:rsid w:val="00FC5F8B"/>
    <w:rsid w:val="00FD1125"/>
    <w:rsid w:val="00FD460C"/>
    <w:rsid w:val="00FE4E76"/>
    <w:rsid w:val="00FF3E9D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D2F7"/>
  <w15:docId w15:val="{62D05BA9-0E8B-458C-8A6C-11413600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AE9"/>
  </w:style>
  <w:style w:type="paragraph" w:styleId="Nadpis10">
    <w:name w:val="heading 1"/>
    <w:basedOn w:val="Normln"/>
    <w:next w:val="Normln"/>
    <w:link w:val="Nadpis1Char"/>
    <w:uiPriority w:val="9"/>
    <w:qFormat/>
    <w:rsid w:val="00FA0F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47147"/>
    <w:pPr>
      <w:keepNext/>
      <w:spacing w:after="0" w:line="259" w:lineRule="exact"/>
      <w:jc w:val="center"/>
      <w:outlineLvl w:val="1"/>
    </w:pPr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247147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DC242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0"/>
    <w:rsid w:val="00FA0F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tyl1">
    <w:name w:val="Styl1"/>
    <w:basedOn w:val="Bezseznamu"/>
    <w:uiPriority w:val="99"/>
    <w:rsid w:val="00FA0F4F"/>
    <w:pPr>
      <w:numPr>
        <w:numId w:val="55"/>
      </w:numPr>
    </w:pPr>
  </w:style>
  <w:style w:type="character" w:customStyle="1" w:styleId="OdstavecseseznamemChar">
    <w:name w:val="Odstavec se seznamem Char"/>
    <w:link w:val="Odstavecseseznamem"/>
    <w:locked/>
    <w:rsid w:val="00FA0F4F"/>
  </w:style>
  <w:style w:type="paragraph" w:customStyle="1" w:styleId="Nadpis1">
    <w:name w:val="Nadpis1"/>
    <w:basedOn w:val="Odstavecseseznamem"/>
    <w:qFormat/>
    <w:rsid w:val="00D27DE5"/>
    <w:pPr>
      <w:numPr>
        <w:numId w:val="60"/>
      </w:numPr>
      <w:spacing w:before="240" w:after="240" w:line="240" w:lineRule="auto"/>
      <w:contextualSpacing w:val="0"/>
    </w:pPr>
    <w:rPr>
      <w:rFonts w:ascii="Arial" w:eastAsia="Batang" w:hAnsi="Arial" w:cs="Arial"/>
      <w:b/>
      <w:caps/>
      <w:lang w:eastAsia="cs-CZ"/>
    </w:rPr>
  </w:style>
  <w:style w:type="paragraph" w:customStyle="1" w:styleId="Odstavec1">
    <w:name w:val="Odstavec1"/>
    <w:basedOn w:val="Normln"/>
    <w:link w:val="Odstavec1Char"/>
    <w:qFormat/>
    <w:rsid w:val="00D27DE5"/>
    <w:pPr>
      <w:numPr>
        <w:ilvl w:val="1"/>
        <w:numId w:val="60"/>
      </w:numPr>
      <w:spacing w:after="24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Odstavec1Char">
    <w:name w:val="Odstavec1 Char"/>
    <w:basedOn w:val="Standardnpsmoodstavce"/>
    <w:link w:val="Odstavec1"/>
    <w:rsid w:val="00D27DE5"/>
    <w:rPr>
      <w:rFonts w:ascii="Arial" w:eastAsia="Times New Roman" w:hAnsi="Arial" w:cs="Arial"/>
      <w:lang w:eastAsia="cs-CZ"/>
    </w:rPr>
  </w:style>
  <w:style w:type="table" w:styleId="Mkatabulky">
    <w:name w:val="Table Grid"/>
    <w:basedOn w:val="Normlntabulka"/>
    <w:uiPriority w:val="39"/>
    <w:rsid w:val="00166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F4507-7EB9-4674-A934-E594F5F4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1943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Mejtský Jakub Mgr. (UPB-BMA)</dc:creator>
  <cp:lastModifiedBy>Crha Martin JUDr. PhDr. (UPB-KRP)</cp:lastModifiedBy>
  <cp:revision>2</cp:revision>
  <cp:lastPrinted>2024-01-29T06:16:00Z</cp:lastPrinted>
  <dcterms:created xsi:type="dcterms:W3CDTF">2024-01-29T14:02:00Z</dcterms:created>
  <dcterms:modified xsi:type="dcterms:W3CDTF">2024-01-29T14:02:00Z</dcterms:modified>
</cp:coreProperties>
</file>