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9F" w:rsidRDefault="003511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35119F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spacing w:line="420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8"/>
          <w:szCs w:val="38"/>
          <w:lang w:val="cs-CZ"/>
        </w:rPr>
        <w:t xml:space="preserve">[EXTERNI MAIL] RE: Nemocnice Tábor _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38"/>
          <w:szCs w:val="38"/>
          <w:lang w:val="cs-CZ"/>
        </w:rPr>
        <w:t>Obj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38"/>
          <w:szCs w:val="38"/>
          <w:lang w:val="cs-CZ"/>
        </w:rPr>
        <w:t xml:space="preserve"> -24-7503-0004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35119F" w:rsidRDefault="007D2FDF">
      <w:pPr>
        <w:tabs>
          <w:tab w:val="left" w:pos="835"/>
        </w:tabs>
        <w:spacing w:before="260" w:line="315" w:lineRule="exact"/>
        <w:ind w:left="235" w:right="407"/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Gilead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Veklury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&lt;</w:t>
      </w:r>
      <w:proofErr w:type="spellStart"/>
      <w:r>
        <w:t>xxxxxxxxx</w:t>
      </w:r>
      <w:proofErr w:type="spellEnd"/>
      <w:r>
        <w:br w:type="textWrapping" w:clear="all"/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Komu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  <w:lang w:val="cs-CZ"/>
        </w:rPr>
        <w:t xml:space="preserve">: 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xxxxxxxxxxx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4.1.2024 11:35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2FDF" w:rsidRDefault="007D2FDF" w:rsidP="007D2FDF">
      <w:pPr>
        <w:tabs>
          <w:tab w:val="left" w:pos="835"/>
        </w:tabs>
        <w:spacing w:before="260" w:line="315" w:lineRule="exact"/>
        <w:ind w:right="407"/>
      </w:pPr>
    </w:p>
    <w:p w:rsidR="007D2FDF" w:rsidRDefault="007D2FDF" w:rsidP="007D2FDF">
      <w:pPr>
        <w:tabs>
          <w:tab w:val="left" w:pos="835"/>
        </w:tabs>
        <w:spacing w:before="260" w:line="315" w:lineRule="exact"/>
        <w:ind w:right="407"/>
        <w:rPr>
          <w:rFonts w:ascii="Times New Roman" w:hAnsi="Times New Roman" w:cs="Times New Roman"/>
          <w:color w:val="010302"/>
        </w:rPr>
        <w:sectPr w:rsidR="007D2FDF">
          <w:type w:val="continuous"/>
          <w:pgSz w:w="11909" w:h="17328"/>
          <w:pgMar w:top="343" w:right="500" w:bottom="275" w:left="500" w:header="708" w:footer="708" w:gutter="0"/>
          <w:cols w:space="708"/>
          <w:docGrid w:linePitch="360"/>
        </w:sectPr>
      </w:pPr>
    </w:p>
    <w:p w:rsidR="0035119F" w:rsidRPr="007D2FDF" w:rsidRDefault="007D2FDF" w:rsidP="007D2FD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159131</wp:posOffset>
                </wp:positionV>
                <wp:extent cx="6657975" cy="952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79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7300" h="12700">
                              <a:moveTo>
                                <a:pt x="0" y="12700"/>
                              </a:moveTo>
                              <a:lnTo>
                                <a:pt x="8877300" y="12700"/>
                              </a:lnTo>
                              <a:lnTo>
                                <a:pt x="88773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26E6C" id="Freeform 104" o:spid="_x0000_s1026" style="position:absolute;margin-left:35.5pt;margin-top:12.55pt;width:524.25pt;height:.7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77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" path="m,12700r8877300,l8877300,,,,,12700xe" fillcolor="gray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pacing w:val="-2"/>
          <w:lang w:val="cs-CZ"/>
        </w:rPr>
        <w:t>Dobrý den,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Pr="007D2FDF" w:rsidRDefault="007D2FDF" w:rsidP="007D2FDF">
      <w:pPr>
        <w:spacing w:line="315" w:lineRule="exact"/>
        <w:ind w:left="190" w:right="277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 xml:space="preserve">Vaší objednávku ze dne </w:t>
      </w:r>
      <w:proofErr w:type="gramStart"/>
      <w:r>
        <w:rPr>
          <w:rFonts w:ascii="Calibri" w:hAnsi="Calibri" w:cs="Calibri"/>
          <w:color w:val="000000"/>
          <w:lang w:val="cs-CZ"/>
        </w:rPr>
        <w:t>4.1.202</w:t>
      </w:r>
      <w:r>
        <w:rPr>
          <w:rFonts w:ascii="Calibri" w:hAnsi="Calibri" w:cs="Calibri"/>
          <w:color w:val="000000"/>
          <w:spacing w:val="25"/>
          <w:lang w:val="cs-CZ"/>
        </w:rPr>
        <w:t>4</w:t>
      </w:r>
      <w:proofErr w:type="gramEnd"/>
      <w:r>
        <w:rPr>
          <w:rFonts w:ascii="Calibri" w:hAnsi="Calibri" w:cs="Calibri"/>
          <w:color w:val="000000"/>
          <w:spacing w:val="25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akceptujeme v plném rozsah</w:t>
      </w:r>
      <w:r>
        <w:rPr>
          <w:rFonts w:ascii="Calibri" w:hAnsi="Calibri" w:cs="Calibri"/>
          <w:color w:val="000000"/>
          <w:spacing w:val="25"/>
          <w:lang w:val="cs-CZ"/>
        </w:rPr>
        <w:t xml:space="preserve">u </w:t>
      </w:r>
      <w:r>
        <w:rPr>
          <w:rFonts w:ascii="Calibri" w:hAnsi="Calibri" w:cs="Calibri"/>
          <w:color w:val="000000"/>
          <w:lang w:val="cs-CZ"/>
        </w:rPr>
        <w:t>406928,64 Kč bez DPH.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-1"/>
          <w:lang w:val="cs-CZ"/>
        </w:rPr>
        <w:t xml:space="preserve">Akceptuje: Akceptuje: </w:t>
      </w:r>
      <w:proofErr w:type="spellStart"/>
      <w:r>
        <w:rPr>
          <w:rFonts w:ascii="Calibri" w:hAnsi="Calibri" w:cs="Calibri"/>
          <w:color w:val="000000"/>
          <w:spacing w:val="-1"/>
          <w:lang w:val="cs-CZ"/>
        </w:rPr>
        <w:t>Gilead</w:t>
      </w:r>
      <w:proofErr w:type="spellEnd"/>
      <w:r>
        <w:rPr>
          <w:rFonts w:ascii="Calibri" w:hAnsi="Calibri" w:cs="Calibri"/>
          <w:color w:val="000000"/>
          <w:spacing w:val="-1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lang w:val="cs-CZ"/>
        </w:rPr>
        <w:t>Sciences</w:t>
      </w:r>
      <w:proofErr w:type="spellEnd"/>
      <w:r>
        <w:rPr>
          <w:rFonts w:ascii="Calibri" w:hAnsi="Calibri" w:cs="Calibri"/>
          <w:color w:val="000000"/>
          <w:spacing w:val="-1"/>
          <w:lang w:val="cs-CZ"/>
        </w:rPr>
        <w:t xml:space="preserve"> s.r.o. Pujmanové 1753/10a, 140 00 Praha 4 Nusle.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lang w:val="cs-CZ"/>
        </w:rPr>
        <w:t xml:space="preserve">Dodáme </w:t>
      </w:r>
      <w:proofErr w:type="gramStart"/>
      <w:r>
        <w:rPr>
          <w:rFonts w:ascii="Calibri" w:hAnsi="Calibri" w:cs="Calibri"/>
          <w:color w:val="000000"/>
          <w:spacing w:val="-2"/>
          <w:lang w:val="cs-CZ"/>
        </w:rPr>
        <w:t>5.1.2024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Pr="007D2FDF" w:rsidRDefault="007D2FDF" w:rsidP="007D2FDF">
      <w:pPr>
        <w:spacing w:line="315" w:lineRule="exact"/>
        <w:ind w:left="190" w:right="90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Hezký den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lang w:val="cs-CZ"/>
        </w:rPr>
        <w:t>Nocarová</w:t>
      </w:r>
      <w:proofErr w:type="spellEnd"/>
      <w:r>
        <w:rPr>
          <w:rFonts w:ascii="Calibri" w:hAnsi="Calibri" w:cs="Calibri"/>
          <w:color w:val="000000"/>
          <w:spacing w:val="-3"/>
          <w:lang w:val="cs-CZ"/>
        </w:rPr>
        <w:t xml:space="preserve"> Marcela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line="268" w:lineRule="exact"/>
        <w:ind w:left="235"/>
        <w:rPr>
          <w:rFonts w:ascii="Times New Roman" w:hAnsi="Times New Roman" w:cs="Times New Roman"/>
          <w:color w:val="010302"/>
        </w:rPr>
        <w:sectPr w:rsidR="0035119F">
          <w:type w:val="continuous"/>
          <w:pgSz w:w="11909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lang w:val="cs-CZ"/>
        </w:rPr>
        <w:t xml:space="preserve">  Marcela </w:t>
      </w:r>
      <w:proofErr w:type="spellStart"/>
      <w:r>
        <w:rPr>
          <w:rFonts w:ascii="Calibri" w:hAnsi="Calibri" w:cs="Calibri"/>
          <w:b/>
          <w:bCs/>
          <w:color w:val="000000"/>
          <w:lang w:val="cs-CZ"/>
        </w:rPr>
        <w:t>Nocarová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133" w:line="268" w:lineRule="exact"/>
        <w:ind w:left="23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  <w:lang w:val="cs-CZ"/>
        </w:rPr>
        <w:t xml:space="preserve"> Obchodní odd.</w:t>
      </w:r>
      <w:r>
        <w:rPr>
          <w:rFonts w:ascii="Times New Roman" w:hAnsi="Times New Roman" w:cs="Times New Roman"/>
        </w:rPr>
        <w:t xml:space="preserve"> </w:t>
      </w:r>
    </w:p>
    <w:p w:rsidR="0035119F" w:rsidRPr="007D2FDF" w:rsidRDefault="007D2FDF" w:rsidP="007D2FDF">
      <w:pPr>
        <w:spacing w:before="227" w:line="307" w:lineRule="exact"/>
        <w:ind w:left="235" w:right="820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Tel.: (+420) </w:t>
      </w:r>
      <w:proofErr w:type="spellStart"/>
      <w:r>
        <w:rPr>
          <w:rFonts w:ascii="Calibri" w:hAnsi="Calibri" w:cs="Calibri"/>
          <w:color w:val="000000"/>
          <w:lang w:val="cs-CZ"/>
        </w:rPr>
        <w:t>xxxxxxx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 xml:space="preserve">Fax.: </w:t>
      </w:r>
      <w:proofErr w:type="spellStart"/>
      <w:r>
        <w:rPr>
          <w:rFonts w:ascii="Calibri" w:hAnsi="Calibri" w:cs="Calibri"/>
          <w:color w:val="000000"/>
          <w:lang w:val="cs-CZ"/>
        </w:rPr>
        <w:t>xxxxxxxxxx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-1"/>
          <w:lang w:val="cs-CZ"/>
        </w:rPr>
        <w:t xml:space="preserve">GSM.: (+420) </w:t>
      </w:r>
      <w:proofErr w:type="spellStart"/>
      <w:r>
        <w:rPr>
          <w:rFonts w:ascii="Calibri" w:hAnsi="Calibri" w:cs="Calibri"/>
          <w:color w:val="000000"/>
          <w:spacing w:val="-1"/>
          <w:lang w:val="cs-CZ"/>
        </w:rPr>
        <w:t>xxxxxxxx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line="315" w:lineRule="exact"/>
        <w:ind w:left="235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640" behindDoc="1" locked="0" layoutInCell="1" allowOverlap="1">
            <wp:simplePos x="0" y="0"/>
            <wp:positionH relativeFrom="page">
              <wp:posOffset>847725</wp:posOffset>
            </wp:positionH>
            <wp:positionV relativeFrom="line">
              <wp:posOffset>159625</wp:posOffset>
            </wp:positionV>
            <wp:extent cx="1665485" cy="34925"/>
            <wp:effectExtent l="0" t="0" r="0" b="0"/>
            <wp:wrapNone/>
            <wp:docPr id="105" name="Picture 10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48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lang w:val="cs-CZ"/>
        </w:rPr>
        <w:t xml:space="preserve">email: </w:t>
      </w:r>
      <w:hyperlink r:id="rId6" w:history="1">
        <w:r w:rsidRPr="00893F22">
          <w:rPr>
            <w:rStyle w:val="Hypertextovodkaz"/>
            <w:rFonts w:ascii="Calibri" w:hAnsi="Calibri" w:cs="Calibri"/>
            <w:spacing w:val="-2"/>
            <w:lang w:val="cs-CZ"/>
          </w:rPr>
          <w:t>xxxxxxxx</w:t>
        </w:r>
      </w:hyperlink>
      <w:r>
        <w:rPr>
          <w:rFonts w:ascii="Calibri" w:hAnsi="Calibri" w:cs="Calibri"/>
          <w:color w:val="0563C1"/>
          <w:spacing w:val="-2"/>
          <w:lang w:val="cs-C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669" behindDoc="1" locked="0" layoutInCell="1" allowOverlap="1">
            <wp:simplePos x="0" y="0"/>
            <wp:positionH relativeFrom="page">
              <wp:posOffset>466725</wp:posOffset>
            </wp:positionH>
            <wp:positionV relativeFrom="line">
              <wp:posOffset>153275</wp:posOffset>
            </wp:positionV>
            <wp:extent cx="860623" cy="34925"/>
            <wp:effectExtent l="0" t="0" r="0" b="0"/>
            <wp:wrapNone/>
            <wp:docPr id="107" name="Picture 10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623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history="1">
        <w:r>
          <w:rPr>
            <w:rFonts w:ascii="Calibri" w:hAnsi="Calibri" w:cs="Calibri"/>
            <w:color w:val="0563C1"/>
            <w:lang w:val="cs-CZ"/>
          </w:rPr>
          <w:t>www.ecp-cz.cz</w:t>
        </w:r>
      </w:hyperlink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5119F" w:rsidRDefault="007D2FDF">
      <w:pPr>
        <w:spacing w:line="1601" w:lineRule="exact"/>
        <w:rPr>
          <w:rFonts w:ascii="Times New Roman" w:hAnsi="Times New Roman" w:cs="Times New Roman"/>
          <w:color w:val="010302"/>
        </w:rPr>
        <w:sectPr w:rsidR="0035119F">
          <w:type w:val="continuous"/>
          <w:pgSz w:w="11909" w:h="17328"/>
          <w:pgMar w:top="343" w:right="500" w:bottom="275" w:left="500" w:header="708" w:footer="708" w:gutter="0"/>
          <w:cols w:num="2" w:space="0" w:equalWidth="0">
            <w:col w:w="3477" w:space="724"/>
            <w:col w:w="3122" w:space="0"/>
          </w:cols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691" behindDoc="1" locked="0" layoutInCell="1" allowOverlap="1">
            <wp:simplePos x="0" y="0"/>
            <wp:positionH relativeFrom="page">
              <wp:posOffset>2536825</wp:posOffset>
            </wp:positionH>
            <wp:positionV relativeFrom="line">
              <wp:posOffset>273571</wp:posOffset>
            </wp:positionV>
            <wp:extent cx="2238375" cy="13430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3154679</wp:posOffset>
                </wp:positionH>
                <wp:positionV relativeFrom="line">
                  <wp:posOffset>1097483</wp:posOffset>
                </wp:positionV>
                <wp:extent cx="1732989" cy="357618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4679" y="1097483"/>
                          <a:ext cx="1618689" cy="2433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9F" w:rsidRDefault="007D2FDF">
                            <w:pPr>
                              <w:tabs>
                                <w:tab w:val="left" w:pos="1911"/>
                              </w:tabs>
                              <w:spacing w:line="156" w:lineRule="exact"/>
                              <w:ind w:left="928" w:right="59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14"/>
                                <w:szCs w:val="1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 xml:space="preserve">LÉČIV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AC4E"/>
                                <w:spacing w:val="-18"/>
                                <w:w w:val="110"/>
                                <w:sz w:val="14"/>
                                <w:szCs w:val="14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5119F" w:rsidRDefault="007D2FDF">
                            <w:pPr>
                              <w:spacing w:line="15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7"/>
                                <w:sz w:val="14"/>
                                <w:szCs w:val="1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>ZDRAVOTNICKÉHO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2"/>
                                <w:sz w:val="14"/>
                                <w:szCs w:val="1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cs-CZ"/>
                              </w:rPr>
                              <w:t>MATERIÁLU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248.4pt;margin-top:86.4pt;width:136.45pt;height:28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5119F" w:rsidRDefault="007D2FDF">
                      <w:pPr>
                        <w:tabs>
                          <w:tab w:val="left" w:pos="1911"/>
                        </w:tabs>
                        <w:spacing w:line="156" w:lineRule="exact"/>
                        <w:ind w:left="928" w:right="59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14"/>
                          <w:szCs w:val="1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cs-CZ"/>
                        </w:rPr>
                        <w:t xml:space="preserve">LÉČIV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AC4E"/>
                          <w:spacing w:val="-18"/>
                          <w:w w:val="110"/>
                          <w:sz w:val="14"/>
                          <w:szCs w:val="14"/>
                          <w:lang w:val="cs-CZ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5119F" w:rsidRDefault="007D2FDF">
                      <w:pPr>
                        <w:spacing w:line="15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7"/>
                          <w:sz w:val="14"/>
                          <w:szCs w:val="1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cs-CZ"/>
                        </w:rPr>
                        <w:t>ZDRAVOTNICKÉHO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2"/>
                          <w:sz w:val="14"/>
                          <w:szCs w:val="1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cs-CZ"/>
                        </w:rPr>
                        <w:t>MATERIÁLU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Yu Gothic UI" w:hAnsi="Yu Gothic UI" w:cs="Yu Gothic UI"/>
          <w:color w:val="2DAA7C"/>
          <w:position w:val="28"/>
          <w:sz w:val="118"/>
          <w:szCs w:val="118"/>
          <w:lang w:val="cs-CZ"/>
        </w:rPr>
        <w:t>❖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  <w:lang w:val="cs-CZ"/>
        </w:rPr>
        <w:t>DISTRIBUCE</w:t>
      </w:r>
      <w:proofErr w:type="spellStart"/>
      <w:r>
        <w:rPr>
          <w:rFonts w:ascii="Arial" w:hAnsi="Arial" w:cs="Arial"/>
          <w:color w:val="2DAA7C"/>
          <w:spacing w:val="-8"/>
          <w:position w:val="28"/>
          <w:sz w:val="118"/>
          <w:szCs w:val="118"/>
          <w:lang w:val="cs-CZ"/>
        </w:rPr>
        <w:t>ecp</w:t>
      </w:r>
      <w:proofErr w:type="spellEnd"/>
      <w:r>
        <w:rPr>
          <w:rFonts w:ascii="Times New Roman" w:hAnsi="Times New Roman" w:cs="Times New Roman"/>
          <w:sz w:val="118"/>
          <w:szCs w:val="118"/>
        </w:rPr>
        <w:t xml:space="preserve"> </w:t>
      </w:r>
    </w:p>
    <w:p w:rsidR="0035119F" w:rsidRDefault="003511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3511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35119F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spacing w:line="300" w:lineRule="exact"/>
        <w:ind w:left="190" w:right="527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line">
                  <wp:posOffset>-37225</wp:posOffset>
                </wp:positionV>
                <wp:extent cx="6657975" cy="952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79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7300" h="12700">
                              <a:moveTo>
                                <a:pt x="0" y="12700"/>
                              </a:moveTo>
                              <a:lnTo>
                                <a:pt x="8877300" y="12700"/>
                              </a:lnTo>
                              <a:lnTo>
                                <a:pt x="88773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7DD62" id="Freeform 110" o:spid="_x0000_s1026" style="position:absolute;margin-left:35.5pt;margin-top:-2.95pt;width:524.25pt;height:.7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773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" path="m,12700r8877300,l8877300,,,,,12700xe" fillcolor="#e1e1e1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0000"/>
          <w:lang w:val="cs-CZ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lang w:val="cs-CZ"/>
        </w:rPr>
        <w:t>:</w:t>
      </w:r>
      <w:r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/>
        </w:rPr>
        <w:t>xxxxxxx</w:t>
      </w:r>
      <w:proofErr w:type="spellEnd"/>
      <w:r>
        <w:rPr>
          <w:rFonts w:ascii="Calibri" w:hAnsi="Calibri" w:cs="Calibri"/>
          <w:color w:val="000000"/>
          <w:spacing w:val="-21"/>
          <w:lang w:val="cs-CZ"/>
        </w:rPr>
        <w:t>&gt;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000000"/>
          <w:lang w:val="cs-CZ"/>
        </w:rPr>
        <w:t>Sent:</w:t>
      </w:r>
      <w:r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/>
        </w:rPr>
        <w:t>Thursday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, </w:t>
      </w:r>
      <w:proofErr w:type="spellStart"/>
      <w:r>
        <w:rPr>
          <w:rFonts w:ascii="Calibri" w:hAnsi="Calibri" w:cs="Calibri"/>
          <w:color w:val="000000"/>
          <w:lang w:val="cs-CZ"/>
        </w:rPr>
        <w:t>January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4, 2024 11:27 AM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40"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lang w:val="cs-CZ"/>
        </w:rPr>
        <w:t>To:</w:t>
      </w:r>
      <w:r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/>
        </w:rPr>
        <w:t>Gilead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lang w:val="cs-CZ"/>
        </w:rPr>
        <w:t>Veklury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"mailto:gilead-veklury@ecp-cz.cz" </w:instrText>
      </w:r>
      <w:r>
        <w:fldChar w:fldCharType="separate"/>
      </w:r>
      <w:r>
        <w:rPr>
          <w:rFonts w:ascii="Calibri" w:hAnsi="Calibri" w:cs="Calibri"/>
          <w:color w:val="000000"/>
          <w:lang w:val="cs-CZ"/>
        </w:rPr>
        <w:t>xxxxx</w:t>
      </w:r>
      <w:proofErr w:type="spellEnd"/>
      <w:r>
        <w:rPr>
          <w:rFonts w:ascii="Calibri" w:hAnsi="Calibri" w:cs="Calibri"/>
          <w:color w:val="000000"/>
          <w:lang w:val="cs-CZ"/>
        </w:rPr>
        <w:fldChar w:fldCharType="end"/>
      </w:r>
      <w:r>
        <w:rPr>
          <w:rFonts w:ascii="Calibri" w:hAnsi="Calibri" w:cs="Calibri"/>
          <w:color w:val="000000"/>
          <w:lang w:val="cs-CZ"/>
        </w:rPr>
        <w:t>&gt;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20" w:line="268" w:lineRule="exact"/>
        <w:ind w:left="1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lang w:val="cs-CZ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lang w:val="cs-CZ"/>
        </w:rPr>
        <w:t>:</w:t>
      </w:r>
      <w:r>
        <w:rPr>
          <w:rFonts w:ascii="Calibri" w:hAnsi="Calibri" w:cs="Calibri"/>
          <w:color w:val="000000"/>
          <w:lang w:val="cs-CZ"/>
        </w:rPr>
        <w:t xml:space="preserve"> Nemocnice Tábor _ </w:t>
      </w:r>
      <w:proofErr w:type="spellStart"/>
      <w:r>
        <w:rPr>
          <w:rFonts w:ascii="Calibri" w:hAnsi="Calibri" w:cs="Calibri"/>
          <w:color w:val="000000"/>
          <w:lang w:val="cs-CZ"/>
        </w:rPr>
        <w:t>Obj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-24-7503-0004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 w:rsidP="007D2FDF">
      <w:pPr>
        <w:spacing w:line="268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  </w:t>
      </w:r>
      <w:r>
        <w:rPr>
          <w:rFonts w:ascii="Calibri" w:hAnsi="Calibri" w:cs="Calibri"/>
          <w:color w:val="000000"/>
          <w:spacing w:val="-2"/>
          <w:lang w:val="cs-CZ"/>
        </w:rPr>
        <w:t>Dobrý den,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spacing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lang w:val="cs-CZ"/>
        </w:rPr>
        <w:t>v příloze vám posílám objednávku.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spacing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lang w:val="cs-CZ"/>
        </w:rPr>
        <w:t>Děkuji za vyřízení.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spacing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4"/>
          <w:lang w:val="cs-CZ"/>
        </w:rPr>
        <w:t>S pozdravem</w:t>
      </w:r>
      <w:r>
        <w:rPr>
          <w:rFonts w:ascii="Times New Roman" w:hAnsi="Times New Roman" w:cs="Times New Roman"/>
        </w:rPr>
        <w:t xml:space="preserve"> </w:t>
      </w:r>
    </w:p>
    <w:p w:rsidR="0035119F" w:rsidRDefault="0035119F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5119F" w:rsidRDefault="007D2FDF">
      <w:pPr>
        <w:tabs>
          <w:tab w:val="left" w:pos="1171"/>
        </w:tabs>
        <w:spacing w:line="315" w:lineRule="exact"/>
        <w:ind w:left="190" w:right="77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lang w:val="cs-CZ"/>
        </w:rPr>
        <w:t>Xxxxxxxxx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vedoucí farmaceut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20"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Nemocnice Tábor, a.s.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40"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Kpt</w:t>
      </w:r>
      <w:r>
        <w:rPr>
          <w:rFonts w:ascii="Calibri" w:hAnsi="Calibri" w:cs="Calibri"/>
          <w:color w:val="000000"/>
          <w:spacing w:val="25"/>
          <w:lang w:val="cs-CZ"/>
        </w:rPr>
        <w:t xml:space="preserve">. </w:t>
      </w:r>
      <w:r>
        <w:rPr>
          <w:rFonts w:ascii="Calibri" w:hAnsi="Calibri" w:cs="Calibri"/>
          <w:color w:val="000000"/>
          <w:lang w:val="cs-CZ"/>
        </w:rPr>
        <w:t>Jaroše 2000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20" w:line="268" w:lineRule="exact"/>
        <w:ind w:left="1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lang w:val="cs-CZ"/>
        </w:rPr>
        <w:t>390 03 Tábor</w:t>
      </w:r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40" w:line="268" w:lineRule="exact"/>
        <w:ind w:left="19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lang w:val="cs-CZ"/>
        </w:rPr>
        <w:t xml:space="preserve">tel. : </w:t>
      </w:r>
      <w:proofErr w:type="spellStart"/>
      <w:r>
        <w:rPr>
          <w:rFonts w:ascii="Calibri" w:hAnsi="Calibri" w:cs="Calibri"/>
          <w:color w:val="000000"/>
          <w:lang w:val="cs-CZ"/>
        </w:rPr>
        <w:t>xxxx</w:t>
      </w:r>
      <w:proofErr w:type="spellEnd"/>
      <w:proofErr w:type="gramEnd"/>
    </w:p>
    <w:p w:rsidR="0035119F" w:rsidRDefault="007D2FDF">
      <w:pPr>
        <w:spacing w:before="20" w:line="268" w:lineRule="exact"/>
        <w:ind w:left="19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lang w:val="cs-CZ"/>
        </w:rPr>
        <w:t xml:space="preserve">mobil : </w:t>
      </w:r>
      <w:proofErr w:type="spellStart"/>
      <w:r>
        <w:rPr>
          <w:rFonts w:ascii="Calibri" w:hAnsi="Calibri" w:cs="Calibri"/>
          <w:color w:val="000000"/>
          <w:lang w:val="cs-CZ"/>
        </w:rPr>
        <w:t>xxxxxxx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5119F" w:rsidRDefault="007D2FDF">
      <w:pPr>
        <w:spacing w:before="40" w:line="268" w:lineRule="exact"/>
        <w:ind w:left="190"/>
        <w:rPr>
          <w:rFonts w:ascii="Times New Roman" w:hAnsi="Times New Roman" w:cs="Times New Roman"/>
          <w:color w:val="010302"/>
        </w:rPr>
        <w:sectPr w:rsidR="0035119F">
          <w:type w:val="continuous"/>
          <w:pgSz w:w="11909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9160" behindDoc="1" locked="0" layoutInCell="1" allowOverlap="1">
            <wp:simplePos x="0" y="0"/>
            <wp:positionH relativeFrom="page">
              <wp:posOffset>850701</wp:posOffset>
            </wp:positionH>
            <wp:positionV relativeFrom="line">
              <wp:posOffset>172325</wp:posOffset>
            </wp:positionV>
            <wp:extent cx="1455340" cy="34925"/>
            <wp:effectExtent l="0" t="0" r="0" b="0"/>
            <wp:wrapNone/>
            <wp:docPr id="111" name="Picture 1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34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Calibri" w:hAnsi="Calibri" w:cs="Calibri"/>
          <w:color w:val="000000"/>
          <w:lang w:val="cs-CZ"/>
        </w:rPr>
        <w:t xml:space="preserve">email : </w:t>
      </w:r>
      <w:hyperlink r:id="rId13" w:history="1">
        <w:proofErr w:type="spellStart"/>
        <w:r>
          <w:rPr>
            <w:rFonts w:ascii="Tahoma" w:hAnsi="Tahoma" w:cs="Tahoma"/>
            <w:color w:val="0000FF"/>
            <w:spacing w:val="-2"/>
            <w:sz w:val="20"/>
            <w:szCs w:val="20"/>
            <w:lang w:val="cs-CZ"/>
          </w:rPr>
          <w:t>xxxxxxxxxx</w:t>
        </w:r>
        <w:proofErr w:type="spellEnd"/>
        <w:proofErr w:type="gramEnd"/>
      </w:hyperlink>
    </w:p>
    <w:p w:rsidR="0035119F" w:rsidRDefault="0035119F"/>
    <w:sectPr w:rsidR="0035119F">
      <w:type w:val="continuous"/>
      <w:pgSz w:w="11909" w:h="1732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F"/>
    <w:rsid w:val="0035119F"/>
    <w:rsid w:val="007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F9B"/>
  <w15:docId w15:val="{F18B7C6D-2067-4BD1-8806-4467A51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na.vrkocova@nem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ela.nocarova@ecp-cz.czwww.ecp-cz.cz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xxxxx" TargetMode="External"/><Relationship Id="rId11" Type="http://schemas.openxmlformats.org/officeDocument/2006/relationships/hyperlink" Target="mailto:hana.vrkocova@nemta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michaela.patkova@ecp-cz.cz" TargetMode="External"/><Relationship Id="rId9" Type="http://schemas.openxmlformats.org/officeDocument/2006/relationships/hyperlink" Target="http://www.ecp-cz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2024-01-29T14:01:00Z</dcterms:created>
  <dcterms:modified xsi:type="dcterms:W3CDTF">2024-01-29T14:01:00Z</dcterms:modified>
</cp:coreProperties>
</file>