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81ED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07C5F695" w14:textId="477B6F99" w:rsidR="00322727" w:rsidRDefault="00322727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225018">
        <w:rPr>
          <w:sz w:val="36"/>
          <w:szCs w:val="36"/>
          <w:lang w:val="cs-CZ"/>
        </w:rPr>
        <w:t>4</w:t>
      </w:r>
      <w:r>
        <w:rPr>
          <w:sz w:val="36"/>
          <w:szCs w:val="36"/>
          <w:lang w:val="cs-CZ"/>
        </w:rPr>
        <w:t xml:space="preserve"> ke </w:t>
      </w:r>
    </w:p>
    <w:p w14:paraId="4CD61856" w14:textId="75D3F2E4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322727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C7086B0" w14:textId="77777777" w:rsidR="00444490" w:rsidRDefault="00444490" w:rsidP="00444490">
      <w:pPr>
        <w:pStyle w:val="TextnormlnPVL"/>
      </w:pPr>
    </w:p>
    <w:p w14:paraId="13EBF9EA" w14:textId="5327C461" w:rsidR="00444490" w:rsidRDefault="00444490" w:rsidP="00444490">
      <w:pPr>
        <w:pStyle w:val="TextnormlnPVL"/>
      </w:pPr>
      <w:r>
        <w:t>uzavřen</w:t>
      </w:r>
      <w:r w:rsidR="00322727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322727">
        <w:rPr>
          <w:lang w:val="cs-CZ"/>
        </w:rPr>
        <w:t>dodatek</w:t>
      </w:r>
      <w:r>
        <w:t>“)</w:t>
      </w:r>
    </w:p>
    <w:p w14:paraId="5EDF2FAB" w14:textId="77777777" w:rsidR="00444490" w:rsidRDefault="00444490" w:rsidP="00444490">
      <w:pPr>
        <w:pStyle w:val="TextnormlnPVL"/>
        <w:rPr>
          <w:b/>
        </w:rPr>
      </w:pPr>
    </w:p>
    <w:p w14:paraId="33348CA9" w14:textId="24DB15A9" w:rsidR="00444490" w:rsidRPr="004F240F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4F240F">
        <w:rPr>
          <w:lang w:val="cs-CZ"/>
        </w:rPr>
        <w:t>638/2022</w:t>
      </w:r>
    </w:p>
    <w:p w14:paraId="02050B8F" w14:textId="4669477D" w:rsidR="00444490" w:rsidRPr="00FC7AB0" w:rsidRDefault="004F240F" w:rsidP="004F240F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061586">
        <w:rPr>
          <w:lang w:val="cs-CZ"/>
        </w:rPr>
        <w:t xml:space="preserve">   2022/008/</w:t>
      </w:r>
      <w:proofErr w:type="spellStart"/>
      <w:r w:rsidR="00061586">
        <w:rPr>
          <w:lang w:val="cs-CZ"/>
        </w:rPr>
        <w:t>inz</w:t>
      </w:r>
      <w:proofErr w:type="spellEnd"/>
      <w:r w:rsidR="00444490" w:rsidRPr="00FC7AB0">
        <w:tab/>
      </w:r>
    </w:p>
    <w:p w14:paraId="16993076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222F1710" w14:textId="37A59FB2" w:rsidR="0037031E" w:rsidRPr="00322727" w:rsidRDefault="000E0FD5" w:rsidP="00322727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394896C" w14:textId="77777777" w:rsidR="000E0FD5" w:rsidRDefault="00EC00FB" w:rsidP="000E0FD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537A37">
        <w:rPr>
          <w:rFonts w:ascii="Arial" w:hAnsi="Arial" w:cs="Arial"/>
          <w:b/>
          <w:lang w:val="en-US"/>
        </w:rPr>
        <w:t>“</w:t>
      </w:r>
      <w:r w:rsidR="00D30B97" w:rsidRPr="00537A37">
        <w:rPr>
          <w:rFonts w:ascii="Arial" w:hAnsi="Arial" w:cs="Arial"/>
          <w:b/>
          <w:lang w:val="en-US"/>
        </w:rPr>
        <w:t xml:space="preserve">PVN I - </w:t>
      </w:r>
      <w:proofErr w:type="spellStart"/>
      <w:r w:rsidR="00D30B97" w:rsidRPr="00537A37">
        <w:rPr>
          <w:rFonts w:ascii="Arial" w:hAnsi="Arial" w:cs="Arial"/>
          <w:b/>
          <w:lang w:val="en-US"/>
        </w:rPr>
        <w:t>kalníková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</w:t>
      </w:r>
      <w:proofErr w:type="spellStart"/>
      <w:r w:rsidR="00D30B97" w:rsidRPr="00537A37">
        <w:rPr>
          <w:rFonts w:ascii="Arial" w:hAnsi="Arial" w:cs="Arial"/>
          <w:b/>
          <w:lang w:val="en-US"/>
        </w:rPr>
        <w:t>šachta</w:t>
      </w:r>
      <w:proofErr w:type="spellEnd"/>
      <w:r w:rsidR="00D30B97" w:rsidRPr="00537A37">
        <w:rPr>
          <w:rFonts w:ascii="Arial" w:hAnsi="Arial" w:cs="Arial"/>
          <w:b/>
          <w:lang w:val="en-US"/>
        </w:rPr>
        <w:t xml:space="preserve"> č. 24</w:t>
      </w:r>
      <w:r w:rsidRPr="00537A37">
        <w:rPr>
          <w:rFonts w:ascii="Arial" w:hAnsi="Arial" w:cs="Arial"/>
          <w:b/>
          <w:lang w:val="en-US"/>
        </w:rPr>
        <w:t>”</w:t>
      </w:r>
    </w:p>
    <w:p w14:paraId="7468A815" w14:textId="77777777" w:rsidR="00444490" w:rsidRDefault="00444490" w:rsidP="00444490">
      <w:pPr>
        <w:pStyle w:val="TextnormlnPVL"/>
        <w:rPr>
          <w:b/>
          <w:u w:val="single"/>
        </w:rPr>
      </w:pPr>
    </w:p>
    <w:p w14:paraId="6E052224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55FBAA4D" w14:textId="77777777" w:rsidR="00444490" w:rsidRPr="00FC7AB0" w:rsidRDefault="00444490" w:rsidP="00444490">
      <w:pPr>
        <w:pStyle w:val="TextnormlnPVL"/>
        <w:rPr>
          <w:b/>
        </w:rPr>
      </w:pPr>
    </w:p>
    <w:p w14:paraId="32C1231E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66CF2E4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0CAEE920" w14:textId="1C520480" w:rsidR="00444490" w:rsidRDefault="00444490" w:rsidP="00444490">
      <w:pPr>
        <w:pStyle w:val="Identifikacesmluvnstrany"/>
      </w:pPr>
      <w:r>
        <w:t>statutární orgán:</w:t>
      </w:r>
      <w:r>
        <w:tab/>
      </w:r>
      <w:r>
        <w:tab/>
      </w:r>
    </w:p>
    <w:p w14:paraId="2D32315D" w14:textId="77777777" w:rsidR="00444490" w:rsidRDefault="00444490" w:rsidP="00444490">
      <w:pPr>
        <w:pStyle w:val="TextnormlnPVL"/>
      </w:pPr>
      <w:r>
        <w:t>oprávněn k podpisu smlouvy</w:t>
      </w:r>
    </w:p>
    <w:p w14:paraId="799C9439" w14:textId="1CEBAE90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06EF4DF0" w14:textId="65A772C7" w:rsidR="003D5BD6" w:rsidRDefault="00444490" w:rsidP="00444490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32CA2767" w14:textId="7D3B8AB4" w:rsidR="004F240F" w:rsidRDefault="004F240F" w:rsidP="004F240F">
      <w:pPr>
        <w:pStyle w:val="Oprvnnkjednnapodpisusml"/>
        <w:jc w:val="left"/>
        <w:rPr>
          <w:lang w:val="cs-CZ"/>
        </w:rPr>
      </w:pPr>
      <w:r>
        <w:rPr>
          <w:lang w:val="cs-CZ"/>
        </w:rPr>
        <w:tab/>
      </w:r>
    </w:p>
    <w:p w14:paraId="70451AD7" w14:textId="77777777" w:rsidR="009B1B32" w:rsidRDefault="009B1B32" w:rsidP="004F240F">
      <w:pPr>
        <w:pStyle w:val="Oprvnnkjednnapodpisusml"/>
        <w:jc w:val="left"/>
        <w:rPr>
          <w:lang w:val="cs-CZ"/>
        </w:rPr>
      </w:pPr>
    </w:p>
    <w:p w14:paraId="258DB426" w14:textId="70453571" w:rsidR="00444490" w:rsidRDefault="003D5BD6" w:rsidP="00444490">
      <w:pPr>
        <w:pStyle w:val="Oprvnnkjednnapodpisusml"/>
        <w:rPr>
          <w:highlight w:val="yellow"/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16378F4D" w14:textId="3A0B57D7" w:rsidR="00C84506" w:rsidRDefault="00C84506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6C812A87" w14:textId="77777777" w:rsidR="00444490" w:rsidRDefault="00444490" w:rsidP="00444490">
      <w:pPr>
        <w:pStyle w:val="Identifikacesmluvnstrany"/>
      </w:pPr>
      <w:r>
        <w:t>IČO:</w:t>
      </w:r>
      <w:r>
        <w:tab/>
        <w:t>708899</w:t>
      </w:r>
      <w:r w:rsidR="003D5BD6">
        <w:rPr>
          <w:lang w:val="cs-CZ"/>
        </w:rPr>
        <w:t>88</w:t>
      </w:r>
    </w:p>
    <w:p w14:paraId="324967AB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451AD0E1" w14:textId="7D9BF221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30CC25B3" w14:textId="23262988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22CF1554" w14:textId="77777777" w:rsidR="00C84506" w:rsidRPr="00C84506" w:rsidRDefault="00444490" w:rsidP="00C84506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16C6BEA5" w14:textId="03AB7ED4" w:rsidR="00444490" w:rsidRDefault="00444490" w:rsidP="00444490">
      <w:pPr>
        <w:pStyle w:val="TextnormlnPVL"/>
      </w:pPr>
      <w:r>
        <w:t>(dále jen „objednatel“)</w:t>
      </w:r>
    </w:p>
    <w:p w14:paraId="618C89E5" w14:textId="77777777" w:rsidR="00444490" w:rsidRDefault="00444490" w:rsidP="00444490">
      <w:pPr>
        <w:pStyle w:val="TextnormlnPVL"/>
        <w:rPr>
          <w:b/>
        </w:rPr>
      </w:pPr>
    </w:p>
    <w:p w14:paraId="6792FABE" w14:textId="77777777" w:rsidR="00444490" w:rsidRPr="00D8780E" w:rsidRDefault="00444490" w:rsidP="00444490">
      <w:pPr>
        <w:pStyle w:val="TextnormlnPVL"/>
        <w:rPr>
          <w:b/>
        </w:rPr>
      </w:pPr>
      <w:r w:rsidRPr="00D8780E">
        <w:rPr>
          <w:b/>
        </w:rPr>
        <w:t>a</w:t>
      </w:r>
    </w:p>
    <w:p w14:paraId="0CAA4217" w14:textId="77777777" w:rsidR="00444490" w:rsidRPr="00D8780E" w:rsidRDefault="00444490" w:rsidP="00444490">
      <w:pPr>
        <w:pStyle w:val="TextnormlnPVL"/>
        <w:rPr>
          <w:b/>
        </w:rPr>
      </w:pPr>
    </w:p>
    <w:p w14:paraId="7AB61184" w14:textId="77777777" w:rsidR="00444490" w:rsidRPr="00CE4CCA" w:rsidRDefault="00444490" w:rsidP="00CE4CCA">
      <w:pPr>
        <w:pStyle w:val="Smluvnstrananzev"/>
        <w:rPr>
          <w:shd w:val="clear" w:color="auto" w:fill="FFFF00"/>
          <w:lang w:val="cs-CZ"/>
        </w:rPr>
      </w:pPr>
      <w:r w:rsidRPr="00CE4CCA">
        <w:rPr>
          <w:sz w:val="22"/>
        </w:rPr>
        <w:t>zhotovitel:</w:t>
      </w:r>
      <w:r w:rsidRPr="00CE4CCA">
        <w:tab/>
      </w:r>
      <w:r w:rsidR="00D8780E" w:rsidRPr="00CE4CCA">
        <w:rPr>
          <w:lang w:val="cs-CZ"/>
        </w:rPr>
        <w:t>INZET, s.r.o.</w:t>
      </w:r>
    </w:p>
    <w:p w14:paraId="35CAF8C1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sídlo:</w:t>
      </w:r>
      <w:r w:rsidRPr="00CE4CCA">
        <w:tab/>
      </w:r>
      <w:r w:rsidR="00D8780E" w:rsidRPr="00CE4CCA">
        <w:rPr>
          <w:lang w:val="cs-CZ"/>
        </w:rPr>
        <w:t>Bílá 480/1, 251 01 Říčany - Radošovice</w:t>
      </w:r>
    </w:p>
    <w:p w14:paraId="46B5CB12" w14:textId="2E893317" w:rsidR="00444490" w:rsidRPr="004F240F" w:rsidRDefault="00444490" w:rsidP="00444490">
      <w:pPr>
        <w:pStyle w:val="Oprvnnkjednnapodpisusml"/>
        <w:rPr>
          <w:b/>
          <w:shd w:val="clear" w:color="auto" w:fill="FFFF00"/>
          <w:lang w:val="cs-CZ"/>
        </w:rPr>
      </w:pPr>
      <w:r w:rsidRPr="00CE4CCA">
        <w:t>oprávněn(i) k podpisu smlouvy:</w:t>
      </w:r>
      <w:r w:rsidRPr="00CE4CCA">
        <w:tab/>
      </w:r>
    </w:p>
    <w:p w14:paraId="473C4BE7" w14:textId="12DBF0F4" w:rsidR="00444490" w:rsidRPr="00CE4CCA" w:rsidRDefault="00444490" w:rsidP="00444490">
      <w:pPr>
        <w:pStyle w:val="Oprvnnkjednnapodpisusml"/>
        <w:rPr>
          <w:b/>
          <w:sz w:val="24"/>
          <w:shd w:val="clear" w:color="auto" w:fill="FFFF00"/>
        </w:rPr>
      </w:pPr>
      <w:r w:rsidRPr="00CE4CCA">
        <w:t>oprávněn(i) jednat o věcech smluvních:</w:t>
      </w:r>
      <w:r w:rsidRPr="00CE4CCA">
        <w:tab/>
      </w:r>
      <w:r w:rsidR="00D8780E" w:rsidRPr="00CE4CCA" w:rsidDel="00D8780E">
        <w:rPr>
          <w:sz w:val="24"/>
          <w:shd w:val="clear" w:color="auto" w:fill="FFFF00"/>
        </w:rPr>
        <w:t xml:space="preserve"> </w:t>
      </w:r>
    </w:p>
    <w:p w14:paraId="6F38B901" w14:textId="746488E7" w:rsidR="00444490" w:rsidRPr="004F240F" w:rsidRDefault="00444490" w:rsidP="00444490">
      <w:pPr>
        <w:pStyle w:val="Oprvnnkjednnapodpisusml"/>
        <w:rPr>
          <w:b/>
          <w:shd w:val="clear" w:color="auto" w:fill="FFFF00"/>
        </w:rPr>
      </w:pPr>
      <w:r w:rsidRPr="00CE4CCA">
        <w:t>oprávněn(i) jednat o věcech technických:</w:t>
      </w:r>
      <w:r w:rsidRPr="00CE4CCA">
        <w:tab/>
      </w:r>
      <w:r w:rsidR="00D8780E" w:rsidRPr="004F240F" w:rsidDel="00D8780E">
        <w:rPr>
          <w:shd w:val="clear" w:color="auto" w:fill="FFFF00"/>
        </w:rPr>
        <w:t xml:space="preserve"> </w:t>
      </w:r>
    </w:p>
    <w:p w14:paraId="6E1E3E44" w14:textId="0C3F69F9" w:rsidR="00D2149B" w:rsidRPr="004F240F" w:rsidRDefault="00D2149B" w:rsidP="004F240F">
      <w:pPr>
        <w:rPr>
          <w:rFonts w:ascii="Arial" w:hAnsi="Arial" w:cs="Arial"/>
        </w:rPr>
      </w:pPr>
      <w:r w:rsidRPr="004F240F">
        <w:rPr>
          <w:rFonts w:ascii="Arial" w:hAnsi="Arial" w:cs="Arial"/>
        </w:rPr>
        <w:t>stavbyvedouc</w:t>
      </w:r>
      <w:r w:rsidR="004F240F" w:rsidRPr="004F240F">
        <w:rPr>
          <w:rFonts w:ascii="Arial" w:hAnsi="Arial" w:cs="Arial"/>
        </w:rPr>
        <w:t>í:</w:t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  <w:r w:rsidR="004F240F">
        <w:rPr>
          <w:rFonts w:ascii="Arial" w:hAnsi="Arial" w:cs="Arial"/>
        </w:rPr>
        <w:tab/>
      </w:r>
    </w:p>
    <w:p w14:paraId="1947ADEB" w14:textId="33E44C6F" w:rsidR="00D2149B" w:rsidRPr="00CE4CCA" w:rsidRDefault="00D2149B" w:rsidP="00D2149B">
      <w:pPr>
        <w:pStyle w:val="Oprvnnkjednnapodpisusml"/>
        <w:rPr>
          <w:b/>
          <w:sz w:val="24"/>
          <w:shd w:val="clear" w:color="auto" w:fill="FFFF00"/>
          <w:lang w:val="cs-CZ"/>
        </w:rPr>
      </w:pPr>
      <w:r w:rsidRPr="00CE4CCA">
        <w:t>manažer stavby:</w:t>
      </w:r>
      <w:r w:rsidRPr="00CE4CCA">
        <w:tab/>
      </w:r>
    </w:p>
    <w:p w14:paraId="6DE7C38B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IČO:</w:t>
      </w:r>
      <w:r w:rsidRPr="00CE4CCA">
        <w:tab/>
      </w:r>
      <w:r w:rsidR="00D8780E" w:rsidRPr="00CE4CCA">
        <w:rPr>
          <w:lang w:val="cs-CZ"/>
        </w:rPr>
        <w:t>25611062</w:t>
      </w:r>
    </w:p>
    <w:p w14:paraId="6F45AE05" w14:textId="77777777" w:rsidR="00444490" w:rsidRPr="00CE4CCA" w:rsidRDefault="00444490" w:rsidP="00444490">
      <w:pPr>
        <w:pStyle w:val="Identifikacesmluvnstrany"/>
        <w:rPr>
          <w:shd w:val="clear" w:color="auto" w:fill="FFFF00"/>
          <w:lang w:val="cs-CZ"/>
        </w:rPr>
      </w:pPr>
      <w:r w:rsidRPr="00CE4CCA">
        <w:t>DIČ:</w:t>
      </w:r>
      <w:r w:rsidRPr="00CE4CCA">
        <w:rPr>
          <w:b/>
        </w:rPr>
        <w:t xml:space="preserve"> </w:t>
      </w:r>
      <w:r w:rsidRPr="00CE4CCA">
        <w:rPr>
          <w:b/>
        </w:rPr>
        <w:tab/>
      </w:r>
      <w:r w:rsidR="00D8780E" w:rsidRPr="00CE4CCA">
        <w:rPr>
          <w:lang w:val="cs-CZ"/>
        </w:rPr>
        <w:t>CZ25611062</w:t>
      </w:r>
    </w:p>
    <w:p w14:paraId="5F31DFD7" w14:textId="1211701F" w:rsidR="00444490" w:rsidRPr="004F240F" w:rsidRDefault="00444490" w:rsidP="00444490">
      <w:pPr>
        <w:pStyle w:val="Identifikacesmluvnstrany"/>
        <w:rPr>
          <w:b/>
          <w:shd w:val="clear" w:color="auto" w:fill="FFFF00"/>
          <w:lang w:val="cs-CZ"/>
        </w:rPr>
      </w:pPr>
      <w:r w:rsidRPr="00CE4CCA">
        <w:t>bankovní spojení:</w:t>
      </w:r>
      <w:r w:rsidRPr="00CE4CCA">
        <w:tab/>
      </w:r>
    </w:p>
    <w:p w14:paraId="176515D9" w14:textId="100CCB64" w:rsidR="00444490" w:rsidRPr="004F240F" w:rsidRDefault="00444490" w:rsidP="00CE4CCA">
      <w:pPr>
        <w:pStyle w:val="Identifikacesmluvnstrany"/>
        <w:rPr>
          <w:b/>
          <w:shd w:val="clear" w:color="auto" w:fill="FFFF00"/>
          <w:lang w:val="cs-CZ"/>
        </w:rPr>
      </w:pPr>
      <w:r w:rsidRPr="004F240F">
        <w:t>číslo účtu:</w:t>
      </w:r>
      <w:r w:rsidRPr="004F240F">
        <w:tab/>
      </w:r>
    </w:p>
    <w:p w14:paraId="5A839F91" w14:textId="120B6D3C" w:rsidR="00444490" w:rsidRPr="004F240F" w:rsidRDefault="00444490" w:rsidP="004F240F">
      <w:pPr>
        <w:pStyle w:val="Zkladntext2"/>
        <w:spacing w:line="276" w:lineRule="auto"/>
        <w:rPr>
          <w:rFonts w:ascii="Arial" w:hAnsi="Arial" w:cs="Arial"/>
        </w:rPr>
      </w:pPr>
      <w:r w:rsidRPr="004F240F">
        <w:rPr>
          <w:rFonts w:ascii="Arial" w:hAnsi="Arial" w:cs="Arial"/>
        </w:rPr>
        <w:t>zápis v obchodním rejstříku:</w:t>
      </w:r>
      <w:r w:rsidRPr="004F240F">
        <w:rPr>
          <w:rFonts w:ascii="Arial" w:hAnsi="Arial" w:cs="Arial"/>
        </w:rPr>
        <w:tab/>
      </w:r>
      <w:r w:rsidR="00D8780E" w:rsidRPr="004F240F">
        <w:rPr>
          <w:rFonts w:ascii="Arial" w:hAnsi="Arial" w:cs="Arial"/>
        </w:rPr>
        <w:t>u Městského soudu v Praze, oddíl C, vložka 5467</w:t>
      </w:r>
    </w:p>
    <w:p w14:paraId="068D76C4" w14:textId="0524EA0D" w:rsidR="00444490" w:rsidRPr="00CE4CCA" w:rsidRDefault="00444490" w:rsidP="00444490">
      <w:pPr>
        <w:pStyle w:val="TextnormlnPVL"/>
        <w:rPr>
          <w:lang w:val="cs-CZ"/>
        </w:rPr>
      </w:pPr>
      <w:r w:rsidRPr="00CE4CCA">
        <w:t>tel.</w:t>
      </w:r>
      <w:r w:rsidR="004F240F">
        <w:rPr>
          <w:lang w:val="cs-CZ"/>
        </w:rPr>
        <w:t xml:space="preserve"> </w:t>
      </w:r>
      <w:r w:rsidRPr="00CE4CCA">
        <w:tab/>
      </w:r>
      <w:r w:rsidRPr="00CE4CCA">
        <w:tab/>
      </w:r>
      <w:r w:rsidRPr="00CE4CCA">
        <w:tab/>
      </w:r>
      <w:r w:rsidRPr="00CE4CCA">
        <w:tab/>
        <w:t>e-mail:</w:t>
      </w:r>
      <w:r w:rsidRPr="00CE4CCA">
        <w:rPr>
          <w:lang w:val="cs-CZ"/>
        </w:rPr>
        <w:t xml:space="preserve"> </w:t>
      </w:r>
    </w:p>
    <w:p w14:paraId="1A1FF50A" w14:textId="77777777" w:rsidR="004F240F" w:rsidRDefault="004F240F" w:rsidP="00444490">
      <w:pPr>
        <w:pStyle w:val="TextnormlnPVL"/>
      </w:pPr>
    </w:p>
    <w:p w14:paraId="549933EC" w14:textId="794446EC" w:rsidR="00444490" w:rsidRPr="002132AB" w:rsidRDefault="00444490" w:rsidP="002132AB">
      <w:pPr>
        <w:pStyle w:val="TextnormlnPVL"/>
      </w:pPr>
      <w:r w:rsidRPr="00CE4CCA">
        <w:t>(dále jen „zhotovitel“)</w:t>
      </w:r>
    </w:p>
    <w:p w14:paraId="5569CE18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1FD9F33E" w14:textId="56C66990" w:rsidR="0030146E" w:rsidRPr="00213523" w:rsidRDefault="0030146E" w:rsidP="006E6AA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1C208AA8" w14:textId="77777777" w:rsidR="006E6AAA" w:rsidRDefault="006E6AAA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7B94C048" w14:textId="77777777" w:rsidR="00B16F90" w:rsidRDefault="00B16F90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594CA9DA" w14:textId="11C2FA4D" w:rsidR="00225018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  <w:r w:rsidRPr="004B7CF7">
        <w:rPr>
          <w:rFonts w:ascii="Arial" w:hAnsi="Arial" w:cs="Arial"/>
          <w:b/>
        </w:rPr>
        <w:t>Jedná se o</w:t>
      </w:r>
      <w:r w:rsidR="00225018">
        <w:rPr>
          <w:rFonts w:ascii="Arial" w:hAnsi="Arial" w:cs="Arial"/>
          <w:b/>
        </w:rPr>
        <w:t xml:space="preserve"> změnu:</w:t>
      </w:r>
    </w:p>
    <w:p w14:paraId="5E4B06B0" w14:textId="5C447791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 xml:space="preserve">a) předmětu díla v rozsahu přílohy tohoto dodatku – Oceněného soupisu prací změn závazku ze dne </w:t>
      </w:r>
      <w:r w:rsidR="008572D6">
        <w:rPr>
          <w:rFonts w:ascii="Arial" w:hAnsi="Arial" w:cs="Arial"/>
        </w:rPr>
        <w:t>27</w:t>
      </w:r>
      <w:r w:rsidRPr="00225018">
        <w:rPr>
          <w:rFonts w:ascii="Arial" w:hAnsi="Arial" w:cs="Arial"/>
        </w:rPr>
        <w:t>.</w:t>
      </w:r>
      <w:r w:rsidR="000826B7">
        <w:rPr>
          <w:rFonts w:ascii="Arial" w:hAnsi="Arial" w:cs="Arial"/>
        </w:rPr>
        <w:t>11</w:t>
      </w:r>
      <w:r w:rsidRPr="00225018">
        <w:rPr>
          <w:rFonts w:ascii="Arial" w:hAnsi="Arial" w:cs="Arial"/>
        </w:rPr>
        <w:t>.2023,</w:t>
      </w:r>
    </w:p>
    <w:p w14:paraId="7F4C8239" w14:textId="77777777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24F3791D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>b) termín</w:t>
      </w:r>
      <w:r>
        <w:rPr>
          <w:rFonts w:ascii="Arial" w:hAnsi="Arial" w:cs="Arial"/>
        </w:rPr>
        <w:t>u</w:t>
      </w:r>
      <w:r w:rsidRPr="00225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plnění </w:t>
      </w:r>
      <w:r w:rsidRPr="00225018">
        <w:rPr>
          <w:rFonts w:ascii="Arial" w:hAnsi="Arial" w:cs="Arial"/>
        </w:rPr>
        <w:t>díla</w:t>
      </w:r>
    </w:p>
    <w:p w14:paraId="352CC150" w14:textId="3A2EC093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>prodloužení termínu dokončení díla z</w:t>
      </w:r>
      <w:r w:rsidR="000826B7">
        <w:rPr>
          <w:rFonts w:ascii="Arial" w:hAnsi="Arial" w:cs="Arial"/>
        </w:rPr>
        <w:t> </w:t>
      </w:r>
      <w:r w:rsidRPr="00225018">
        <w:rPr>
          <w:rFonts w:ascii="Arial" w:hAnsi="Arial" w:cs="Arial"/>
        </w:rPr>
        <w:t>důvodu</w:t>
      </w:r>
      <w:r w:rsidR="000826B7">
        <w:rPr>
          <w:rFonts w:ascii="Arial" w:hAnsi="Arial" w:cs="Arial"/>
        </w:rPr>
        <w:t xml:space="preserve"> projednávání </w:t>
      </w:r>
      <w:r w:rsidR="002675BC">
        <w:rPr>
          <w:rFonts w:ascii="Arial" w:hAnsi="Arial" w:cs="Arial"/>
        </w:rPr>
        <w:t xml:space="preserve">a realizace </w:t>
      </w:r>
      <w:r w:rsidR="000826B7">
        <w:rPr>
          <w:rFonts w:ascii="Arial" w:hAnsi="Arial" w:cs="Arial"/>
        </w:rPr>
        <w:t>změn</w:t>
      </w:r>
      <w:r w:rsidR="002675BC">
        <w:rPr>
          <w:rFonts w:ascii="Arial" w:hAnsi="Arial" w:cs="Arial"/>
        </w:rPr>
        <w:t xml:space="preserve"> předmětu plnění</w:t>
      </w:r>
      <w:r w:rsidR="000826B7">
        <w:rPr>
          <w:rFonts w:ascii="Arial" w:hAnsi="Arial" w:cs="Arial"/>
        </w:rPr>
        <w:t>.</w:t>
      </w:r>
    </w:p>
    <w:p w14:paraId="1A4AC5E1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6B3E8871" w14:textId="04826AE0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>c) ceny díla</w:t>
      </w:r>
    </w:p>
    <w:p w14:paraId="59053862" w14:textId="4155D02A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 xml:space="preserve"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</w:t>
      </w:r>
      <w:r w:rsidR="000826B7" w:rsidRPr="000826B7">
        <w:rPr>
          <w:rFonts w:ascii="Arial" w:hAnsi="Arial" w:cs="Arial"/>
        </w:rPr>
        <w:t>P</w:t>
      </w:r>
      <w:r w:rsidRPr="000826B7">
        <w:rPr>
          <w:rFonts w:ascii="Arial" w:hAnsi="Arial" w:cs="Arial"/>
        </w:rPr>
        <w:t>rovedení odpočtu neprovedených prací a upřesnění výměr u položek v soupisu prací. Tyto změ</w:t>
      </w:r>
      <w:r w:rsidRPr="00225018">
        <w:rPr>
          <w:rFonts w:ascii="Arial" w:hAnsi="Arial" w:cs="Arial"/>
        </w:rPr>
        <w:t>ny jsou obsahem Přílohy č. 1</w:t>
      </w:r>
      <w:r w:rsidR="000826B7">
        <w:rPr>
          <w:rFonts w:ascii="Arial" w:hAnsi="Arial" w:cs="Arial"/>
        </w:rPr>
        <w:t xml:space="preserve"> Oceněného soupisu prací změn a závazku ze dne </w:t>
      </w:r>
      <w:r w:rsidR="008572D6">
        <w:rPr>
          <w:rFonts w:ascii="Arial" w:hAnsi="Arial" w:cs="Arial"/>
        </w:rPr>
        <w:t>27</w:t>
      </w:r>
      <w:r w:rsidR="000826B7">
        <w:rPr>
          <w:rFonts w:ascii="Arial" w:hAnsi="Arial" w:cs="Arial"/>
        </w:rPr>
        <w:t>.11.2023</w:t>
      </w:r>
      <w:r w:rsidRPr="00225018">
        <w:rPr>
          <w:rFonts w:ascii="Arial" w:hAnsi="Arial" w:cs="Arial"/>
        </w:rPr>
        <w:t>.Tato změna závazku ze smlouvy v souvislosti se zadáním dalších prací nemění celkovou povahu veřejné zakázky.</w:t>
      </w:r>
    </w:p>
    <w:p w14:paraId="3850DFA5" w14:textId="77777777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11A080D4" w14:textId="475BDC45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225018">
        <w:rPr>
          <w:rFonts w:ascii="Arial" w:hAnsi="Arial" w:cs="Arial"/>
        </w:rPr>
        <w:t>Změny byly řádně projednány a odsouhlaseny zástupci smluvních stran na mimořádném kontrolním dnu stavby. Obě smluvní strany odsouhlasily a potvrdily oceněný soupis prací.</w:t>
      </w:r>
    </w:p>
    <w:p w14:paraId="2A1E1AA9" w14:textId="5FF185D5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7F3A1B84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  <w:b/>
        </w:rPr>
      </w:pPr>
      <w:r w:rsidRPr="0094149E">
        <w:rPr>
          <w:rFonts w:ascii="Arial" w:hAnsi="Arial" w:cs="Arial"/>
          <w:b/>
        </w:rPr>
        <w:t xml:space="preserve">Mění se: </w:t>
      </w:r>
    </w:p>
    <w:p w14:paraId="7F9FA60B" w14:textId="1956B73F" w:rsidR="00225018" w:rsidRPr="003D28ED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BB0CD1">
        <w:rPr>
          <w:rFonts w:ascii="Arial" w:hAnsi="Arial" w:cs="Arial"/>
        </w:rPr>
        <w:t xml:space="preserve">a) Čl. </w:t>
      </w:r>
      <w:r w:rsidRPr="00791FEB">
        <w:rPr>
          <w:rFonts w:ascii="Arial" w:hAnsi="Arial" w:cs="Arial"/>
        </w:rPr>
        <w:t>I. Účel a předmět smlouvy</w:t>
      </w:r>
      <w:r w:rsidRPr="00BB0CD1">
        <w:rPr>
          <w:rFonts w:ascii="Arial" w:hAnsi="Arial" w:cs="Arial"/>
        </w:rPr>
        <w:t xml:space="preserve"> se mění v rozsahu přílohy tohoto dodatku – Oceněného soupisu prací změn závazku ze </w:t>
      </w:r>
      <w:r w:rsidRPr="000826B7">
        <w:rPr>
          <w:rFonts w:ascii="Arial" w:hAnsi="Arial" w:cs="Arial"/>
        </w:rPr>
        <w:t xml:space="preserve">dne </w:t>
      </w:r>
      <w:r w:rsidR="008572D6">
        <w:rPr>
          <w:rFonts w:ascii="Arial" w:hAnsi="Arial" w:cs="Arial"/>
        </w:rPr>
        <w:t>27</w:t>
      </w:r>
      <w:r w:rsidRPr="000826B7">
        <w:rPr>
          <w:rFonts w:ascii="Arial" w:hAnsi="Arial" w:cs="Arial"/>
        </w:rPr>
        <w:t>.</w:t>
      </w:r>
      <w:r w:rsidR="000826B7" w:rsidRPr="000826B7">
        <w:rPr>
          <w:rFonts w:ascii="Arial" w:hAnsi="Arial" w:cs="Arial"/>
        </w:rPr>
        <w:t>11</w:t>
      </w:r>
      <w:r w:rsidRPr="000826B7">
        <w:rPr>
          <w:rFonts w:ascii="Arial" w:hAnsi="Arial" w:cs="Arial"/>
        </w:rPr>
        <w:t>.2023,</w:t>
      </w:r>
      <w:r w:rsidRPr="00BB0CD1">
        <w:rPr>
          <w:rFonts w:ascii="Arial" w:hAnsi="Arial" w:cs="Arial"/>
        </w:rPr>
        <w:t xml:space="preserve"> který se tímto stává nedílnou součástí </w:t>
      </w:r>
      <w:r w:rsidRPr="003D28ED">
        <w:rPr>
          <w:rFonts w:ascii="Arial" w:hAnsi="Arial" w:cs="Arial"/>
        </w:rPr>
        <w:t>smlouvy,</w:t>
      </w:r>
    </w:p>
    <w:p w14:paraId="2AB20309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0A2B40AC" w14:textId="659B8732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46DF1">
        <w:rPr>
          <w:rFonts w:ascii="Arial" w:hAnsi="Arial" w:cs="Arial"/>
        </w:rPr>
        <w:t xml:space="preserve">) článek </w:t>
      </w:r>
      <w:r w:rsidRPr="00791FEB">
        <w:rPr>
          <w:rFonts w:ascii="Arial" w:hAnsi="Arial" w:cs="Arial"/>
        </w:rPr>
        <w:t>II. Lhůty a podmínky realizace díla,</w:t>
      </w:r>
      <w:r w:rsidRPr="00146DF1">
        <w:rPr>
          <w:rFonts w:ascii="Arial" w:hAnsi="Arial" w:cs="Arial"/>
        </w:rPr>
        <w:t xml:space="preserve"> </w:t>
      </w:r>
      <w:r w:rsidR="00984D52">
        <w:rPr>
          <w:rFonts w:ascii="Arial" w:hAnsi="Arial" w:cs="Arial"/>
        </w:rPr>
        <w:t>odst.</w:t>
      </w:r>
      <w:r w:rsidRPr="00146DF1">
        <w:rPr>
          <w:rFonts w:ascii="Arial" w:hAnsi="Arial" w:cs="Arial"/>
        </w:rPr>
        <w:t xml:space="preserve"> 1. písmeno c)</w:t>
      </w:r>
      <w:r>
        <w:rPr>
          <w:rFonts w:ascii="Arial" w:hAnsi="Arial" w:cs="Arial"/>
        </w:rPr>
        <w:t xml:space="preserve"> </w:t>
      </w:r>
    </w:p>
    <w:p w14:paraId="3539466C" w14:textId="44720190" w:rsidR="00225018" w:rsidRPr="004B7CF7" w:rsidRDefault="00225018" w:rsidP="00225018">
      <w:pPr>
        <w:keepNext/>
        <w:spacing w:after="0" w:line="240" w:lineRule="auto"/>
        <w:jc w:val="both"/>
        <w:rPr>
          <w:rFonts w:ascii="Arial" w:hAnsi="Arial" w:cs="Arial"/>
        </w:rPr>
      </w:pPr>
      <w:r w:rsidRPr="004B7CF7">
        <w:rPr>
          <w:rFonts w:ascii="Arial" w:hAnsi="Arial" w:cs="Arial"/>
        </w:rPr>
        <w:t>původní znění:</w:t>
      </w:r>
      <w:r w:rsidRPr="004B7CF7">
        <w:t xml:space="preserve"> </w:t>
      </w:r>
      <w:r w:rsidRPr="004B7CF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</w:t>
      </w:r>
      <w:r w:rsidRPr="004B7CF7">
        <w:rPr>
          <w:rFonts w:ascii="Arial" w:hAnsi="Arial" w:cs="Arial"/>
        </w:rPr>
        <w:t>0.11.2023</w:t>
      </w:r>
    </w:p>
    <w:p w14:paraId="714F640A" w14:textId="0F85640D" w:rsidR="00225018" w:rsidRPr="006F026B" w:rsidRDefault="00225018" w:rsidP="00225018">
      <w:pPr>
        <w:keepNext/>
        <w:spacing w:after="0" w:line="240" w:lineRule="auto"/>
        <w:jc w:val="both"/>
        <w:rPr>
          <w:rFonts w:ascii="Arial" w:hAnsi="Arial" w:cs="Arial"/>
          <w:b/>
        </w:rPr>
      </w:pPr>
      <w:r w:rsidRPr="000826B7">
        <w:rPr>
          <w:rFonts w:ascii="Arial" w:hAnsi="Arial" w:cs="Arial"/>
          <w:b/>
        </w:rPr>
        <w:t xml:space="preserve">nové znění: do </w:t>
      </w:r>
      <w:r w:rsidR="000826B7" w:rsidRPr="000826B7">
        <w:rPr>
          <w:rFonts w:ascii="Arial" w:hAnsi="Arial" w:cs="Arial"/>
          <w:b/>
        </w:rPr>
        <w:t>29</w:t>
      </w:r>
      <w:r w:rsidRPr="000826B7">
        <w:rPr>
          <w:rFonts w:ascii="Arial" w:hAnsi="Arial" w:cs="Arial"/>
          <w:b/>
        </w:rPr>
        <w:t>.1</w:t>
      </w:r>
      <w:r w:rsidR="000826B7" w:rsidRPr="000826B7">
        <w:rPr>
          <w:rFonts w:ascii="Arial" w:hAnsi="Arial" w:cs="Arial"/>
          <w:b/>
        </w:rPr>
        <w:t>2</w:t>
      </w:r>
      <w:r w:rsidRPr="000826B7">
        <w:rPr>
          <w:rFonts w:ascii="Arial" w:hAnsi="Arial" w:cs="Arial"/>
          <w:b/>
        </w:rPr>
        <w:t>.2023</w:t>
      </w:r>
      <w:r w:rsidRPr="006F026B">
        <w:rPr>
          <w:rFonts w:ascii="Arial" w:hAnsi="Arial" w:cs="Arial"/>
          <w:b/>
        </w:rPr>
        <w:t xml:space="preserve"> </w:t>
      </w:r>
    </w:p>
    <w:p w14:paraId="535B80EF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5917758C" w14:textId="424017CE" w:rsidR="00225018" w:rsidRPr="00162C77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46DF1">
        <w:rPr>
          <w:rFonts w:ascii="Arial" w:hAnsi="Arial" w:cs="Arial"/>
        </w:rPr>
        <w:t xml:space="preserve">) </w:t>
      </w:r>
      <w:r w:rsidRPr="00162C77">
        <w:rPr>
          <w:rFonts w:ascii="Arial" w:hAnsi="Arial" w:cs="Arial"/>
        </w:rPr>
        <w:t xml:space="preserve">článek III. Cenové a platební podmínky, </w:t>
      </w:r>
      <w:r w:rsidR="00984D52">
        <w:rPr>
          <w:rFonts w:ascii="Arial" w:hAnsi="Arial" w:cs="Arial"/>
        </w:rPr>
        <w:t>odst.</w:t>
      </w:r>
      <w:r w:rsidRPr="00162C77">
        <w:rPr>
          <w:rFonts w:ascii="Arial" w:hAnsi="Arial" w:cs="Arial"/>
        </w:rPr>
        <w:t xml:space="preserve"> 1.</w:t>
      </w:r>
    </w:p>
    <w:p w14:paraId="7405576B" w14:textId="77777777" w:rsidR="00225018" w:rsidRPr="00EC432E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EC432E">
        <w:rPr>
          <w:rFonts w:ascii="Arial" w:hAnsi="Arial" w:cs="Arial"/>
        </w:rPr>
        <w:t xml:space="preserve"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 </w:t>
      </w:r>
    </w:p>
    <w:p w14:paraId="0BF7A2BA" w14:textId="77777777" w:rsid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362A80FA" w14:textId="46CF3201" w:rsidR="00225018" w:rsidRPr="00984D52" w:rsidRDefault="00225018" w:rsidP="00225018">
      <w:pPr>
        <w:spacing w:after="0" w:line="240" w:lineRule="auto"/>
        <w:jc w:val="both"/>
        <w:rPr>
          <w:rFonts w:ascii="Arial" w:hAnsi="Arial" w:cs="Arial"/>
        </w:rPr>
      </w:pPr>
      <w:bookmarkStart w:id="0" w:name="_Hlk117677871"/>
      <w:r w:rsidRPr="00984D52">
        <w:rPr>
          <w:rFonts w:ascii="Arial" w:hAnsi="Arial" w:cs="Arial"/>
        </w:rPr>
        <w:t xml:space="preserve">původní znění: </w:t>
      </w:r>
    </w:p>
    <w:p w14:paraId="42C030DF" w14:textId="77777777" w:rsidR="00225018" w:rsidRPr="00984D52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984D52">
        <w:rPr>
          <w:rFonts w:ascii="Arial" w:hAnsi="Arial" w:cs="Arial"/>
        </w:rPr>
        <w:t>3 865 449,- Kč bez DPH,</w:t>
      </w:r>
    </w:p>
    <w:p w14:paraId="621FB1C7" w14:textId="1668DB87" w:rsidR="00225018" w:rsidRPr="00984D52" w:rsidRDefault="00225018" w:rsidP="00225018">
      <w:pPr>
        <w:spacing w:after="0" w:line="240" w:lineRule="auto"/>
        <w:jc w:val="both"/>
        <w:rPr>
          <w:rFonts w:ascii="Arial" w:hAnsi="Arial" w:cs="Arial"/>
        </w:rPr>
      </w:pPr>
      <w:r w:rsidRPr="00984D52">
        <w:rPr>
          <w:rFonts w:ascii="Arial" w:hAnsi="Arial" w:cs="Arial"/>
        </w:rPr>
        <w:t>(slovy: tři miliony osm set šedesát</w:t>
      </w:r>
      <w:r w:rsidR="002675BC">
        <w:rPr>
          <w:rFonts w:ascii="Arial" w:hAnsi="Arial" w:cs="Arial"/>
        </w:rPr>
        <w:t xml:space="preserve"> </w:t>
      </w:r>
      <w:r w:rsidRPr="00984D52">
        <w:rPr>
          <w:rFonts w:ascii="Arial" w:hAnsi="Arial" w:cs="Arial"/>
        </w:rPr>
        <w:t>pět tisíc čtyři sta čtyřicet devět korun českých)</w:t>
      </w:r>
    </w:p>
    <w:p w14:paraId="15BE2017" w14:textId="77777777" w:rsidR="00225018" w:rsidRDefault="00225018" w:rsidP="00225018">
      <w:pPr>
        <w:spacing w:after="0" w:line="240" w:lineRule="auto"/>
        <w:jc w:val="both"/>
      </w:pPr>
    </w:p>
    <w:bookmarkEnd w:id="0"/>
    <w:p w14:paraId="686212C5" w14:textId="74F4062B" w:rsidR="00225018" w:rsidRDefault="00225018" w:rsidP="00225018">
      <w:pPr>
        <w:spacing w:after="0" w:line="240" w:lineRule="auto"/>
        <w:jc w:val="both"/>
        <w:rPr>
          <w:rFonts w:ascii="Arial" w:hAnsi="Arial" w:cs="Arial"/>
          <w:b/>
        </w:rPr>
      </w:pPr>
      <w:r w:rsidRPr="00A51FD8">
        <w:rPr>
          <w:rFonts w:ascii="Arial" w:hAnsi="Arial" w:cs="Arial"/>
          <w:b/>
        </w:rPr>
        <w:t>nové znění:</w:t>
      </w:r>
    </w:p>
    <w:p w14:paraId="04BA185E" w14:textId="1CD3FC34" w:rsidR="002E3B32" w:rsidRPr="00965709" w:rsidRDefault="002E3B32" w:rsidP="002E3B32">
      <w:pPr>
        <w:spacing w:after="0" w:line="240" w:lineRule="auto"/>
        <w:jc w:val="both"/>
        <w:rPr>
          <w:rFonts w:ascii="Arial" w:hAnsi="Arial" w:cs="Arial"/>
          <w:b/>
        </w:rPr>
      </w:pPr>
      <w:r w:rsidRPr="00965709">
        <w:rPr>
          <w:rFonts w:ascii="Arial" w:hAnsi="Arial" w:cs="Arial"/>
          <w:b/>
        </w:rPr>
        <w:t>3 2</w:t>
      </w:r>
      <w:r>
        <w:rPr>
          <w:rFonts w:ascii="Arial" w:hAnsi="Arial" w:cs="Arial"/>
          <w:b/>
        </w:rPr>
        <w:t>01</w:t>
      </w:r>
      <w:r w:rsidRPr="0096570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897</w:t>
      </w:r>
      <w:r w:rsidRPr="00965709">
        <w:rPr>
          <w:rFonts w:ascii="Arial" w:hAnsi="Arial" w:cs="Arial"/>
          <w:b/>
        </w:rPr>
        <w:t>.8</w:t>
      </w:r>
      <w:r>
        <w:rPr>
          <w:rFonts w:ascii="Arial" w:hAnsi="Arial" w:cs="Arial"/>
          <w:b/>
        </w:rPr>
        <w:t>5</w:t>
      </w:r>
      <w:r w:rsidRPr="00965709">
        <w:rPr>
          <w:rFonts w:ascii="Arial" w:hAnsi="Arial" w:cs="Arial"/>
          <w:b/>
        </w:rPr>
        <w:t xml:space="preserve"> Kč bez DPH,</w:t>
      </w:r>
    </w:p>
    <w:p w14:paraId="509D8885" w14:textId="6CDBA7B4" w:rsidR="00225018" w:rsidRPr="00A51FD8" w:rsidRDefault="002E3B32" w:rsidP="002E3B32">
      <w:pPr>
        <w:spacing w:after="0" w:line="240" w:lineRule="auto"/>
        <w:jc w:val="both"/>
        <w:rPr>
          <w:rFonts w:ascii="Arial" w:hAnsi="Arial" w:cs="Arial"/>
          <w:b/>
        </w:rPr>
      </w:pPr>
      <w:r w:rsidRPr="00965709">
        <w:rPr>
          <w:rFonts w:ascii="Arial" w:hAnsi="Arial" w:cs="Arial"/>
          <w:b/>
        </w:rPr>
        <w:t xml:space="preserve">(slovy: tři miliony dvě stě </w:t>
      </w:r>
      <w:r>
        <w:rPr>
          <w:rFonts w:ascii="Arial" w:hAnsi="Arial" w:cs="Arial"/>
          <w:b/>
        </w:rPr>
        <w:t>jedna</w:t>
      </w:r>
      <w:r w:rsidRPr="00965709">
        <w:rPr>
          <w:rFonts w:ascii="Arial" w:hAnsi="Arial" w:cs="Arial"/>
          <w:b/>
        </w:rPr>
        <w:t xml:space="preserve"> tisíc </w:t>
      </w:r>
      <w:r>
        <w:rPr>
          <w:rFonts w:ascii="Arial" w:hAnsi="Arial" w:cs="Arial"/>
          <w:b/>
        </w:rPr>
        <w:t>osm</w:t>
      </w:r>
      <w:r w:rsidRPr="009657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set</w:t>
      </w:r>
      <w:r w:rsidRPr="009657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devadesát</w:t>
      </w:r>
      <w:r w:rsidRPr="009657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sedm</w:t>
      </w:r>
      <w:r w:rsidRPr="00965709">
        <w:rPr>
          <w:rFonts w:ascii="Arial" w:hAnsi="Arial" w:cs="Arial"/>
          <w:b/>
        </w:rPr>
        <w:t xml:space="preserve"> korun českých a osmdesát </w:t>
      </w:r>
      <w:r>
        <w:rPr>
          <w:rFonts w:ascii="Arial" w:hAnsi="Arial" w:cs="Arial"/>
          <w:b/>
        </w:rPr>
        <w:t>pět</w:t>
      </w:r>
      <w:r w:rsidRPr="00965709">
        <w:rPr>
          <w:rFonts w:ascii="Arial" w:hAnsi="Arial" w:cs="Arial"/>
          <w:b/>
        </w:rPr>
        <w:t xml:space="preserve"> haléřů</w:t>
      </w:r>
      <w:r>
        <w:rPr>
          <w:rFonts w:ascii="Arial" w:hAnsi="Arial" w:cs="Arial"/>
          <w:b/>
        </w:rPr>
        <w:t>)</w:t>
      </w:r>
    </w:p>
    <w:p w14:paraId="4FA81E4F" w14:textId="77777777" w:rsidR="00225018" w:rsidRPr="00225018" w:rsidRDefault="00225018" w:rsidP="00225018">
      <w:pPr>
        <w:spacing w:after="0" w:line="240" w:lineRule="auto"/>
        <w:jc w:val="both"/>
        <w:rPr>
          <w:rFonts w:ascii="Arial" w:hAnsi="Arial" w:cs="Arial"/>
        </w:rPr>
      </w:pPr>
    </w:p>
    <w:p w14:paraId="3CCD43EA" w14:textId="7D47D590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Ostatní ujednání </w:t>
      </w:r>
      <w:r w:rsidR="00225018">
        <w:rPr>
          <w:rFonts w:ascii="Arial" w:hAnsi="Arial" w:cs="Arial"/>
        </w:rPr>
        <w:t>s</w:t>
      </w:r>
      <w:r w:rsidRPr="00BE40D1">
        <w:rPr>
          <w:rFonts w:ascii="Arial" w:hAnsi="Arial" w:cs="Arial"/>
        </w:rPr>
        <w:t>mlouvy o dílo se nemění. Smluvní strany nepovažují žádné ustanovení dodatku za obchodní tajemství.</w:t>
      </w:r>
    </w:p>
    <w:p w14:paraId="29B33303" w14:textId="7777777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1572E7F4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Na svědectví tohoto smluvní strany tímto podepisují tento dodatek ke smlouvě. </w:t>
      </w:r>
    </w:p>
    <w:p w14:paraId="4FC32FBA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4FCF2420" w14:textId="77777777" w:rsidR="00475764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1486937D" w14:textId="77777777" w:rsidR="00475764" w:rsidRDefault="00475764" w:rsidP="006E6AAA">
      <w:pPr>
        <w:spacing w:after="0" w:line="240" w:lineRule="auto"/>
        <w:jc w:val="both"/>
        <w:rPr>
          <w:rFonts w:ascii="Arial" w:hAnsi="Arial" w:cs="Arial"/>
        </w:rPr>
      </w:pPr>
    </w:p>
    <w:p w14:paraId="7817472A" w14:textId="2066763F" w:rsidR="0030146E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lastRenderedPageBreak/>
        <w:t>Plnění předmětu tohoto dodatku smlouvy před účinností tohoto dodatku smlouvy se považuje za plnění podle tohoto dodatku smlouvy a práva a povinnosti z něj vzniklé se řídí tímto dodatkem smlouvy.</w:t>
      </w:r>
    </w:p>
    <w:p w14:paraId="15D30A28" w14:textId="5C396E01" w:rsidR="00984D52" w:rsidRDefault="00984D52" w:rsidP="006E6AAA">
      <w:pPr>
        <w:spacing w:after="0" w:line="240" w:lineRule="auto"/>
        <w:jc w:val="both"/>
        <w:rPr>
          <w:rFonts w:ascii="Arial" w:hAnsi="Arial" w:cs="Arial"/>
        </w:rPr>
      </w:pPr>
    </w:p>
    <w:p w14:paraId="42CC8481" w14:textId="77777777" w:rsidR="00984D52" w:rsidRPr="008D2A30" w:rsidRDefault="00984D52" w:rsidP="00984D52">
      <w:pPr>
        <w:pStyle w:val="Meziodstavce"/>
        <w:rPr>
          <w:rFonts w:cs="Times New Roman"/>
          <w:lang w:val="cs-CZ"/>
        </w:rPr>
      </w:pPr>
      <w:r w:rsidRPr="008D2A30">
        <w:rPr>
          <w:rFonts w:cs="Times New Roman"/>
          <w:lang w:val="cs-CZ"/>
        </w:rPr>
        <w:t>Nedílnou součástí tohoto dodatku je:</w:t>
      </w:r>
    </w:p>
    <w:p w14:paraId="3B042600" w14:textId="29D2E28A" w:rsidR="00984D52" w:rsidRDefault="00984D52" w:rsidP="00984D52">
      <w:pPr>
        <w:pStyle w:val="Meziodstavce"/>
        <w:rPr>
          <w:rFonts w:cs="Times New Roman"/>
          <w:lang w:val="cs-CZ"/>
        </w:rPr>
      </w:pPr>
      <w:r w:rsidRPr="00965709">
        <w:rPr>
          <w:rFonts w:cs="Times New Roman"/>
          <w:lang w:val="cs-CZ"/>
        </w:rPr>
        <w:t xml:space="preserve">Příloha č. 1: Oceněný soupis prací změn závazku ze dne </w:t>
      </w:r>
      <w:r w:rsidR="008572D6">
        <w:rPr>
          <w:rFonts w:cs="Times New Roman"/>
          <w:lang w:val="cs-CZ"/>
        </w:rPr>
        <w:t>27</w:t>
      </w:r>
      <w:r w:rsidRPr="00965709">
        <w:rPr>
          <w:rFonts w:cs="Times New Roman"/>
          <w:lang w:val="cs-CZ"/>
        </w:rPr>
        <w:t>.</w:t>
      </w:r>
      <w:r w:rsidR="00965709" w:rsidRPr="00965709">
        <w:rPr>
          <w:rFonts w:cs="Times New Roman"/>
          <w:lang w:val="cs-CZ"/>
        </w:rPr>
        <w:t>11</w:t>
      </w:r>
      <w:r w:rsidRPr="00965709">
        <w:rPr>
          <w:rFonts w:cs="Times New Roman"/>
          <w:lang w:val="cs-CZ"/>
        </w:rPr>
        <w:t>.2023</w:t>
      </w:r>
    </w:p>
    <w:p w14:paraId="223E1586" w14:textId="77777777" w:rsidR="00984D52" w:rsidRPr="00BE40D1" w:rsidRDefault="00984D52" w:rsidP="006E6AAA">
      <w:pPr>
        <w:spacing w:after="0" w:line="240" w:lineRule="auto"/>
        <w:jc w:val="both"/>
        <w:rPr>
          <w:rFonts w:ascii="Arial" w:hAnsi="Arial" w:cs="Arial"/>
        </w:rPr>
      </w:pPr>
    </w:p>
    <w:p w14:paraId="3986FCA2" w14:textId="77777777" w:rsidR="00FA3465" w:rsidRDefault="00FA3465" w:rsidP="00444490">
      <w:pPr>
        <w:pStyle w:val="Meziodstavce"/>
      </w:pPr>
    </w:p>
    <w:p w14:paraId="0A96B11D" w14:textId="77777777" w:rsidR="00444490" w:rsidRDefault="00444490" w:rsidP="00444490">
      <w:pPr>
        <w:pStyle w:val="Meziodstavce"/>
      </w:pPr>
    </w:p>
    <w:p w14:paraId="1AEA3866" w14:textId="7293066E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V</w:t>
      </w:r>
      <w:r w:rsidR="002132AB">
        <w:rPr>
          <w:rFonts w:ascii="Arial" w:hAnsi="Arial" w:cs="Arial"/>
        </w:rPr>
        <w:t> </w:t>
      </w:r>
      <w:r w:rsidRPr="00386410">
        <w:rPr>
          <w:rFonts w:ascii="Arial" w:hAnsi="Arial" w:cs="Arial"/>
        </w:rPr>
        <w:t>Chomutově</w:t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="002132AB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 w:rsidR="00D8780E">
        <w:rPr>
          <w:rFonts w:ascii="Arial" w:hAnsi="Arial" w:cs="Arial"/>
        </w:rPr>
        <w:t> Říčanech</w:t>
      </w:r>
    </w:p>
    <w:p w14:paraId="26825F06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728424F8" w14:textId="482DDBE0" w:rsidR="00406A18" w:rsidRDefault="00406A18" w:rsidP="00406A18">
      <w:pPr>
        <w:keepNext/>
        <w:jc w:val="both"/>
        <w:rPr>
          <w:rFonts w:ascii="Arial" w:hAnsi="Arial" w:cs="Arial"/>
        </w:rPr>
      </w:pPr>
    </w:p>
    <w:p w14:paraId="225903F5" w14:textId="4BF990D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403662D8" w14:textId="017AD10A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FB21491" w14:textId="4DCBF7C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4ECC729" w14:textId="2AA14923" w:rsidR="002132AB" w:rsidRDefault="002132AB" w:rsidP="00406A18">
      <w:pPr>
        <w:keepNext/>
        <w:jc w:val="both"/>
        <w:rPr>
          <w:rFonts w:ascii="Arial" w:hAnsi="Arial" w:cs="Arial"/>
        </w:rPr>
      </w:pPr>
    </w:p>
    <w:p w14:paraId="087F8402" w14:textId="1EF7EE5C" w:rsidR="002132AB" w:rsidRDefault="002132AB" w:rsidP="00406A18">
      <w:pPr>
        <w:keepNext/>
        <w:jc w:val="both"/>
        <w:rPr>
          <w:rFonts w:ascii="Arial" w:hAnsi="Arial" w:cs="Arial"/>
        </w:rPr>
      </w:pPr>
    </w:p>
    <w:p w14:paraId="28800AA7" w14:textId="77777777" w:rsidR="002132AB" w:rsidRDefault="002132AB" w:rsidP="00406A18">
      <w:pPr>
        <w:keepNext/>
        <w:jc w:val="both"/>
        <w:rPr>
          <w:rFonts w:ascii="Arial" w:hAnsi="Arial" w:cs="Arial"/>
        </w:rPr>
      </w:pPr>
    </w:p>
    <w:p w14:paraId="528B3C59" w14:textId="77777777" w:rsidR="00406A18" w:rsidRDefault="00406A18" w:rsidP="00406A18">
      <w:pPr>
        <w:keepNext/>
        <w:jc w:val="both"/>
        <w:rPr>
          <w:rFonts w:ascii="Arial" w:hAnsi="Arial" w:cs="Arial"/>
        </w:rPr>
      </w:pPr>
    </w:p>
    <w:p w14:paraId="35B6B143" w14:textId="08514872" w:rsidR="00406A18" w:rsidRPr="00D8780E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1" w:name="_GoBack"/>
      <w:bookmarkEnd w:id="1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073DCE">
        <w:rPr>
          <w:lang w:val="cs-CZ"/>
        </w:rPr>
        <w:t>prokurista</w:t>
      </w:r>
    </w:p>
    <w:p w14:paraId="3CBB17B4" w14:textId="67402D3E" w:rsidR="001F31B2" w:rsidRPr="00D8780E" w:rsidRDefault="00406A18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2132AB">
        <w:rPr>
          <w:lang w:val="cs-CZ"/>
        </w:rPr>
        <w:tab/>
      </w:r>
      <w:r w:rsidR="00D8780E">
        <w:rPr>
          <w:lang w:val="cs-CZ"/>
        </w:rPr>
        <w:t>INZET, s.r.o.</w:t>
      </w:r>
    </w:p>
    <w:sectPr w:rsidR="001F31B2" w:rsidRPr="00D8780E" w:rsidSect="0037031E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7AC58" w14:textId="77777777" w:rsidR="00CE4D2C" w:rsidRDefault="00CE4D2C" w:rsidP="003D5BD6">
      <w:pPr>
        <w:spacing w:after="0" w:line="240" w:lineRule="auto"/>
      </w:pPr>
      <w:r>
        <w:separator/>
      </w:r>
    </w:p>
  </w:endnote>
  <w:endnote w:type="continuationSeparator" w:id="0">
    <w:p w14:paraId="3991B2AE" w14:textId="77777777" w:rsidR="00CE4D2C" w:rsidRDefault="00CE4D2C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D14D5" w14:textId="15116C56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16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4519DA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2F6D" w14:textId="77777777" w:rsidR="00CE4D2C" w:rsidRDefault="00CE4D2C" w:rsidP="003D5BD6">
      <w:pPr>
        <w:spacing w:after="0" w:line="240" w:lineRule="auto"/>
      </w:pPr>
      <w:r>
        <w:separator/>
      </w:r>
    </w:p>
  </w:footnote>
  <w:footnote w:type="continuationSeparator" w:id="0">
    <w:p w14:paraId="103B3E6F" w14:textId="77777777" w:rsidR="00CE4D2C" w:rsidRDefault="00CE4D2C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AD7" w14:textId="6435C57C" w:rsidR="0037031E" w:rsidRPr="00666100" w:rsidRDefault="0037031E" w:rsidP="0037031E">
    <w:pPr>
      <w:pStyle w:val="Zhlav"/>
      <w:jc w:val="right"/>
      <w:rPr>
        <w:rFonts w:ascii="Arial" w:hAnsi="Arial" w:cs="Arial"/>
      </w:rPr>
    </w:pPr>
  </w:p>
  <w:p w14:paraId="606B71EB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27B5624"/>
    <w:multiLevelType w:val="multilevel"/>
    <w:tmpl w:val="6358BF5A"/>
    <w:lvl w:ilvl="0">
      <w:start w:val="1"/>
      <w:numFmt w:val="upperLetter"/>
      <w:pStyle w:val="Nadpis1"/>
      <w:lvlText w:val="%1."/>
      <w:lvlJc w:val="right"/>
      <w:pPr>
        <w:ind w:left="425" w:hanging="425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A596E"/>
    <w:multiLevelType w:val="multilevel"/>
    <w:tmpl w:val="CB5E6C8E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644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7643"/>
    <w:rsid w:val="00051FE7"/>
    <w:rsid w:val="00052695"/>
    <w:rsid w:val="00061586"/>
    <w:rsid w:val="000642F3"/>
    <w:rsid w:val="00073DCE"/>
    <w:rsid w:val="000826B7"/>
    <w:rsid w:val="0009204D"/>
    <w:rsid w:val="000B7D6B"/>
    <w:rsid w:val="000C2414"/>
    <w:rsid w:val="000E018C"/>
    <w:rsid w:val="000E0FD5"/>
    <w:rsid w:val="00100874"/>
    <w:rsid w:val="001105E0"/>
    <w:rsid w:val="0013669A"/>
    <w:rsid w:val="00141A87"/>
    <w:rsid w:val="00154986"/>
    <w:rsid w:val="00166F4E"/>
    <w:rsid w:val="001954B2"/>
    <w:rsid w:val="001F31B2"/>
    <w:rsid w:val="00201A92"/>
    <w:rsid w:val="00203FCA"/>
    <w:rsid w:val="002132AB"/>
    <w:rsid w:val="002138BE"/>
    <w:rsid w:val="00216277"/>
    <w:rsid w:val="002234B3"/>
    <w:rsid w:val="00225018"/>
    <w:rsid w:val="00232F0D"/>
    <w:rsid w:val="002675BC"/>
    <w:rsid w:val="00276EEF"/>
    <w:rsid w:val="00282374"/>
    <w:rsid w:val="00297C3E"/>
    <w:rsid w:val="002C083F"/>
    <w:rsid w:val="002C2BBB"/>
    <w:rsid w:val="002D62B3"/>
    <w:rsid w:val="002E3B32"/>
    <w:rsid w:val="00301404"/>
    <w:rsid w:val="0030146E"/>
    <w:rsid w:val="003109BD"/>
    <w:rsid w:val="00320B36"/>
    <w:rsid w:val="00322727"/>
    <w:rsid w:val="00322BD1"/>
    <w:rsid w:val="003246C1"/>
    <w:rsid w:val="0032738D"/>
    <w:rsid w:val="0035687A"/>
    <w:rsid w:val="0037031E"/>
    <w:rsid w:val="003B07C6"/>
    <w:rsid w:val="003D5799"/>
    <w:rsid w:val="003D5BD6"/>
    <w:rsid w:val="003E1150"/>
    <w:rsid w:val="003F07BF"/>
    <w:rsid w:val="003F206A"/>
    <w:rsid w:val="003F77E4"/>
    <w:rsid w:val="00406A18"/>
    <w:rsid w:val="00411DD3"/>
    <w:rsid w:val="00440BF7"/>
    <w:rsid w:val="00444490"/>
    <w:rsid w:val="0046019C"/>
    <w:rsid w:val="00475764"/>
    <w:rsid w:val="00490841"/>
    <w:rsid w:val="004A3E9E"/>
    <w:rsid w:val="004B7CF7"/>
    <w:rsid w:val="004C53A7"/>
    <w:rsid w:val="004D1D01"/>
    <w:rsid w:val="004D25DD"/>
    <w:rsid w:val="004D6594"/>
    <w:rsid w:val="004E1EA8"/>
    <w:rsid w:val="004E58F7"/>
    <w:rsid w:val="004F240F"/>
    <w:rsid w:val="00504395"/>
    <w:rsid w:val="0051033F"/>
    <w:rsid w:val="005321E7"/>
    <w:rsid w:val="005349A5"/>
    <w:rsid w:val="00537A37"/>
    <w:rsid w:val="005467CB"/>
    <w:rsid w:val="005504B6"/>
    <w:rsid w:val="0056660D"/>
    <w:rsid w:val="005A240F"/>
    <w:rsid w:val="005D3E1E"/>
    <w:rsid w:val="0064664F"/>
    <w:rsid w:val="006469A3"/>
    <w:rsid w:val="00664058"/>
    <w:rsid w:val="00666100"/>
    <w:rsid w:val="00686290"/>
    <w:rsid w:val="00695B62"/>
    <w:rsid w:val="0069744C"/>
    <w:rsid w:val="006E6AAA"/>
    <w:rsid w:val="006F026B"/>
    <w:rsid w:val="006F112C"/>
    <w:rsid w:val="00720D00"/>
    <w:rsid w:val="00742989"/>
    <w:rsid w:val="007728D4"/>
    <w:rsid w:val="007743AD"/>
    <w:rsid w:val="00791B55"/>
    <w:rsid w:val="007A0685"/>
    <w:rsid w:val="007D0BF8"/>
    <w:rsid w:val="007D376C"/>
    <w:rsid w:val="007F708B"/>
    <w:rsid w:val="00803EC0"/>
    <w:rsid w:val="00806394"/>
    <w:rsid w:val="00844719"/>
    <w:rsid w:val="008572D6"/>
    <w:rsid w:val="00872854"/>
    <w:rsid w:val="008920DE"/>
    <w:rsid w:val="008A221D"/>
    <w:rsid w:val="008B0D3C"/>
    <w:rsid w:val="008C1969"/>
    <w:rsid w:val="008C582F"/>
    <w:rsid w:val="008E6CA9"/>
    <w:rsid w:val="009277AA"/>
    <w:rsid w:val="00965709"/>
    <w:rsid w:val="009814F2"/>
    <w:rsid w:val="00984D52"/>
    <w:rsid w:val="009B1B32"/>
    <w:rsid w:val="009B5808"/>
    <w:rsid w:val="009C6CD0"/>
    <w:rsid w:val="009D3DF0"/>
    <w:rsid w:val="00A12A48"/>
    <w:rsid w:val="00A157B7"/>
    <w:rsid w:val="00A2493F"/>
    <w:rsid w:val="00A43C39"/>
    <w:rsid w:val="00A50D8C"/>
    <w:rsid w:val="00A56DB9"/>
    <w:rsid w:val="00A637D3"/>
    <w:rsid w:val="00AD1A78"/>
    <w:rsid w:val="00AD1FFE"/>
    <w:rsid w:val="00AD77E0"/>
    <w:rsid w:val="00B16F90"/>
    <w:rsid w:val="00B20AB3"/>
    <w:rsid w:val="00B312D9"/>
    <w:rsid w:val="00B76211"/>
    <w:rsid w:val="00BB59E3"/>
    <w:rsid w:val="00BC323D"/>
    <w:rsid w:val="00BD12CC"/>
    <w:rsid w:val="00C06523"/>
    <w:rsid w:val="00C142C2"/>
    <w:rsid w:val="00C224F6"/>
    <w:rsid w:val="00C32763"/>
    <w:rsid w:val="00C35355"/>
    <w:rsid w:val="00C84506"/>
    <w:rsid w:val="00CA7F65"/>
    <w:rsid w:val="00CE4CCA"/>
    <w:rsid w:val="00CE4D2C"/>
    <w:rsid w:val="00D11C2D"/>
    <w:rsid w:val="00D2149B"/>
    <w:rsid w:val="00D30B97"/>
    <w:rsid w:val="00D55048"/>
    <w:rsid w:val="00D7632D"/>
    <w:rsid w:val="00D8780E"/>
    <w:rsid w:val="00DC6258"/>
    <w:rsid w:val="00E644F9"/>
    <w:rsid w:val="00E7000E"/>
    <w:rsid w:val="00EB202B"/>
    <w:rsid w:val="00EC00FB"/>
    <w:rsid w:val="00EC302D"/>
    <w:rsid w:val="00EF0ECE"/>
    <w:rsid w:val="00F71303"/>
    <w:rsid w:val="00F72E3A"/>
    <w:rsid w:val="00FA3465"/>
    <w:rsid w:val="00FA4976"/>
    <w:rsid w:val="00FC7AB0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11D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D30B97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Normln"/>
    <w:link w:val="Nadpis2Char"/>
    <w:uiPriority w:val="2"/>
    <w:qFormat/>
    <w:rsid w:val="00D30B97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Normln"/>
    <w:link w:val="Nadpis3Char"/>
    <w:uiPriority w:val="3"/>
    <w:qFormat/>
    <w:rsid w:val="00D30B97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30B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30B97"/>
  </w:style>
  <w:style w:type="character" w:customStyle="1" w:styleId="Nadpis1Char">
    <w:name w:val="Nadpis 1 Char"/>
    <w:basedOn w:val="Standardnpsmoodstavce"/>
    <w:link w:val="Nadpis1"/>
    <w:uiPriority w:val="1"/>
    <w:rsid w:val="00D30B9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D30B9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D30B97"/>
    <w:rPr>
      <w:rFonts w:ascii="Segoe UI" w:eastAsiaTheme="majorEastAsia" w:hAnsi="Segoe UI" w:cs="Arial"/>
      <w:bCs/>
      <w:i/>
      <w:color w:val="007BC0"/>
      <w:szCs w:val="20"/>
    </w:rPr>
  </w:style>
  <w:style w:type="paragraph" w:customStyle="1" w:styleId="Psm">
    <w:name w:val="Písm."/>
    <w:basedOn w:val="Normln"/>
    <w:uiPriority w:val="6"/>
    <w:qFormat/>
    <w:rsid w:val="00D30B97"/>
    <w:pPr>
      <w:numPr>
        <w:ilvl w:val="4"/>
        <w:numId w:val="14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hAnsi="Arial"/>
      <w:sz w:val="20"/>
    </w:rPr>
  </w:style>
  <w:style w:type="paragraph" w:customStyle="1" w:styleId="Podpsm">
    <w:name w:val="Pod písm."/>
    <w:basedOn w:val="Psm"/>
    <w:link w:val="PodpsmChar"/>
    <w:uiPriority w:val="7"/>
    <w:qFormat/>
    <w:rsid w:val="007728D4"/>
    <w:pPr>
      <w:numPr>
        <w:ilvl w:val="0"/>
        <w:numId w:val="0"/>
      </w:num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7728D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B34A7DA1BF7408C3A015B97E70A37" ma:contentTypeVersion="10" ma:contentTypeDescription="Vytvoří nový dokument" ma:contentTypeScope="" ma:versionID="7bdd0fd37048d0acadf99228ceafd5be">
  <xsd:schema xmlns:xsd="http://www.w3.org/2001/XMLSchema" xmlns:xs="http://www.w3.org/2001/XMLSchema" xmlns:p="http://schemas.microsoft.com/office/2006/metadata/properties" xmlns:ns3="1c1ba5f6-f0d2-4e61-a765-151c4b556289" targetNamespace="http://schemas.microsoft.com/office/2006/metadata/properties" ma:root="true" ma:fieldsID="ad6f6b114a2f35be2eaf61f18c2d0020" ns3:_="">
    <xsd:import namespace="1c1ba5f6-f0d2-4e61-a765-151c4b556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ba5f6-f0d2-4e61-a765-151c4b556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F6D63-D5EC-4900-A241-F45842B1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ba5f6-f0d2-4e61-a765-151c4b55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027A4-3CC2-4AD9-8ACA-F139ECE4F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5C439-3C0D-40BE-960A-EB66D59A5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Martina Štěpánková</cp:lastModifiedBy>
  <cp:revision>14</cp:revision>
  <cp:lastPrinted>2022-05-13T11:42:00Z</cp:lastPrinted>
  <dcterms:created xsi:type="dcterms:W3CDTF">2023-10-26T12:06:00Z</dcterms:created>
  <dcterms:modified xsi:type="dcterms:W3CDTF">2024-01-29T12:41:00Z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0x01010066EB34A7DA1BF7408C3A015B97E70A37</vt:lpwstr>
  </property>
</Properties>
</file>