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729A6661"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A93A37">
        <w:rPr>
          <w:rFonts w:ascii="Calibri" w:hAnsi="Calibri" w:cs="Calibri"/>
          <w:bCs/>
          <w:kern w:val="28"/>
          <w:sz w:val="32"/>
          <w:szCs w:val="32"/>
        </w:rPr>
        <w:t>1</w:t>
      </w:r>
      <w:r>
        <w:rPr>
          <w:rFonts w:ascii="Calibri" w:hAnsi="Calibri" w:cs="Calibri"/>
          <w:bCs/>
          <w:kern w:val="28"/>
          <w:sz w:val="32"/>
          <w:szCs w:val="32"/>
        </w:rPr>
        <w:t xml:space="preserve"> ke Smlouvě o užití, implementaci a provozní podpoře</w:t>
      </w:r>
    </w:p>
    <w:p w14:paraId="5D16320D" w14:textId="051BAA67"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proofErr w:type="spellStart"/>
      <w:r w:rsidR="0032242A">
        <w:rPr>
          <w:rFonts w:ascii="Calibri" w:hAnsi="Calibri" w:cs="Calibri"/>
          <w:bCs/>
          <w:kern w:val="28"/>
          <w:sz w:val="32"/>
          <w:szCs w:val="32"/>
        </w:rPr>
        <w:t>Fenix</w:t>
      </w:r>
      <w:proofErr w:type="spellEnd"/>
      <w:r>
        <w:rPr>
          <w:rFonts w:ascii="Calibri" w:hAnsi="Calibri" w:cs="Calibri"/>
          <w:bCs/>
          <w:kern w:val="28"/>
          <w:sz w:val="32"/>
          <w:szCs w:val="32"/>
        </w:rPr>
        <w:t xml:space="preserve"> č. </w:t>
      </w:r>
      <w:r w:rsidR="00A93A37" w:rsidRPr="00A93A37">
        <w:rPr>
          <w:rFonts w:ascii="Calibri" w:hAnsi="Calibri" w:cs="Calibri"/>
          <w:bCs/>
          <w:kern w:val="28"/>
          <w:sz w:val="32"/>
          <w:szCs w:val="32"/>
        </w:rPr>
        <w:t>F-10-01489</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proofErr w:type="spellStart"/>
      <w:r>
        <w:rPr>
          <w:rStyle w:val="platne1"/>
          <w:rFonts w:ascii="Calibri" w:hAnsi="Calibri" w:cs="Calibri"/>
          <w:b/>
          <w:sz w:val="22"/>
          <w:szCs w:val="22"/>
        </w:rPr>
        <w:t>Asseco</w:t>
      </w:r>
      <w:proofErr w:type="spellEnd"/>
      <w:r>
        <w:rPr>
          <w:rStyle w:val="platne1"/>
          <w:rFonts w:ascii="Calibri" w:hAnsi="Calibri" w:cs="Calibri"/>
          <w:b/>
          <w:sz w:val="22"/>
          <w:szCs w:val="22"/>
        </w:rPr>
        <w:t xml:space="preserve"> </w:t>
      </w:r>
      <w:proofErr w:type="spellStart"/>
      <w:r>
        <w:rPr>
          <w:rStyle w:val="platne1"/>
          <w:rFonts w:ascii="Calibri" w:hAnsi="Calibri" w:cs="Calibri"/>
          <w:b/>
          <w:sz w:val="22"/>
          <w:szCs w:val="22"/>
        </w:rPr>
        <w:t>Solutions</w:t>
      </w:r>
      <w:proofErr w:type="spellEnd"/>
      <w:r>
        <w:rPr>
          <w:rStyle w:val="platne1"/>
          <w:rFonts w:ascii="Calibri" w:hAnsi="Calibri" w:cs="Calibri"/>
          <w:b/>
          <w:sz w:val="22"/>
          <w:szCs w:val="22"/>
        </w:rPr>
        <w:t>,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4863EC7B" w14:textId="2DDA7232" w:rsidR="004D7531" w:rsidRDefault="00A7494C" w:rsidP="004D7531">
      <w:pPr>
        <w:pStyle w:val="Nadpis7"/>
        <w:tabs>
          <w:tab w:val="left" w:pos="2268"/>
        </w:tabs>
        <w:spacing w:before="240" w:after="60"/>
        <w:ind w:left="2268" w:firstLine="0"/>
        <w:jc w:val="both"/>
        <w:rPr>
          <w:rFonts w:ascii="Calibri" w:hAnsi="Calibri" w:cs="Calibri"/>
          <w:b/>
          <w:sz w:val="22"/>
          <w:szCs w:val="22"/>
          <w:highlight w:val="yellow"/>
        </w:rPr>
      </w:pPr>
      <w:r w:rsidRPr="00A7494C">
        <w:rPr>
          <w:rFonts w:ascii="Calibri" w:hAnsi="Calibri" w:cs="Calibri"/>
          <w:b/>
          <w:sz w:val="22"/>
          <w:szCs w:val="22"/>
        </w:rPr>
        <w:t>Mateřská škola Kaplice, Nové domovy 221</w:t>
      </w:r>
    </w:p>
    <w:p w14:paraId="3C7400DA" w14:textId="0E411427" w:rsidR="004D7531" w:rsidRDefault="004D7531" w:rsidP="004D7531">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se sídlem:</w:t>
      </w:r>
      <w:r>
        <w:rPr>
          <w:rFonts w:ascii="Calibri" w:hAnsi="Calibri" w:cs="Calibri"/>
          <w:sz w:val="22"/>
          <w:szCs w:val="22"/>
        </w:rPr>
        <w:tab/>
      </w:r>
      <w:r w:rsidR="005570C7" w:rsidRPr="005570C7">
        <w:rPr>
          <w:rFonts w:ascii="Calibri" w:hAnsi="Calibri" w:cs="Calibri"/>
          <w:sz w:val="22"/>
          <w:szCs w:val="22"/>
        </w:rPr>
        <w:t>382 41</w:t>
      </w:r>
      <w:r w:rsidR="005570C7">
        <w:rPr>
          <w:rFonts w:ascii="Calibri" w:hAnsi="Calibri" w:cs="Calibri"/>
          <w:sz w:val="22"/>
          <w:szCs w:val="22"/>
        </w:rPr>
        <w:t xml:space="preserve"> </w:t>
      </w:r>
      <w:r w:rsidR="005570C7" w:rsidRPr="005570C7">
        <w:rPr>
          <w:rFonts w:ascii="Calibri" w:hAnsi="Calibri" w:cs="Calibri"/>
          <w:sz w:val="22"/>
          <w:szCs w:val="22"/>
        </w:rPr>
        <w:t>Kaplice</w:t>
      </w:r>
      <w:r w:rsidR="005570C7">
        <w:rPr>
          <w:rFonts w:ascii="Calibri" w:hAnsi="Calibri" w:cs="Calibri"/>
          <w:sz w:val="22"/>
          <w:szCs w:val="22"/>
        </w:rPr>
        <w:t xml:space="preserve">, </w:t>
      </w:r>
      <w:r w:rsidR="005570C7" w:rsidRPr="005570C7">
        <w:rPr>
          <w:rFonts w:ascii="Calibri" w:hAnsi="Calibri" w:cs="Calibri"/>
          <w:sz w:val="22"/>
          <w:szCs w:val="22"/>
        </w:rPr>
        <w:t>Nové Domovy 221</w:t>
      </w:r>
    </w:p>
    <w:p w14:paraId="495180B0" w14:textId="1FEEC677" w:rsidR="004D7531" w:rsidRDefault="004D7531" w:rsidP="004D7531">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jednající:</w:t>
      </w:r>
      <w:r>
        <w:rPr>
          <w:rFonts w:ascii="Calibri" w:hAnsi="Calibri" w:cs="Calibri"/>
          <w:sz w:val="22"/>
          <w:szCs w:val="22"/>
        </w:rPr>
        <w:tab/>
      </w:r>
      <w:r w:rsidR="005570C7" w:rsidRPr="005570C7">
        <w:rPr>
          <w:rFonts w:ascii="Calibri" w:hAnsi="Calibri" w:cs="Calibri"/>
          <w:sz w:val="22"/>
          <w:szCs w:val="22"/>
        </w:rPr>
        <w:t xml:space="preserve">Jana </w:t>
      </w:r>
      <w:proofErr w:type="spellStart"/>
      <w:r w:rsidR="005570C7" w:rsidRPr="005570C7">
        <w:rPr>
          <w:rFonts w:ascii="Calibri" w:hAnsi="Calibri" w:cs="Calibri"/>
          <w:sz w:val="22"/>
          <w:szCs w:val="22"/>
        </w:rPr>
        <w:t>Bartyzalová</w:t>
      </w:r>
      <w:proofErr w:type="spellEnd"/>
      <w:r w:rsidR="005570C7">
        <w:rPr>
          <w:rFonts w:ascii="Calibri" w:hAnsi="Calibri" w:cs="Calibri"/>
          <w:sz w:val="22"/>
          <w:szCs w:val="22"/>
        </w:rPr>
        <w:t xml:space="preserve">, </w:t>
      </w:r>
      <w:r w:rsidR="005570C7" w:rsidRPr="005570C7">
        <w:rPr>
          <w:rFonts w:ascii="Calibri" w:hAnsi="Calibri" w:cs="Calibri"/>
          <w:sz w:val="22"/>
          <w:szCs w:val="22"/>
        </w:rPr>
        <w:t>ředitelka</w:t>
      </w:r>
      <w:r w:rsidR="005570C7">
        <w:rPr>
          <w:rFonts w:ascii="Calibri" w:hAnsi="Calibri" w:cs="Calibri"/>
          <w:sz w:val="22"/>
          <w:szCs w:val="22"/>
        </w:rPr>
        <w:t xml:space="preserve"> školy</w:t>
      </w:r>
    </w:p>
    <w:p w14:paraId="56C2C371" w14:textId="3BC12CFE" w:rsidR="004D7531" w:rsidRDefault="004D7531" w:rsidP="004D7531">
      <w:pPr>
        <w:tabs>
          <w:tab w:val="left" w:pos="2268"/>
        </w:tabs>
        <w:rPr>
          <w:rFonts w:ascii="Calibri" w:hAnsi="Calibri" w:cs="Calibri"/>
          <w:sz w:val="22"/>
          <w:szCs w:val="22"/>
          <w:highlight w:val="yellow"/>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sidR="005570C7" w:rsidRPr="005570C7">
        <w:rPr>
          <w:rFonts w:ascii="Calibri" w:hAnsi="Calibri" w:cs="Calibri"/>
          <w:sz w:val="22"/>
          <w:szCs w:val="22"/>
        </w:rPr>
        <w:t>60630108</w:t>
      </w:r>
    </w:p>
    <w:p w14:paraId="08D0A849" w14:textId="290FA4A3" w:rsidR="004D7531" w:rsidRDefault="004D7531" w:rsidP="004D7531">
      <w:pPr>
        <w:tabs>
          <w:tab w:val="left" w:pos="2268"/>
        </w:tabs>
        <w:rPr>
          <w:rFonts w:ascii="Calibri" w:hAnsi="Calibri" w:cs="Calibri"/>
          <w:sz w:val="22"/>
          <w:szCs w:val="22"/>
          <w:highlight w:val="yellow"/>
        </w:rPr>
      </w:pPr>
      <w:r>
        <w:rPr>
          <w:rFonts w:ascii="Calibri" w:hAnsi="Calibri" w:cs="Calibri"/>
          <w:b/>
          <w:sz w:val="22"/>
          <w:szCs w:val="22"/>
        </w:rPr>
        <w:t>DIČ:</w:t>
      </w:r>
      <w:r>
        <w:rPr>
          <w:rFonts w:ascii="Calibri" w:hAnsi="Calibri" w:cs="Calibri"/>
          <w:sz w:val="22"/>
          <w:szCs w:val="22"/>
        </w:rPr>
        <w:tab/>
      </w:r>
      <w:r w:rsidR="005570C7" w:rsidRPr="005570C7">
        <w:rPr>
          <w:rFonts w:ascii="Calibri" w:hAnsi="Calibri" w:cs="Calibri"/>
          <w:sz w:val="22"/>
          <w:szCs w:val="22"/>
        </w:rPr>
        <w:t>---</w:t>
      </w:r>
    </w:p>
    <w:p w14:paraId="47D4B104" w14:textId="588C2344" w:rsidR="004D7531" w:rsidRDefault="004D7531" w:rsidP="004D7531">
      <w:pPr>
        <w:pStyle w:val="Nadpis7"/>
        <w:tabs>
          <w:tab w:val="left" w:pos="2268"/>
        </w:tabs>
        <w:ind w:left="0" w:firstLine="0"/>
        <w:rPr>
          <w:rFonts w:ascii="Calibri" w:hAnsi="Calibri" w:cs="Calibri"/>
          <w:sz w:val="22"/>
          <w:szCs w:val="22"/>
        </w:rPr>
      </w:pPr>
      <w:r>
        <w:rPr>
          <w:rFonts w:ascii="Calibri" w:hAnsi="Calibri" w:cs="Calibri"/>
          <w:b/>
          <w:sz w:val="22"/>
          <w:szCs w:val="22"/>
        </w:rPr>
        <w:t>bankovní spojení:</w:t>
      </w:r>
      <w:r>
        <w:rPr>
          <w:rFonts w:ascii="Calibri" w:hAnsi="Calibri" w:cs="Calibri"/>
          <w:sz w:val="22"/>
          <w:szCs w:val="22"/>
        </w:rPr>
        <w:tab/>
      </w:r>
      <w:r w:rsidR="005570C7" w:rsidRPr="005570C7">
        <w:rPr>
          <w:rFonts w:ascii="Calibri" w:hAnsi="Calibri" w:cs="Calibri"/>
          <w:sz w:val="22"/>
          <w:szCs w:val="22"/>
        </w:rPr>
        <w:t>580413329/0800</w:t>
      </w:r>
      <w:r w:rsidR="005570C7">
        <w:rPr>
          <w:rFonts w:ascii="Calibri" w:hAnsi="Calibri" w:cs="Calibri"/>
          <w:sz w:val="22"/>
          <w:szCs w:val="22"/>
        </w:rPr>
        <w:t xml:space="preserve"> – </w:t>
      </w:r>
      <w:r w:rsidR="005570C7" w:rsidRPr="005570C7">
        <w:rPr>
          <w:rFonts w:ascii="Calibri" w:hAnsi="Calibri" w:cs="Calibri"/>
          <w:sz w:val="22"/>
          <w:szCs w:val="22"/>
        </w:rPr>
        <w:t>Česká spořitelna,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37172C4C"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w:t>
      </w:r>
      <w:proofErr w:type="spellStart"/>
      <w:r w:rsidRPr="00C216EE">
        <w:rPr>
          <w:rFonts w:ascii="Calibri" w:hAnsi="Calibri" w:cs="Calibri"/>
          <w:sz w:val="22"/>
          <w:szCs w:val="22"/>
        </w:rPr>
        <w:t>Fenix</w:t>
      </w:r>
      <w:proofErr w:type="spellEnd"/>
      <w:r w:rsidRPr="00C216EE">
        <w:rPr>
          <w:rFonts w:ascii="Calibri" w:hAnsi="Calibri" w:cs="Calibri"/>
          <w:sz w:val="22"/>
          <w:szCs w:val="22"/>
        </w:rPr>
        <w:t xml:space="preserve"> č. </w:t>
      </w:r>
      <w:r w:rsidR="00A93A37" w:rsidRPr="00A93A37">
        <w:rPr>
          <w:rFonts w:ascii="Calibri" w:hAnsi="Calibri" w:cs="Calibri"/>
          <w:sz w:val="22"/>
          <w:szCs w:val="22"/>
        </w:rPr>
        <w:t>F-10-01489</w:t>
      </w:r>
      <w:r w:rsidR="00A93A37">
        <w:rPr>
          <w:rFonts w:ascii="Calibri" w:hAnsi="Calibri" w:cs="Calibri"/>
          <w:sz w:val="22"/>
          <w:szCs w:val="22"/>
        </w:rPr>
        <w:t xml:space="preserve"> </w:t>
      </w:r>
      <w:r w:rsidRPr="00C216EE">
        <w:rPr>
          <w:rFonts w:ascii="Calibri" w:hAnsi="Calibri" w:cs="Calibri"/>
          <w:sz w:val="22"/>
          <w:szCs w:val="22"/>
        </w:rPr>
        <w:t>ze dne </w:t>
      </w:r>
      <w:r w:rsidR="00A93A37" w:rsidRPr="00A93A37">
        <w:rPr>
          <w:rFonts w:ascii="Calibri" w:hAnsi="Calibri" w:cs="Calibri"/>
          <w:sz w:val="22"/>
          <w:szCs w:val="22"/>
        </w:rPr>
        <w:t xml:space="preserve">16.11.2010 </w:t>
      </w:r>
      <w:r w:rsidRPr="00C216EE">
        <w:rPr>
          <w:rFonts w:ascii="Calibri" w:hAnsi="Calibri" w:cs="Calibri"/>
          <w:sz w:val="22"/>
          <w:szCs w:val="22"/>
        </w:rPr>
        <w:t>(dále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4A9BC25E"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p>
    <w:p w14:paraId="2F849EDF" w14:textId="77777777"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1.4.2011 došlo k přejmenování produktu </w:t>
      </w:r>
      <w:proofErr w:type="spellStart"/>
      <w:r w:rsidR="00FE71F1">
        <w:rPr>
          <w:rFonts w:ascii="Calibri" w:hAnsi="Calibri" w:cs="Calibri"/>
          <w:sz w:val="22"/>
          <w:szCs w:val="22"/>
        </w:rPr>
        <w:t>Fenix</w:t>
      </w:r>
      <w:proofErr w:type="spellEnd"/>
      <w:r>
        <w:rPr>
          <w:rFonts w:ascii="Calibri" w:hAnsi="Calibri" w:cs="Calibri"/>
          <w:sz w:val="22"/>
          <w:szCs w:val="22"/>
        </w:rPr>
        <w:t xml:space="preserve"> na HELIOS </w:t>
      </w:r>
      <w:proofErr w:type="spellStart"/>
      <w:r w:rsidR="00FE71F1">
        <w:rPr>
          <w:rFonts w:ascii="Calibri" w:hAnsi="Calibri" w:cs="Calibri"/>
          <w:sz w:val="22"/>
          <w:szCs w:val="22"/>
        </w:rPr>
        <w:t>Fenix</w:t>
      </w:r>
      <w:proofErr w:type="spellEnd"/>
      <w:r>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 xml:space="preserve">pravidelné poskytování informací o rozvoji stávajících i nových modulů a funkcí HELIOS </w:t>
      </w:r>
      <w:proofErr w:type="spellStart"/>
      <w:r>
        <w:rPr>
          <w:rFonts w:ascii="Calibri" w:hAnsi="Calibri" w:cs="Calibri"/>
          <w:sz w:val="22"/>
          <w:szCs w:val="22"/>
        </w:rPr>
        <w:t>Fenix</w:t>
      </w:r>
      <w:proofErr w:type="spellEnd"/>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 xml:space="preserve">poskytování nabídek a předvedení nových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w:t>
      </w:r>
      <w:proofErr w:type="spellStart"/>
      <w:r>
        <w:rPr>
          <w:rFonts w:ascii="Calibri" w:hAnsi="Calibri" w:cs="Calibri"/>
          <w:sz w:val="22"/>
          <w:szCs w:val="22"/>
        </w:rPr>
        <w:t>Fenix</w:t>
      </w:r>
      <w:proofErr w:type="spellEnd"/>
      <w:r>
        <w:rPr>
          <w:rFonts w:ascii="Calibri" w:hAnsi="Calibri" w:cs="Calibri"/>
          <w:sz w:val="22"/>
          <w:szCs w:val="22"/>
        </w:rPr>
        <w:t xml:space="preserve"> zůstává duševním vlastnictvím zhotovitele a požívá ochrany dle autorského zákona v souladu s licenčními podmínkami stanovenými pro moduly a funkce HELIOS </w:t>
      </w:r>
      <w:proofErr w:type="spellStart"/>
      <w:r>
        <w:rPr>
          <w:rFonts w:ascii="Calibri" w:hAnsi="Calibri" w:cs="Calibri"/>
          <w:sz w:val="22"/>
          <w:szCs w:val="22"/>
        </w:rPr>
        <w:t>Fenix</w:t>
      </w:r>
      <w:proofErr w:type="spellEnd"/>
      <w:r>
        <w:rPr>
          <w:rFonts w:ascii="Calibri" w:hAnsi="Calibri" w:cs="Calibri"/>
          <w:sz w:val="22"/>
          <w:szCs w:val="22"/>
        </w:rPr>
        <w:t xml:space="preserve">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 xml:space="preserve">zjišťování a zahájení odstraňování příčin nestandardního chování HELIOS </w:t>
      </w:r>
      <w:proofErr w:type="spellStart"/>
      <w:r>
        <w:rPr>
          <w:rFonts w:ascii="Calibri" w:hAnsi="Calibri" w:cs="Calibri"/>
          <w:sz w:val="22"/>
          <w:szCs w:val="22"/>
        </w:rPr>
        <w:t>Fenix</w:t>
      </w:r>
      <w:proofErr w:type="spellEnd"/>
      <w:r>
        <w:rPr>
          <w:rFonts w:ascii="Calibri" w:hAnsi="Calibri" w:cs="Calibri"/>
          <w:sz w:val="22"/>
          <w:szCs w:val="22"/>
        </w:rPr>
        <w:t xml:space="preserve">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 xml:space="preserve">bude dodaný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xml:space="preserve">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legislativní úpravou se rozumí úprava stávající funkčnosti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 xml:space="preserve">legislativní úpravou se nerozumí doplnění funkcionality (řešené oblasti), kterou stávající systém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xml:space="preserve">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 xml:space="preserve">i méně frekventované situace. Na závěr každého kurzu je připraven krátký test, který </w:t>
      </w:r>
      <w:proofErr w:type="gramStart"/>
      <w:r>
        <w:rPr>
          <w:rFonts w:ascii="Calibri" w:hAnsi="Calibri" w:cs="Calibri"/>
          <w:color w:val="000000"/>
          <w:sz w:val="22"/>
          <w:szCs w:val="22"/>
        </w:rPr>
        <w:t>ověří</w:t>
      </w:r>
      <w:proofErr w:type="gramEnd"/>
      <w:r>
        <w:rPr>
          <w:rFonts w:ascii="Calibri" w:hAnsi="Calibri" w:cs="Calibri"/>
          <w:color w:val="000000"/>
          <w:sz w:val="22"/>
          <w:szCs w:val="22"/>
        </w:rPr>
        <w:t xml:space="preserve">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w:t>
      </w:r>
      <w:proofErr w:type="gramStart"/>
      <w:r>
        <w:rPr>
          <w:rFonts w:ascii="Calibri" w:hAnsi="Calibri" w:cs="Calibri"/>
          <w:color w:val="000000"/>
          <w:sz w:val="22"/>
          <w:szCs w:val="22"/>
        </w:rPr>
        <w:t>obdrží</w:t>
      </w:r>
      <w:proofErr w:type="gramEnd"/>
      <w:r>
        <w:rPr>
          <w:rFonts w:ascii="Calibri" w:hAnsi="Calibri" w:cs="Calibri"/>
          <w:color w:val="000000"/>
          <w:sz w:val="22"/>
          <w:szCs w:val="22"/>
        </w:rPr>
        <w:t xml:space="preserve">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77777777"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z poskytování provozní podpory, je taková změna účinná vždy od 1.1.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3F4603">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2FF19C4A"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proofErr w:type="spellStart"/>
      <w:r w:rsidR="00FE71F1">
        <w:rPr>
          <w:rFonts w:ascii="Calibri" w:hAnsi="Calibri" w:cs="Calibri"/>
          <w:sz w:val="22"/>
          <w:szCs w:val="22"/>
        </w:rPr>
        <w:t>Fenix</w:t>
      </w:r>
      <w:proofErr w:type="spellEnd"/>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 xml:space="preserve">Sjednaná cena je cena za poskytnutí práva užití modulů a funkcí HELIOS </w:t>
      </w:r>
      <w:proofErr w:type="spellStart"/>
      <w:r>
        <w:rPr>
          <w:rFonts w:ascii="Calibri" w:hAnsi="Calibri" w:cs="Calibri"/>
          <w:sz w:val="22"/>
          <w:szCs w:val="22"/>
        </w:rPr>
        <w:t>Fenix</w:t>
      </w:r>
      <w:proofErr w:type="spellEnd"/>
      <w:r>
        <w:rPr>
          <w:rFonts w:ascii="Calibri" w:hAnsi="Calibri" w:cs="Calibri"/>
          <w:sz w:val="22"/>
          <w:szCs w:val="22"/>
        </w:rPr>
        <w:t>,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implementační práce spojené s instalací a zaškolením uživatelů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V případě uzavření smlouvy v průběhu běžného servisního roku bude objednateli fakturována alikvotní cena za poměrnou část roku, která je uvedena v příloze č. 2 této smlouvy. </w:t>
      </w:r>
    </w:p>
    <w:p w14:paraId="78303762" w14:textId="07FC1A1E"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1, 2 proběhne po dodání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proofErr w:type="spellStart"/>
      <w:r w:rsidRPr="003F4603">
        <w:rPr>
          <w:rFonts w:ascii="Calibri" w:hAnsi="Calibri" w:cs="Calibri"/>
          <w:sz w:val="22"/>
          <w:szCs w:val="22"/>
        </w:rPr>
        <w:t>dokupů</w:t>
      </w:r>
      <w:proofErr w:type="spellEnd"/>
      <w:r w:rsidRPr="003F4603">
        <w:rPr>
          <w:rFonts w:ascii="Calibri" w:hAnsi="Calibri" w:cs="Calibri"/>
          <w:sz w:val="22"/>
          <w:szCs w:val="22"/>
        </w:rPr>
        <w:t xml:space="preserve">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V případě rozšíření HELIOS </w:t>
      </w:r>
      <w:proofErr w:type="spellStart"/>
      <w:r>
        <w:rPr>
          <w:rFonts w:ascii="Calibri" w:hAnsi="Calibri" w:cs="Calibri"/>
          <w:sz w:val="22"/>
          <w:szCs w:val="22"/>
        </w:rPr>
        <w:t>Fenix</w:t>
      </w:r>
      <w:proofErr w:type="spellEnd"/>
      <w:r>
        <w:rPr>
          <w:rFonts w:ascii="Calibri" w:hAnsi="Calibri" w:cs="Calibri"/>
          <w:sz w:val="22"/>
          <w:szCs w:val="22"/>
        </w:rPr>
        <w:t xml:space="preserve">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w:t>
      </w:r>
      <w:proofErr w:type="gramStart"/>
      <w:r>
        <w:rPr>
          <w:rFonts w:ascii="Calibri" w:hAnsi="Calibri" w:cs="Calibri"/>
          <w:sz w:val="22"/>
          <w:szCs w:val="22"/>
        </w:rPr>
        <w:t>navýší</w:t>
      </w:r>
      <w:proofErr w:type="gramEnd"/>
      <w:r>
        <w:rPr>
          <w:rFonts w:ascii="Calibri" w:hAnsi="Calibri" w:cs="Calibri"/>
          <w:sz w:val="22"/>
          <w:szCs w:val="22"/>
        </w:rPr>
        <w:t xml:space="preserve">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4603">
      <w:pPr>
        <w:pStyle w:val="Styl1"/>
        <w:numPr>
          <w:ilvl w:val="0"/>
          <w:numId w:val="0"/>
        </w:numPr>
        <w:ind w:left="360" w:hanging="360"/>
        <w:rPr>
          <w:rFonts w:ascii="Calibri" w:hAnsi="Calibri" w:cs="Calibri"/>
          <w:sz w:val="22"/>
          <w:szCs w:val="22"/>
        </w:rPr>
      </w:pPr>
    </w:p>
    <w:p w14:paraId="512DCA7E" w14:textId="316F6B86" w:rsidR="00E21C06" w:rsidRDefault="00E21C06" w:rsidP="00D72E52">
      <w:pPr>
        <w:pStyle w:val="Styl1"/>
        <w:spacing w:before="120"/>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w:t>
      </w:r>
      <w:proofErr w:type="gramStart"/>
      <w:r>
        <w:rPr>
          <w:rFonts w:ascii="Calibri" w:hAnsi="Calibri" w:cs="Calibri"/>
          <w:sz w:val="22"/>
          <w:szCs w:val="22"/>
        </w:rPr>
        <w:t>doručí</w:t>
      </w:r>
      <w:proofErr w:type="gramEnd"/>
      <w:r>
        <w:rPr>
          <w:rFonts w:ascii="Calibri" w:hAnsi="Calibri" w:cs="Calibri"/>
          <w:sz w:val="22"/>
          <w:szCs w:val="22"/>
        </w:rPr>
        <w:t xml:space="preserve">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E4543D">
      <w:pPr>
        <w:pStyle w:val="Styl1"/>
        <w:spacing w:before="120"/>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E5958" w14:paraId="3FF6C1B7" w14:textId="77777777" w:rsidTr="00F25CE8">
        <w:trPr>
          <w:trHeight w:val="379"/>
        </w:trPr>
        <w:tc>
          <w:tcPr>
            <w:tcW w:w="3024" w:type="dxa"/>
            <w:shd w:val="clear" w:color="auto" w:fill="00B0F0"/>
            <w:vAlign w:val="center"/>
          </w:tcPr>
          <w:p w14:paraId="201AFA94" w14:textId="77777777" w:rsidR="006E5958" w:rsidRDefault="006E5958" w:rsidP="000C745E">
            <w:pPr>
              <w:ind w:left="27"/>
              <w:rPr>
                <w:rFonts w:ascii="Calibri" w:hAnsi="Calibri" w:cs="Calibri"/>
                <w:b/>
                <w:color w:val="FFFFFF"/>
                <w:sz w:val="22"/>
                <w:szCs w:val="22"/>
              </w:rPr>
            </w:pPr>
            <w:r>
              <w:rPr>
                <w:rFonts w:ascii="Calibri" w:hAnsi="Calibri" w:cs="Calibri"/>
                <w:b/>
                <w:color w:val="FFFFFF"/>
                <w:sz w:val="22"/>
                <w:szCs w:val="22"/>
              </w:rPr>
              <w:t>Název</w:t>
            </w:r>
          </w:p>
        </w:tc>
        <w:tc>
          <w:tcPr>
            <w:tcW w:w="3024" w:type="dxa"/>
            <w:shd w:val="clear" w:color="auto" w:fill="00B0F0"/>
            <w:vAlign w:val="center"/>
          </w:tcPr>
          <w:p w14:paraId="460BBEC8" w14:textId="77777777" w:rsidR="006E5958" w:rsidRDefault="006E5958" w:rsidP="000C745E">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14:paraId="4BA2CF47" w14:textId="77777777" w:rsidR="006E5958" w:rsidRDefault="006E5958" w:rsidP="000C745E">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6E5958" w:rsidRPr="00A93A37" w14:paraId="164E60F6" w14:textId="77777777" w:rsidTr="00F25CE8">
        <w:trPr>
          <w:trHeight w:hRule="exact" w:val="397"/>
        </w:trPr>
        <w:tc>
          <w:tcPr>
            <w:tcW w:w="3024" w:type="dxa"/>
            <w:vAlign w:val="center"/>
          </w:tcPr>
          <w:p w14:paraId="78726B09" w14:textId="77777777" w:rsidR="006E5958" w:rsidRPr="00A93A37" w:rsidRDefault="006E5958" w:rsidP="000C745E">
            <w:pPr>
              <w:pStyle w:val="Odstavecseseznamem"/>
              <w:ind w:left="27"/>
              <w:rPr>
                <w:rFonts w:ascii="Calibri" w:hAnsi="Calibri" w:cs="Calibri"/>
                <w:sz w:val="22"/>
                <w:szCs w:val="22"/>
              </w:rPr>
            </w:pPr>
            <w:r w:rsidRPr="00A93A37">
              <w:rPr>
                <w:rFonts w:ascii="Calibri" w:hAnsi="Calibri" w:cs="Calibri"/>
                <w:sz w:val="22"/>
                <w:szCs w:val="22"/>
              </w:rPr>
              <w:t>---</w:t>
            </w:r>
          </w:p>
        </w:tc>
        <w:tc>
          <w:tcPr>
            <w:tcW w:w="3024" w:type="dxa"/>
            <w:vAlign w:val="center"/>
          </w:tcPr>
          <w:p w14:paraId="58812524" w14:textId="77777777" w:rsidR="006E5958" w:rsidRPr="00A93A37" w:rsidRDefault="006E5958" w:rsidP="000C745E">
            <w:pPr>
              <w:pStyle w:val="Odstavecseseznamem"/>
              <w:ind w:left="27"/>
              <w:rPr>
                <w:rFonts w:ascii="Calibri" w:hAnsi="Calibri" w:cs="Calibri"/>
                <w:sz w:val="22"/>
                <w:szCs w:val="22"/>
              </w:rPr>
            </w:pPr>
            <w:r w:rsidRPr="00A93A37">
              <w:rPr>
                <w:rFonts w:ascii="Calibri" w:hAnsi="Calibri" w:cs="Calibri"/>
                <w:sz w:val="22"/>
                <w:szCs w:val="22"/>
              </w:rPr>
              <w:t>---</w:t>
            </w:r>
          </w:p>
        </w:tc>
        <w:tc>
          <w:tcPr>
            <w:tcW w:w="3024" w:type="dxa"/>
            <w:vAlign w:val="center"/>
          </w:tcPr>
          <w:p w14:paraId="6D7AAD11" w14:textId="77777777" w:rsidR="006E5958" w:rsidRPr="00A93A37" w:rsidRDefault="006E5958" w:rsidP="000C745E">
            <w:pPr>
              <w:pStyle w:val="Odstavecseseznamem"/>
              <w:ind w:left="27"/>
              <w:rPr>
                <w:rFonts w:ascii="Calibri" w:hAnsi="Calibri" w:cs="Calibri"/>
                <w:sz w:val="22"/>
                <w:szCs w:val="22"/>
              </w:rPr>
            </w:pPr>
            <w:r w:rsidRPr="00A93A37">
              <w:rPr>
                <w:rFonts w:ascii="Calibri" w:hAnsi="Calibri" w:cs="Calibri"/>
                <w:sz w:val="22"/>
                <w:szCs w:val="22"/>
              </w:rPr>
              <w:t>---</w:t>
            </w:r>
          </w:p>
        </w:tc>
      </w:tr>
    </w:tbl>
    <w:p w14:paraId="57EA738A" w14:textId="43C904D3" w:rsidR="006E5958" w:rsidRDefault="006E5958" w:rsidP="00851CD6">
      <w:pPr>
        <w:spacing w:after="240"/>
        <w:ind w:left="426"/>
        <w:jc w:val="both"/>
        <w:rPr>
          <w:rFonts w:ascii="Calibri" w:hAnsi="Calibri" w:cs="Calibri"/>
          <w:i/>
          <w:szCs w:val="22"/>
        </w:rPr>
      </w:pPr>
      <w:r w:rsidRPr="00A93A37">
        <w:rPr>
          <w:rFonts w:ascii="Calibri" w:hAnsi="Calibri" w:cs="Calibri"/>
          <w:i/>
          <w:szCs w:val="22"/>
        </w:rPr>
        <w:t xml:space="preserve">(Pokud je tabulka ponechána prázdná, nejsou ke dni podpisu smlouvy známi žádní </w:t>
      </w:r>
      <w:r w:rsidR="002A0921" w:rsidRPr="00A93A37">
        <w:rPr>
          <w:rFonts w:ascii="Calibri" w:hAnsi="Calibri" w:cs="Calibri"/>
          <w:i/>
          <w:szCs w:val="22"/>
        </w:rPr>
        <w:t>Subdodavatelé – d</w:t>
      </w:r>
      <w:r w:rsidRPr="00A93A37">
        <w:rPr>
          <w:rFonts w:ascii="Calibri" w:hAnsi="Calibri" w:cs="Calibri"/>
          <w:i/>
          <w:szCs w:val="22"/>
        </w:rPr>
        <w:t>ílčí</w:t>
      </w:r>
      <w:r w:rsidR="002A0921" w:rsidRPr="00A93A37">
        <w:rPr>
          <w:rFonts w:ascii="Calibri" w:hAnsi="Calibri" w:cs="Calibri"/>
          <w:i/>
          <w:szCs w:val="22"/>
        </w:rPr>
        <w:t xml:space="preserve"> </w:t>
      </w:r>
      <w:r w:rsidRPr="00A93A37">
        <w:rPr>
          <w:rFonts w:ascii="Calibri" w:hAnsi="Calibri" w:cs="Calibri"/>
          <w:i/>
          <w:szCs w:val="22"/>
        </w:rPr>
        <w:t>zpracovatelé.)</w:t>
      </w:r>
    </w:p>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5"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5"/>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6"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 xml:space="preserve">Smluvní strany tímto dodatkem nahrazují stávající přílohy č. 1, č. 2 a č. 3 Smlouvy, a to za znění, která </w:t>
      </w:r>
      <w:proofErr w:type="gramStart"/>
      <w:r w:rsidRPr="00910794">
        <w:rPr>
          <w:rFonts w:ascii="Calibri" w:hAnsi="Calibri" w:cs="Calibri"/>
          <w:sz w:val="22"/>
          <w:szCs w:val="22"/>
        </w:rPr>
        <w:t>tvoří</w:t>
      </w:r>
      <w:proofErr w:type="gramEnd"/>
      <w:r w:rsidRPr="00910794">
        <w:rPr>
          <w:rFonts w:ascii="Calibri" w:hAnsi="Calibri" w:cs="Calibri"/>
          <w:sz w:val="22"/>
          <w:szCs w:val="22"/>
        </w:rPr>
        <w:t xml:space="preserve"> nedílnou součást tohoto dodatku (jako jeho přílohy č. 1, 2 a 3</w:t>
      </w:r>
      <w:bookmarkEnd w:id="6"/>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7" w:name="_Hlk35416930"/>
      <w:r>
        <w:rPr>
          <w:rFonts w:ascii="Calibri" w:hAnsi="Calibri" w:cs="Calibri"/>
          <w:sz w:val="22"/>
          <w:szCs w:val="22"/>
        </w:rPr>
        <w:t>Ostatní ujednání Smlouvy tímto dodatkem nedotčená zůstávají v platnosti beze změny a jsou závazná a platná i pro tento dodatek</w:t>
      </w:r>
      <w:bookmarkEnd w:id="7"/>
      <w:r w:rsidR="00041D45">
        <w:rPr>
          <w:rFonts w:ascii="Calibri" w:hAnsi="Calibri" w:cs="Calibri"/>
          <w:sz w:val="22"/>
          <w:szCs w:val="22"/>
        </w:rPr>
        <w:t>.</w:t>
      </w:r>
    </w:p>
    <w:p w14:paraId="4294F29F" w14:textId="0F0B3D6C"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A93A37" w:rsidRDefault="00015B18" w:rsidP="008C3A02">
      <w:pPr>
        <w:pStyle w:val="Seznam"/>
        <w:numPr>
          <w:ilvl w:val="0"/>
          <w:numId w:val="1"/>
        </w:numPr>
        <w:spacing w:before="120"/>
        <w:ind w:left="357" w:hanging="357"/>
        <w:jc w:val="both"/>
        <w:rPr>
          <w:rFonts w:ascii="Calibri" w:hAnsi="Calibri" w:cs="Calibri"/>
          <w:sz w:val="22"/>
          <w:szCs w:val="22"/>
        </w:rPr>
      </w:pPr>
      <w:r w:rsidRPr="00A93A37">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 xml:space="preserve">Dodatek se vyhotovuje ve dvou vyhotoveních s platností originálu, z nichž každá strana </w:t>
      </w:r>
      <w:proofErr w:type="gramStart"/>
      <w:r>
        <w:rPr>
          <w:rFonts w:ascii="Calibri" w:hAnsi="Calibri" w:cs="Calibri"/>
          <w:sz w:val="22"/>
          <w:szCs w:val="22"/>
        </w:rPr>
        <w:t>obdrží</w:t>
      </w:r>
      <w:proofErr w:type="gramEnd"/>
      <w:r>
        <w:rPr>
          <w:rFonts w:ascii="Calibri" w:hAnsi="Calibri" w:cs="Calibri"/>
          <w:sz w:val="22"/>
          <w:szCs w:val="22"/>
        </w:rPr>
        <w:t xml:space="preserve">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3C6F9A4C" w14:textId="7F98FB7E" w:rsidR="003F4603" w:rsidRDefault="003F4603" w:rsidP="00F33A0E">
      <w:pPr>
        <w:rPr>
          <w:rFonts w:ascii="Calibri" w:hAnsi="Calibri" w:cs="Calibri"/>
          <w:sz w:val="22"/>
          <w:szCs w:val="22"/>
        </w:rPr>
      </w:pPr>
    </w:p>
    <w:p w14:paraId="2AF51F5D" w14:textId="3D401B98"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 xml:space="preserve">Seznam příloh, jež </w:t>
      </w:r>
      <w:proofErr w:type="gramStart"/>
      <w:r>
        <w:rPr>
          <w:rFonts w:ascii="Calibri" w:hAnsi="Calibri" w:cs="Calibri"/>
          <w:sz w:val="22"/>
          <w:szCs w:val="22"/>
          <w:u w:val="single"/>
        </w:rPr>
        <w:t>tvoří</w:t>
      </w:r>
      <w:proofErr w:type="gramEnd"/>
      <w:r>
        <w:rPr>
          <w:rFonts w:ascii="Calibri" w:hAnsi="Calibri" w:cs="Calibri"/>
          <w:sz w:val="22"/>
          <w:szCs w:val="22"/>
          <w:u w:val="single"/>
        </w:rPr>
        <w:t xml:space="preserve">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8" w:name="_Hlk102138916"/>
      <w:r>
        <w:rPr>
          <w:rFonts w:ascii="Calibri" w:hAnsi="Calibri" w:cs="Calibri"/>
          <w:sz w:val="22"/>
          <w:szCs w:val="22"/>
        </w:rPr>
        <w:t>Příloha č. 1 –</w:t>
      </w:r>
      <w:r>
        <w:rPr>
          <w:rFonts w:ascii="Calibri" w:hAnsi="Calibri" w:cs="Calibri"/>
          <w:sz w:val="22"/>
          <w:szCs w:val="22"/>
        </w:rPr>
        <w:tab/>
        <w:t xml:space="preserve">Specifikace poskytnutých softwarových modulů a funkcí HELIOS </w:t>
      </w:r>
      <w:proofErr w:type="spellStart"/>
      <w:r>
        <w:rPr>
          <w:rFonts w:ascii="Calibri" w:hAnsi="Calibri" w:cs="Calibri"/>
          <w:sz w:val="22"/>
          <w:szCs w:val="22"/>
        </w:rPr>
        <w:t>Fenix</w:t>
      </w:r>
      <w:proofErr w:type="spellEnd"/>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8"/>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 xml:space="preserve">Rozsah poskytování provozní podpory HELIOS </w:t>
      </w:r>
      <w:proofErr w:type="spellStart"/>
      <w:r>
        <w:rPr>
          <w:rFonts w:ascii="Calibri" w:hAnsi="Calibri" w:cs="Calibri"/>
          <w:sz w:val="22"/>
          <w:szCs w:val="22"/>
        </w:rPr>
        <w:t>Fenix</w:t>
      </w:r>
      <w:proofErr w:type="spellEnd"/>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3F4603" w14:paraId="7284D5B3" w14:textId="77777777" w:rsidTr="00344435">
        <w:tc>
          <w:tcPr>
            <w:tcW w:w="4876" w:type="dxa"/>
          </w:tcPr>
          <w:p w14:paraId="45A2011A" w14:textId="77777777" w:rsidR="003F4603" w:rsidRDefault="003F4603" w:rsidP="003F460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731127E6" w14:textId="77777777" w:rsidR="003F4603" w:rsidRDefault="003F4603" w:rsidP="003F4603">
            <w:pPr>
              <w:widowControl w:val="0"/>
              <w:tabs>
                <w:tab w:val="center" w:pos="2127"/>
                <w:tab w:val="center" w:pos="6379"/>
              </w:tabs>
              <w:rPr>
                <w:rFonts w:ascii="Calibri" w:hAnsi="Calibri"/>
                <w:sz w:val="22"/>
                <w:szCs w:val="22"/>
              </w:rPr>
            </w:pPr>
          </w:p>
          <w:p w14:paraId="74349125" w14:textId="77777777" w:rsidR="003F4603" w:rsidRDefault="003F4603" w:rsidP="003F4603">
            <w:pPr>
              <w:widowControl w:val="0"/>
              <w:tabs>
                <w:tab w:val="center" w:pos="2127"/>
                <w:tab w:val="center" w:pos="6379"/>
              </w:tabs>
              <w:rPr>
                <w:rFonts w:ascii="Calibri" w:hAnsi="Calibri"/>
                <w:sz w:val="22"/>
                <w:szCs w:val="22"/>
              </w:rPr>
            </w:pPr>
          </w:p>
          <w:p w14:paraId="1FB13C8B"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Za </w:t>
            </w:r>
            <w:proofErr w:type="spellStart"/>
            <w:r>
              <w:rPr>
                <w:rFonts w:ascii="Calibri" w:hAnsi="Calibri"/>
                <w:sz w:val="22"/>
                <w:szCs w:val="22"/>
              </w:rPr>
              <w:t>Asseco</w:t>
            </w:r>
            <w:proofErr w:type="spellEnd"/>
            <w:r>
              <w:rPr>
                <w:rFonts w:ascii="Calibri" w:hAnsi="Calibri"/>
                <w:sz w:val="22"/>
                <w:szCs w:val="22"/>
              </w:rPr>
              <w:t xml:space="preserve"> </w:t>
            </w:r>
            <w:proofErr w:type="spellStart"/>
            <w:r>
              <w:rPr>
                <w:rFonts w:ascii="Calibri" w:hAnsi="Calibri"/>
                <w:sz w:val="22"/>
                <w:szCs w:val="22"/>
              </w:rPr>
              <w:t>Solutions</w:t>
            </w:r>
            <w:proofErr w:type="spellEnd"/>
            <w:r>
              <w:rPr>
                <w:rFonts w:ascii="Calibri" w:hAnsi="Calibri"/>
                <w:sz w:val="22"/>
                <w:szCs w:val="22"/>
              </w:rPr>
              <w:t>, a.s.</w:t>
            </w:r>
          </w:p>
          <w:p w14:paraId="6D6C5CF6" w14:textId="77777777" w:rsidR="003F4603" w:rsidRDefault="003F4603" w:rsidP="003F4603">
            <w:pPr>
              <w:widowControl w:val="0"/>
              <w:tabs>
                <w:tab w:val="center" w:pos="2127"/>
                <w:tab w:val="center" w:pos="6379"/>
              </w:tabs>
              <w:rPr>
                <w:rFonts w:ascii="Calibri" w:hAnsi="Calibri"/>
                <w:sz w:val="22"/>
                <w:szCs w:val="22"/>
              </w:rPr>
            </w:pPr>
          </w:p>
          <w:p w14:paraId="7137399B" w14:textId="77777777" w:rsidR="003F4603" w:rsidRDefault="003F4603" w:rsidP="003F4603">
            <w:pPr>
              <w:widowControl w:val="0"/>
              <w:tabs>
                <w:tab w:val="center" w:pos="2127"/>
                <w:tab w:val="center" w:pos="6379"/>
              </w:tabs>
              <w:rPr>
                <w:rFonts w:ascii="Calibri" w:hAnsi="Calibri"/>
                <w:sz w:val="22"/>
                <w:szCs w:val="22"/>
              </w:rPr>
            </w:pPr>
          </w:p>
          <w:p w14:paraId="6EA9F368" w14:textId="77777777" w:rsidR="003F4603" w:rsidRDefault="003F4603" w:rsidP="003F4603">
            <w:pPr>
              <w:widowControl w:val="0"/>
              <w:tabs>
                <w:tab w:val="center" w:pos="2127"/>
                <w:tab w:val="center" w:pos="6379"/>
              </w:tabs>
              <w:rPr>
                <w:rFonts w:ascii="Calibri" w:hAnsi="Calibri"/>
                <w:sz w:val="22"/>
                <w:szCs w:val="22"/>
              </w:rPr>
            </w:pPr>
          </w:p>
          <w:p w14:paraId="08EBBF9E"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5722B3FD"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Ing. Jiří Hub</w:t>
            </w:r>
          </w:p>
          <w:p w14:paraId="695FD576"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předseda představenstva </w:t>
            </w:r>
          </w:p>
          <w:p w14:paraId="1C8D06EE" w14:textId="77777777" w:rsidR="003F4603" w:rsidRDefault="003F4603" w:rsidP="003F4603">
            <w:pPr>
              <w:widowControl w:val="0"/>
              <w:tabs>
                <w:tab w:val="center" w:pos="2127"/>
                <w:tab w:val="center" w:pos="6379"/>
              </w:tabs>
              <w:rPr>
                <w:rFonts w:ascii="Calibri" w:hAnsi="Calibri"/>
                <w:sz w:val="22"/>
                <w:szCs w:val="22"/>
              </w:rPr>
            </w:pPr>
          </w:p>
          <w:p w14:paraId="694FA3FD" w14:textId="77777777" w:rsidR="003F4603" w:rsidRDefault="003F4603" w:rsidP="003F4603">
            <w:pPr>
              <w:widowControl w:val="0"/>
              <w:tabs>
                <w:tab w:val="center" w:pos="2127"/>
                <w:tab w:val="center" w:pos="6379"/>
              </w:tabs>
              <w:rPr>
                <w:rFonts w:ascii="Calibri" w:hAnsi="Calibri"/>
                <w:sz w:val="22"/>
                <w:szCs w:val="22"/>
              </w:rPr>
            </w:pPr>
          </w:p>
          <w:p w14:paraId="2F52FE59" w14:textId="77777777" w:rsidR="003F4603" w:rsidRDefault="003F4603" w:rsidP="003F4603">
            <w:pPr>
              <w:widowControl w:val="0"/>
              <w:tabs>
                <w:tab w:val="center" w:pos="2127"/>
                <w:tab w:val="center" w:pos="6379"/>
              </w:tabs>
              <w:rPr>
                <w:rFonts w:ascii="Calibri" w:hAnsi="Calibri"/>
                <w:sz w:val="22"/>
                <w:szCs w:val="22"/>
              </w:rPr>
            </w:pPr>
          </w:p>
          <w:p w14:paraId="1DF46337" w14:textId="77777777" w:rsidR="003F4603" w:rsidRDefault="003F4603" w:rsidP="003F4603">
            <w:pPr>
              <w:widowControl w:val="0"/>
              <w:tabs>
                <w:tab w:val="center" w:pos="2127"/>
                <w:tab w:val="center" w:pos="6379"/>
              </w:tabs>
              <w:rPr>
                <w:rFonts w:ascii="Calibri" w:hAnsi="Calibri"/>
                <w:sz w:val="22"/>
                <w:szCs w:val="22"/>
              </w:rPr>
            </w:pPr>
          </w:p>
          <w:p w14:paraId="438F0860" w14:textId="77777777" w:rsidR="003F4603" w:rsidRDefault="003F4603" w:rsidP="003F4603">
            <w:pPr>
              <w:widowControl w:val="0"/>
              <w:tabs>
                <w:tab w:val="center" w:pos="2127"/>
                <w:tab w:val="center" w:pos="6379"/>
              </w:tabs>
              <w:rPr>
                <w:rFonts w:ascii="Calibri" w:hAnsi="Calibri"/>
                <w:sz w:val="22"/>
                <w:szCs w:val="22"/>
              </w:rPr>
            </w:pPr>
          </w:p>
          <w:p w14:paraId="21DD966F" w14:textId="74BBDD5A" w:rsidR="003F4603" w:rsidRDefault="003F4603" w:rsidP="003F4603">
            <w:pPr>
              <w:widowControl w:val="0"/>
              <w:tabs>
                <w:tab w:val="center" w:pos="2127"/>
                <w:tab w:val="center" w:pos="6379"/>
              </w:tabs>
              <w:rPr>
                <w:rFonts w:ascii="Calibri" w:hAnsi="Calibri" w:cs="Calibri"/>
                <w:sz w:val="22"/>
                <w:szCs w:val="22"/>
              </w:rPr>
            </w:pPr>
            <w:r>
              <w:rPr>
                <w:rFonts w:ascii="Calibri" w:hAnsi="Calibri"/>
                <w:sz w:val="22"/>
                <w:szCs w:val="22"/>
              </w:rPr>
              <w:t xml:space="preserve">Smlouvu zpracoval/a: </w:t>
            </w:r>
            <w:r w:rsidR="003145E3">
              <w:rPr>
                <w:rFonts w:ascii="Calibri" w:hAnsi="Calibri"/>
                <w:sz w:val="22"/>
                <w:szCs w:val="22"/>
              </w:rPr>
              <w:t>Ing. Petra Lepičová</w:t>
            </w:r>
          </w:p>
        </w:tc>
        <w:tc>
          <w:tcPr>
            <w:tcW w:w="4876" w:type="dxa"/>
          </w:tcPr>
          <w:p w14:paraId="5EFFA443" w14:textId="0E82BB43" w:rsidR="003F4603" w:rsidRDefault="003F4603" w:rsidP="003F4603">
            <w:pPr>
              <w:widowControl w:val="0"/>
              <w:tabs>
                <w:tab w:val="center" w:pos="2127"/>
                <w:tab w:val="center" w:pos="6379"/>
              </w:tabs>
              <w:rPr>
                <w:rFonts w:ascii="Calibri" w:hAnsi="Calibri"/>
                <w:sz w:val="22"/>
                <w:szCs w:val="22"/>
              </w:rPr>
            </w:pPr>
            <w:r>
              <w:rPr>
                <w:rFonts w:ascii="Calibri" w:hAnsi="Calibri" w:cs="Arial"/>
                <w:sz w:val="22"/>
                <w:szCs w:val="22"/>
              </w:rPr>
              <w:t xml:space="preserve">V </w:t>
            </w:r>
            <w:r w:rsidR="005570C7">
              <w:rPr>
                <w:rFonts w:ascii="Calibri" w:hAnsi="Calibri" w:cs="Arial"/>
                <w:sz w:val="22"/>
                <w:szCs w:val="22"/>
              </w:rPr>
              <w:t>Kaplici</w:t>
            </w:r>
            <w:r>
              <w:rPr>
                <w:rFonts w:ascii="Calibri" w:hAnsi="Calibri" w:cs="Arial"/>
                <w:sz w:val="22"/>
                <w:szCs w:val="22"/>
              </w:rPr>
              <w:t xml:space="preserve"> dne ……………………</w:t>
            </w:r>
          </w:p>
          <w:p w14:paraId="104D8C6A" w14:textId="77777777" w:rsidR="003F4603" w:rsidRDefault="003F4603" w:rsidP="003F4603">
            <w:pPr>
              <w:widowControl w:val="0"/>
              <w:tabs>
                <w:tab w:val="center" w:pos="2127"/>
                <w:tab w:val="center" w:pos="6379"/>
              </w:tabs>
              <w:rPr>
                <w:rFonts w:ascii="Calibri" w:hAnsi="Calibri"/>
                <w:sz w:val="22"/>
                <w:szCs w:val="22"/>
              </w:rPr>
            </w:pPr>
          </w:p>
          <w:p w14:paraId="0A106B78" w14:textId="77777777" w:rsidR="003F4603" w:rsidRDefault="003F4603" w:rsidP="003F4603">
            <w:pPr>
              <w:widowControl w:val="0"/>
              <w:tabs>
                <w:tab w:val="center" w:pos="2127"/>
                <w:tab w:val="center" w:pos="6379"/>
              </w:tabs>
              <w:rPr>
                <w:rFonts w:ascii="Calibri" w:hAnsi="Calibri"/>
                <w:sz w:val="22"/>
                <w:szCs w:val="22"/>
              </w:rPr>
            </w:pPr>
          </w:p>
          <w:p w14:paraId="32F78D79" w14:textId="6A509B28"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Za </w:t>
            </w:r>
            <w:r w:rsidR="005570C7" w:rsidRPr="005570C7">
              <w:rPr>
                <w:rFonts w:ascii="Calibri" w:hAnsi="Calibri"/>
                <w:sz w:val="22"/>
                <w:szCs w:val="22"/>
              </w:rPr>
              <w:t>Mateřsk</w:t>
            </w:r>
            <w:r w:rsidR="005570C7">
              <w:rPr>
                <w:rFonts w:ascii="Calibri" w:hAnsi="Calibri"/>
                <w:sz w:val="22"/>
                <w:szCs w:val="22"/>
              </w:rPr>
              <w:t>ou</w:t>
            </w:r>
            <w:r w:rsidR="005570C7" w:rsidRPr="005570C7">
              <w:rPr>
                <w:rFonts w:ascii="Calibri" w:hAnsi="Calibri"/>
                <w:sz w:val="22"/>
                <w:szCs w:val="22"/>
              </w:rPr>
              <w:t xml:space="preserve"> škol</w:t>
            </w:r>
            <w:r w:rsidR="005570C7">
              <w:rPr>
                <w:rFonts w:ascii="Calibri" w:hAnsi="Calibri"/>
                <w:sz w:val="22"/>
                <w:szCs w:val="22"/>
              </w:rPr>
              <w:t>u</w:t>
            </w:r>
            <w:r w:rsidR="005570C7" w:rsidRPr="005570C7">
              <w:rPr>
                <w:rFonts w:ascii="Calibri" w:hAnsi="Calibri"/>
                <w:sz w:val="22"/>
                <w:szCs w:val="22"/>
              </w:rPr>
              <w:t xml:space="preserve"> Kaplice, Nové domovy 221</w:t>
            </w:r>
          </w:p>
          <w:p w14:paraId="5DFB1B3E" w14:textId="77777777" w:rsidR="003F4603" w:rsidRDefault="003F4603" w:rsidP="003F4603">
            <w:pPr>
              <w:widowControl w:val="0"/>
              <w:tabs>
                <w:tab w:val="center" w:pos="2127"/>
                <w:tab w:val="center" w:pos="6379"/>
              </w:tabs>
              <w:rPr>
                <w:rFonts w:ascii="Calibri" w:hAnsi="Calibri"/>
                <w:sz w:val="22"/>
                <w:szCs w:val="22"/>
              </w:rPr>
            </w:pPr>
          </w:p>
          <w:p w14:paraId="055113E3" w14:textId="77777777" w:rsidR="003F4603" w:rsidRDefault="003F4603" w:rsidP="003F4603">
            <w:pPr>
              <w:widowControl w:val="0"/>
              <w:tabs>
                <w:tab w:val="center" w:pos="2127"/>
                <w:tab w:val="center" w:pos="6379"/>
              </w:tabs>
              <w:rPr>
                <w:rFonts w:ascii="Calibri" w:hAnsi="Calibri"/>
                <w:sz w:val="22"/>
                <w:szCs w:val="22"/>
              </w:rPr>
            </w:pPr>
          </w:p>
          <w:p w14:paraId="12749055" w14:textId="77777777" w:rsidR="003F4603" w:rsidRDefault="003F4603" w:rsidP="003F4603">
            <w:pPr>
              <w:widowControl w:val="0"/>
              <w:tabs>
                <w:tab w:val="center" w:pos="2127"/>
                <w:tab w:val="center" w:pos="6379"/>
              </w:tabs>
              <w:rPr>
                <w:rFonts w:ascii="Calibri" w:hAnsi="Calibri"/>
                <w:sz w:val="22"/>
                <w:szCs w:val="22"/>
              </w:rPr>
            </w:pPr>
          </w:p>
          <w:p w14:paraId="1CD1CE72"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6CDC4D74" w14:textId="77777777" w:rsidR="005570C7" w:rsidRDefault="005570C7" w:rsidP="005570C7">
            <w:pPr>
              <w:pStyle w:val="Nadpis7"/>
              <w:tabs>
                <w:tab w:val="left" w:pos="2268"/>
              </w:tabs>
              <w:ind w:left="0" w:firstLine="0"/>
              <w:rPr>
                <w:rFonts w:ascii="Calibri" w:hAnsi="Calibri" w:cs="Calibri"/>
                <w:sz w:val="22"/>
                <w:szCs w:val="22"/>
              </w:rPr>
            </w:pPr>
            <w:r w:rsidRPr="005570C7">
              <w:rPr>
                <w:rFonts w:ascii="Calibri" w:hAnsi="Calibri" w:cs="Calibri"/>
                <w:sz w:val="22"/>
                <w:szCs w:val="22"/>
              </w:rPr>
              <w:t xml:space="preserve">Jana </w:t>
            </w:r>
            <w:proofErr w:type="spellStart"/>
            <w:r w:rsidRPr="005570C7">
              <w:rPr>
                <w:rFonts w:ascii="Calibri" w:hAnsi="Calibri" w:cs="Calibri"/>
                <w:sz w:val="22"/>
                <w:szCs w:val="22"/>
              </w:rPr>
              <w:t>Bartyzalová</w:t>
            </w:r>
            <w:proofErr w:type="spellEnd"/>
          </w:p>
          <w:p w14:paraId="1A7BE281" w14:textId="5ED357CD" w:rsidR="005570C7" w:rsidRDefault="005570C7" w:rsidP="005570C7">
            <w:pPr>
              <w:pStyle w:val="Nadpis7"/>
              <w:tabs>
                <w:tab w:val="left" w:pos="2268"/>
              </w:tabs>
              <w:ind w:left="0" w:firstLine="0"/>
              <w:rPr>
                <w:rFonts w:ascii="Calibri" w:hAnsi="Calibri" w:cs="Calibri"/>
                <w:sz w:val="22"/>
                <w:szCs w:val="22"/>
                <w:highlight w:val="yellow"/>
              </w:rPr>
            </w:pPr>
            <w:r w:rsidRPr="005570C7">
              <w:rPr>
                <w:rFonts w:ascii="Calibri" w:hAnsi="Calibri" w:cs="Calibri"/>
                <w:sz w:val="22"/>
                <w:szCs w:val="22"/>
              </w:rPr>
              <w:t>ředitelka</w:t>
            </w:r>
            <w:r>
              <w:rPr>
                <w:rFonts w:ascii="Calibri" w:hAnsi="Calibri" w:cs="Calibri"/>
                <w:sz w:val="22"/>
                <w:szCs w:val="22"/>
              </w:rPr>
              <w:t xml:space="preserve"> školy</w:t>
            </w:r>
          </w:p>
          <w:p w14:paraId="02618701" w14:textId="768D0168" w:rsidR="003F4603" w:rsidRDefault="003F4603" w:rsidP="003F4603">
            <w:pPr>
              <w:widowControl w:val="0"/>
              <w:tabs>
                <w:tab w:val="center" w:pos="2552"/>
                <w:tab w:val="center" w:pos="6804"/>
              </w:tabs>
              <w:rPr>
                <w:rFonts w:ascii="Calibri" w:hAnsi="Calibri" w:cs="Calibri"/>
                <w:sz w:val="22"/>
                <w:szCs w:val="22"/>
              </w:rPr>
            </w:pP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 xml:space="preserve">Specifikace poskytnutých softwarových modulů a funkcí HELIOS </w:t>
      </w:r>
      <w:proofErr w:type="spellStart"/>
      <w:r>
        <w:rPr>
          <w:rFonts w:ascii="Calibri" w:hAnsi="Calibri" w:cs="Calibri"/>
          <w:sz w:val="22"/>
          <w:szCs w:val="22"/>
        </w:rPr>
        <w:t>Fenix</w:t>
      </w:r>
      <w:proofErr w:type="spellEnd"/>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7372EE" w14:paraId="69365D38" w14:textId="77777777" w:rsidTr="006233AE">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05511856"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131F52E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 xml:space="preserve">HELIOS </w:t>
            </w:r>
            <w:proofErr w:type="spellStart"/>
            <w:r>
              <w:rPr>
                <w:rFonts w:ascii="Calibri" w:hAnsi="Calibri" w:cs="Calibri"/>
                <w:b/>
                <w:color w:val="FFFFFF"/>
                <w:sz w:val="22"/>
                <w:szCs w:val="22"/>
              </w:rPr>
              <w:t>Fenix</w:t>
            </w:r>
            <w:proofErr w:type="spellEnd"/>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33BCB346"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6233AE" w14:paraId="1E95981D"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65A3108C" w14:textId="54DF255C" w:rsidR="006233AE" w:rsidRDefault="006233AE" w:rsidP="006233AE">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3BBEB795" w14:textId="6EC6F7D0" w:rsidR="006233AE" w:rsidRDefault="006233AE" w:rsidP="006233AE">
            <w:pPr>
              <w:spacing w:before="60" w:after="60"/>
              <w:ind w:right="163" w:hanging="49"/>
              <w:jc w:val="right"/>
              <w:rPr>
                <w:rFonts w:ascii="Calibri" w:hAnsi="Calibri" w:cs="Calibri"/>
                <w:sz w:val="22"/>
                <w:szCs w:val="22"/>
              </w:rPr>
            </w:pPr>
            <w:r w:rsidRPr="00AF2F24">
              <w:rPr>
                <w:rFonts w:ascii="Calibri" w:hAnsi="Calibri" w:cs="Calibri"/>
                <w:sz w:val="22"/>
                <w:szCs w:val="22"/>
              </w:rPr>
              <w:t>*)</w:t>
            </w:r>
          </w:p>
        </w:tc>
      </w:tr>
      <w:tr w:rsidR="006233AE" w14:paraId="5970CAD2"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BF940DD" w14:textId="0FA92BB7" w:rsidR="006233AE" w:rsidRDefault="006233AE" w:rsidP="006233A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543A3E31" w14:textId="621DE8B6" w:rsidR="006233AE" w:rsidRDefault="006233AE" w:rsidP="006233AE">
            <w:pPr>
              <w:spacing w:before="60" w:after="60"/>
              <w:ind w:right="163" w:hanging="49"/>
              <w:jc w:val="right"/>
              <w:rPr>
                <w:rFonts w:ascii="Calibri" w:hAnsi="Calibri" w:cs="Calibri"/>
                <w:sz w:val="22"/>
                <w:szCs w:val="22"/>
              </w:rPr>
            </w:pPr>
            <w:r>
              <w:rPr>
                <w:rFonts w:ascii="Calibri" w:hAnsi="Calibri" w:cs="Calibri"/>
                <w:sz w:val="22"/>
                <w:szCs w:val="22"/>
              </w:rPr>
              <w:t>*)</w:t>
            </w:r>
          </w:p>
        </w:tc>
      </w:tr>
      <w:tr w:rsidR="006233AE" w14:paraId="2A013EAD"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694960D" w14:textId="77777777" w:rsidR="006233AE" w:rsidRDefault="006233AE" w:rsidP="006233A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D4D4FF5" w14:textId="133DB385" w:rsidR="006233AE" w:rsidRDefault="00157F74" w:rsidP="006233A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6233AE" w14:paraId="4CAAB0D4"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CCE3011" w14:textId="77777777" w:rsidR="006233AE" w:rsidRDefault="006233AE" w:rsidP="006233A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5D16BF03" w14:textId="05D262E7" w:rsidR="006233AE" w:rsidRDefault="00157F74" w:rsidP="006233A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4B4E8D95" w14:textId="77777777" w:rsidR="007372EE" w:rsidRDefault="007372EE" w:rsidP="007372EE">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77777777" w:rsidR="007372EE" w:rsidRDefault="007372EE" w:rsidP="007372EE">
      <w:pPr>
        <w:pStyle w:val="Zhlav"/>
        <w:tabs>
          <w:tab w:val="left" w:pos="708"/>
        </w:tabs>
        <w:rPr>
          <w:rFonts w:ascii="Calibri" w:hAnsi="Calibri" w:cs="Calibri"/>
          <w:sz w:val="22"/>
          <w:szCs w:val="22"/>
        </w:rPr>
      </w:pPr>
    </w:p>
    <w:p w14:paraId="16E681EA" w14:textId="7328DB95" w:rsidR="00A83DA3" w:rsidRDefault="00A83DA3" w:rsidP="00A83DA3">
      <w:pPr>
        <w:rPr>
          <w:rFonts w:ascii="Calibri" w:hAnsi="Calibri"/>
          <w:sz w:val="22"/>
          <w:szCs w:val="22"/>
        </w:rPr>
      </w:pPr>
    </w:p>
    <w:p w14:paraId="017CCEA8" w14:textId="2C10A952" w:rsidR="00157F74" w:rsidRDefault="00157F74" w:rsidP="00A83DA3">
      <w:pPr>
        <w:rPr>
          <w:rFonts w:ascii="Calibri" w:hAnsi="Calibri"/>
          <w:sz w:val="22"/>
          <w:szCs w:val="22"/>
        </w:rPr>
      </w:pPr>
    </w:p>
    <w:p w14:paraId="163C81AA" w14:textId="77777777" w:rsidR="00157F74" w:rsidRPr="0000727D" w:rsidRDefault="00157F74" w:rsidP="00A83DA3">
      <w:pPr>
        <w:rPr>
          <w:rFonts w:ascii="Calibri" w:hAnsi="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A83DA3" w:rsidRPr="0000727D" w14:paraId="244705EF" w14:textId="77777777" w:rsidTr="00007DA2">
        <w:trPr>
          <w:cantSplit/>
          <w:trHeight w:val="846"/>
          <w:jc w:val="center"/>
        </w:trPr>
        <w:tc>
          <w:tcPr>
            <w:tcW w:w="7306" w:type="dxa"/>
            <w:tcBorders>
              <w:bottom w:val="single" w:sz="4" w:space="0" w:color="auto"/>
            </w:tcBorders>
            <w:shd w:val="clear" w:color="auto" w:fill="00B0F0"/>
            <w:vAlign w:val="center"/>
          </w:tcPr>
          <w:p w14:paraId="2412B5CB" w14:textId="77777777" w:rsidR="00A83DA3" w:rsidRPr="0000727D" w:rsidRDefault="00A83DA3" w:rsidP="00007DA2">
            <w:pPr>
              <w:spacing w:before="60" w:after="60"/>
              <w:jc w:val="center"/>
              <w:rPr>
                <w:rFonts w:ascii="Calibri" w:hAnsi="Calibri"/>
                <w:b/>
                <w:bCs/>
                <w:color w:val="FFFFFF"/>
                <w:sz w:val="22"/>
                <w:szCs w:val="22"/>
              </w:rPr>
            </w:pPr>
            <w:r w:rsidRPr="0000727D">
              <w:rPr>
                <w:rFonts w:ascii="Calibri" w:hAnsi="Calibri"/>
                <w:b/>
                <w:bCs/>
                <w:color w:val="FFFFFF"/>
                <w:sz w:val="22"/>
                <w:szCs w:val="22"/>
              </w:rPr>
              <w:t>Harmonogram implementace</w:t>
            </w:r>
          </w:p>
          <w:p w14:paraId="7CD4E0AB" w14:textId="77777777" w:rsidR="00A83DA3" w:rsidRPr="0000727D" w:rsidRDefault="00A83DA3" w:rsidP="00007DA2">
            <w:pPr>
              <w:spacing w:before="60" w:after="60"/>
              <w:jc w:val="center"/>
              <w:rPr>
                <w:rFonts w:ascii="Calibri" w:hAnsi="Calibri"/>
                <w:b/>
                <w:color w:val="FFFFFF"/>
                <w:sz w:val="22"/>
                <w:szCs w:val="22"/>
              </w:rPr>
            </w:pPr>
            <w:r w:rsidRPr="0000727D">
              <w:rPr>
                <w:rFonts w:ascii="Calibri" w:hAnsi="Calibri"/>
                <w:b/>
                <w:color w:val="FFFFFF"/>
                <w:sz w:val="22"/>
                <w:szCs w:val="22"/>
              </w:rPr>
              <w:t xml:space="preserve">HELIOS </w:t>
            </w:r>
            <w:proofErr w:type="spellStart"/>
            <w:r w:rsidRPr="0000727D">
              <w:rPr>
                <w:rFonts w:ascii="Calibri" w:hAnsi="Calibri"/>
                <w:b/>
                <w:color w:val="FFFFFF"/>
                <w:sz w:val="22"/>
                <w:szCs w:val="22"/>
              </w:rPr>
              <w:t>Fenix</w:t>
            </w:r>
            <w:proofErr w:type="spellEnd"/>
          </w:p>
        </w:tc>
        <w:tc>
          <w:tcPr>
            <w:tcW w:w="1744" w:type="dxa"/>
            <w:tcBorders>
              <w:left w:val="single" w:sz="4" w:space="0" w:color="auto"/>
              <w:bottom w:val="single" w:sz="4" w:space="0" w:color="auto"/>
            </w:tcBorders>
            <w:shd w:val="clear" w:color="auto" w:fill="00B0F0"/>
            <w:vAlign w:val="center"/>
          </w:tcPr>
          <w:p w14:paraId="0DBBFB9B" w14:textId="77777777" w:rsidR="00A83DA3" w:rsidRPr="00460C55" w:rsidRDefault="00A83DA3" w:rsidP="00007DA2">
            <w:pPr>
              <w:spacing w:before="60" w:after="60"/>
              <w:jc w:val="center"/>
              <w:rPr>
                <w:rFonts w:ascii="Calibri" w:hAnsi="Calibri"/>
                <w:b/>
                <w:color w:val="FFFFFF"/>
                <w:sz w:val="22"/>
                <w:szCs w:val="22"/>
              </w:rPr>
            </w:pPr>
            <w:r w:rsidRPr="00460C55">
              <w:rPr>
                <w:rFonts w:ascii="Calibri" w:hAnsi="Calibri"/>
                <w:b/>
                <w:color w:val="FFFFFF"/>
                <w:sz w:val="22"/>
                <w:szCs w:val="22"/>
              </w:rPr>
              <w:t>Termín</w:t>
            </w:r>
          </w:p>
          <w:p w14:paraId="7FB029F8" w14:textId="77777777" w:rsidR="00A83DA3" w:rsidRPr="0000727D" w:rsidRDefault="00A83DA3" w:rsidP="00007DA2">
            <w:pPr>
              <w:spacing w:before="60" w:after="60"/>
              <w:jc w:val="center"/>
              <w:rPr>
                <w:rFonts w:ascii="Calibri" w:hAnsi="Calibri"/>
                <w:b/>
                <w:color w:val="FFFFFF"/>
                <w:sz w:val="22"/>
                <w:szCs w:val="22"/>
              </w:rPr>
            </w:pPr>
            <w:r w:rsidRPr="00460C55">
              <w:rPr>
                <w:rFonts w:ascii="Calibri" w:hAnsi="Calibri"/>
                <w:b/>
                <w:color w:val="FFFFFF"/>
                <w:sz w:val="22"/>
                <w:szCs w:val="22"/>
              </w:rPr>
              <w:t>ukončení</w:t>
            </w:r>
          </w:p>
        </w:tc>
      </w:tr>
      <w:tr w:rsidR="00A83DA3" w:rsidRPr="0000727D" w14:paraId="7B719284" w14:textId="77777777" w:rsidTr="00007DA2">
        <w:trPr>
          <w:cantSplit/>
          <w:jc w:val="center"/>
        </w:trPr>
        <w:tc>
          <w:tcPr>
            <w:tcW w:w="7306" w:type="dxa"/>
            <w:tcBorders>
              <w:top w:val="single" w:sz="4" w:space="0" w:color="auto"/>
              <w:bottom w:val="single" w:sz="4" w:space="0" w:color="auto"/>
            </w:tcBorders>
            <w:shd w:val="clear" w:color="auto" w:fill="auto"/>
            <w:vAlign w:val="center"/>
          </w:tcPr>
          <w:p w14:paraId="53BB5899" w14:textId="77777777" w:rsidR="00A83DA3" w:rsidRPr="001615FC" w:rsidRDefault="00A83DA3" w:rsidP="00007DA2">
            <w:pPr>
              <w:spacing w:before="60" w:after="60"/>
              <w:ind w:left="62"/>
              <w:rPr>
                <w:rFonts w:ascii="Calibri" w:hAnsi="Calibri"/>
                <w:sz w:val="22"/>
                <w:szCs w:val="22"/>
              </w:rPr>
            </w:pPr>
            <w:r>
              <w:rPr>
                <w:rFonts w:ascii="Calibri" w:hAnsi="Calibri"/>
                <w:sz w:val="22"/>
                <w:szCs w:val="22"/>
              </w:rPr>
              <w:t>I</w:t>
            </w:r>
            <w:r w:rsidRPr="001615FC">
              <w:rPr>
                <w:rFonts w:ascii="Calibri" w:hAnsi="Calibri"/>
                <w:sz w:val="22"/>
                <w:szCs w:val="22"/>
              </w:rPr>
              <w:t>nstalace nových modulů, nastavení práv a přístupů pro uživatele</w:t>
            </w:r>
          </w:p>
        </w:tc>
        <w:tc>
          <w:tcPr>
            <w:tcW w:w="1744" w:type="dxa"/>
            <w:tcBorders>
              <w:top w:val="single" w:sz="4" w:space="0" w:color="auto"/>
              <w:left w:val="single" w:sz="4" w:space="0" w:color="auto"/>
              <w:bottom w:val="single" w:sz="4" w:space="0" w:color="auto"/>
            </w:tcBorders>
            <w:shd w:val="clear" w:color="auto" w:fill="auto"/>
            <w:vAlign w:val="center"/>
          </w:tcPr>
          <w:p w14:paraId="5542B6F4" w14:textId="77777777" w:rsidR="00A83DA3" w:rsidRPr="001615FC" w:rsidRDefault="00A83DA3" w:rsidP="00007DA2">
            <w:pPr>
              <w:spacing w:before="60" w:after="60"/>
              <w:ind w:left="62"/>
              <w:jc w:val="center"/>
              <w:rPr>
                <w:rFonts w:ascii="Calibri" w:hAnsi="Calibri"/>
                <w:sz w:val="22"/>
                <w:szCs w:val="22"/>
              </w:rPr>
            </w:pPr>
            <w:r>
              <w:rPr>
                <w:rFonts w:ascii="Calibri" w:hAnsi="Calibri"/>
                <w:sz w:val="22"/>
                <w:szCs w:val="22"/>
              </w:rPr>
              <w:t>Již bylo implementováno</w:t>
            </w:r>
          </w:p>
        </w:tc>
      </w:tr>
      <w:tr w:rsidR="00A83DA3" w:rsidRPr="0000727D" w14:paraId="6D57F92C"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4F0ED706" w14:textId="77777777" w:rsidR="00A83DA3" w:rsidRPr="0000727D" w:rsidRDefault="00A83DA3" w:rsidP="00007DA2">
            <w:pPr>
              <w:tabs>
                <w:tab w:val="left" w:pos="284"/>
                <w:tab w:val="left" w:pos="1985"/>
                <w:tab w:val="left" w:pos="3119"/>
                <w:tab w:val="left" w:pos="4253"/>
                <w:tab w:val="left" w:pos="6521"/>
              </w:tabs>
              <w:spacing w:before="60" w:after="60"/>
              <w:jc w:val="right"/>
              <w:rPr>
                <w:rFonts w:ascii="Calibri" w:hAnsi="Calibri"/>
                <w:b/>
                <w:color w:val="FFFFFF"/>
                <w:sz w:val="22"/>
                <w:szCs w:val="22"/>
              </w:rPr>
            </w:pPr>
            <w:r w:rsidRPr="0000727D">
              <w:rPr>
                <w:rFonts w:ascii="Calibri" w:hAnsi="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075BF1CD" w14:textId="77777777" w:rsidR="00A83DA3" w:rsidRPr="006E57CE" w:rsidRDefault="00A83DA3" w:rsidP="00007DA2">
            <w:pPr>
              <w:spacing w:before="60" w:after="60"/>
              <w:ind w:left="-2" w:right="173" w:hanging="6"/>
              <w:jc w:val="right"/>
              <w:rPr>
                <w:rFonts w:ascii="Calibri" w:hAnsi="Calibri"/>
                <w:b/>
                <w:sz w:val="22"/>
                <w:szCs w:val="22"/>
              </w:rPr>
            </w:pPr>
            <w:r>
              <w:rPr>
                <w:rFonts w:ascii="Calibri" w:hAnsi="Calibri"/>
                <w:b/>
                <w:sz w:val="22"/>
                <w:szCs w:val="22"/>
              </w:rPr>
              <w:t>---</w:t>
            </w:r>
          </w:p>
        </w:tc>
      </w:tr>
      <w:tr w:rsidR="00A83DA3" w:rsidRPr="0000727D" w14:paraId="5193C0D3"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2FEF38F" w14:textId="77777777" w:rsidR="00A83DA3" w:rsidRPr="0000727D" w:rsidRDefault="00A83DA3" w:rsidP="00007DA2">
            <w:pPr>
              <w:tabs>
                <w:tab w:val="left" w:pos="284"/>
                <w:tab w:val="left" w:pos="1985"/>
                <w:tab w:val="left" w:pos="3119"/>
                <w:tab w:val="left" w:pos="4253"/>
                <w:tab w:val="left" w:pos="6521"/>
              </w:tabs>
              <w:spacing w:before="60" w:after="60"/>
              <w:jc w:val="right"/>
              <w:rPr>
                <w:rFonts w:ascii="Calibri" w:hAnsi="Calibri"/>
                <w:b/>
                <w:color w:val="FFFFFF"/>
                <w:sz w:val="22"/>
                <w:szCs w:val="22"/>
              </w:rPr>
            </w:pPr>
            <w:r w:rsidRPr="0000727D">
              <w:rPr>
                <w:rFonts w:ascii="Calibri" w:hAnsi="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69D2A869" w14:textId="77777777" w:rsidR="00A83DA3" w:rsidRPr="006E57CE" w:rsidRDefault="00A83DA3" w:rsidP="00007DA2">
            <w:pPr>
              <w:spacing w:before="60" w:after="60"/>
              <w:ind w:left="-2" w:right="173" w:hanging="6"/>
              <w:jc w:val="right"/>
              <w:rPr>
                <w:rFonts w:ascii="Calibri" w:hAnsi="Calibri"/>
                <w:b/>
                <w:sz w:val="22"/>
                <w:szCs w:val="22"/>
              </w:rPr>
            </w:pPr>
            <w:r>
              <w:rPr>
                <w:rFonts w:ascii="Calibri" w:hAnsi="Calibri"/>
                <w:b/>
                <w:sz w:val="22"/>
                <w:szCs w:val="22"/>
              </w:rPr>
              <w:t>---</w:t>
            </w:r>
          </w:p>
        </w:tc>
      </w:tr>
    </w:tbl>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 xml:space="preserve">Rozsah poskytování provozní podpory HELIOS </w:t>
      </w:r>
      <w:proofErr w:type="spellStart"/>
      <w:r>
        <w:rPr>
          <w:rFonts w:ascii="Calibri" w:hAnsi="Calibri" w:cs="Calibri"/>
          <w:b/>
          <w:bCs/>
          <w:sz w:val="22"/>
          <w:szCs w:val="22"/>
        </w:rPr>
        <w:t>Fenix</w:t>
      </w:r>
      <w:proofErr w:type="spellEnd"/>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w:t>
            </w:r>
            <w:proofErr w:type="spellStart"/>
            <w:r>
              <w:rPr>
                <w:rFonts w:ascii="Calibri" w:hAnsi="Calibri" w:cs="Calibri"/>
                <w:b/>
                <w:color w:val="FFFFFF"/>
                <w:sz w:val="22"/>
                <w:szCs w:val="22"/>
              </w:rPr>
              <w:t>Fenix</w:t>
            </w:r>
            <w:proofErr w:type="spellEnd"/>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157F74"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0687ACC1" w:rsidR="00157F74" w:rsidRDefault="00157F74" w:rsidP="00157F74">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01B1307C" w:rsidR="00157F74" w:rsidRDefault="00157F74" w:rsidP="00157F74">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05A728F8" w:rsidR="00157F74" w:rsidRDefault="00157F74" w:rsidP="00157F74">
            <w:pPr>
              <w:ind w:right="220"/>
              <w:jc w:val="right"/>
              <w:rPr>
                <w:rFonts w:ascii="Calibri" w:hAnsi="Calibri" w:cs="Calibri"/>
                <w:sz w:val="22"/>
                <w:szCs w:val="22"/>
              </w:rPr>
            </w:pPr>
            <w:r>
              <w:rPr>
                <w:rFonts w:ascii="Calibri" w:hAnsi="Calibri" w:cs="Calibri"/>
                <w:sz w:val="22"/>
                <w:szCs w:val="22"/>
              </w:rPr>
              <w:t>5 120</w:t>
            </w:r>
          </w:p>
        </w:tc>
      </w:tr>
      <w:tr w:rsidR="00157F74"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1DFB27BB" w:rsidR="00157F74" w:rsidRDefault="00157F74" w:rsidP="00157F74">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059DB6E1" w:rsidR="00157F74" w:rsidRDefault="00157F74" w:rsidP="00157F74">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795625B1" w:rsidR="00157F74" w:rsidRDefault="00157F74" w:rsidP="00157F74">
            <w:pPr>
              <w:ind w:right="220"/>
              <w:jc w:val="right"/>
              <w:rPr>
                <w:rFonts w:ascii="Calibri" w:hAnsi="Calibri" w:cs="Calibri"/>
                <w:sz w:val="22"/>
                <w:szCs w:val="22"/>
              </w:rPr>
            </w:pPr>
            <w:r>
              <w:rPr>
                <w:rFonts w:ascii="Calibri" w:hAnsi="Calibri" w:cs="Calibri"/>
                <w:sz w:val="22"/>
                <w:szCs w:val="22"/>
              </w:rPr>
              <w:t>125</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1490F776" w:rsidR="007372EE" w:rsidRDefault="00157F74">
            <w:pPr>
              <w:spacing w:before="60" w:after="60"/>
              <w:ind w:left="357" w:hanging="357"/>
              <w:jc w:val="center"/>
              <w:rPr>
                <w:rFonts w:ascii="Calibri" w:hAnsi="Calibri" w:cs="Calibri"/>
                <w:sz w:val="22"/>
                <w:szCs w:val="22"/>
              </w:rPr>
            </w:pPr>
            <w:r>
              <w:rPr>
                <w:rFonts w:ascii="Calibri" w:hAnsi="Calibri" w:cs="Calibri"/>
                <w:sz w:val="22"/>
                <w:szCs w:val="22"/>
              </w:rPr>
              <w:t>3</w:t>
            </w:r>
            <w:r w:rsidR="007372EE">
              <w:rPr>
                <w:rFonts w:ascii="Calibri" w:hAnsi="Calibri" w:cs="Calibri"/>
                <w:sz w:val="22"/>
                <w:szCs w:val="22"/>
              </w:rPr>
              <w:t xml:space="preserve"> hodin</w:t>
            </w:r>
            <w:r>
              <w:rPr>
                <w:rFonts w:ascii="Calibri" w:hAnsi="Calibri" w:cs="Calibri"/>
                <w:sz w:val="22"/>
                <w:szCs w:val="22"/>
              </w:rPr>
              <w:t>y</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od 1.1. do 31.12.</w:t>
            </w:r>
          </w:p>
        </w:tc>
      </w:tr>
    </w:tbl>
    <w:p w14:paraId="197D9FD2" w14:textId="77777777" w:rsidR="007372EE" w:rsidRDefault="007372EE" w:rsidP="007372EE">
      <w:pPr>
        <w:jc w:val="both"/>
        <w:rPr>
          <w:rFonts w:ascii="Calibri" w:hAnsi="Calibri" w:cs="Calibri"/>
          <w:sz w:val="22"/>
          <w:szCs w:val="22"/>
        </w:rPr>
      </w:pPr>
    </w:p>
    <w:p w14:paraId="036905C6" w14:textId="77777777" w:rsidR="00603615" w:rsidRDefault="00603615"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6D04D67C" w14:textId="77777777" w:rsidR="00157F74" w:rsidRDefault="00157F74" w:rsidP="00A83DA3">
      <w:pPr>
        <w:jc w:val="center"/>
        <w:rPr>
          <w:rFonts w:ascii="Calibri" w:hAnsi="Calibri" w:cs="Calibri"/>
          <w:b/>
          <w:sz w:val="22"/>
          <w:szCs w:val="22"/>
        </w:rPr>
      </w:pPr>
      <w:bookmarkStart w:id="9" w:name="_Hlk77951251"/>
      <w:bookmarkStart w:id="10" w:name="_Hlk85739934"/>
    </w:p>
    <w:p w14:paraId="76A9D3C9" w14:textId="77777777" w:rsidR="00157F74" w:rsidRDefault="00157F74" w:rsidP="00A83DA3">
      <w:pPr>
        <w:jc w:val="center"/>
        <w:rPr>
          <w:rFonts w:ascii="Calibri" w:hAnsi="Calibri" w:cs="Calibri"/>
          <w:b/>
          <w:sz w:val="22"/>
          <w:szCs w:val="22"/>
        </w:rPr>
      </w:pPr>
    </w:p>
    <w:p w14:paraId="3FBAC9AA" w14:textId="6DA539DD" w:rsidR="00A83DA3" w:rsidRDefault="00A83DA3" w:rsidP="00A83DA3">
      <w:pPr>
        <w:jc w:val="center"/>
        <w:rPr>
          <w:rFonts w:ascii="Calibri" w:hAnsi="Calibri" w:cs="Calibri"/>
          <w:b/>
          <w:sz w:val="22"/>
          <w:szCs w:val="22"/>
        </w:rPr>
      </w:pPr>
      <w:r>
        <w:rPr>
          <w:rFonts w:ascii="Calibri" w:hAnsi="Calibri" w:cs="Calibri"/>
          <w:b/>
          <w:sz w:val="22"/>
          <w:szCs w:val="22"/>
        </w:rPr>
        <w:t>Přístup do vzdělávacího portálu</w:t>
      </w:r>
    </w:p>
    <w:p w14:paraId="7BD7488F" w14:textId="77777777" w:rsidR="00A83DA3" w:rsidRDefault="00A83DA3" w:rsidP="00A83DA3">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A83DA3" w14:paraId="0CF529CC" w14:textId="77777777" w:rsidTr="00007DA2">
        <w:trPr>
          <w:cantSplit/>
          <w:trHeight w:val="846"/>
          <w:jc w:val="center"/>
        </w:trPr>
        <w:tc>
          <w:tcPr>
            <w:tcW w:w="7306" w:type="dxa"/>
            <w:tcBorders>
              <w:bottom w:val="single" w:sz="4" w:space="0" w:color="auto"/>
            </w:tcBorders>
            <w:shd w:val="clear" w:color="auto" w:fill="00B0F0"/>
            <w:vAlign w:val="center"/>
          </w:tcPr>
          <w:p w14:paraId="0D0792EF" w14:textId="77777777" w:rsidR="00A83DA3" w:rsidRDefault="00A83DA3" w:rsidP="00007DA2">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769C8D66" w14:textId="77777777" w:rsidR="00A83DA3" w:rsidRDefault="00A83DA3" w:rsidP="00007DA2">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EE97332" w14:textId="77777777" w:rsidR="00A83DA3" w:rsidRDefault="00A83DA3" w:rsidP="00007DA2">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A83DA3" w14:paraId="7A3625B5" w14:textId="77777777" w:rsidTr="00007DA2">
        <w:trPr>
          <w:cantSplit/>
          <w:jc w:val="center"/>
        </w:trPr>
        <w:tc>
          <w:tcPr>
            <w:tcW w:w="7306" w:type="dxa"/>
            <w:tcBorders>
              <w:top w:val="single" w:sz="4" w:space="0" w:color="auto"/>
              <w:bottom w:val="single" w:sz="4" w:space="0" w:color="auto"/>
            </w:tcBorders>
            <w:shd w:val="clear" w:color="auto" w:fill="auto"/>
            <w:vAlign w:val="center"/>
          </w:tcPr>
          <w:p w14:paraId="3451287D" w14:textId="77777777" w:rsidR="00A83DA3" w:rsidRDefault="00A83DA3" w:rsidP="00007DA2">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288B11C9" w14:textId="77777777" w:rsidR="00A83DA3" w:rsidRDefault="00A83DA3" w:rsidP="00007DA2">
            <w:pPr>
              <w:spacing w:before="60" w:after="60"/>
              <w:ind w:left="62"/>
              <w:jc w:val="center"/>
              <w:rPr>
                <w:rFonts w:ascii="Calibri" w:hAnsi="Calibri" w:cs="Calibri"/>
                <w:sz w:val="22"/>
                <w:szCs w:val="22"/>
              </w:rPr>
            </w:pPr>
            <w:r>
              <w:rPr>
                <w:rFonts w:ascii="Calibri" w:hAnsi="Calibri" w:cs="Calibri"/>
                <w:sz w:val="22"/>
                <w:szCs w:val="22"/>
              </w:rPr>
              <w:t>0</w:t>
            </w:r>
          </w:p>
        </w:tc>
      </w:tr>
      <w:tr w:rsidR="00A83DA3" w14:paraId="048B387F"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0A517ADB" w14:textId="77777777" w:rsidR="00A83DA3" w:rsidRDefault="00A83DA3" w:rsidP="00007DA2">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72E2DED3" w14:textId="77777777" w:rsidR="00A83DA3" w:rsidRDefault="00A83DA3" w:rsidP="00007DA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A83DA3" w14:paraId="7B8ECE59"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C030CB7" w14:textId="77777777" w:rsidR="00A83DA3" w:rsidRDefault="00A83DA3" w:rsidP="00007DA2">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4C0BCB9B" w14:textId="77777777" w:rsidR="00A83DA3" w:rsidRDefault="00A83DA3" w:rsidP="00007DA2">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308F32C1" w14:textId="77777777" w:rsidR="00A83DA3" w:rsidRDefault="00A83DA3" w:rsidP="00A83DA3">
      <w:pPr>
        <w:rPr>
          <w:rFonts w:ascii="Calibri" w:hAnsi="Calibri" w:cs="Calibri"/>
          <w:sz w:val="22"/>
          <w:szCs w:val="22"/>
        </w:rPr>
      </w:pPr>
    </w:p>
    <w:p w14:paraId="02FE5347" w14:textId="605BBBE0" w:rsidR="00703F6F" w:rsidRDefault="00A83DA3" w:rsidP="00703F6F">
      <w:pPr>
        <w:jc w:val="center"/>
        <w:rPr>
          <w:rFonts w:ascii="Calibri" w:hAnsi="Calibri" w:cs="Calibri"/>
          <w:b/>
          <w:sz w:val="22"/>
          <w:szCs w:val="22"/>
        </w:rPr>
      </w:pPr>
      <w:r>
        <w:rPr>
          <w:rFonts w:ascii="Calibri" w:hAnsi="Calibri"/>
          <w:b/>
          <w:sz w:val="22"/>
          <w:szCs w:val="22"/>
        </w:rPr>
        <w:br w:type="page"/>
      </w:r>
      <w:bookmarkEnd w:id="9"/>
      <w:bookmarkEnd w:id="10"/>
      <w:r w:rsidR="00703F6F">
        <w:rPr>
          <w:rFonts w:ascii="Calibri" w:hAnsi="Calibri" w:cs="Calibri"/>
          <w:b/>
          <w:sz w:val="22"/>
          <w:szCs w:val="22"/>
        </w:rPr>
        <w:lastRenderedPageBreak/>
        <w:t>Stanovení ceny za provozní podpory</w:t>
      </w:r>
    </w:p>
    <w:p w14:paraId="71CD6C82" w14:textId="223961AA" w:rsidR="00703F6F" w:rsidRDefault="00703F6F" w:rsidP="00703F6F">
      <w:pPr>
        <w:jc w:val="center"/>
        <w:rPr>
          <w:rFonts w:ascii="Calibri" w:hAnsi="Calibri" w:cs="Calibri"/>
          <w:b/>
          <w:sz w:val="22"/>
          <w:szCs w:val="22"/>
        </w:rPr>
      </w:pPr>
      <w:r>
        <w:rPr>
          <w:rFonts w:ascii="Calibri" w:hAnsi="Calibri" w:cs="Calibri"/>
          <w:b/>
          <w:sz w:val="22"/>
          <w:szCs w:val="22"/>
        </w:rPr>
        <w:t>od 1.1.202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1"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52CFCB56" w:rsidR="001F3750" w:rsidRDefault="00157F74" w:rsidP="00D95D6D">
            <w:pPr>
              <w:ind w:right="213"/>
              <w:jc w:val="right"/>
              <w:rPr>
                <w:rFonts w:ascii="Calibri" w:hAnsi="Calibri" w:cs="Calibri"/>
                <w:sz w:val="22"/>
                <w:szCs w:val="22"/>
              </w:rPr>
            </w:pPr>
            <w:r>
              <w:rPr>
                <w:rFonts w:ascii="Calibri" w:hAnsi="Calibri" w:cs="Calibri"/>
                <w:sz w:val="22"/>
                <w:szCs w:val="22"/>
              </w:rPr>
              <w:t>5 245</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56F48A" w:rsidR="001F3750" w:rsidRDefault="00B04865"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4EB69475" w:rsidR="001F3750" w:rsidRDefault="00157F74" w:rsidP="00D95D6D">
            <w:pPr>
              <w:ind w:right="213"/>
              <w:jc w:val="right"/>
              <w:rPr>
                <w:rFonts w:ascii="Calibri" w:hAnsi="Calibri" w:cs="Calibri"/>
                <w:sz w:val="22"/>
                <w:szCs w:val="22"/>
              </w:rPr>
            </w:pPr>
            <w:r>
              <w:rPr>
                <w:rFonts w:ascii="Calibri" w:hAnsi="Calibri" w:cs="Calibri"/>
                <w:sz w:val="22"/>
                <w:szCs w:val="22"/>
              </w:rPr>
              <w:t>4 350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4D6A1AF4" w:rsidR="001F3750" w:rsidRDefault="00157F74"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7EABCACF" w:rsidR="001F3750" w:rsidRDefault="00157F74" w:rsidP="00D95D6D">
            <w:pPr>
              <w:ind w:right="213"/>
              <w:jc w:val="right"/>
              <w:rPr>
                <w:rFonts w:ascii="Calibri" w:hAnsi="Calibri" w:cs="Calibri"/>
                <w:b/>
                <w:sz w:val="22"/>
                <w:szCs w:val="22"/>
              </w:rPr>
            </w:pPr>
            <w:r>
              <w:rPr>
                <w:rFonts w:ascii="Calibri" w:hAnsi="Calibri" w:cs="Calibri"/>
                <w:b/>
                <w:sz w:val="22"/>
                <w:szCs w:val="22"/>
              </w:rPr>
              <w:t>9 595,00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48BE6D6E" w:rsidR="001F3750" w:rsidRDefault="00157F74" w:rsidP="00D95D6D">
            <w:pPr>
              <w:ind w:right="213"/>
              <w:jc w:val="right"/>
              <w:rPr>
                <w:rFonts w:ascii="Calibri" w:hAnsi="Calibri" w:cs="Calibri"/>
                <w:b/>
                <w:sz w:val="22"/>
                <w:szCs w:val="22"/>
              </w:rPr>
            </w:pPr>
            <w:r>
              <w:rPr>
                <w:rFonts w:ascii="Calibri" w:hAnsi="Calibri" w:cs="Calibri"/>
                <w:b/>
                <w:sz w:val="22"/>
                <w:szCs w:val="22"/>
              </w:rPr>
              <w:t>11 609,95</w:t>
            </w:r>
          </w:p>
        </w:tc>
      </w:tr>
    </w:tbl>
    <w:p w14:paraId="49477A50" w14:textId="77777777" w:rsidR="001F3750" w:rsidRDefault="001F3750" w:rsidP="001F3750">
      <w:pPr>
        <w:ind w:left="284" w:right="-709"/>
        <w:rPr>
          <w:rFonts w:ascii="Calibri" w:hAnsi="Calibri" w:cs="Calibri"/>
          <w:sz w:val="22"/>
          <w:szCs w:val="22"/>
          <w:highlight w:val="yellow"/>
        </w:rPr>
      </w:pPr>
    </w:p>
    <w:bookmarkEnd w:id="11"/>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2"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3"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4"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4"/>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5" w:name="_Hlk91791857"/>
      <w:r>
        <w:rPr>
          <w:rFonts w:ascii="Calibri" w:hAnsi="Calibri" w:cs="Calibri"/>
          <w:sz w:val="22"/>
          <w:szCs w:val="22"/>
        </w:rPr>
        <w:t>Žádný příplatek nezvyšuje základ ceny pro stanovení kteréhokoliv dalšího příplatku</w:t>
      </w:r>
      <w:bookmarkEnd w:id="12"/>
      <w:bookmarkEnd w:id="15"/>
    </w:p>
    <w:bookmarkEnd w:id="13"/>
    <w:p w14:paraId="5F5C9D05" w14:textId="77777777" w:rsidR="00326D24" w:rsidRDefault="00326D24" w:rsidP="008A4236">
      <w:pPr>
        <w:pStyle w:val="Zhlav"/>
        <w:jc w:val="center"/>
        <w:rPr>
          <w:rFonts w:ascii="Calibri" w:hAnsi="Calibri" w:cs="Calibri"/>
          <w:sz w:val="22"/>
          <w:szCs w:val="22"/>
        </w:rPr>
      </w:pPr>
    </w:p>
    <w:sectPr w:rsidR="00326D24" w:rsidSect="007E30FC">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DA7D6" w14:textId="77777777" w:rsidR="007E30FC" w:rsidRDefault="007E30FC">
      <w:r>
        <w:separator/>
      </w:r>
    </w:p>
  </w:endnote>
  <w:endnote w:type="continuationSeparator" w:id="0">
    <w:p w14:paraId="4BABF27D" w14:textId="77777777" w:rsidR="007E30FC" w:rsidRDefault="007E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77777777" w:rsidR="004D7531" w:rsidRPr="00A67FA2" w:rsidRDefault="00000000" w:rsidP="00A45383">
    <w:pPr>
      <w:pStyle w:val="Zpat"/>
      <w:jc w:val="right"/>
    </w:pPr>
    <w:r>
      <w:rPr>
        <w:noProof/>
      </w:rPr>
      <w:pict w14:anchorId="263A2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25" type="#_x0000_t75" style="width:71.25pt;height:28.5pt;visibility:visible">
          <v:imagedata r:id="rId1" o:title=""/>
        </v:shape>
      </w:pict>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FECA" w14:textId="77777777" w:rsidR="007E30FC" w:rsidRDefault="007E30FC">
      <w:r>
        <w:separator/>
      </w:r>
    </w:p>
  </w:footnote>
  <w:footnote w:type="continuationSeparator" w:id="0">
    <w:p w14:paraId="3518B121" w14:textId="77777777" w:rsidR="007E30FC" w:rsidRDefault="007E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77777777" w:rsidR="004D7531" w:rsidRPr="00B84D10" w:rsidRDefault="00000000" w:rsidP="004D7531">
    <w:pPr>
      <w:pStyle w:val="Zhlav"/>
    </w:pPr>
    <w:r>
      <w:rPr>
        <w:noProof/>
      </w:rPr>
      <w:pict w14:anchorId="02A09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8" type="#_x0000_t75" style="position:absolute;margin-left:.1pt;margin-top:38.5pt;width:123.55pt;height:28.75pt;z-index:2;visibility:visible;mso-position-vertical-relative:page">
          <v:imagedata r:id="rId1" o:title=""/>
          <w10:wrap anchory="page"/>
        </v:shape>
      </w:pict>
    </w:r>
  </w:p>
  <w:p w14:paraId="4A263E13" w14:textId="77777777" w:rsidR="004D7531" w:rsidRPr="0096532B" w:rsidRDefault="00000000" w:rsidP="004D7531">
    <w:pPr>
      <w:pStyle w:val="Zhlav"/>
    </w:pPr>
    <w:r>
      <w:rPr>
        <w:noProof/>
      </w:rPr>
      <w:pict w14:anchorId="66859F39">
        <v:shapetype id="_x0000_t202" coordsize="21600,21600" o:spt="202" path="m,l,21600r21600,l21600,xe">
          <v:stroke joinstyle="miter"/>
          <v:path gradientshapeok="t" o:connecttype="rect"/>
        </v:shapetype>
        <v:shape id="_x0000_s1027" type="#_x0000_t202" style="position:absolute;margin-left:128.15pt;margin-top:8.15pt;width:343.1pt;height:49.5pt;z-index:1" stroked="f">
          <v:textbox style="mso-next-textbox:#_x0000_s1027"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proofErr w:type="spellStart"/>
                <w:r w:rsidRPr="00FA4861">
                  <w:rPr>
                    <w:rFonts w:ascii="Calibri" w:hAnsi="Calibri"/>
                    <w:b/>
                    <w:i/>
                  </w:rPr>
                  <w:t>Asseco</w:t>
                </w:r>
                <w:proofErr w:type="spellEnd"/>
                <w:r w:rsidRPr="00FA4861">
                  <w:rPr>
                    <w:rFonts w:ascii="Calibri" w:hAnsi="Calibri"/>
                    <w:b/>
                    <w:i/>
                  </w:rPr>
                  <w:t xml:space="preserve"> </w:t>
                </w:r>
                <w:proofErr w:type="spellStart"/>
                <w:r w:rsidRPr="00FA4861">
                  <w:rPr>
                    <w:rFonts w:ascii="Calibri" w:hAnsi="Calibri"/>
                    <w:b/>
                    <w:i/>
                  </w:rPr>
                  <w:t>Solutions</w:t>
                </w:r>
                <w:proofErr w:type="spellEnd"/>
                <w:r w:rsidRPr="00FA4861">
                  <w:rPr>
                    <w:rFonts w:ascii="Calibri" w:hAnsi="Calibri"/>
                    <w:b/>
                    <w:i/>
                  </w:rPr>
                  <w:t>, a.s.</w:t>
                </w:r>
              </w:p>
              <w:p w14:paraId="6861C81F" w14:textId="7EECB7F8"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A93A37" w:rsidRPr="00A93A37">
                  <w:rPr>
                    <w:rFonts w:ascii="Calibri" w:hAnsi="Calibri"/>
                    <w:i/>
                  </w:rPr>
                  <w:t>F-10-01489-01</w:t>
                </w:r>
              </w:p>
              <w:p w14:paraId="0A4747A0" w14:textId="77777777" w:rsidR="004D7531" w:rsidRDefault="004D7531" w:rsidP="004D7531"/>
            </w:txbxContent>
          </v:textbox>
        </v:shape>
      </w:pic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5"/>
  </w:num>
  <w:num w:numId="2" w16cid:durableId="355425964">
    <w:abstractNumId w:val="20"/>
  </w:num>
  <w:num w:numId="3" w16cid:durableId="841240908">
    <w:abstractNumId w:val="18"/>
  </w:num>
  <w:num w:numId="4" w16cid:durableId="411508219">
    <w:abstractNumId w:val="17"/>
  </w:num>
  <w:num w:numId="5" w16cid:durableId="1490750711">
    <w:abstractNumId w:val="15"/>
  </w:num>
  <w:num w:numId="6" w16cid:durableId="526063497">
    <w:abstractNumId w:val="10"/>
  </w:num>
  <w:num w:numId="7" w16cid:durableId="677578683">
    <w:abstractNumId w:val="9"/>
  </w:num>
  <w:num w:numId="8" w16cid:durableId="1078868813">
    <w:abstractNumId w:val="5"/>
    <w:lvlOverride w:ilvl="0">
      <w:startOverride w:val="5"/>
    </w:lvlOverride>
  </w:num>
  <w:num w:numId="9" w16cid:durableId="1191457953">
    <w:abstractNumId w:val="22"/>
  </w:num>
  <w:num w:numId="10" w16cid:durableId="1384937752">
    <w:abstractNumId w:val="5"/>
    <w:lvlOverride w:ilvl="0">
      <w:startOverride w:val="8"/>
    </w:lvlOverride>
  </w:num>
  <w:num w:numId="11" w16cid:durableId="1606112466">
    <w:abstractNumId w:val="5"/>
  </w:num>
  <w:num w:numId="12" w16cid:durableId="1300110707">
    <w:abstractNumId w:val="5"/>
  </w:num>
  <w:num w:numId="13" w16cid:durableId="17569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2"/>
  </w:num>
  <w:num w:numId="15" w16cid:durableId="1140540211">
    <w:abstractNumId w:val="5"/>
  </w:num>
  <w:num w:numId="16" w16cid:durableId="771781456">
    <w:abstractNumId w:val="11"/>
  </w:num>
  <w:num w:numId="17" w16cid:durableId="657074909">
    <w:abstractNumId w:val="23"/>
  </w:num>
  <w:num w:numId="18" w16cid:durableId="632906191">
    <w:abstractNumId w:val="24"/>
  </w:num>
  <w:num w:numId="19" w16cid:durableId="496921353">
    <w:abstractNumId w:val="2"/>
  </w:num>
  <w:num w:numId="20" w16cid:durableId="142241762">
    <w:abstractNumId w:val="25"/>
  </w:num>
  <w:num w:numId="21" w16cid:durableId="2082941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5"/>
  </w:num>
  <w:num w:numId="23" w16cid:durableId="1361249255">
    <w:abstractNumId w:val="5"/>
  </w:num>
  <w:num w:numId="24" w16cid:durableId="1838810481">
    <w:abstractNumId w:val="5"/>
  </w:num>
  <w:num w:numId="25" w16cid:durableId="1816606375">
    <w:abstractNumId w:val="16"/>
  </w:num>
  <w:num w:numId="26" w16cid:durableId="1854487558">
    <w:abstractNumId w:val="7"/>
  </w:num>
  <w:num w:numId="27" w16cid:durableId="1923182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19"/>
  </w:num>
  <w:num w:numId="30" w16cid:durableId="190732096">
    <w:abstractNumId w:val="8"/>
  </w:num>
  <w:num w:numId="31" w16cid:durableId="46299166">
    <w:abstractNumId w:val="0"/>
  </w:num>
  <w:num w:numId="32" w16cid:durableId="1639527479">
    <w:abstractNumId w:val="3"/>
  </w:num>
  <w:num w:numId="33" w16cid:durableId="139881646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1"/>
  </w:num>
  <w:num w:numId="37" w16cid:durableId="2082679453">
    <w:abstractNumId w:val="13"/>
  </w:num>
  <w:num w:numId="38" w16cid:durableId="58482777">
    <w:abstractNumId w:val="4"/>
  </w:num>
  <w:num w:numId="39" w16cid:durableId="1961497936">
    <w:abstractNumId w:val="21"/>
  </w:num>
  <w:num w:numId="40" w16cid:durableId="1340230284">
    <w:abstractNumId w:val="6"/>
  </w:num>
  <w:num w:numId="41" w16cid:durableId="455418591">
    <w:abstractNumId w:val="5"/>
  </w:num>
  <w:num w:numId="42" w16cid:durableId="1832671359">
    <w:abstractNumId w:val="5"/>
  </w:num>
  <w:num w:numId="43" w16cid:durableId="98238987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1A2"/>
    <w:rsid w:val="0000745A"/>
    <w:rsid w:val="000104CC"/>
    <w:rsid w:val="000110B8"/>
    <w:rsid w:val="00012A41"/>
    <w:rsid w:val="00015B18"/>
    <w:rsid w:val="000323F2"/>
    <w:rsid w:val="00041D45"/>
    <w:rsid w:val="00043EB7"/>
    <w:rsid w:val="00046C4D"/>
    <w:rsid w:val="00062922"/>
    <w:rsid w:val="00067555"/>
    <w:rsid w:val="00080C97"/>
    <w:rsid w:val="0008274E"/>
    <w:rsid w:val="00084086"/>
    <w:rsid w:val="00095F73"/>
    <w:rsid w:val="000A0B26"/>
    <w:rsid w:val="000B5C63"/>
    <w:rsid w:val="000C3BBC"/>
    <w:rsid w:val="000C745E"/>
    <w:rsid w:val="000D0DAC"/>
    <w:rsid w:val="000D43FC"/>
    <w:rsid w:val="000E3F3C"/>
    <w:rsid w:val="000E4068"/>
    <w:rsid w:val="000E7435"/>
    <w:rsid w:val="000F7444"/>
    <w:rsid w:val="00112C87"/>
    <w:rsid w:val="001150AA"/>
    <w:rsid w:val="00115DEE"/>
    <w:rsid w:val="00121E7D"/>
    <w:rsid w:val="0012305F"/>
    <w:rsid w:val="00125CC2"/>
    <w:rsid w:val="00134BEF"/>
    <w:rsid w:val="0014436D"/>
    <w:rsid w:val="00153980"/>
    <w:rsid w:val="001568B5"/>
    <w:rsid w:val="001571B9"/>
    <w:rsid w:val="00157F74"/>
    <w:rsid w:val="0016104B"/>
    <w:rsid w:val="00163959"/>
    <w:rsid w:val="00167A73"/>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A0921"/>
    <w:rsid w:val="002A5525"/>
    <w:rsid w:val="002B2BE6"/>
    <w:rsid w:val="002B3F5E"/>
    <w:rsid w:val="002B42F8"/>
    <w:rsid w:val="002C3645"/>
    <w:rsid w:val="002C7BE4"/>
    <w:rsid w:val="002D0CB5"/>
    <w:rsid w:val="002D3071"/>
    <w:rsid w:val="002F2012"/>
    <w:rsid w:val="002F2D33"/>
    <w:rsid w:val="002F2D6E"/>
    <w:rsid w:val="002F4663"/>
    <w:rsid w:val="003033AB"/>
    <w:rsid w:val="00303AB5"/>
    <w:rsid w:val="00311BDA"/>
    <w:rsid w:val="00314261"/>
    <w:rsid w:val="003145E3"/>
    <w:rsid w:val="00321BB3"/>
    <w:rsid w:val="0032242A"/>
    <w:rsid w:val="003259DE"/>
    <w:rsid w:val="00326D24"/>
    <w:rsid w:val="00327BBD"/>
    <w:rsid w:val="00344435"/>
    <w:rsid w:val="003501F8"/>
    <w:rsid w:val="00357ABC"/>
    <w:rsid w:val="00370542"/>
    <w:rsid w:val="00371ACF"/>
    <w:rsid w:val="00372A46"/>
    <w:rsid w:val="003752F3"/>
    <w:rsid w:val="00383201"/>
    <w:rsid w:val="003859E8"/>
    <w:rsid w:val="003909AE"/>
    <w:rsid w:val="0039455C"/>
    <w:rsid w:val="00395E3E"/>
    <w:rsid w:val="003B2AE7"/>
    <w:rsid w:val="003B4499"/>
    <w:rsid w:val="003C47A9"/>
    <w:rsid w:val="003E3B5B"/>
    <w:rsid w:val="003F4603"/>
    <w:rsid w:val="0040120C"/>
    <w:rsid w:val="004028E4"/>
    <w:rsid w:val="004046BF"/>
    <w:rsid w:val="0041252E"/>
    <w:rsid w:val="00413CD1"/>
    <w:rsid w:val="00415A91"/>
    <w:rsid w:val="00443D18"/>
    <w:rsid w:val="004503DE"/>
    <w:rsid w:val="00451C4B"/>
    <w:rsid w:val="00455056"/>
    <w:rsid w:val="00465F24"/>
    <w:rsid w:val="004671BB"/>
    <w:rsid w:val="00470B6D"/>
    <w:rsid w:val="00472F61"/>
    <w:rsid w:val="004755D7"/>
    <w:rsid w:val="00486B6F"/>
    <w:rsid w:val="00494892"/>
    <w:rsid w:val="004A3459"/>
    <w:rsid w:val="004B0EE3"/>
    <w:rsid w:val="004D1B74"/>
    <w:rsid w:val="004D55D4"/>
    <w:rsid w:val="004D7531"/>
    <w:rsid w:val="004E3957"/>
    <w:rsid w:val="004E41AE"/>
    <w:rsid w:val="004F761F"/>
    <w:rsid w:val="005021E1"/>
    <w:rsid w:val="00506572"/>
    <w:rsid w:val="005113BF"/>
    <w:rsid w:val="00525B5A"/>
    <w:rsid w:val="005262C7"/>
    <w:rsid w:val="00531828"/>
    <w:rsid w:val="005378AC"/>
    <w:rsid w:val="00537E97"/>
    <w:rsid w:val="0054506D"/>
    <w:rsid w:val="00545414"/>
    <w:rsid w:val="005570C7"/>
    <w:rsid w:val="00573A7D"/>
    <w:rsid w:val="00577B45"/>
    <w:rsid w:val="0058407A"/>
    <w:rsid w:val="005961CA"/>
    <w:rsid w:val="00597AB9"/>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233AE"/>
    <w:rsid w:val="006334FF"/>
    <w:rsid w:val="00647A2D"/>
    <w:rsid w:val="00654361"/>
    <w:rsid w:val="00664670"/>
    <w:rsid w:val="006668F6"/>
    <w:rsid w:val="006701FC"/>
    <w:rsid w:val="006702B5"/>
    <w:rsid w:val="0067203B"/>
    <w:rsid w:val="00681FBC"/>
    <w:rsid w:val="00692679"/>
    <w:rsid w:val="006A7A6A"/>
    <w:rsid w:val="006B3E6D"/>
    <w:rsid w:val="006C0BF4"/>
    <w:rsid w:val="006C4321"/>
    <w:rsid w:val="006C4BF1"/>
    <w:rsid w:val="006C6B1A"/>
    <w:rsid w:val="006E57F6"/>
    <w:rsid w:val="006E5958"/>
    <w:rsid w:val="006E6888"/>
    <w:rsid w:val="006F1FEF"/>
    <w:rsid w:val="006F2C8C"/>
    <w:rsid w:val="006F6CB4"/>
    <w:rsid w:val="00703F6F"/>
    <w:rsid w:val="007372EE"/>
    <w:rsid w:val="00747180"/>
    <w:rsid w:val="00752A6F"/>
    <w:rsid w:val="00757FE3"/>
    <w:rsid w:val="0076055D"/>
    <w:rsid w:val="00763186"/>
    <w:rsid w:val="0077564A"/>
    <w:rsid w:val="007757B0"/>
    <w:rsid w:val="007843BF"/>
    <w:rsid w:val="0078565B"/>
    <w:rsid w:val="007875D2"/>
    <w:rsid w:val="00795847"/>
    <w:rsid w:val="007A0EE7"/>
    <w:rsid w:val="007A3F57"/>
    <w:rsid w:val="007A7013"/>
    <w:rsid w:val="007D3A97"/>
    <w:rsid w:val="007D4846"/>
    <w:rsid w:val="007D6CD1"/>
    <w:rsid w:val="007E1600"/>
    <w:rsid w:val="007E30FC"/>
    <w:rsid w:val="007F1796"/>
    <w:rsid w:val="007F4BDF"/>
    <w:rsid w:val="007F7C18"/>
    <w:rsid w:val="00800EB6"/>
    <w:rsid w:val="00811D0D"/>
    <w:rsid w:val="0081629E"/>
    <w:rsid w:val="0082257F"/>
    <w:rsid w:val="00823E8C"/>
    <w:rsid w:val="008266E2"/>
    <w:rsid w:val="00840120"/>
    <w:rsid w:val="00842C5A"/>
    <w:rsid w:val="0084320A"/>
    <w:rsid w:val="00851CD6"/>
    <w:rsid w:val="00866E81"/>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35400"/>
    <w:rsid w:val="009355F6"/>
    <w:rsid w:val="00937D09"/>
    <w:rsid w:val="00940DE4"/>
    <w:rsid w:val="009422D6"/>
    <w:rsid w:val="0094530A"/>
    <w:rsid w:val="009552B7"/>
    <w:rsid w:val="00965D29"/>
    <w:rsid w:val="00970540"/>
    <w:rsid w:val="00971750"/>
    <w:rsid w:val="00984E27"/>
    <w:rsid w:val="00990552"/>
    <w:rsid w:val="009918FE"/>
    <w:rsid w:val="00993B46"/>
    <w:rsid w:val="009B19D2"/>
    <w:rsid w:val="009B61C2"/>
    <w:rsid w:val="009C4E1D"/>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45383"/>
    <w:rsid w:val="00A45EB5"/>
    <w:rsid w:val="00A5663E"/>
    <w:rsid w:val="00A56FBA"/>
    <w:rsid w:val="00A7494C"/>
    <w:rsid w:val="00A74EC3"/>
    <w:rsid w:val="00A76D22"/>
    <w:rsid w:val="00A823EA"/>
    <w:rsid w:val="00A83DA3"/>
    <w:rsid w:val="00A86676"/>
    <w:rsid w:val="00A93A37"/>
    <w:rsid w:val="00A93F8A"/>
    <w:rsid w:val="00A965BE"/>
    <w:rsid w:val="00AA3A9F"/>
    <w:rsid w:val="00AB1267"/>
    <w:rsid w:val="00AB53F0"/>
    <w:rsid w:val="00AC215E"/>
    <w:rsid w:val="00AC25C1"/>
    <w:rsid w:val="00AC3D97"/>
    <w:rsid w:val="00AD704A"/>
    <w:rsid w:val="00AE3505"/>
    <w:rsid w:val="00AF2F24"/>
    <w:rsid w:val="00B009C0"/>
    <w:rsid w:val="00B04865"/>
    <w:rsid w:val="00B17CEF"/>
    <w:rsid w:val="00B22004"/>
    <w:rsid w:val="00B348FF"/>
    <w:rsid w:val="00B34D08"/>
    <w:rsid w:val="00B67B5B"/>
    <w:rsid w:val="00B67FAF"/>
    <w:rsid w:val="00B701EE"/>
    <w:rsid w:val="00B7396E"/>
    <w:rsid w:val="00B73BF5"/>
    <w:rsid w:val="00B810BE"/>
    <w:rsid w:val="00B84FB1"/>
    <w:rsid w:val="00B90D1E"/>
    <w:rsid w:val="00B91552"/>
    <w:rsid w:val="00B97DB2"/>
    <w:rsid w:val="00BA20FE"/>
    <w:rsid w:val="00BE647F"/>
    <w:rsid w:val="00BF223F"/>
    <w:rsid w:val="00C02D89"/>
    <w:rsid w:val="00C06C85"/>
    <w:rsid w:val="00C13E62"/>
    <w:rsid w:val="00C216EE"/>
    <w:rsid w:val="00C26B1C"/>
    <w:rsid w:val="00C44ABD"/>
    <w:rsid w:val="00C56683"/>
    <w:rsid w:val="00C61B17"/>
    <w:rsid w:val="00C76365"/>
    <w:rsid w:val="00C869C0"/>
    <w:rsid w:val="00C9719A"/>
    <w:rsid w:val="00C974BE"/>
    <w:rsid w:val="00CA49C2"/>
    <w:rsid w:val="00CA77B9"/>
    <w:rsid w:val="00CB4DA7"/>
    <w:rsid w:val="00CB53D4"/>
    <w:rsid w:val="00CB63EC"/>
    <w:rsid w:val="00CC2714"/>
    <w:rsid w:val="00CD2F60"/>
    <w:rsid w:val="00CD30A2"/>
    <w:rsid w:val="00CD33F9"/>
    <w:rsid w:val="00CD7C22"/>
    <w:rsid w:val="00CE512F"/>
    <w:rsid w:val="00CE568E"/>
    <w:rsid w:val="00CF76F7"/>
    <w:rsid w:val="00D034E2"/>
    <w:rsid w:val="00D1600D"/>
    <w:rsid w:val="00D32D7A"/>
    <w:rsid w:val="00D42B93"/>
    <w:rsid w:val="00D55DB1"/>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1551"/>
    <w:rsid w:val="00DF487D"/>
    <w:rsid w:val="00DF6756"/>
    <w:rsid w:val="00E0333A"/>
    <w:rsid w:val="00E0798C"/>
    <w:rsid w:val="00E1451F"/>
    <w:rsid w:val="00E21C06"/>
    <w:rsid w:val="00E22F30"/>
    <w:rsid w:val="00E37E6E"/>
    <w:rsid w:val="00E44A1B"/>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792"/>
    <w:rsid w:val="00EB51DD"/>
    <w:rsid w:val="00EC22B2"/>
    <w:rsid w:val="00ED53F4"/>
    <w:rsid w:val="00EF6B1A"/>
    <w:rsid w:val="00F05423"/>
    <w:rsid w:val="00F14FA8"/>
    <w:rsid w:val="00F17A14"/>
    <w:rsid w:val="00F25CE8"/>
    <w:rsid w:val="00F33A0E"/>
    <w:rsid w:val="00F355AD"/>
    <w:rsid w:val="00F35C71"/>
    <w:rsid w:val="00F47B13"/>
    <w:rsid w:val="00F504B3"/>
    <w:rsid w:val="00F61366"/>
    <w:rsid w:val="00F634F4"/>
    <w:rsid w:val="00F70F10"/>
    <w:rsid w:val="00F75C0D"/>
    <w:rsid w:val="00F83D6C"/>
    <w:rsid w:val="00F8486C"/>
    <w:rsid w:val="00F85480"/>
    <w:rsid w:val="00F86ED5"/>
    <w:rsid w:val="00F951F6"/>
    <w:rsid w:val="00FB0046"/>
    <w:rsid w:val="00FB5FE8"/>
    <w:rsid w:val="00FB7678"/>
    <w:rsid w:val="00FC4728"/>
    <w:rsid w:val="00FD3562"/>
    <w:rsid w:val="00FE71F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2432</Words>
  <Characters>14355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16754</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Ivana Putzerová</cp:lastModifiedBy>
  <cp:revision>3</cp:revision>
  <dcterms:created xsi:type="dcterms:W3CDTF">2024-01-22T09:41:00Z</dcterms:created>
  <dcterms:modified xsi:type="dcterms:W3CDTF">2024-01-29T13:32:00Z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ies>
</file>