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E102" w14:textId="248E848D" w:rsidR="00A508FC" w:rsidRDefault="00A508FC" w:rsidP="007C1961">
      <w:pPr>
        <w:outlineLvl w:val="0"/>
        <w:rPr>
          <w:rFonts w:ascii="Arial" w:hAnsi="Arial" w:cs="Arial"/>
          <w:b/>
          <w:sz w:val="18"/>
          <w:szCs w:val="18"/>
          <w:lang w:val="en-US"/>
        </w:rPr>
      </w:pPr>
    </w:p>
    <w:p w14:paraId="73F9721B" w14:textId="004DDA8C" w:rsidR="00A508FC" w:rsidRPr="0058579A" w:rsidRDefault="00355F6A" w:rsidP="00CB3DD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026EC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508FC" w:rsidRPr="0058579A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y</w:t>
      </w:r>
      <w:r w:rsidR="00A508FC" w:rsidRPr="0058579A">
        <w:rPr>
          <w:rFonts w:ascii="Arial" w:hAnsi="Arial" w:cs="Arial"/>
          <w:b/>
          <w:sz w:val="28"/>
          <w:szCs w:val="28"/>
        </w:rPr>
        <w:t xml:space="preserve"> o poskytování </w:t>
      </w:r>
      <w:r w:rsidR="0064663B" w:rsidRPr="0058579A">
        <w:rPr>
          <w:rFonts w:ascii="Arial" w:hAnsi="Arial" w:cs="Arial"/>
          <w:b/>
          <w:sz w:val="28"/>
          <w:szCs w:val="28"/>
        </w:rPr>
        <w:t>recepčních</w:t>
      </w:r>
      <w:r w:rsidR="00A508FC" w:rsidRPr="0058579A">
        <w:rPr>
          <w:rFonts w:ascii="Arial" w:hAnsi="Arial" w:cs="Arial"/>
          <w:b/>
          <w:sz w:val="28"/>
          <w:szCs w:val="28"/>
        </w:rPr>
        <w:t xml:space="preserve"> služeb </w:t>
      </w:r>
    </w:p>
    <w:p w14:paraId="439B5F4F" w14:textId="77777777" w:rsidR="00A508FC" w:rsidRPr="0058579A" w:rsidRDefault="00A508FC">
      <w:pPr>
        <w:widowControl/>
        <w:tabs>
          <w:tab w:val="center" w:pos="4253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AA429F3" w14:textId="64CB4207" w:rsidR="00CD5B55" w:rsidRDefault="0058579A" w:rsidP="0058579A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0"/>
        </w:rPr>
      </w:pPr>
      <w:r w:rsidRPr="0058579A">
        <w:rPr>
          <w:rFonts w:ascii="Arial" w:hAnsi="Arial" w:cs="Arial"/>
          <w:sz w:val="20"/>
        </w:rPr>
        <w:t>uzavřen</w:t>
      </w:r>
      <w:r w:rsidR="00355F6A">
        <w:rPr>
          <w:rFonts w:ascii="Arial" w:hAnsi="Arial" w:cs="Arial"/>
          <w:sz w:val="20"/>
        </w:rPr>
        <w:t>é</w:t>
      </w:r>
      <w:r w:rsidRPr="0058579A">
        <w:rPr>
          <w:rFonts w:ascii="Arial" w:hAnsi="Arial" w:cs="Arial"/>
          <w:sz w:val="20"/>
        </w:rPr>
        <w:t xml:space="preserve"> </w:t>
      </w:r>
      <w:r w:rsidR="00355F6A">
        <w:rPr>
          <w:rFonts w:ascii="Arial" w:hAnsi="Arial" w:cs="Arial"/>
          <w:sz w:val="20"/>
        </w:rPr>
        <w:t xml:space="preserve">dne 2. 9. 2022 </w:t>
      </w:r>
      <w:r w:rsidRPr="0058579A">
        <w:rPr>
          <w:rFonts w:ascii="Arial" w:hAnsi="Arial" w:cs="Arial"/>
          <w:sz w:val="20"/>
        </w:rPr>
        <w:t>v souladu se zákonem č. 89/2012 Sb., občanský zákoník</w:t>
      </w:r>
      <w:r w:rsidR="00EA46C5">
        <w:rPr>
          <w:rFonts w:ascii="Arial" w:hAnsi="Arial" w:cs="Arial"/>
          <w:sz w:val="20"/>
        </w:rPr>
        <w:t>, ve znění pozdějších předpisů</w:t>
      </w:r>
      <w:r w:rsidR="00026ECD">
        <w:rPr>
          <w:rFonts w:ascii="Arial" w:hAnsi="Arial" w:cs="Arial"/>
          <w:sz w:val="20"/>
        </w:rPr>
        <w:t>, ve znění Dodatku č. 1 z</w:t>
      </w:r>
      <w:r w:rsidR="006D209C">
        <w:rPr>
          <w:rFonts w:ascii="Arial" w:hAnsi="Arial" w:cs="Arial"/>
          <w:sz w:val="20"/>
        </w:rPr>
        <w:t>e dne</w:t>
      </w:r>
      <w:r w:rsidR="00026ECD">
        <w:rPr>
          <w:rFonts w:ascii="Arial" w:hAnsi="Arial" w:cs="Arial"/>
          <w:sz w:val="20"/>
        </w:rPr>
        <w:t> 26. 1. 2023</w:t>
      </w:r>
      <w:r w:rsidR="00355F6A">
        <w:rPr>
          <w:rFonts w:ascii="Arial" w:hAnsi="Arial" w:cs="Arial"/>
          <w:sz w:val="20"/>
        </w:rPr>
        <w:t xml:space="preserve"> (dále „Smlouva“)</w:t>
      </w:r>
    </w:p>
    <w:p w14:paraId="46EA175C" w14:textId="77777777" w:rsidR="00526940" w:rsidRPr="0058579A" w:rsidRDefault="00526940" w:rsidP="0058579A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0"/>
        </w:rPr>
      </w:pPr>
    </w:p>
    <w:p w14:paraId="1D8EF439" w14:textId="748B9B0C" w:rsidR="00A508FC" w:rsidRPr="00526940" w:rsidRDefault="00526940" w:rsidP="00526940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0"/>
        </w:rPr>
      </w:pPr>
      <w:r w:rsidRPr="00526940">
        <w:rPr>
          <w:rFonts w:ascii="Arial" w:hAnsi="Arial" w:cs="Arial"/>
          <w:sz w:val="20"/>
        </w:rPr>
        <w:t>Č.:</w:t>
      </w:r>
      <w:r w:rsidR="00627A47">
        <w:rPr>
          <w:rFonts w:ascii="Arial" w:hAnsi="Arial" w:cs="Arial"/>
          <w:sz w:val="20"/>
        </w:rPr>
        <w:t xml:space="preserve"> SML/194/22/014</w:t>
      </w:r>
      <w:r w:rsidR="00355F6A">
        <w:rPr>
          <w:rFonts w:ascii="Arial" w:hAnsi="Arial" w:cs="Arial"/>
          <w:sz w:val="20"/>
        </w:rPr>
        <w:t>/</w:t>
      </w:r>
      <w:r w:rsidR="00026ECD">
        <w:rPr>
          <w:rFonts w:ascii="Arial" w:hAnsi="Arial" w:cs="Arial"/>
          <w:sz w:val="20"/>
        </w:rPr>
        <w:t>2</w:t>
      </w:r>
    </w:p>
    <w:p w14:paraId="103BF358" w14:textId="77777777" w:rsidR="0058579A" w:rsidRPr="0058579A" w:rsidRDefault="0058579A">
      <w:pPr>
        <w:widowControl/>
        <w:tabs>
          <w:tab w:val="left" w:pos="1134"/>
        </w:tabs>
        <w:spacing w:line="240" w:lineRule="atLeast"/>
        <w:rPr>
          <w:rFonts w:ascii="Arial" w:hAnsi="Arial" w:cs="Arial"/>
          <w:b/>
          <w:sz w:val="20"/>
        </w:rPr>
      </w:pPr>
    </w:p>
    <w:p w14:paraId="66F33921" w14:textId="77777777" w:rsidR="00514ED5" w:rsidRPr="0058579A" w:rsidRDefault="00BB2D1A">
      <w:pPr>
        <w:widowControl/>
        <w:tabs>
          <w:tab w:val="left" w:pos="1134"/>
        </w:tabs>
        <w:spacing w:line="240" w:lineRule="atLeast"/>
        <w:rPr>
          <w:rFonts w:ascii="Arial" w:hAnsi="Arial" w:cs="Arial"/>
          <w:b/>
          <w:sz w:val="20"/>
        </w:rPr>
      </w:pPr>
      <w:r w:rsidRPr="0058579A">
        <w:rPr>
          <w:rFonts w:ascii="Arial" w:hAnsi="Arial" w:cs="Arial"/>
          <w:b/>
          <w:sz w:val="20"/>
        </w:rPr>
        <w:t>Česká republika – Státní zemědělská a potravinářská inspekce</w:t>
      </w:r>
    </w:p>
    <w:p w14:paraId="1BE38FBE" w14:textId="77777777" w:rsidR="00A508FC" w:rsidRPr="0058579A" w:rsidRDefault="0058579A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0"/>
        </w:rPr>
      </w:pPr>
      <w:r w:rsidRPr="0058579A">
        <w:rPr>
          <w:rFonts w:ascii="Arial" w:hAnsi="Arial" w:cs="Arial"/>
          <w:sz w:val="20"/>
        </w:rPr>
        <w:t>S</w:t>
      </w:r>
      <w:r w:rsidR="00A508FC" w:rsidRPr="0058579A">
        <w:rPr>
          <w:rFonts w:ascii="Arial" w:hAnsi="Arial" w:cs="Arial"/>
          <w:sz w:val="20"/>
        </w:rPr>
        <w:t>ídl</w:t>
      </w:r>
      <w:r w:rsidRPr="0058579A">
        <w:rPr>
          <w:rFonts w:ascii="Arial" w:hAnsi="Arial" w:cs="Arial"/>
          <w:sz w:val="20"/>
        </w:rPr>
        <w:t>o</w:t>
      </w:r>
      <w:r w:rsidR="00A508FC" w:rsidRPr="0058579A">
        <w:rPr>
          <w:rFonts w:ascii="Arial" w:hAnsi="Arial" w:cs="Arial"/>
          <w:sz w:val="20"/>
        </w:rPr>
        <w:t>:</w:t>
      </w:r>
      <w:r w:rsidR="00A508FC" w:rsidRPr="0058579A">
        <w:rPr>
          <w:rFonts w:ascii="Arial" w:hAnsi="Arial" w:cs="Arial"/>
          <w:sz w:val="20"/>
        </w:rPr>
        <w:tab/>
      </w:r>
      <w:r w:rsidR="006E63BE" w:rsidRPr="0058579A">
        <w:rPr>
          <w:rFonts w:ascii="Arial" w:hAnsi="Arial" w:cs="Arial"/>
          <w:sz w:val="20"/>
        </w:rPr>
        <w:tab/>
      </w:r>
      <w:r w:rsidR="006E63BE" w:rsidRPr="0058579A">
        <w:rPr>
          <w:rFonts w:ascii="Arial" w:hAnsi="Arial" w:cs="Arial"/>
          <w:sz w:val="20"/>
        </w:rPr>
        <w:tab/>
      </w:r>
      <w:r w:rsidR="00BB2D1A" w:rsidRPr="0058579A">
        <w:rPr>
          <w:rFonts w:ascii="Arial" w:hAnsi="Arial" w:cs="Arial"/>
          <w:sz w:val="20"/>
        </w:rPr>
        <w:t>Květná 15</w:t>
      </w:r>
      <w:r w:rsidR="009A2DB3" w:rsidRPr="0058579A">
        <w:rPr>
          <w:rFonts w:ascii="Arial" w:hAnsi="Arial" w:cs="Arial"/>
          <w:sz w:val="20"/>
        </w:rPr>
        <w:t xml:space="preserve">, </w:t>
      </w:r>
      <w:r w:rsidR="00BB2D1A" w:rsidRPr="0058579A">
        <w:rPr>
          <w:rFonts w:ascii="Arial" w:hAnsi="Arial" w:cs="Arial"/>
          <w:sz w:val="20"/>
        </w:rPr>
        <w:t>603 00 Brno</w:t>
      </w:r>
      <w:r w:rsidR="00A508FC" w:rsidRPr="0058579A">
        <w:rPr>
          <w:rFonts w:ascii="Arial" w:hAnsi="Arial" w:cs="Arial"/>
          <w:sz w:val="20"/>
        </w:rPr>
        <w:tab/>
      </w:r>
    </w:p>
    <w:p w14:paraId="040E1CF5" w14:textId="77777777" w:rsidR="00A508FC" w:rsidRPr="0058579A" w:rsidRDefault="00EA46C5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kterou</w:t>
      </w:r>
      <w:r w:rsidR="009A2DB3" w:rsidRPr="0058579A">
        <w:rPr>
          <w:rFonts w:ascii="Arial" w:hAnsi="Arial" w:cs="Arial"/>
          <w:sz w:val="20"/>
        </w:rPr>
        <w:t xml:space="preserve"> jedná</w:t>
      </w:r>
      <w:r w:rsidR="0058579A" w:rsidRPr="0058579A">
        <w:rPr>
          <w:rFonts w:ascii="Arial" w:hAnsi="Arial" w:cs="Arial"/>
          <w:sz w:val="20"/>
        </w:rPr>
        <w:t>:</w:t>
      </w:r>
      <w:r w:rsidR="00A1693A">
        <w:rPr>
          <w:rFonts w:ascii="Arial" w:hAnsi="Arial" w:cs="Arial"/>
          <w:sz w:val="20"/>
        </w:rPr>
        <w:t xml:space="preserve"> </w:t>
      </w:r>
      <w:r w:rsidR="0058579A" w:rsidRPr="0058579A">
        <w:rPr>
          <w:rFonts w:ascii="Arial" w:hAnsi="Arial" w:cs="Arial"/>
          <w:sz w:val="20"/>
        </w:rPr>
        <w:tab/>
      </w:r>
      <w:r w:rsidR="00BB2D1A" w:rsidRPr="0058579A">
        <w:rPr>
          <w:rFonts w:ascii="Arial" w:hAnsi="Arial" w:cs="Arial"/>
          <w:sz w:val="20"/>
        </w:rPr>
        <w:t xml:space="preserve">Ing. </w:t>
      </w:r>
      <w:r w:rsidR="0058579A" w:rsidRPr="0058579A">
        <w:rPr>
          <w:rFonts w:ascii="Arial" w:hAnsi="Arial" w:cs="Arial"/>
          <w:sz w:val="20"/>
        </w:rPr>
        <w:t>Martin Klanica</w:t>
      </w:r>
      <w:r w:rsidR="00BB2D1A" w:rsidRPr="0058579A">
        <w:rPr>
          <w:rFonts w:ascii="Arial" w:hAnsi="Arial" w:cs="Arial"/>
          <w:sz w:val="20"/>
        </w:rPr>
        <w:t>, ústřední ředitel</w:t>
      </w:r>
      <w:r w:rsidR="00A508FC" w:rsidRPr="0058579A">
        <w:rPr>
          <w:rFonts w:ascii="Arial" w:hAnsi="Arial" w:cs="Arial"/>
          <w:sz w:val="20"/>
        </w:rPr>
        <w:tab/>
        <w:t xml:space="preserve"> </w:t>
      </w:r>
    </w:p>
    <w:p w14:paraId="2C798792" w14:textId="77777777" w:rsidR="00A508FC" w:rsidRPr="0058579A" w:rsidRDefault="00A508FC" w:rsidP="00CB3DD3">
      <w:pPr>
        <w:widowControl/>
        <w:tabs>
          <w:tab w:val="left" w:pos="1134"/>
        </w:tabs>
        <w:spacing w:line="240" w:lineRule="atLeast"/>
        <w:outlineLvl w:val="0"/>
        <w:rPr>
          <w:rFonts w:ascii="Arial" w:hAnsi="Arial" w:cs="Arial"/>
          <w:sz w:val="20"/>
        </w:rPr>
      </w:pPr>
      <w:r w:rsidRPr="0058579A">
        <w:rPr>
          <w:rFonts w:ascii="Arial" w:hAnsi="Arial" w:cs="Arial"/>
          <w:sz w:val="20"/>
        </w:rPr>
        <w:t>IČ</w:t>
      </w:r>
      <w:r w:rsidR="00EA46C5">
        <w:rPr>
          <w:rFonts w:ascii="Arial" w:hAnsi="Arial" w:cs="Arial"/>
          <w:sz w:val="20"/>
        </w:rPr>
        <w:t>O</w:t>
      </w:r>
      <w:r w:rsidRPr="0058579A">
        <w:rPr>
          <w:rFonts w:ascii="Arial" w:hAnsi="Arial" w:cs="Arial"/>
          <w:sz w:val="20"/>
        </w:rPr>
        <w:t>:</w:t>
      </w:r>
      <w:r w:rsidRPr="0058579A">
        <w:rPr>
          <w:rFonts w:ascii="Arial" w:hAnsi="Arial" w:cs="Arial"/>
          <w:sz w:val="20"/>
        </w:rPr>
        <w:tab/>
      </w:r>
      <w:r w:rsidRPr="0058579A">
        <w:rPr>
          <w:rFonts w:ascii="Arial" w:hAnsi="Arial" w:cs="Arial"/>
          <w:sz w:val="20"/>
        </w:rPr>
        <w:tab/>
      </w:r>
      <w:r w:rsidRPr="0058579A">
        <w:rPr>
          <w:rFonts w:ascii="Arial" w:hAnsi="Arial" w:cs="Arial"/>
          <w:sz w:val="20"/>
        </w:rPr>
        <w:tab/>
      </w:r>
      <w:r w:rsidR="00BB2D1A" w:rsidRPr="0058579A">
        <w:rPr>
          <w:rFonts w:ascii="Arial" w:hAnsi="Arial" w:cs="Arial"/>
          <w:sz w:val="20"/>
        </w:rPr>
        <w:t>75014149</w:t>
      </w:r>
    </w:p>
    <w:p w14:paraId="4D52B817" w14:textId="77777777" w:rsidR="00A508FC" w:rsidRPr="0058579A" w:rsidRDefault="00A508FC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0"/>
        </w:rPr>
      </w:pPr>
      <w:r w:rsidRPr="0058579A">
        <w:rPr>
          <w:rFonts w:ascii="Arial" w:hAnsi="Arial" w:cs="Arial"/>
          <w:sz w:val="20"/>
        </w:rPr>
        <w:t>DIČ:</w:t>
      </w:r>
      <w:r w:rsidRPr="0058579A">
        <w:rPr>
          <w:rFonts w:ascii="Arial" w:hAnsi="Arial" w:cs="Arial"/>
          <w:sz w:val="20"/>
        </w:rPr>
        <w:tab/>
      </w:r>
      <w:r w:rsidRPr="0058579A">
        <w:rPr>
          <w:rFonts w:ascii="Arial" w:hAnsi="Arial" w:cs="Arial"/>
          <w:sz w:val="20"/>
        </w:rPr>
        <w:tab/>
      </w:r>
      <w:r w:rsidRPr="0058579A">
        <w:rPr>
          <w:rFonts w:ascii="Arial" w:hAnsi="Arial" w:cs="Arial"/>
          <w:sz w:val="20"/>
        </w:rPr>
        <w:tab/>
      </w:r>
      <w:r w:rsidR="00BB2D1A" w:rsidRPr="0058579A">
        <w:rPr>
          <w:rFonts w:ascii="Arial" w:hAnsi="Arial" w:cs="Arial"/>
          <w:sz w:val="20"/>
        </w:rPr>
        <w:t>CZ75014149</w:t>
      </w:r>
      <w:r w:rsidR="0058579A" w:rsidRPr="0058579A">
        <w:rPr>
          <w:rFonts w:ascii="Arial" w:hAnsi="Arial" w:cs="Arial"/>
          <w:sz w:val="20"/>
        </w:rPr>
        <w:t xml:space="preserve"> – neplátce DPH</w:t>
      </w:r>
    </w:p>
    <w:p w14:paraId="796D3234" w14:textId="77777777" w:rsidR="0028717F" w:rsidRPr="0058579A" w:rsidRDefault="0028717F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0"/>
        </w:rPr>
      </w:pPr>
    </w:p>
    <w:p w14:paraId="6D2BEBA6" w14:textId="598D2A1D" w:rsidR="00A508FC" w:rsidRPr="0058579A" w:rsidRDefault="0028717F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0"/>
        </w:rPr>
      </w:pPr>
      <w:r w:rsidRPr="0058579A">
        <w:rPr>
          <w:rFonts w:ascii="Arial" w:hAnsi="Arial" w:cs="Arial"/>
          <w:sz w:val="20"/>
        </w:rPr>
        <w:t>dá</w:t>
      </w:r>
      <w:r w:rsidR="00A508FC" w:rsidRPr="0058579A">
        <w:rPr>
          <w:rFonts w:ascii="Arial" w:hAnsi="Arial" w:cs="Arial"/>
          <w:sz w:val="20"/>
        </w:rPr>
        <w:t xml:space="preserve">le jen </w:t>
      </w:r>
      <w:r w:rsidR="00E117BA">
        <w:rPr>
          <w:rFonts w:ascii="Arial" w:hAnsi="Arial" w:cs="Arial"/>
          <w:sz w:val="20"/>
        </w:rPr>
        <w:t>„</w:t>
      </w:r>
      <w:r w:rsidR="00A508FC" w:rsidRPr="0058579A">
        <w:rPr>
          <w:rFonts w:ascii="Arial" w:hAnsi="Arial" w:cs="Arial"/>
          <w:b/>
          <w:sz w:val="20"/>
        </w:rPr>
        <w:t>objednatel</w:t>
      </w:r>
      <w:r w:rsidR="00E117BA">
        <w:rPr>
          <w:rFonts w:ascii="Arial" w:hAnsi="Arial" w:cs="Arial"/>
          <w:b/>
          <w:sz w:val="20"/>
        </w:rPr>
        <w:t xml:space="preserve">“ </w:t>
      </w:r>
      <w:r w:rsidR="00A508FC" w:rsidRPr="0058579A">
        <w:rPr>
          <w:rFonts w:ascii="Arial" w:hAnsi="Arial" w:cs="Arial"/>
          <w:sz w:val="20"/>
        </w:rPr>
        <w:t>na straně jedné</w:t>
      </w:r>
    </w:p>
    <w:p w14:paraId="48FC3BC3" w14:textId="77777777" w:rsidR="00A508FC" w:rsidRPr="0058579A" w:rsidRDefault="00A508FC">
      <w:pPr>
        <w:widowControl/>
        <w:tabs>
          <w:tab w:val="left" w:pos="1276"/>
        </w:tabs>
        <w:spacing w:line="240" w:lineRule="atLeast"/>
        <w:rPr>
          <w:rFonts w:ascii="Arial" w:hAnsi="Arial" w:cs="Arial"/>
          <w:sz w:val="20"/>
        </w:rPr>
      </w:pPr>
    </w:p>
    <w:p w14:paraId="0F8D7671" w14:textId="77777777" w:rsidR="00C87EA6" w:rsidRPr="0058579A" w:rsidRDefault="009F408D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0"/>
        </w:rPr>
      </w:pPr>
      <w:r w:rsidRPr="0058579A">
        <w:rPr>
          <w:rFonts w:ascii="Arial" w:hAnsi="Arial" w:cs="Arial"/>
          <w:sz w:val="20"/>
        </w:rPr>
        <w:t>a</w:t>
      </w:r>
    </w:p>
    <w:p w14:paraId="41059548" w14:textId="77777777" w:rsidR="00C87EA6" w:rsidRPr="0058579A" w:rsidRDefault="00C87EA6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0"/>
        </w:rPr>
      </w:pPr>
    </w:p>
    <w:p w14:paraId="765729E7" w14:textId="735A59A7" w:rsidR="00F2487F" w:rsidRPr="00220600" w:rsidRDefault="00637A87" w:rsidP="009F76B3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0"/>
        </w:rPr>
      </w:pPr>
      <w:proofErr w:type="spellStart"/>
      <w:r w:rsidRPr="00220600">
        <w:rPr>
          <w:rFonts w:ascii="Arial" w:hAnsi="Arial" w:cs="Arial"/>
          <w:sz w:val="20"/>
        </w:rPr>
        <w:t>MustangCrew</w:t>
      </w:r>
      <w:proofErr w:type="spellEnd"/>
      <w:r w:rsidRPr="00220600">
        <w:rPr>
          <w:rFonts w:ascii="Arial" w:hAnsi="Arial" w:cs="Arial"/>
          <w:sz w:val="20"/>
        </w:rPr>
        <w:t xml:space="preserve"> s.r.o.</w:t>
      </w:r>
    </w:p>
    <w:p w14:paraId="4CF3B595" w14:textId="756F5221" w:rsidR="00A508FC" w:rsidRPr="00220600" w:rsidRDefault="00A508FC" w:rsidP="009F76B3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0"/>
        </w:rPr>
      </w:pPr>
      <w:r w:rsidRPr="00220600">
        <w:rPr>
          <w:rFonts w:ascii="Arial" w:hAnsi="Arial" w:cs="Arial"/>
          <w:sz w:val="20"/>
        </w:rPr>
        <w:t>se</w:t>
      </w:r>
      <w:r w:rsidR="002030FE" w:rsidRPr="00220600">
        <w:rPr>
          <w:rFonts w:ascii="Arial" w:hAnsi="Arial" w:cs="Arial"/>
          <w:sz w:val="20"/>
        </w:rPr>
        <w:t xml:space="preserve"> sídlem:</w:t>
      </w:r>
      <w:r w:rsidR="009F408D" w:rsidRPr="00220600">
        <w:rPr>
          <w:rFonts w:ascii="Arial" w:hAnsi="Arial" w:cs="Arial"/>
          <w:sz w:val="20"/>
        </w:rPr>
        <w:t xml:space="preserve"> </w:t>
      </w:r>
      <w:r w:rsidR="00277930" w:rsidRPr="00220600">
        <w:rPr>
          <w:rFonts w:ascii="Arial" w:hAnsi="Arial" w:cs="Arial"/>
          <w:sz w:val="20"/>
        </w:rPr>
        <w:t xml:space="preserve"> </w:t>
      </w:r>
      <w:r w:rsidR="00277930" w:rsidRPr="00220600">
        <w:rPr>
          <w:rFonts w:ascii="Arial" w:hAnsi="Arial" w:cs="Arial"/>
          <w:sz w:val="20"/>
        </w:rPr>
        <w:tab/>
      </w:r>
      <w:r w:rsidR="00637A87" w:rsidRPr="00220600">
        <w:rPr>
          <w:rFonts w:ascii="Arial" w:hAnsi="Arial" w:cs="Arial"/>
          <w:sz w:val="20"/>
        </w:rPr>
        <w:t xml:space="preserve">J. </w:t>
      </w:r>
      <w:proofErr w:type="spellStart"/>
      <w:r w:rsidR="00637A87" w:rsidRPr="00220600">
        <w:rPr>
          <w:rFonts w:ascii="Arial" w:hAnsi="Arial" w:cs="Arial"/>
          <w:sz w:val="20"/>
        </w:rPr>
        <w:t>Mařánka</w:t>
      </w:r>
      <w:proofErr w:type="spellEnd"/>
      <w:r w:rsidR="00637A87" w:rsidRPr="00220600">
        <w:rPr>
          <w:rFonts w:ascii="Arial" w:hAnsi="Arial" w:cs="Arial"/>
          <w:sz w:val="20"/>
        </w:rPr>
        <w:t xml:space="preserve"> 1163, 399 01 Milevsko</w:t>
      </w:r>
    </w:p>
    <w:p w14:paraId="3C89FE67" w14:textId="715743EE" w:rsidR="00CA30E9" w:rsidRPr="00220600" w:rsidRDefault="00EA46C5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0"/>
        </w:rPr>
      </w:pPr>
      <w:r w:rsidRPr="00220600">
        <w:rPr>
          <w:rFonts w:ascii="Arial" w:hAnsi="Arial" w:cs="Arial"/>
          <w:sz w:val="20"/>
        </w:rPr>
        <w:t>za kterou jedná</w:t>
      </w:r>
      <w:r w:rsidR="00CA30E9" w:rsidRPr="00220600">
        <w:rPr>
          <w:rFonts w:ascii="Arial" w:hAnsi="Arial" w:cs="Arial"/>
          <w:sz w:val="20"/>
        </w:rPr>
        <w:t>:</w:t>
      </w:r>
      <w:r w:rsidR="00361A7C" w:rsidRPr="00220600">
        <w:rPr>
          <w:rFonts w:ascii="Arial" w:hAnsi="Arial" w:cs="Arial"/>
          <w:sz w:val="20"/>
        </w:rPr>
        <w:t xml:space="preserve"> </w:t>
      </w:r>
      <w:r w:rsidR="00B87459">
        <w:rPr>
          <w:rFonts w:ascii="Arial" w:hAnsi="Arial" w:cs="Arial"/>
          <w:sz w:val="20"/>
        </w:rPr>
        <w:t>XXXXXXXXX</w:t>
      </w:r>
    </w:p>
    <w:p w14:paraId="14F19721" w14:textId="0FBFA7C1" w:rsidR="00061866" w:rsidRPr="00220600" w:rsidRDefault="00061866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0"/>
        </w:rPr>
      </w:pPr>
      <w:r w:rsidRPr="00220600">
        <w:rPr>
          <w:rFonts w:ascii="Arial" w:hAnsi="Arial" w:cs="Arial"/>
          <w:sz w:val="20"/>
        </w:rPr>
        <w:t xml:space="preserve">IČO: </w:t>
      </w:r>
      <w:r w:rsidR="00277930" w:rsidRPr="00220600">
        <w:rPr>
          <w:rFonts w:ascii="Arial" w:hAnsi="Arial" w:cs="Arial"/>
          <w:sz w:val="20"/>
        </w:rPr>
        <w:tab/>
      </w:r>
      <w:r w:rsidR="00637A87" w:rsidRPr="00220600">
        <w:rPr>
          <w:rFonts w:ascii="Arial" w:hAnsi="Arial" w:cs="Arial"/>
          <w:sz w:val="20"/>
        </w:rPr>
        <w:t>08115281</w:t>
      </w:r>
    </w:p>
    <w:p w14:paraId="133F7B12" w14:textId="643FDA38" w:rsidR="00A508FC" w:rsidRPr="00220600" w:rsidRDefault="00061866" w:rsidP="00277930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0"/>
        </w:rPr>
      </w:pPr>
      <w:r w:rsidRPr="00220600">
        <w:rPr>
          <w:rFonts w:ascii="Arial" w:hAnsi="Arial" w:cs="Arial"/>
          <w:sz w:val="20"/>
        </w:rPr>
        <w:t xml:space="preserve">DIČ: </w:t>
      </w:r>
      <w:r w:rsidR="00277930" w:rsidRPr="00220600">
        <w:rPr>
          <w:rFonts w:ascii="Arial" w:hAnsi="Arial" w:cs="Arial"/>
          <w:sz w:val="20"/>
        </w:rPr>
        <w:tab/>
      </w:r>
      <w:r w:rsidR="00277930" w:rsidRPr="00220600">
        <w:rPr>
          <w:rFonts w:ascii="Arial" w:hAnsi="Arial" w:cs="Arial"/>
          <w:sz w:val="20"/>
        </w:rPr>
        <w:tab/>
      </w:r>
      <w:r w:rsidR="00637A87" w:rsidRPr="00220600">
        <w:rPr>
          <w:rFonts w:ascii="Arial" w:hAnsi="Arial" w:cs="Arial"/>
          <w:sz w:val="20"/>
        </w:rPr>
        <w:t>CZ08115281</w:t>
      </w:r>
    </w:p>
    <w:p w14:paraId="05613038" w14:textId="19AD4B99" w:rsidR="00A508FC" w:rsidRPr="00220600" w:rsidRDefault="00A508FC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0"/>
        </w:rPr>
      </w:pPr>
      <w:r w:rsidRPr="00220600">
        <w:rPr>
          <w:rFonts w:ascii="Arial" w:hAnsi="Arial" w:cs="Arial"/>
          <w:sz w:val="20"/>
        </w:rPr>
        <w:t>bankovní spojení</w:t>
      </w:r>
      <w:r w:rsidR="00CA30E9" w:rsidRPr="00220600">
        <w:rPr>
          <w:rFonts w:ascii="Arial" w:hAnsi="Arial" w:cs="Arial"/>
          <w:sz w:val="20"/>
        </w:rPr>
        <w:t>:</w:t>
      </w:r>
      <w:r w:rsidR="00361A7C" w:rsidRPr="00220600">
        <w:rPr>
          <w:rFonts w:ascii="Arial" w:hAnsi="Arial" w:cs="Arial"/>
          <w:sz w:val="20"/>
        </w:rPr>
        <w:tab/>
      </w:r>
      <w:r w:rsidR="00A1693A" w:rsidRPr="00220600">
        <w:rPr>
          <w:rFonts w:ascii="Arial" w:hAnsi="Arial" w:cs="Arial"/>
          <w:sz w:val="20"/>
        </w:rPr>
        <w:t xml:space="preserve"> </w:t>
      </w:r>
      <w:r w:rsidR="00B87459">
        <w:rPr>
          <w:rFonts w:ascii="Arial" w:hAnsi="Arial" w:cs="Arial"/>
          <w:sz w:val="20"/>
        </w:rPr>
        <w:t>XXXXXXXXX</w:t>
      </w:r>
    </w:p>
    <w:p w14:paraId="5B662753" w14:textId="6D3EBE63" w:rsidR="009F76B3" w:rsidRPr="00220600" w:rsidRDefault="00FE41F0" w:rsidP="009F76B3">
      <w:pPr>
        <w:widowControl/>
        <w:spacing w:line="240" w:lineRule="atLeast"/>
        <w:rPr>
          <w:rFonts w:ascii="Arial" w:hAnsi="Arial" w:cs="Arial"/>
          <w:sz w:val="20"/>
        </w:rPr>
      </w:pPr>
      <w:r w:rsidRPr="00220600">
        <w:rPr>
          <w:rFonts w:ascii="Arial" w:hAnsi="Arial" w:cs="Arial"/>
          <w:sz w:val="20"/>
        </w:rPr>
        <w:t>r</w:t>
      </w:r>
      <w:r w:rsidR="00A508FC" w:rsidRPr="00220600">
        <w:rPr>
          <w:rFonts w:ascii="Arial" w:hAnsi="Arial" w:cs="Arial"/>
          <w:sz w:val="20"/>
        </w:rPr>
        <w:t>egistrován</w:t>
      </w:r>
      <w:r w:rsidR="0058579A" w:rsidRPr="00220600">
        <w:rPr>
          <w:rFonts w:ascii="Arial" w:hAnsi="Arial" w:cs="Arial"/>
          <w:sz w:val="20"/>
        </w:rPr>
        <w:t xml:space="preserve"> u:</w:t>
      </w:r>
      <w:r w:rsidR="00A1693A" w:rsidRPr="00220600">
        <w:rPr>
          <w:rFonts w:ascii="Arial" w:hAnsi="Arial" w:cs="Arial"/>
          <w:sz w:val="20"/>
        </w:rPr>
        <w:t xml:space="preserve"> </w:t>
      </w:r>
      <w:r w:rsidR="00637A87" w:rsidRPr="00220600">
        <w:rPr>
          <w:rFonts w:ascii="Arial" w:hAnsi="Arial" w:cs="Arial"/>
          <w:sz w:val="20"/>
        </w:rPr>
        <w:t xml:space="preserve">Krajského soudu v Českých Budějovicích, oddíl </w:t>
      </w:r>
      <w:r w:rsidR="00220600" w:rsidRPr="00220600">
        <w:rPr>
          <w:rFonts w:ascii="Arial" w:hAnsi="Arial" w:cs="Arial"/>
          <w:sz w:val="20"/>
        </w:rPr>
        <w:t xml:space="preserve">C, </w:t>
      </w:r>
      <w:proofErr w:type="spellStart"/>
      <w:r w:rsidR="00220600" w:rsidRPr="00220600">
        <w:rPr>
          <w:rFonts w:ascii="Arial" w:hAnsi="Arial" w:cs="Arial"/>
          <w:sz w:val="20"/>
        </w:rPr>
        <w:t>vl</w:t>
      </w:r>
      <w:proofErr w:type="spellEnd"/>
      <w:r w:rsidR="00220600" w:rsidRPr="00220600">
        <w:rPr>
          <w:rFonts w:ascii="Arial" w:hAnsi="Arial" w:cs="Arial"/>
          <w:sz w:val="20"/>
        </w:rPr>
        <w:t>. 31039</w:t>
      </w:r>
    </w:p>
    <w:p w14:paraId="23A04629" w14:textId="77777777" w:rsidR="00277930" w:rsidRPr="0058579A" w:rsidRDefault="00277930" w:rsidP="009F76B3">
      <w:pPr>
        <w:widowControl/>
        <w:spacing w:line="240" w:lineRule="atLeast"/>
        <w:rPr>
          <w:rFonts w:ascii="Arial" w:hAnsi="Arial" w:cs="Arial"/>
          <w:sz w:val="20"/>
        </w:rPr>
      </w:pPr>
    </w:p>
    <w:p w14:paraId="78FF7E48" w14:textId="546947C3" w:rsidR="00A508FC" w:rsidRPr="0058579A" w:rsidRDefault="00A508FC" w:rsidP="009F76B3">
      <w:pPr>
        <w:widowControl/>
        <w:spacing w:line="240" w:lineRule="atLeast"/>
        <w:rPr>
          <w:rFonts w:ascii="Arial" w:hAnsi="Arial" w:cs="Arial"/>
          <w:sz w:val="20"/>
        </w:rPr>
      </w:pPr>
      <w:r w:rsidRPr="0058579A">
        <w:rPr>
          <w:rFonts w:ascii="Arial" w:hAnsi="Arial" w:cs="Arial"/>
          <w:sz w:val="20"/>
        </w:rPr>
        <w:t xml:space="preserve">dále jen </w:t>
      </w:r>
      <w:r w:rsidR="00E117BA">
        <w:rPr>
          <w:rFonts w:ascii="Arial" w:hAnsi="Arial" w:cs="Arial"/>
          <w:sz w:val="20"/>
        </w:rPr>
        <w:t>„</w:t>
      </w:r>
      <w:r w:rsidR="00EA46C5">
        <w:rPr>
          <w:rFonts w:ascii="Arial" w:hAnsi="Arial" w:cs="Arial"/>
          <w:b/>
          <w:sz w:val="20"/>
        </w:rPr>
        <w:t>poskytovatel</w:t>
      </w:r>
      <w:r w:rsidR="00E117BA">
        <w:rPr>
          <w:rFonts w:ascii="Arial" w:hAnsi="Arial" w:cs="Arial"/>
          <w:b/>
          <w:sz w:val="20"/>
        </w:rPr>
        <w:t xml:space="preserve">“ </w:t>
      </w:r>
      <w:r w:rsidRPr="0058579A">
        <w:rPr>
          <w:rFonts w:ascii="Arial" w:hAnsi="Arial" w:cs="Arial"/>
          <w:sz w:val="20"/>
        </w:rPr>
        <w:t>na straně druhé</w:t>
      </w:r>
    </w:p>
    <w:p w14:paraId="7C9C75E8" w14:textId="77777777" w:rsidR="00FE41F0" w:rsidRPr="0058579A" w:rsidRDefault="00FE41F0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0"/>
        </w:rPr>
      </w:pPr>
    </w:p>
    <w:p w14:paraId="196438E6" w14:textId="77777777" w:rsidR="00366061" w:rsidRPr="0058579A" w:rsidRDefault="00366061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0"/>
        </w:rPr>
      </w:pPr>
    </w:p>
    <w:p w14:paraId="34E78D85" w14:textId="75A4A755" w:rsidR="0058579A" w:rsidRDefault="00A508FC" w:rsidP="00366061">
      <w:pPr>
        <w:pStyle w:val="A-textChar"/>
        <w:spacing w:line="240" w:lineRule="auto"/>
        <w:ind w:firstLine="0"/>
        <w:contextualSpacing/>
        <w:rPr>
          <w:rFonts w:ascii="Arial" w:hAnsi="Arial" w:cs="Arial"/>
          <w:sz w:val="20"/>
          <w:szCs w:val="20"/>
        </w:rPr>
      </w:pPr>
      <w:r w:rsidRPr="0058579A">
        <w:rPr>
          <w:rFonts w:ascii="Arial" w:hAnsi="Arial" w:cs="Arial"/>
          <w:sz w:val="20"/>
          <w:szCs w:val="20"/>
        </w:rPr>
        <w:t>uzav</w:t>
      </w:r>
      <w:r w:rsidR="0028717F" w:rsidRPr="0058579A">
        <w:rPr>
          <w:rFonts w:ascii="Arial" w:hAnsi="Arial" w:cs="Arial"/>
          <w:sz w:val="20"/>
          <w:szCs w:val="20"/>
        </w:rPr>
        <w:t xml:space="preserve">írají </w:t>
      </w:r>
      <w:r w:rsidR="0058579A" w:rsidRPr="0058579A">
        <w:rPr>
          <w:rFonts w:ascii="Arial" w:hAnsi="Arial" w:cs="Arial"/>
          <w:sz w:val="20"/>
          <w:szCs w:val="20"/>
        </w:rPr>
        <w:t xml:space="preserve">níže uvedeného dne, měsíce a roku podle § </w:t>
      </w:r>
      <w:r w:rsidR="00EA46C5">
        <w:rPr>
          <w:rFonts w:ascii="Arial" w:hAnsi="Arial" w:cs="Arial"/>
          <w:sz w:val="20"/>
          <w:szCs w:val="20"/>
        </w:rPr>
        <w:t>1746</w:t>
      </w:r>
      <w:r w:rsidR="00EA46C5" w:rsidRPr="0058579A">
        <w:rPr>
          <w:rFonts w:ascii="Arial" w:hAnsi="Arial" w:cs="Arial"/>
          <w:sz w:val="20"/>
          <w:szCs w:val="20"/>
        </w:rPr>
        <w:t xml:space="preserve"> </w:t>
      </w:r>
      <w:r w:rsidR="0058579A" w:rsidRPr="0058579A">
        <w:rPr>
          <w:rFonts w:ascii="Arial" w:hAnsi="Arial" w:cs="Arial"/>
          <w:sz w:val="20"/>
          <w:szCs w:val="20"/>
        </w:rPr>
        <w:t xml:space="preserve">a násl. </w:t>
      </w:r>
      <w:r w:rsidR="00EA46C5">
        <w:rPr>
          <w:rFonts w:ascii="Arial" w:hAnsi="Arial" w:cs="Arial"/>
          <w:sz w:val="20"/>
          <w:szCs w:val="20"/>
        </w:rPr>
        <w:t>z</w:t>
      </w:r>
      <w:r w:rsidR="00EA46C5" w:rsidRPr="0058579A">
        <w:rPr>
          <w:rFonts w:ascii="Arial" w:hAnsi="Arial" w:cs="Arial"/>
          <w:sz w:val="20"/>
          <w:szCs w:val="20"/>
        </w:rPr>
        <w:t xml:space="preserve">ákona </w:t>
      </w:r>
      <w:r w:rsidR="0058579A" w:rsidRPr="0058579A">
        <w:rPr>
          <w:rFonts w:ascii="Arial" w:hAnsi="Arial" w:cs="Arial"/>
          <w:sz w:val="20"/>
          <w:szCs w:val="20"/>
        </w:rPr>
        <w:t>č. 89/2012 Sb., občanský zákoník, ve</w:t>
      </w:r>
      <w:r w:rsidR="00866E09">
        <w:rPr>
          <w:rFonts w:ascii="Arial" w:hAnsi="Arial" w:cs="Arial"/>
          <w:sz w:val="20"/>
          <w:szCs w:val="20"/>
        </w:rPr>
        <w:t> </w:t>
      </w:r>
      <w:r w:rsidR="0058579A" w:rsidRPr="0058579A">
        <w:rPr>
          <w:rFonts w:ascii="Arial" w:hAnsi="Arial" w:cs="Arial"/>
          <w:sz w:val="20"/>
          <w:szCs w:val="20"/>
        </w:rPr>
        <w:t>znění po</w:t>
      </w:r>
      <w:r w:rsidR="00F74126">
        <w:rPr>
          <w:rFonts w:ascii="Arial" w:hAnsi="Arial" w:cs="Arial"/>
          <w:sz w:val="20"/>
          <w:szCs w:val="20"/>
        </w:rPr>
        <w:t>zdějších předpisů, t</w:t>
      </w:r>
      <w:r w:rsidR="00355F6A">
        <w:rPr>
          <w:rFonts w:ascii="Arial" w:hAnsi="Arial" w:cs="Arial"/>
          <w:sz w:val="20"/>
          <w:szCs w:val="20"/>
        </w:rPr>
        <w:t xml:space="preserve">ento Dodatek č. </w:t>
      </w:r>
      <w:r w:rsidR="006D209C">
        <w:rPr>
          <w:rFonts w:ascii="Arial" w:hAnsi="Arial" w:cs="Arial"/>
          <w:sz w:val="20"/>
          <w:szCs w:val="20"/>
        </w:rPr>
        <w:t>2</w:t>
      </w:r>
      <w:r w:rsidR="00355F6A">
        <w:rPr>
          <w:rFonts w:ascii="Arial" w:hAnsi="Arial" w:cs="Arial"/>
          <w:sz w:val="20"/>
          <w:szCs w:val="20"/>
        </w:rPr>
        <w:t xml:space="preserve"> Smlouvy</w:t>
      </w:r>
      <w:r w:rsidR="00F74126">
        <w:rPr>
          <w:rFonts w:ascii="Arial" w:hAnsi="Arial" w:cs="Arial"/>
          <w:sz w:val="20"/>
          <w:szCs w:val="20"/>
        </w:rPr>
        <w:t>:</w:t>
      </w:r>
    </w:p>
    <w:p w14:paraId="28C2EB98" w14:textId="77777777" w:rsidR="00D80DC9" w:rsidRDefault="00D80DC9" w:rsidP="00366061">
      <w:pPr>
        <w:pStyle w:val="A-textChar"/>
        <w:spacing w:line="240" w:lineRule="auto"/>
        <w:ind w:firstLine="0"/>
        <w:contextualSpacing/>
        <w:rPr>
          <w:rFonts w:ascii="Arial" w:hAnsi="Arial" w:cs="Arial"/>
          <w:sz w:val="20"/>
          <w:szCs w:val="20"/>
        </w:rPr>
      </w:pPr>
    </w:p>
    <w:p w14:paraId="424503BF" w14:textId="77777777" w:rsidR="00573977" w:rsidRDefault="00573977" w:rsidP="00366061">
      <w:pPr>
        <w:pStyle w:val="A-textChar"/>
        <w:spacing w:line="240" w:lineRule="auto"/>
        <w:ind w:firstLine="0"/>
        <w:contextualSpacing/>
        <w:rPr>
          <w:rFonts w:ascii="Arial" w:hAnsi="Arial" w:cs="Arial"/>
          <w:sz w:val="20"/>
          <w:szCs w:val="20"/>
        </w:rPr>
      </w:pPr>
    </w:p>
    <w:p w14:paraId="6CAD81D6" w14:textId="76950F1C" w:rsidR="00573977" w:rsidRDefault="00573977" w:rsidP="005C10BA">
      <w:pPr>
        <w:pStyle w:val="A-textChar"/>
        <w:numPr>
          <w:ilvl w:val="0"/>
          <w:numId w:val="45"/>
        </w:num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C10BA">
        <w:rPr>
          <w:rFonts w:ascii="Arial" w:hAnsi="Arial" w:cs="Arial"/>
          <w:b/>
          <w:sz w:val="20"/>
          <w:szCs w:val="20"/>
        </w:rPr>
        <w:t>Úvodní ustanovení</w:t>
      </w:r>
    </w:p>
    <w:p w14:paraId="00653E20" w14:textId="77777777" w:rsidR="005C10BA" w:rsidRPr="005C10BA" w:rsidRDefault="005C10BA" w:rsidP="005C10BA">
      <w:pPr>
        <w:pStyle w:val="A-textChar"/>
        <w:spacing w:line="240" w:lineRule="auto"/>
        <w:ind w:left="360" w:firstLine="0"/>
        <w:contextualSpacing/>
        <w:rPr>
          <w:rFonts w:ascii="Arial" w:hAnsi="Arial" w:cs="Arial"/>
          <w:b/>
          <w:sz w:val="20"/>
          <w:szCs w:val="20"/>
        </w:rPr>
      </w:pPr>
    </w:p>
    <w:p w14:paraId="41E628DA" w14:textId="42C40E43" w:rsidR="006D209C" w:rsidRPr="006D209C" w:rsidRDefault="00573977" w:rsidP="00445ED7">
      <w:pPr>
        <w:pStyle w:val="A-textChar"/>
        <w:numPr>
          <w:ilvl w:val="1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D209C">
        <w:rPr>
          <w:rFonts w:ascii="Arial" w:hAnsi="Arial" w:cs="Arial"/>
          <w:sz w:val="20"/>
          <w:szCs w:val="20"/>
        </w:rPr>
        <w:t xml:space="preserve"> </w:t>
      </w:r>
      <w:r w:rsidR="00283491" w:rsidRPr="006D209C">
        <w:rPr>
          <w:rFonts w:ascii="Arial" w:hAnsi="Arial" w:cs="Arial"/>
          <w:sz w:val="20"/>
          <w:szCs w:val="20"/>
        </w:rPr>
        <w:t>Smluvní strany uzavřely Smlouvu na základě výsledku zadávacího řízení pro veřejnou zakázku s názvem „Poskytování recepčních služeb na dobu neurčitou – 2022“. V Zadávací dokumentaci předmětné veřejné zakázky si zadavatel vyhradil změnu závazku ze Smlouvy, podle které v případě zvýšení minimální mzdy podle příslušného právního předpisu (nařízení vlády) alespoň o 5%, může poskytovatel zvýšit o stejný počet procent (resp. ve stejném poměru) cenu za poskytování recepčních služeb uvedenou v bodu 2.1 Smlouvy, a to v každé jednotlivé položce. Pro určení míry zvýšení minimální mzdy má být posouzeno zvýšení základní měsíční sazby minimální mzdy pro stanovenou týdenní pracovní dobu 40 hodin.</w:t>
      </w:r>
      <w:r w:rsidR="006D209C" w:rsidRPr="006D209C">
        <w:rPr>
          <w:rFonts w:ascii="Arial" w:hAnsi="Arial" w:cs="Arial"/>
          <w:sz w:val="20"/>
          <w:szCs w:val="20"/>
        </w:rPr>
        <w:t xml:space="preserve"> Dojde-li dále ke zvýšení minimální mzdy alespoň o 5 % oproti výši minimální mzdy v době posledního zvýšení ceny za poskytování recepčních služeb podle vyhrazené změny závazku, může vybraný dodavatel (v postavení poskytovatele) zvýšit cenu za poskytování recepčních služeb opakovaně.</w:t>
      </w:r>
    </w:p>
    <w:p w14:paraId="0AF4331F" w14:textId="77777777" w:rsidR="00D80DC9" w:rsidRDefault="00D80DC9" w:rsidP="00D80DC9">
      <w:pPr>
        <w:pStyle w:val="A-textChar"/>
        <w:spacing w:line="240" w:lineRule="auto"/>
        <w:ind w:left="360" w:firstLine="0"/>
        <w:contextualSpacing/>
        <w:rPr>
          <w:rFonts w:ascii="Arial" w:hAnsi="Arial" w:cs="Arial"/>
          <w:sz w:val="20"/>
          <w:szCs w:val="20"/>
        </w:rPr>
      </w:pPr>
    </w:p>
    <w:p w14:paraId="19A3F108" w14:textId="556BBE99" w:rsidR="00283491" w:rsidRDefault="00283491" w:rsidP="00573977">
      <w:pPr>
        <w:pStyle w:val="A-textChar"/>
        <w:numPr>
          <w:ilvl w:val="1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Nařízením vlády č. </w:t>
      </w:r>
      <w:r w:rsidR="006D209C">
        <w:rPr>
          <w:rFonts w:ascii="Arial" w:hAnsi="Arial" w:cs="Arial"/>
          <w:sz w:val="20"/>
          <w:szCs w:val="20"/>
        </w:rPr>
        <w:t>396</w:t>
      </w:r>
      <w:r>
        <w:rPr>
          <w:rFonts w:ascii="Arial" w:hAnsi="Arial" w:cs="Arial"/>
          <w:sz w:val="20"/>
          <w:szCs w:val="20"/>
        </w:rPr>
        <w:t>/202</w:t>
      </w:r>
      <w:r w:rsidR="006D209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Sb. došlo s účinností od 1.1.202</w:t>
      </w:r>
      <w:r w:rsidR="006D209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ke zvýšení </w:t>
      </w:r>
      <w:r w:rsidR="006D209C">
        <w:rPr>
          <w:rFonts w:ascii="Arial" w:hAnsi="Arial" w:cs="Arial"/>
          <w:sz w:val="20"/>
          <w:szCs w:val="20"/>
        </w:rPr>
        <w:t xml:space="preserve">základní měsíční sazby </w:t>
      </w:r>
      <w:r>
        <w:rPr>
          <w:rFonts w:ascii="Arial" w:hAnsi="Arial" w:cs="Arial"/>
          <w:sz w:val="20"/>
          <w:szCs w:val="20"/>
        </w:rPr>
        <w:t>minimální mzdy pro stanovenou</w:t>
      </w:r>
      <w:r w:rsidR="00074C4E">
        <w:rPr>
          <w:rFonts w:ascii="Arial" w:hAnsi="Arial" w:cs="Arial"/>
          <w:sz w:val="20"/>
          <w:szCs w:val="20"/>
        </w:rPr>
        <w:t xml:space="preserve"> týdenní pracovní dobu 40 hodin, a to z původních </w:t>
      </w:r>
      <w:r w:rsidR="006D209C">
        <w:rPr>
          <w:rFonts w:ascii="Arial" w:hAnsi="Arial" w:cs="Arial"/>
          <w:sz w:val="20"/>
          <w:szCs w:val="20"/>
        </w:rPr>
        <w:t>17 300</w:t>
      </w:r>
      <w:r w:rsidR="00074C4E">
        <w:rPr>
          <w:rFonts w:ascii="Arial" w:hAnsi="Arial" w:cs="Arial"/>
          <w:sz w:val="20"/>
          <w:szCs w:val="20"/>
        </w:rPr>
        <w:t xml:space="preserve"> Kč/měsíc nově na </w:t>
      </w:r>
      <w:r w:rsidR="006D209C">
        <w:rPr>
          <w:rFonts w:ascii="Arial" w:hAnsi="Arial" w:cs="Arial"/>
          <w:sz w:val="20"/>
          <w:szCs w:val="20"/>
        </w:rPr>
        <w:t>18 900</w:t>
      </w:r>
      <w:r w:rsidR="00074C4E">
        <w:rPr>
          <w:rFonts w:ascii="Arial" w:hAnsi="Arial" w:cs="Arial"/>
          <w:sz w:val="20"/>
          <w:szCs w:val="20"/>
        </w:rPr>
        <w:t xml:space="preserve"> Kč/měsíc (tedy o </w:t>
      </w:r>
      <w:r w:rsidR="006D209C">
        <w:rPr>
          <w:rFonts w:ascii="Arial" w:hAnsi="Arial" w:cs="Arial"/>
          <w:sz w:val="20"/>
          <w:szCs w:val="20"/>
        </w:rPr>
        <w:t xml:space="preserve">9,25 </w:t>
      </w:r>
      <w:r w:rsidR="00074C4E">
        <w:rPr>
          <w:rFonts w:ascii="Arial" w:hAnsi="Arial" w:cs="Arial"/>
          <w:sz w:val="20"/>
          <w:szCs w:val="20"/>
        </w:rPr>
        <w:t>%).</w:t>
      </w:r>
    </w:p>
    <w:p w14:paraId="5559D3EF" w14:textId="77777777" w:rsidR="00D80DC9" w:rsidRDefault="00D80DC9" w:rsidP="00D80DC9">
      <w:pPr>
        <w:pStyle w:val="A-textChar"/>
        <w:spacing w:line="240" w:lineRule="auto"/>
        <w:ind w:left="360" w:firstLine="0"/>
        <w:contextualSpacing/>
        <w:rPr>
          <w:rFonts w:ascii="Arial" w:hAnsi="Arial" w:cs="Arial"/>
          <w:sz w:val="20"/>
          <w:szCs w:val="20"/>
        </w:rPr>
      </w:pPr>
    </w:p>
    <w:p w14:paraId="5E663FA9" w14:textId="2481C58C" w:rsidR="002F335F" w:rsidRDefault="002F335F" w:rsidP="00573977">
      <w:pPr>
        <w:pStyle w:val="A-textChar"/>
        <w:numPr>
          <w:ilvl w:val="1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oznámil zvýšení ceny za poskytování recepčních služeb a vyvolal jednání o uzavření Dodatku č. </w:t>
      </w:r>
      <w:r w:rsidR="006D209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Smlouvy.</w:t>
      </w:r>
    </w:p>
    <w:p w14:paraId="111131A8" w14:textId="77777777" w:rsidR="00573977" w:rsidRDefault="00573977" w:rsidP="00573977">
      <w:pPr>
        <w:pStyle w:val="A-textChar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8D4DC64" w14:textId="77777777" w:rsidR="00D80DC9" w:rsidRDefault="00D80DC9" w:rsidP="00573977">
      <w:pPr>
        <w:pStyle w:val="A-textChar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E456EE0" w14:textId="750F24B0" w:rsidR="00573977" w:rsidRDefault="00573977" w:rsidP="005C10BA">
      <w:pPr>
        <w:pStyle w:val="A-textChar"/>
        <w:numPr>
          <w:ilvl w:val="0"/>
          <w:numId w:val="45"/>
        </w:num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C10BA">
        <w:rPr>
          <w:rFonts w:ascii="Arial" w:hAnsi="Arial" w:cs="Arial"/>
          <w:b/>
          <w:sz w:val="20"/>
          <w:szCs w:val="20"/>
        </w:rPr>
        <w:t xml:space="preserve">Předmět Dodatku č. </w:t>
      </w:r>
      <w:r w:rsidR="00FA0912">
        <w:rPr>
          <w:rFonts w:ascii="Arial" w:hAnsi="Arial" w:cs="Arial"/>
          <w:b/>
          <w:sz w:val="20"/>
          <w:szCs w:val="20"/>
        </w:rPr>
        <w:t>2</w:t>
      </w:r>
    </w:p>
    <w:p w14:paraId="7917CEAD" w14:textId="77777777" w:rsidR="00D80DC9" w:rsidRPr="005C10BA" w:rsidRDefault="00D80DC9" w:rsidP="00D80DC9">
      <w:pPr>
        <w:pStyle w:val="A-textChar"/>
        <w:spacing w:line="240" w:lineRule="auto"/>
        <w:ind w:left="360" w:firstLine="0"/>
        <w:contextualSpacing/>
        <w:rPr>
          <w:rFonts w:ascii="Arial" w:hAnsi="Arial" w:cs="Arial"/>
          <w:b/>
          <w:sz w:val="20"/>
          <w:szCs w:val="20"/>
        </w:rPr>
      </w:pPr>
    </w:p>
    <w:p w14:paraId="18D9D374" w14:textId="41B8AA9A" w:rsidR="00D80DC9" w:rsidRDefault="002F335F" w:rsidP="00AC40FC">
      <w:pPr>
        <w:pStyle w:val="A-textChar"/>
        <w:numPr>
          <w:ilvl w:val="2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C40FC">
        <w:rPr>
          <w:rFonts w:ascii="Arial" w:hAnsi="Arial" w:cs="Arial"/>
          <w:sz w:val="20"/>
          <w:szCs w:val="20"/>
        </w:rPr>
        <w:t xml:space="preserve">Předmětem tohoto Dodatku č. </w:t>
      </w:r>
      <w:r w:rsidR="00FA0912">
        <w:rPr>
          <w:rFonts w:ascii="Arial" w:hAnsi="Arial" w:cs="Arial"/>
          <w:sz w:val="20"/>
          <w:szCs w:val="20"/>
        </w:rPr>
        <w:t>2</w:t>
      </w:r>
      <w:r w:rsidRPr="00AC40FC">
        <w:rPr>
          <w:rFonts w:ascii="Arial" w:hAnsi="Arial" w:cs="Arial"/>
          <w:sz w:val="20"/>
          <w:szCs w:val="20"/>
        </w:rPr>
        <w:t xml:space="preserve"> je zvýšení ceny za poskytování recepčních služeb </w:t>
      </w:r>
      <w:r w:rsidR="00443F9C" w:rsidRPr="00AC40FC">
        <w:rPr>
          <w:rFonts w:ascii="Arial" w:hAnsi="Arial" w:cs="Arial"/>
          <w:sz w:val="20"/>
          <w:szCs w:val="20"/>
        </w:rPr>
        <w:t xml:space="preserve">ve výši </w:t>
      </w:r>
      <w:r w:rsidR="006D209C">
        <w:rPr>
          <w:rFonts w:ascii="Arial" w:hAnsi="Arial" w:cs="Arial"/>
          <w:sz w:val="20"/>
          <w:szCs w:val="20"/>
        </w:rPr>
        <w:t>9,25</w:t>
      </w:r>
      <w:r w:rsidR="00443F9C" w:rsidRPr="00AC40FC">
        <w:rPr>
          <w:rFonts w:ascii="Arial" w:hAnsi="Arial" w:cs="Arial"/>
          <w:sz w:val="20"/>
          <w:szCs w:val="20"/>
        </w:rPr>
        <w:t xml:space="preserve"> %, </w:t>
      </w:r>
      <w:r w:rsidR="00AC40FC">
        <w:rPr>
          <w:rFonts w:ascii="Arial" w:hAnsi="Arial" w:cs="Arial"/>
          <w:sz w:val="20"/>
          <w:szCs w:val="20"/>
        </w:rPr>
        <w:t xml:space="preserve">a to </w:t>
      </w:r>
      <w:r w:rsidRPr="00AC40FC">
        <w:rPr>
          <w:rFonts w:ascii="Arial" w:hAnsi="Arial" w:cs="Arial"/>
          <w:sz w:val="20"/>
          <w:szCs w:val="20"/>
        </w:rPr>
        <w:t>v souladu s výhradou změny závazku ze smlouvy</w:t>
      </w:r>
      <w:r w:rsidR="00AC40FC">
        <w:rPr>
          <w:rFonts w:ascii="Arial" w:hAnsi="Arial" w:cs="Arial"/>
          <w:sz w:val="20"/>
          <w:szCs w:val="20"/>
        </w:rPr>
        <w:t>,</w:t>
      </w:r>
      <w:r w:rsidRPr="00AC40FC">
        <w:rPr>
          <w:rFonts w:ascii="Arial" w:hAnsi="Arial" w:cs="Arial"/>
          <w:sz w:val="20"/>
          <w:szCs w:val="20"/>
        </w:rPr>
        <w:t xml:space="preserve"> odpovídající zvýšení měsíční mzdy pro stanovenou týdenní pracovní dobu 40 hodin</w:t>
      </w:r>
      <w:r w:rsidR="00AC40FC">
        <w:rPr>
          <w:rFonts w:ascii="Arial" w:hAnsi="Arial" w:cs="Arial"/>
          <w:sz w:val="20"/>
          <w:szCs w:val="20"/>
        </w:rPr>
        <w:t xml:space="preserve">. </w:t>
      </w:r>
    </w:p>
    <w:p w14:paraId="160E3E87" w14:textId="77777777" w:rsidR="00443F9C" w:rsidRDefault="00443F9C" w:rsidP="00443F9C">
      <w:pPr>
        <w:pStyle w:val="A-textChar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A91D1BE" w14:textId="65CEA4EA" w:rsidR="00573977" w:rsidRPr="005C10BA" w:rsidRDefault="00573977" w:rsidP="005C10BA">
      <w:pPr>
        <w:pStyle w:val="A-textChar"/>
        <w:numPr>
          <w:ilvl w:val="0"/>
          <w:numId w:val="45"/>
        </w:num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C10BA">
        <w:rPr>
          <w:rFonts w:ascii="Arial" w:hAnsi="Arial" w:cs="Arial"/>
          <w:b/>
          <w:sz w:val="20"/>
          <w:szCs w:val="20"/>
        </w:rPr>
        <w:t>Zvýšení ceny</w:t>
      </w:r>
    </w:p>
    <w:p w14:paraId="153CDA3F" w14:textId="6D112A51" w:rsidR="00634F8A" w:rsidRDefault="00634F8A" w:rsidP="00634F8A">
      <w:pPr>
        <w:pStyle w:val="A-textChar"/>
        <w:numPr>
          <w:ilvl w:val="1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uvedená v bodu 2.1 Smlouvy se v každé položce zvyšuje o </w:t>
      </w:r>
      <w:r w:rsidR="006D209C">
        <w:rPr>
          <w:rFonts w:ascii="Arial" w:hAnsi="Arial" w:cs="Arial"/>
          <w:sz w:val="20"/>
          <w:szCs w:val="20"/>
        </w:rPr>
        <w:t>9,25</w:t>
      </w:r>
      <w:r w:rsidR="00AC40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 takto:</w:t>
      </w:r>
    </w:p>
    <w:p w14:paraId="6281FE69" w14:textId="2FDA1B7D" w:rsidR="00634F8A" w:rsidRDefault="00634F8A" w:rsidP="00634F8A">
      <w:pPr>
        <w:pStyle w:val="A-textChar"/>
        <w:numPr>
          <w:ilvl w:val="2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období jednoho měsíce (bez ohledu na počet pracovních dnů či svátků v daném konkrétním měsíci)</w:t>
      </w:r>
    </w:p>
    <w:p w14:paraId="2DB969F1" w14:textId="77777777" w:rsid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namísto původních </w:t>
      </w:r>
    </w:p>
    <w:p w14:paraId="15420C85" w14:textId="77777777" w:rsid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60B3797B" w14:textId="7FBD577F" w:rsid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ÚI Květná, </w:t>
      </w:r>
      <w:proofErr w:type="gramStart"/>
      <w:r>
        <w:rPr>
          <w:rFonts w:ascii="Arial" w:hAnsi="Arial" w:cs="Arial"/>
          <w:sz w:val="20"/>
          <w:szCs w:val="20"/>
        </w:rPr>
        <w:t xml:space="preserve">Brno: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D209C" w:rsidRPr="006D209C">
        <w:rPr>
          <w:rFonts w:ascii="Arial" w:hAnsi="Arial" w:cs="Arial"/>
          <w:bCs/>
          <w:sz w:val="20"/>
          <w:szCs w:val="20"/>
        </w:rPr>
        <w:t>24 632,60</w:t>
      </w:r>
      <w:r w:rsidR="006D209C" w:rsidRPr="00A40A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bez DPH, tj. </w:t>
      </w:r>
      <w:r w:rsidR="006D209C" w:rsidRPr="006D209C">
        <w:rPr>
          <w:rFonts w:ascii="Arial" w:hAnsi="Arial" w:cs="Arial"/>
          <w:bCs/>
          <w:sz w:val="20"/>
          <w:szCs w:val="20"/>
        </w:rPr>
        <w:t>29 805,45</w:t>
      </w:r>
      <w:r w:rsidR="006D209C" w:rsidRPr="00A40A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 včetně DPH</w:t>
      </w:r>
    </w:p>
    <w:p w14:paraId="7FC1A8DC" w14:textId="1096AED2" w:rsid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Inspektorát </w:t>
      </w:r>
      <w:proofErr w:type="gramStart"/>
      <w:r>
        <w:rPr>
          <w:rFonts w:ascii="Arial" w:hAnsi="Arial" w:cs="Arial"/>
          <w:sz w:val="20"/>
          <w:szCs w:val="20"/>
        </w:rPr>
        <w:t xml:space="preserve">Brno:   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D209C" w:rsidRPr="006D209C">
        <w:rPr>
          <w:rFonts w:ascii="Arial" w:hAnsi="Arial" w:cs="Arial"/>
          <w:bCs/>
          <w:sz w:val="20"/>
          <w:szCs w:val="20"/>
        </w:rPr>
        <w:t>24 632,60</w:t>
      </w:r>
      <w:r w:rsidR="006D209C" w:rsidRPr="00A40A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bez DPH, tj. </w:t>
      </w:r>
      <w:r w:rsidR="006D209C" w:rsidRPr="006D209C">
        <w:rPr>
          <w:rFonts w:ascii="Arial" w:hAnsi="Arial" w:cs="Arial"/>
          <w:bCs/>
          <w:sz w:val="20"/>
          <w:szCs w:val="20"/>
        </w:rPr>
        <w:t>29 805,45</w:t>
      </w:r>
      <w:r w:rsidR="006D209C" w:rsidRPr="00A40A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včetně DPH </w:t>
      </w:r>
    </w:p>
    <w:p w14:paraId="21E70E81" w14:textId="77777777" w:rsid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2ADE567F" w14:textId="263FCAEA" w:rsidR="00A40A32" w:rsidRP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 w:val="20"/>
          <w:szCs w:val="20"/>
        </w:rPr>
      </w:pPr>
      <w:r w:rsidRPr="00A40A32">
        <w:rPr>
          <w:rFonts w:ascii="Arial" w:hAnsi="Arial" w:cs="Arial"/>
          <w:b/>
          <w:sz w:val="20"/>
          <w:szCs w:val="20"/>
        </w:rPr>
        <w:t>cena nově činí</w:t>
      </w:r>
    </w:p>
    <w:p w14:paraId="51A32A5D" w14:textId="77777777" w:rsid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6F77FCFB" w14:textId="67F00DF3" w:rsidR="00634F8A" w:rsidRPr="00A40A32" w:rsidRDefault="00634F8A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 w:val="20"/>
          <w:szCs w:val="20"/>
        </w:rPr>
      </w:pPr>
      <w:r w:rsidRPr="00A40A32">
        <w:rPr>
          <w:rFonts w:ascii="Arial" w:hAnsi="Arial" w:cs="Arial"/>
          <w:b/>
          <w:sz w:val="20"/>
          <w:szCs w:val="20"/>
        </w:rPr>
        <w:t>ÚI Květná, Brno:</w:t>
      </w:r>
      <w:r w:rsidRPr="00A40A32">
        <w:rPr>
          <w:rFonts w:ascii="Arial" w:hAnsi="Arial" w:cs="Arial"/>
          <w:b/>
          <w:sz w:val="20"/>
          <w:szCs w:val="20"/>
        </w:rPr>
        <w:tab/>
      </w:r>
      <w:r w:rsidRPr="00A40A32">
        <w:rPr>
          <w:rFonts w:ascii="Arial" w:hAnsi="Arial" w:cs="Arial"/>
          <w:b/>
          <w:sz w:val="20"/>
          <w:szCs w:val="20"/>
        </w:rPr>
        <w:tab/>
      </w:r>
      <w:r w:rsidRPr="00A40A32">
        <w:rPr>
          <w:rFonts w:ascii="Arial" w:hAnsi="Arial" w:cs="Arial"/>
          <w:b/>
          <w:sz w:val="20"/>
          <w:szCs w:val="20"/>
        </w:rPr>
        <w:tab/>
        <w:t xml:space="preserve">     </w:t>
      </w:r>
      <w:r w:rsidR="006D209C">
        <w:rPr>
          <w:rFonts w:ascii="Arial" w:hAnsi="Arial" w:cs="Arial"/>
          <w:b/>
          <w:sz w:val="20"/>
          <w:szCs w:val="20"/>
        </w:rPr>
        <w:t>26 911,12</w:t>
      </w:r>
      <w:r w:rsidR="00852601" w:rsidRPr="00A40A32">
        <w:rPr>
          <w:rFonts w:ascii="Arial" w:hAnsi="Arial" w:cs="Arial"/>
          <w:b/>
          <w:sz w:val="20"/>
          <w:szCs w:val="20"/>
        </w:rPr>
        <w:t xml:space="preserve"> Kč bez DPH, tj. </w:t>
      </w:r>
      <w:r w:rsidR="006D209C">
        <w:rPr>
          <w:rFonts w:ascii="Arial" w:hAnsi="Arial" w:cs="Arial"/>
          <w:b/>
          <w:sz w:val="20"/>
          <w:szCs w:val="20"/>
        </w:rPr>
        <w:t>32 562,45</w:t>
      </w:r>
      <w:r w:rsidR="00852601" w:rsidRPr="00A40A32">
        <w:rPr>
          <w:rFonts w:ascii="Arial" w:hAnsi="Arial" w:cs="Arial"/>
          <w:b/>
          <w:sz w:val="20"/>
          <w:szCs w:val="20"/>
        </w:rPr>
        <w:t xml:space="preserve"> Kč včetně DPH</w:t>
      </w:r>
    </w:p>
    <w:p w14:paraId="69310F9C" w14:textId="6AA6F640" w:rsidR="00634F8A" w:rsidRPr="00A40A32" w:rsidRDefault="00634F8A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 w:val="20"/>
          <w:szCs w:val="20"/>
        </w:rPr>
      </w:pPr>
      <w:r w:rsidRPr="00A40A32">
        <w:rPr>
          <w:rFonts w:ascii="Arial" w:hAnsi="Arial" w:cs="Arial"/>
          <w:b/>
          <w:sz w:val="20"/>
          <w:szCs w:val="20"/>
        </w:rPr>
        <w:t xml:space="preserve">Inspektorát </w:t>
      </w:r>
      <w:proofErr w:type="gramStart"/>
      <w:r w:rsidRPr="00A40A32">
        <w:rPr>
          <w:rFonts w:ascii="Arial" w:hAnsi="Arial" w:cs="Arial"/>
          <w:b/>
          <w:sz w:val="20"/>
          <w:szCs w:val="20"/>
        </w:rPr>
        <w:t>Brno:</w:t>
      </w:r>
      <w:r w:rsidR="00A40A32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="00864A0F">
        <w:rPr>
          <w:rFonts w:ascii="Arial" w:hAnsi="Arial" w:cs="Arial"/>
          <w:b/>
          <w:sz w:val="20"/>
          <w:szCs w:val="20"/>
        </w:rPr>
        <w:t>26 911,12</w:t>
      </w:r>
      <w:r w:rsidR="00864A0F" w:rsidRPr="00A40A32">
        <w:rPr>
          <w:rFonts w:ascii="Arial" w:hAnsi="Arial" w:cs="Arial"/>
          <w:b/>
          <w:sz w:val="20"/>
          <w:szCs w:val="20"/>
        </w:rPr>
        <w:t xml:space="preserve"> </w:t>
      </w:r>
      <w:r w:rsidR="00852601" w:rsidRPr="00A40A32">
        <w:rPr>
          <w:rFonts w:ascii="Arial" w:hAnsi="Arial" w:cs="Arial"/>
          <w:b/>
          <w:sz w:val="20"/>
          <w:szCs w:val="20"/>
        </w:rPr>
        <w:t xml:space="preserve">Kč bez DPH, tj. </w:t>
      </w:r>
      <w:r w:rsidR="00864A0F">
        <w:rPr>
          <w:rFonts w:ascii="Arial" w:hAnsi="Arial" w:cs="Arial"/>
          <w:b/>
          <w:sz w:val="20"/>
          <w:szCs w:val="20"/>
        </w:rPr>
        <w:t>32 562,45</w:t>
      </w:r>
      <w:r w:rsidR="00864A0F" w:rsidRPr="00A40A32">
        <w:rPr>
          <w:rFonts w:ascii="Arial" w:hAnsi="Arial" w:cs="Arial"/>
          <w:b/>
          <w:sz w:val="20"/>
          <w:szCs w:val="20"/>
        </w:rPr>
        <w:t xml:space="preserve"> </w:t>
      </w:r>
      <w:r w:rsidR="00852601" w:rsidRPr="00A40A32">
        <w:rPr>
          <w:rFonts w:ascii="Arial" w:hAnsi="Arial" w:cs="Arial"/>
          <w:b/>
          <w:sz w:val="20"/>
          <w:szCs w:val="20"/>
        </w:rPr>
        <w:t xml:space="preserve"> Kč včetně DPH</w:t>
      </w:r>
    </w:p>
    <w:p w14:paraId="78582788" w14:textId="77777777" w:rsid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62E46809" w14:textId="5B1ED033" w:rsidR="00634F8A" w:rsidRDefault="00A40A32" w:rsidP="00634F8A">
      <w:pPr>
        <w:pStyle w:val="A-textChar"/>
        <w:numPr>
          <w:ilvl w:val="2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pro období jednoho měsíce za obě lokality</w:t>
      </w:r>
    </w:p>
    <w:p w14:paraId="68F172E8" w14:textId="11D21AB5" w:rsidR="00A40A32" w:rsidRDefault="00A40A32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namísto původních</w:t>
      </w:r>
    </w:p>
    <w:p w14:paraId="78E9B5A9" w14:textId="77777777" w:rsidR="00235E5B" w:rsidRDefault="00235E5B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38EAFFEB" w14:textId="11FB120A" w:rsidR="00235E5B" w:rsidRDefault="00864A0F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  <w:r w:rsidRPr="00864A0F">
        <w:rPr>
          <w:rFonts w:ascii="Arial" w:hAnsi="Arial" w:cs="Arial"/>
          <w:bCs/>
          <w:sz w:val="20"/>
          <w:szCs w:val="20"/>
        </w:rPr>
        <w:t>49 265,20</w:t>
      </w:r>
      <w:r w:rsidRPr="00235E5B">
        <w:rPr>
          <w:rFonts w:ascii="Arial" w:hAnsi="Arial" w:cs="Arial"/>
          <w:b/>
          <w:sz w:val="20"/>
          <w:szCs w:val="20"/>
        </w:rPr>
        <w:t xml:space="preserve"> </w:t>
      </w:r>
      <w:r w:rsidR="00235E5B">
        <w:rPr>
          <w:rFonts w:ascii="Arial" w:hAnsi="Arial" w:cs="Arial"/>
          <w:sz w:val="20"/>
          <w:szCs w:val="20"/>
        </w:rPr>
        <w:t xml:space="preserve">Kč bez DPH, tj. </w:t>
      </w:r>
      <w:r w:rsidRPr="00864A0F">
        <w:rPr>
          <w:rFonts w:ascii="Arial" w:hAnsi="Arial" w:cs="Arial"/>
          <w:bCs/>
          <w:sz w:val="20"/>
          <w:szCs w:val="20"/>
        </w:rPr>
        <w:t>59 610,89</w:t>
      </w:r>
      <w:r w:rsidRPr="00235E5B">
        <w:rPr>
          <w:rFonts w:ascii="Arial" w:hAnsi="Arial" w:cs="Arial"/>
          <w:b/>
          <w:sz w:val="20"/>
          <w:szCs w:val="20"/>
        </w:rPr>
        <w:t xml:space="preserve"> </w:t>
      </w:r>
      <w:r w:rsidR="00235E5B">
        <w:rPr>
          <w:rFonts w:ascii="Arial" w:hAnsi="Arial" w:cs="Arial"/>
          <w:sz w:val="20"/>
          <w:szCs w:val="20"/>
        </w:rPr>
        <w:t>Kč včetně DPH</w:t>
      </w:r>
    </w:p>
    <w:p w14:paraId="62DC8DE9" w14:textId="77777777" w:rsidR="00235E5B" w:rsidRDefault="00235E5B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423D1922" w14:textId="1C11825A" w:rsidR="00235E5B" w:rsidRPr="00235E5B" w:rsidRDefault="00235E5B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 w:val="20"/>
          <w:szCs w:val="20"/>
        </w:rPr>
      </w:pPr>
      <w:r w:rsidRPr="00235E5B">
        <w:rPr>
          <w:rFonts w:ascii="Arial" w:hAnsi="Arial" w:cs="Arial"/>
          <w:b/>
          <w:sz w:val="20"/>
          <w:szCs w:val="20"/>
        </w:rPr>
        <w:t>cena nově činí</w:t>
      </w:r>
    </w:p>
    <w:p w14:paraId="44573EDC" w14:textId="77777777" w:rsidR="00A40A32" w:rsidRPr="00235E5B" w:rsidRDefault="00A40A32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 w:val="20"/>
          <w:szCs w:val="20"/>
        </w:rPr>
      </w:pPr>
    </w:p>
    <w:p w14:paraId="79DC1CF8" w14:textId="371EDB74" w:rsidR="00A40A32" w:rsidRPr="00235E5B" w:rsidRDefault="00A40A32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 w:val="20"/>
          <w:szCs w:val="20"/>
        </w:rPr>
      </w:pPr>
      <w:r w:rsidRPr="00235E5B">
        <w:rPr>
          <w:rFonts w:ascii="Arial" w:hAnsi="Arial" w:cs="Arial"/>
          <w:b/>
          <w:sz w:val="20"/>
          <w:szCs w:val="20"/>
        </w:rPr>
        <w:t xml:space="preserve"> </w:t>
      </w:r>
      <w:r w:rsidR="00864A0F">
        <w:rPr>
          <w:rFonts w:ascii="Arial" w:hAnsi="Arial" w:cs="Arial"/>
          <w:b/>
          <w:sz w:val="20"/>
          <w:szCs w:val="20"/>
        </w:rPr>
        <w:t xml:space="preserve">53 822,24 </w:t>
      </w:r>
      <w:r w:rsidRPr="00235E5B">
        <w:rPr>
          <w:rFonts w:ascii="Arial" w:hAnsi="Arial" w:cs="Arial"/>
          <w:b/>
          <w:sz w:val="20"/>
          <w:szCs w:val="20"/>
        </w:rPr>
        <w:t xml:space="preserve">Kč bez DPH, tj. </w:t>
      </w:r>
      <w:r w:rsidR="00864A0F">
        <w:rPr>
          <w:rFonts w:ascii="Arial" w:hAnsi="Arial" w:cs="Arial"/>
          <w:b/>
          <w:sz w:val="20"/>
          <w:szCs w:val="20"/>
        </w:rPr>
        <w:t xml:space="preserve">65 124,91 </w:t>
      </w:r>
      <w:r w:rsidRPr="00235E5B">
        <w:rPr>
          <w:rFonts w:ascii="Arial" w:hAnsi="Arial" w:cs="Arial"/>
          <w:b/>
          <w:sz w:val="20"/>
          <w:szCs w:val="20"/>
        </w:rPr>
        <w:t>Kč včetně DPH</w:t>
      </w:r>
    </w:p>
    <w:p w14:paraId="07C1A5C9" w14:textId="77777777" w:rsidR="00235E5B" w:rsidRDefault="00235E5B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48262166" w14:textId="70AEF1F9" w:rsidR="00A40A32" w:rsidRDefault="00235E5B" w:rsidP="00235E5B">
      <w:pPr>
        <w:pStyle w:val="A-textChar"/>
        <w:numPr>
          <w:ilvl w:val="2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hodinová sazba</w:t>
      </w:r>
    </w:p>
    <w:p w14:paraId="5D5D6479" w14:textId="778E65AF" w:rsidR="00634F8A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účel výpočtu ceny v případě neposkytnutí činnosti dle bodu 1.5. nebo ceny za sjednané činnosti nad rámec obvyklého měsíčního plnění dle bodu 3.5. Smlouvy</w:t>
      </w:r>
    </w:p>
    <w:p w14:paraId="5F2ECAA4" w14:textId="2120F1E3" w:rsidR="00235E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namísto původních </w:t>
      </w:r>
    </w:p>
    <w:p w14:paraId="377DFE37" w14:textId="77777777" w:rsidR="00235E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7374AFCA" w14:textId="5C49D360" w:rsidR="00235E5B" w:rsidRDefault="00864A0F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  <w:r w:rsidRPr="00864A0F">
        <w:rPr>
          <w:rFonts w:ascii="Arial" w:hAnsi="Arial" w:cs="Arial"/>
          <w:bCs/>
          <w:sz w:val="20"/>
          <w:szCs w:val="20"/>
        </w:rPr>
        <w:t>94,50</w:t>
      </w:r>
      <w:r w:rsidRPr="00CC1BD5">
        <w:rPr>
          <w:rFonts w:ascii="Arial" w:hAnsi="Arial" w:cs="Arial"/>
          <w:b/>
          <w:sz w:val="20"/>
          <w:szCs w:val="20"/>
        </w:rPr>
        <w:t xml:space="preserve"> </w:t>
      </w:r>
      <w:r w:rsidR="00235E5B">
        <w:rPr>
          <w:rFonts w:ascii="Arial" w:hAnsi="Arial" w:cs="Arial"/>
          <w:sz w:val="20"/>
          <w:szCs w:val="20"/>
        </w:rPr>
        <w:t>Kč bez DPH, tj.</w:t>
      </w:r>
      <w:r w:rsidRPr="00864A0F">
        <w:rPr>
          <w:rFonts w:ascii="Arial" w:hAnsi="Arial" w:cs="Arial"/>
          <w:bCs/>
          <w:sz w:val="20"/>
          <w:szCs w:val="20"/>
        </w:rPr>
        <w:t xml:space="preserve"> 114,34</w:t>
      </w:r>
      <w:r w:rsidRPr="00CC1BD5">
        <w:rPr>
          <w:rFonts w:ascii="Arial" w:hAnsi="Arial" w:cs="Arial"/>
          <w:b/>
          <w:sz w:val="20"/>
          <w:szCs w:val="20"/>
        </w:rPr>
        <w:t xml:space="preserve"> </w:t>
      </w:r>
      <w:r w:rsidR="00235E5B">
        <w:rPr>
          <w:rFonts w:ascii="Arial" w:hAnsi="Arial" w:cs="Arial"/>
          <w:sz w:val="20"/>
          <w:szCs w:val="20"/>
        </w:rPr>
        <w:t>Kč včetně DPH</w:t>
      </w:r>
    </w:p>
    <w:p w14:paraId="5E88C806" w14:textId="77777777" w:rsidR="00235E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6A53AE8D" w14:textId="78784C51" w:rsidR="00235E5B" w:rsidRPr="00CC1BD5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 w:val="20"/>
          <w:szCs w:val="20"/>
        </w:rPr>
      </w:pPr>
      <w:r w:rsidRPr="00CC1BD5">
        <w:rPr>
          <w:rFonts w:ascii="Arial" w:hAnsi="Arial" w:cs="Arial"/>
          <w:b/>
          <w:sz w:val="20"/>
          <w:szCs w:val="20"/>
        </w:rPr>
        <w:t>hodinová sazba nově činí</w:t>
      </w:r>
    </w:p>
    <w:p w14:paraId="2CDFE562" w14:textId="77777777" w:rsidR="00235E5B" w:rsidRPr="00CC1BD5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 w:val="20"/>
          <w:szCs w:val="20"/>
        </w:rPr>
      </w:pPr>
    </w:p>
    <w:p w14:paraId="246FAF5A" w14:textId="4010099E" w:rsidR="00235E5B" w:rsidRPr="00CC1BD5" w:rsidRDefault="00864A0F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103,24</w:t>
      </w:r>
      <w:r w:rsidR="00CC1BD5" w:rsidRPr="00CC1BD5">
        <w:rPr>
          <w:rFonts w:ascii="Arial" w:hAnsi="Arial" w:cs="Arial"/>
          <w:b/>
          <w:sz w:val="20"/>
          <w:szCs w:val="20"/>
        </w:rPr>
        <w:t xml:space="preserve"> Kč bez DPH, tj. </w:t>
      </w:r>
      <w:r>
        <w:rPr>
          <w:rFonts w:ascii="Arial" w:hAnsi="Arial" w:cs="Arial"/>
          <w:b/>
          <w:sz w:val="20"/>
          <w:szCs w:val="20"/>
        </w:rPr>
        <w:t xml:space="preserve">124,92 Kč </w:t>
      </w:r>
      <w:r w:rsidR="00CC1BD5" w:rsidRPr="00CC1BD5">
        <w:rPr>
          <w:rFonts w:ascii="Arial" w:hAnsi="Arial" w:cs="Arial"/>
          <w:b/>
          <w:sz w:val="20"/>
          <w:szCs w:val="20"/>
        </w:rPr>
        <w:t>včetně DPH.</w:t>
      </w:r>
    </w:p>
    <w:p w14:paraId="042DFDF7" w14:textId="3A14AED8" w:rsidR="00235E5B" w:rsidRPr="00235E5B" w:rsidRDefault="00235E5B" w:rsidP="00235E5B">
      <w:pPr>
        <w:widowControl/>
        <w:tabs>
          <w:tab w:val="center" w:pos="851"/>
        </w:tabs>
        <w:spacing w:after="100" w:line="240" w:lineRule="atLeast"/>
        <w:ind w:left="8"/>
        <w:rPr>
          <w:rFonts w:ascii="Arial" w:hAnsi="Arial" w:cs="Arial"/>
          <w:sz w:val="20"/>
        </w:rPr>
      </w:pPr>
      <w:r w:rsidRPr="00235E5B">
        <w:rPr>
          <w:rFonts w:ascii="Arial" w:hAnsi="Arial" w:cs="Arial"/>
          <w:color w:val="000000"/>
          <w:sz w:val="20"/>
        </w:rPr>
        <w:t xml:space="preserve">                                                         </w:t>
      </w:r>
    </w:p>
    <w:p w14:paraId="1014AC98" w14:textId="77777777" w:rsidR="00235E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2BD6AD9A" w14:textId="43999926" w:rsidR="00573977" w:rsidRDefault="00573977" w:rsidP="00D80DC9">
      <w:pPr>
        <w:pStyle w:val="A-textChar"/>
        <w:numPr>
          <w:ilvl w:val="0"/>
          <w:numId w:val="45"/>
        </w:num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80DC9">
        <w:rPr>
          <w:rFonts w:ascii="Arial" w:hAnsi="Arial" w:cs="Arial"/>
          <w:b/>
          <w:sz w:val="20"/>
          <w:szCs w:val="20"/>
        </w:rPr>
        <w:t>Závěrečná ustanovení</w:t>
      </w:r>
    </w:p>
    <w:p w14:paraId="2FEC0951" w14:textId="77777777" w:rsidR="00D80DC9" w:rsidRPr="00D80DC9" w:rsidRDefault="00D80DC9" w:rsidP="00D80DC9">
      <w:pPr>
        <w:pStyle w:val="A-textChar"/>
        <w:spacing w:line="240" w:lineRule="auto"/>
        <w:ind w:left="360" w:firstLine="0"/>
        <w:contextualSpacing/>
        <w:rPr>
          <w:rFonts w:ascii="Arial" w:hAnsi="Arial" w:cs="Arial"/>
          <w:b/>
          <w:sz w:val="20"/>
          <w:szCs w:val="20"/>
        </w:rPr>
      </w:pPr>
    </w:p>
    <w:p w14:paraId="2F305092" w14:textId="3DC39048" w:rsidR="005C10BA" w:rsidRDefault="005C10BA" w:rsidP="000E2AC3">
      <w:pPr>
        <w:pStyle w:val="A-textChar"/>
        <w:numPr>
          <w:ilvl w:val="1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Ustanovení Smlouvy, nedotčená ujednáním podle Dodatku č. </w:t>
      </w:r>
      <w:r w:rsidR="00864A0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se nemění.</w:t>
      </w:r>
    </w:p>
    <w:p w14:paraId="05D3B349" w14:textId="77777777" w:rsidR="00D80DC9" w:rsidRDefault="00D80DC9" w:rsidP="00D80DC9">
      <w:pPr>
        <w:pStyle w:val="A-textChar"/>
        <w:spacing w:line="240" w:lineRule="auto"/>
        <w:ind w:left="360" w:firstLine="0"/>
        <w:contextualSpacing/>
        <w:rPr>
          <w:rFonts w:ascii="Arial" w:hAnsi="Arial" w:cs="Arial"/>
          <w:sz w:val="20"/>
          <w:szCs w:val="20"/>
        </w:rPr>
      </w:pPr>
    </w:p>
    <w:p w14:paraId="4A44949B" w14:textId="3494DC7D" w:rsidR="000E2AC3" w:rsidRDefault="000E2AC3" w:rsidP="000E2AC3">
      <w:pPr>
        <w:pStyle w:val="A-textChar"/>
        <w:numPr>
          <w:ilvl w:val="1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č. </w:t>
      </w:r>
      <w:r w:rsidR="00864A0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nabývá platnosti dnem podpisu oběma smluvními stranami a účinnosti dnem jeho uveřejnění v registru smluv podle zákona č. 340/2015 Sb., o registru smluv, ve znění pozdějších předpisů (dále „zákon o registru smluv“), nejdříve však od prvého dne </w:t>
      </w:r>
      <w:r w:rsidR="005C10BA">
        <w:rPr>
          <w:rFonts w:ascii="Arial" w:hAnsi="Arial" w:cs="Arial"/>
          <w:sz w:val="20"/>
          <w:szCs w:val="20"/>
        </w:rPr>
        <w:t xml:space="preserve">měsíce </w:t>
      </w:r>
      <w:r>
        <w:rPr>
          <w:rFonts w:ascii="Arial" w:hAnsi="Arial" w:cs="Arial"/>
          <w:sz w:val="20"/>
          <w:szCs w:val="20"/>
        </w:rPr>
        <w:t xml:space="preserve">následujícího po měsíci, ve kterém byl Dodatek č. </w:t>
      </w:r>
      <w:r w:rsidR="00864A0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uzavřen. Uveřejnění podle zákona o registru smluv provede objednatel po podpisu Dodatku č. </w:t>
      </w:r>
      <w:r w:rsidR="00864A0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oběma smluvními stranami; o uveřejnění objednatel poskytovatele informuje.</w:t>
      </w:r>
    </w:p>
    <w:p w14:paraId="2591AEE5" w14:textId="77777777" w:rsidR="00D80DC9" w:rsidRDefault="00D80DC9" w:rsidP="00D80DC9">
      <w:pPr>
        <w:pStyle w:val="A-textChar"/>
        <w:spacing w:line="240" w:lineRule="auto"/>
        <w:ind w:firstLine="0"/>
        <w:contextualSpacing/>
        <w:rPr>
          <w:rFonts w:ascii="Arial" w:hAnsi="Arial" w:cs="Arial"/>
          <w:sz w:val="20"/>
          <w:szCs w:val="20"/>
        </w:rPr>
      </w:pPr>
    </w:p>
    <w:p w14:paraId="4CB2DEDB" w14:textId="770BDC2A" w:rsidR="000E2AC3" w:rsidRDefault="005C10BA" w:rsidP="000E2AC3">
      <w:pPr>
        <w:pStyle w:val="A-textChar"/>
        <w:numPr>
          <w:ilvl w:val="1"/>
          <w:numId w:val="45"/>
        </w:num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Dodatek č. </w:t>
      </w:r>
      <w:r w:rsidR="00864A0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je vyhotoven v elektronické podobě, dokument s připojenými elektronickými podpisy obou smluvních stran obdrží objednatel i poskytovatel.</w:t>
      </w:r>
    </w:p>
    <w:p w14:paraId="6F75455D" w14:textId="77777777" w:rsidR="00E3683E" w:rsidRDefault="00E3683E" w:rsidP="00CB3DD3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0"/>
        </w:rPr>
      </w:pPr>
    </w:p>
    <w:p w14:paraId="00F2F2E8" w14:textId="77777777" w:rsidR="009472B0" w:rsidRPr="0058579A" w:rsidRDefault="009472B0" w:rsidP="00CB3DD3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0"/>
        </w:rPr>
      </w:pPr>
    </w:p>
    <w:p w14:paraId="627477CF" w14:textId="77777777" w:rsidR="009472B0" w:rsidRPr="009472B0" w:rsidRDefault="009472B0" w:rsidP="009472B0">
      <w:pPr>
        <w:tabs>
          <w:tab w:val="center" w:pos="1980"/>
          <w:tab w:val="center" w:pos="7020"/>
        </w:tabs>
        <w:rPr>
          <w:rFonts w:ascii="Arial" w:hAnsi="Arial" w:cs="Arial"/>
          <w:sz w:val="20"/>
        </w:rPr>
      </w:pPr>
      <w:r w:rsidRPr="009472B0">
        <w:rPr>
          <w:rFonts w:ascii="Arial" w:hAnsi="Arial" w:cs="Arial"/>
          <w:sz w:val="20"/>
        </w:rPr>
        <w:t>Dnem vložení elektronického podpisu</w:t>
      </w:r>
      <w:r w:rsidRPr="009472B0">
        <w:rPr>
          <w:rFonts w:ascii="Arial" w:hAnsi="Arial" w:cs="Arial"/>
          <w:sz w:val="20"/>
        </w:rPr>
        <w:tab/>
        <w:t>Dnem vložení elektronického podpisu</w:t>
      </w:r>
    </w:p>
    <w:p w14:paraId="29251D39" w14:textId="77777777" w:rsidR="009472B0" w:rsidRPr="009472B0" w:rsidRDefault="009472B0" w:rsidP="009472B0">
      <w:pPr>
        <w:jc w:val="both"/>
        <w:rPr>
          <w:rFonts w:ascii="Arial" w:hAnsi="Arial" w:cs="Arial"/>
          <w:sz w:val="20"/>
        </w:rPr>
      </w:pPr>
    </w:p>
    <w:p w14:paraId="0FDEEDC6" w14:textId="77777777" w:rsidR="009472B0" w:rsidRPr="009472B0" w:rsidRDefault="009472B0" w:rsidP="009472B0">
      <w:pPr>
        <w:ind w:left="284"/>
        <w:rPr>
          <w:rFonts w:ascii="Arial" w:hAnsi="Arial" w:cs="Arial"/>
          <w:sz w:val="20"/>
        </w:rPr>
      </w:pPr>
    </w:p>
    <w:p w14:paraId="76548524" w14:textId="77777777" w:rsidR="009472B0" w:rsidRPr="009472B0" w:rsidRDefault="009472B0" w:rsidP="009472B0">
      <w:pPr>
        <w:tabs>
          <w:tab w:val="center" w:pos="1980"/>
          <w:tab w:val="center" w:pos="7020"/>
        </w:tabs>
        <w:rPr>
          <w:rFonts w:ascii="Arial" w:hAnsi="Arial" w:cs="Arial"/>
          <w:sz w:val="20"/>
        </w:rPr>
      </w:pPr>
    </w:p>
    <w:p w14:paraId="2384A978" w14:textId="77777777" w:rsidR="009472B0" w:rsidRPr="009472B0" w:rsidRDefault="009472B0" w:rsidP="009472B0">
      <w:pPr>
        <w:tabs>
          <w:tab w:val="center" w:pos="1980"/>
          <w:tab w:val="center" w:pos="7020"/>
        </w:tabs>
        <w:rPr>
          <w:rFonts w:ascii="Arial" w:hAnsi="Arial" w:cs="Arial"/>
          <w:sz w:val="20"/>
        </w:rPr>
      </w:pPr>
      <w:r w:rsidRPr="009472B0">
        <w:rPr>
          <w:rFonts w:ascii="Arial" w:hAnsi="Arial" w:cs="Arial"/>
          <w:sz w:val="20"/>
        </w:rPr>
        <w:t xml:space="preserve">              podepsáno elektronicky</w:t>
      </w:r>
      <w:r w:rsidRPr="009472B0">
        <w:rPr>
          <w:rFonts w:ascii="Arial" w:hAnsi="Arial" w:cs="Arial"/>
          <w:sz w:val="20"/>
        </w:rPr>
        <w:tab/>
        <w:t>podepsáno elektronicky</w:t>
      </w:r>
    </w:p>
    <w:p w14:paraId="33662FF2" w14:textId="77777777" w:rsidR="009472B0" w:rsidRPr="009472B0" w:rsidRDefault="009472B0" w:rsidP="009472B0">
      <w:pPr>
        <w:tabs>
          <w:tab w:val="center" w:pos="1980"/>
          <w:tab w:val="center" w:pos="7020"/>
        </w:tabs>
        <w:rPr>
          <w:rFonts w:ascii="Arial" w:hAnsi="Arial" w:cs="Arial"/>
          <w:sz w:val="20"/>
        </w:rPr>
      </w:pPr>
      <w:r w:rsidRPr="009472B0">
        <w:rPr>
          <w:rFonts w:ascii="Arial" w:hAnsi="Arial" w:cs="Arial"/>
          <w:sz w:val="20"/>
        </w:rPr>
        <w:tab/>
        <w:t>______________________</w:t>
      </w:r>
      <w:r w:rsidRPr="009472B0">
        <w:rPr>
          <w:rFonts w:ascii="Arial" w:hAnsi="Arial" w:cs="Arial"/>
          <w:sz w:val="20"/>
        </w:rPr>
        <w:tab/>
        <w:t>_______________________</w:t>
      </w:r>
    </w:p>
    <w:p w14:paraId="05B9C489" w14:textId="77777777" w:rsidR="00A508FC" w:rsidRPr="0058579A" w:rsidRDefault="00A508FC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0"/>
        </w:rPr>
      </w:pPr>
    </w:p>
    <w:p w14:paraId="43E727AA" w14:textId="77777777" w:rsidR="00A508FC" w:rsidRPr="0058579A" w:rsidRDefault="00AB3DD7">
      <w:pPr>
        <w:pStyle w:val="Zkladntext"/>
        <w:widowControl/>
        <w:tabs>
          <w:tab w:val="center" w:pos="4253"/>
          <w:tab w:val="left" w:pos="4820"/>
        </w:tabs>
        <w:spacing w:line="240" w:lineRule="atLeast"/>
        <w:rPr>
          <w:rFonts w:ascii="Arial" w:hAnsi="Arial" w:cs="Arial"/>
          <w:sz w:val="20"/>
        </w:rPr>
      </w:pPr>
      <w:r w:rsidRPr="0058579A">
        <w:rPr>
          <w:rFonts w:ascii="Arial" w:hAnsi="Arial" w:cs="Arial"/>
          <w:sz w:val="20"/>
        </w:rPr>
        <w:t xml:space="preserve">          </w:t>
      </w:r>
      <w:r w:rsidR="009472B0">
        <w:rPr>
          <w:rFonts w:ascii="Arial" w:hAnsi="Arial" w:cs="Arial"/>
          <w:sz w:val="20"/>
        </w:rPr>
        <w:t xml:space="preserve">        </w:t>
      </w:r>
      <w:r w:rsidRPr="0058579A">
        <w:rPr>
          <w:rFonts w:ascii="Arial" w:hAnsi="Arial" w:cs="Arial"/>
          <w:sz w:val="20"/>
        </w:rPr>
        <w:t xml:space="preserve"> za o</w:t>
      </w:r>
      <w:r w:rsidR="00A508FC" w:rsidRPr="0058579A">
        <w:rPr>
          <w:rFonts w:ascii="Arial" w:hAnsi="Arial" w:cs="Arial"/>
          <w:sz w:val="20"/>
        </w:rPr>
        <w:t>bjednatel</w:t>
      </w:r>
      <w:r w:rsidRPr="0058579A">
        <w:rPr>
          <w:rFonts w:ascii="Arial" w:hAnsi="Arial" w:cs="Arial"/>
          <w:sz w:val="20"/>
        </w:rPr>
        <w:t>e</w:t>
      </w:r>
      <w:r w:rsidR="00A508FC" w:rsidRPr="0058579A">
        <w:rPr>
          <w:rFonts w:ascii="Arial" w:hAnsi="Arial" w:cs="Arial"/>
          <w:sz w:val="20"/>
        </w:rPr>
        <w:tab/>
      </w:r>
      <w:r w:rsidR="00A508FC" w:rsidRPr="0058579A">
        <w:rPr>
          <w:rFonts w:ascii="Arial" w:hAnsi="Arial" w:cs="Arial"/>
          <w:sz w:val="20"/>
        </w:rPr>
        <w:tab/>
      </w:r>
      <w:r w:rsidRPr="0058579A">
        <w:rPr>
          <w:rFonts w:ascii="Arial" w:hAnsi="Arial" w:cs="Arial"/>
          <w:sz w:val="20"/>
        </w:rPr>
        <w:t xml:space="preserve">             </w:t>
      </w:r>
      <w:r w:rsidR="009472B0">
        <w:rPr>
          <w:rFonts w:ascii="Arial" w:hAnsi="Arial" w:cs="Arial"/>
          <w:sz w:val="20"/>
        </w:rPr>
        <w:t xml:space="preserve">             </w:t>
      </w:r>
      <w:r w:rsidRPr="0058579A">
        <w:rPr>
          <w:rFonts w:ascii="Arial" w:hAnsi="Arial" w:cs="Arial"/>
          <w:sz w:val="20"/>
        </w:rPr>
        <w:t xml:space="preserve"> za </w:t>
      </w:r>
      <w:r w:rsidR="00667E8C">
        <w:rPr>
          <w:rFonts w:ascii="Arial" w:hAnsi="Arial" w:cs="Arial"/>
          <w:sz w:val="20"/>
        </w:rPr>
        <w:t>poskytovatele</w:t>
      </w:r>
      <w:r w:rsidR="00667E8C" w:rsidRPr="0058579A">
        <w:rPr>
          <w:rFonts w:ascii="Arial" w:hAnsi="Arial" w:cs="Arial"/>
          <w:sz w:val="20"/>
        </w:rPr>
        <w:t xml:space="preserve"> </w:t>
      </w:r>
    </w:p>
    <w:p w14:paraId="15E97FA6" w14:textId="2A63CC16" w:rsidR="00342292" w:rsidRDefault="009472B0" w:rsidP="00B51098">
      <w:pPr>
        <w:pStyle w:val="Zkladntext"/>
        <w:widowControl/>
        <w:tabs>
          <w:tab w:val="center" w:pos="4253"/>
          <w:tab w:val="left" w:pos="4820"/>
        </w:tabs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AB3DD7" w:rsidRPr="0058579A">
        <w:rPr>
          <w:rFonts w:ascii="Arial" w:hAnsi="Arial" w:cs="Arial"/>
          <w:sz w:val="20"/>
        </w:rPr>
        <w:t xml:space="preserve">Ing. </w:t>
      </w:r>
      <w:r w:rsidR="00676077">
        <w:rPr>
          <w:rFonts w:ascii="Arial" w:hAnsi="Arial" w:cs="Arial"/>
          <w:sz w:val="20"/>
        </w:rPr>
        <w:t xml:space="preserve">Martin </w:t>
      </w:r>
      <w:r w:rsidR="00E93F80">
        <w:rPr>
          <w:rFonts w:ascii="Arial" w:hAnsi="Arial" w:cs="Arial"/>
          <w:sz w:val="20"/>
        </w:rPr>
        <w:t>Klanica</w:t>
      </w:r>
      <w:r w:rsidR="00AB3DD7" w:rsidRPr="0058579A">
        <w:rPr>
          <w:rFonts w:ascii="Arial" w:hAnsi="Arial" w:cs="Arial"/>
          <w:sz w:val="20"/>
        </w:rPr>
        <w:t xml:space="preserve">, ústřední ředitel            </w:t>
      </w:r>
      <w:r w:rsidR="00CC5FAA" w:rsidRPr="0058579A">
        <w:rPr>
          <w:rFonts w:ascii="Arial" w:hAnsi="Arial" w:cs="Arial"/>
          <w:sz w:val="20"/>
        </w:rPr>
        <w:tab/>
      </w:r>
      <w:r w:rsidR="00CC5FAA" w:rsidRPr="0058579A">
        <w:rPr>
          <w:rFonts w:ascii="Arial" w:hAnsi="Arial" w:cs="Arial"/>
          <w:sz w:val="20"/>
        </w:rPr>
        <w:tab/>
      </w:r>
      <w:r w:rsidR="00DC1DE3" w:rsidRPr="0058579A">
        <w:rPr>
          <w:rFonts w:ascii="Arial" w:hAnsi="Arial" w:cs="Arial"/>
          <w:sz w:val="20"/>
        </w:rPr>
        <w:tab/>
      </w:r>
      <w:r w:rsidR="00DC1DE3" w:rsidRPr="0058579A">
        <w:rPr>
          <w:rFonts w:ascii="Arial" w:hAnsi="Arial" w:cs="Arial"/>
          <w:sz w:val="20"/>
        </w:rPr>
        <w:tab/>
      </w:r>
      <w:r w:rsidR="00AB3DD7" w:rsidRPr="0058579A">
        <w:rPr>
          <w:rFonts w:ascii="Arial" w:hAnsi="Arial" w:cs="Arial"/>
          <w:sz w:val="20"/>
        </w:rPr>
        <w:t xml:space="preserve"> </w:t>
      </w:r>
      <w:r w:rsidR="00E93F80">
        <w:rPr>
          <w:rFonts w:ascii="Arial" w:hAnsi="Arial" w:cs="Arial"/>
          <w:sz w:val="20"/>
        </w:rPr>
        <w:t xml:space="preserve">          </w:t>
      </w:r>
      <w:r w:rsidR="00563123">
        <w:rPr>
          <w:rFonts w:ascii="Arial" w:hAnsi="Arial" w:cs="Arial"/>
          <w:sz w:val="20"/>
        </w:rPr>
        <w:t xml:space="preserve">            </w:t>
      </w:r>
      <w:r w:rsidR="00B87459">
        <w:rPr>
          <w:rFonts w:ascii="Arial" w:hAnsi="Arial" w:cs="Arial"/>
          <w:sz w:val="20"/>
        </w:rPr>
        <w:t xml:space="preserve">       </w:t>
      </w:r>
      <w:bookmarkStart w:id="0" w:name="_GoBack"/>
      <w:bookmarkEnd w:id="0"/>
      <w:r w:rsidR="00B87459">
        <w:rPr>
          <w:rFonts w:ascii="Arial" w:hAnsi="Arial" w:cs="Arial"/>
          <w:sz w:val="20"/>
        </w:rPr>
        <w:t>XXXXXXXXX</w:t>
      </w:r>
    </w:p>
    <w:sectPr w:rsidR="00342292">
      <w:headerReference w:type="default" r:id="rId8"/>
      <w:endnotePr>
        <w:numFmt w:val="decimal"/>
      </w:endnotePr>
      <w:pgSz w:w="11907" w:h="16840" w:code="9"/>
      <w:pgMar w:top="851" w:right="851" w:bottom="851" w:left="1134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CDF02" w14:textId="77777777" w:rsidR="00A40A32" w:rsidRDefault="00A40A32">
      <w:r>
        <w:separator/>
      </w:r>
    </w:p>
  </w:endnote>
  <w:endnote w:type="continuationSeparator" w:id="0">
    <w:p w14:paraId="710E10E7" w14:textId="77777777" w:rsidR="00A40A32" w:rsidRDefault="00A4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BC44" w14:textId="77777777" w:rsidR="00A40A32" w:rsidRDefault="00A40A32">
      <w:r>
        <w:separator/>
      </w:r>
    </w:p>
  </w:footnote>
  <w:footnote w:type="continuationSeparator" w:id="0">
    <w:p w14:paraId="58ADFBF6" w14:textId="77777777" w:rsidR="00A40A32" w:rsidRDefault="00A4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0E0E5" w14:textId="21C36AF1" w:rsidR="00A40A32" w:rsidRDefault="00A40A32" w:rsidP="007C1961">
    <w:pPr>
      <w:pStyle w:val="Zhlav"/>
      <w:widowControl/>
      <w:tabs>
        <w:tab w:val="clear" w:pos="4536"/>
        <w:tab w:val="clear" w:pos="9072"/>
        <w:tab w:val="center" w:pos="4961"/>
        <w:tab w:val="right" w:pos="9922"/>
      </w:tabs>
    </w:pPr>
    <w:r>
      <w:rPr>
        <w:rStyle w:val="slostrnky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7FCA"/>
    <w:multiLevelType w:val="hybridMultilevel"/>
    <w:tmpl w:val="58BE0AF2"/>
    <w:lvl w:ilvl="0" w:tplc="6E5C4F56">
      <w:start w:val="1"/>
      <w:numFmt w:val="bullet"/>
      <w:lvlText w:val=""/>
      <w:lvlJc w:val="left"/>
      <w:pPr>
        <w:tabs>
          <w:tab w:val="num" w:pos="6200"/>
        </w:tabs>
        <w:ind w:left="6030" w:hanging="19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1717D76"/>
    <w:multiLevelType w:val="singleLevel"/>
    <w:tmpl w:val="BC72195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28F5892"/>
    <w:multiLevelType w:val="hybridMultilevel"/>
    <w:tmpl w:val="4232D5E8"/>
    <w:lvl w:ilvl="0" w:tplc="50F8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41C41"/>
    <w:multiLevelType w:val="hybridMultilevel"/>
    <w:tmpl w:val="1C100A0C"/>
    <w:lvl w:ilvl="0" w:tplc="50F88F9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738AA"/>
    <w:multiLevelType w:val="multilevel"/>
    <w:tmpl w:val="21DA1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BE76D1"/>
    <w:multiLevelType w:val="hybridMultilevel"/>
    <w:tmpl w:val="E7DA18F8"/>
    <w:lvl w:ilvl="0" w:tplc="ABE4C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77811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D68E03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CC9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2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C8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27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6D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DC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B7DCA"/>
    <w:multiLevelType w:val="hybridMultilevel"/>
    <w:tmpl w:val="0090CCC6"/>
    <w:lvl w:ilvl="0" w:tplc="87100180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0F129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  <w:sz w:val="22"/>
        <w:szCs w:val="22"/>
      </w:rPr>
    </w:lvl>
  </w:abstractNum>
  <w:abstractNum w:abstractNumId="9" w15:restartNumberingAfterBreak="0">
    <w:nsid w:val="11227489"/>
    <w:multiLevelType w:val="multilevel"/>
    <w:tmpl w:val="A7FE5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3207A4"/>
    <w:multiLevelType w:val="singleLevel"/>
    <w:tmpl w:val="C82233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  <w:color w:val="auto"/>
      </w:rPr>
    </w:lvl>
  </w:abstractNum>
  <w:abstractNum w:abstractNumId="11" w15:restartNumberingAfterBreak="0">
    <w:nsid w:val="16822502"/>
    <w:multiLevelType w:val="singleLevel"/>
    <w:tmpl w:val="13CA6964"/>
    <w:lvl w:ilvl="0">
      <w:start w:val="10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F996D97"/>
    <w:multiLevelType w:val="hybridMultilevel"/>
    <w:tmpl w:val="05C493B8"/>
    <w:lvl w:ilvl="0" w:tplc="8BC8F2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07629"/>
    <w:multiLevelType w:val="multilevel"/>
    <w:tmpl w:val="C9820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5C4186"/>
    <w:multiLevelType w:val="multilevel"/>
    <w:tmpl w:val="D53E35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D83679"/>
    <w:multiLevelType w:val="singleLevel"/>
    <w:tmpl w:val="F6B65F2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29462FC0"/>
    <w:multiLevelType w:val="hybridMultilevel"/>
    <w:tmpl w:val="B388E9AA"/>
    <w:lvl w:ilvl="0" w:tplc="9D5080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91732"/>
    <w:multiLevelType w:val="multilevel"/>
    <w:tmpl w:val="5A14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8010F7"/>
    <w:multiLevelType w:val="hybridMultilevel"/>
    <w:tmpl w:val="D1C29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61806"/>
    <w:multiLevelType w:val="singleLevel"/>
    <w:tmpl w:val="96F4724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32D31714"/>
    <w:multiLevelType w:val="hybridMultilevel"/>
    <w:tmpl w:val="E1E474E6"/>
    <w:lvl w:ilvl="0" w:tplc="3A8A2432">
      <w:start w:val="1"/>
      <w:numFmt w:val="bullet"/>
      <w:lvlText w:val=""/>
      <w:lvlJc w:val="left"/>
      <w:pPr>
        <w:tabs>
          <w:tab w:val="num" w:pos="5889"/>
        </w:tabs>
        <w:ind w:left="588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21" w15:restartNumberingAfterBreak="0">
    <w:nsid w:val="37FA32D9"/>
    <w:multiLevelType w:val="hybridMultilevel"/>
    <w:tmpl w:val="BD1442A2"/>
    <w:lvl w:ilvl="0" w:tplc="8BC8F2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95626"/>
    <w:multiLevelType w:val="hybridMultilevel"/>
    <w:tmpl w:val="90FEC5C6"/>
    <w:lvl w:ilvl="0" w:tplc="8BC8F2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90D8C"/>
    <w:multiLevelType w:val="hybridMultilevel"/>
    <w:tmpl w:val="483203BC"/>
    <w:lvl w:ilvl="0" w:tplc="B5400458">
      <w:start w:val="1"/>
      <w:numFmt w:val="decimal"/>
      <w:lvlText w:val="(%1)"/>
      <w:lvlJc w:val="left"/>
      <w:pPr>
        <w:ind w:left="502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53471A"/>
    <w:multiLevelType w:val="hybridMultilevel"/>
    <w:tmpl w:val="FF7E37C2"/>
    <w:lvl w:ilvl="0" w:tplc="FE1C3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253A5"/>
    <w:multiLevelType w:val="singleLevel"/>
    <w:tmpl w:val="66C89E6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9A801F6"/>
    <w:multiLevelType w:val="hybridMultilevel"/>
    <w:tmpl w:val="45A41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D7737"/>
    <w:multiLevelType w:val="hybridMultilevel"/>
    <w:tmpl w:val="85601A86"/>
    <w:lvl w:ilvl="0" w:tplc="50F8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21197"/>
    <w:multiLevelType w:val="singleLevel"/>
    <w:tmpl w:val="F6C22A90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5523759F"/>
    <w:multiLevelType w:val="hybridMultilevel"/>
    <w:tmpl w:val="2E62C392"/>
    <w:lvl w:ilvl="0" w:tplc="8BC8F2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D4ADB"/>
    <w:multiLevelType w:val="multilevel"/>
    <w:tmpl w:val="F1284A34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Snadpis2"/>
      <w:isLgl/>
      <w:lvlText w:val="%1.%2"/>
      <w:lvlJc w:val="left"/>
      <w:pPr>
        <w:tabs>
          <w:tab w:val="num" w:pos="667"/>
        </w:tabs>
        <w:ind w:left="667" w:hanging="525"/>
      </w:pPr>
      <w:rPr>
        <w:b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BS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87C61E7"/>
    <w:multiLevelType w:val="hybridMultilevel"/>
    <w:tmpl w:val="3A346AFC"/>
    <w:lvl w:ilvl="0" w:tplc="91502B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B0082"/>
    <w:multiLevelType w:val="hybridMultilevel"/>
    <w:tmpl w:val="2E166124"/>
    <w:lvl w:ilvl="0" w:tplc="6D98FB5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FB69F3"/>
    <w:multiLevelType w:val="multilevel"/>
    <w:tmpl w:val="A7FE5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086A8A"/>
    <w:multiLevelType w:val="hybridMultilevel"/>
    <w:tmpl w:val="DDDA743C"/>
    <w:lvl w:ilvl="0" w:tplc="D4AC82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B2B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BC66D9"/>
    <w:multiLevelType w:val="multilevel"/>
    <w:tmpl w:val="C75C94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005884"/>
    <w:multiLevelType w:val="hybridMultilevel"/>
    <w:tmpl w:val="FE6C2CA4"/>
    <w:lvl w:ilvl="0" w:tplc="50F88F9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1721B"/>
    <w:multiLevelType w:val="singleLevel"/>
    <w:tmpl w:val="A5BEE53A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7AFB4A41"/>
    <w:multiLevelType w:val="hybridMultilevel"/>
    <w:tmpl w:val="E50227F0"/>
    <w:lvl w:ilvl="0" w:tplc="EDA09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7614EF"/>
    <w:multiLevelType w:val="hybridMultilevel"/>
    <w:tmpl w:val="45A41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5D80"/>
    <w:multiLevelType w:val="multilevel"/>
    <w:tmpl w:val="93940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8"/>
  </w:num>
  <w:num w:numId="7">
    <w:abstractNumId w:val="28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19"/>
  </w:num>
  <w:num w:numId="9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9"/>
    <w:lvlOverride w:ilvl="0">
      <w:lvl w:ilvl="0">
        <w:start w:val="4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38"/>
  </w:num>
  <w:num w:numId="12">
    <w:abstractNumId w:val="37"/>
  </w:num>
  <w:num w:numId="13">
    <w:abstractNumId w:val="21"/>
  </w:num>
  <w:num w:numId="14">
    <w:abstractNumId w:val="29"/>
  </w:num>
  <w:num w:numId="15">
    <w:abstractNumId w:val="12"/>
  </w:num>
  <w:num w:numId="16">
    <w:abstractNumId w:val="22"/>
  </w:num>
  <w:num w:numId="17">
    <w:abstractNumId w:val="1"/>
  </w:num>
  <w:num w:numId="18">
    <w:abstractNumId w:val="4"/>
  </w:num>
  <w:num w:numId="19">
    <w:abstractNumId w:val="3"/>
  </w:num>
  <w:num w:numId="20">
    <w:abstractNumId w:val="10"/>
  </w:num>
  <w:num w:numId="21">
    <w:abstractNumId w:val="6"/>
  </w:num>
  <w:num w:numId="22">
    <w:abstractNumId w:val="20"/>
  </w:num>
  <w:num w:numId="23">
    <w:abstractNumId w:val="30"/>
  </w:num>
  <w:num w:numId="24">
    <w:abstractNumId w:val="7"/>
  </w:num>
  <w:num w:numId="25">
    <w:abstractNumId w:val="27"/>
  </w:num>
  <w:num w:numId="26">
    <w:abstractNumId w:val="18"/>
  </w:num>
  <w:num w:numId="27">
    <w:abstractNumId w:val="34"/>
  </w:num>
  <w:num w:numId="28">
    <w:abstractNumId w:val="1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1"/>
  </w:num>
  <w:num w:numId="33">
    <w:abstractNumId w:val="36"/>
  </w:num>
  <w:num w:numId="34">
    <w:abstractNumId w:val="13"/>
  </w:num>
  <w:num w:numId="35">
    <w:abstractNumId w:val="4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8"/>
  </w:num>
  <w:num w:numId="40">
    <w:abstractNumId w:val="40"/>
  </w:num>
  <w:num w:numId="41">
    <w:abstractNumId w:val="26"/>
  </w:num>
  <w:num w:numId="42">
    <w:abstractNumId w:val="24"/>
  </w:num>
  <w:num w:numId="43">
    <w:abstractNumId w:val="5"/>
  </w:num>
  <w:num w:numId="44">
    <w:abstractNumId w:val="3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81"/>
    <w:rsid w:val="00001855"/>
    <w:rsid w:val="00004E81"/>
    <w:rsid w:val="000104BC"/>
    <w:rsid w:val="00017A33"/>
    <w:rsid w:val="00021F58"/>
    <w:rsid w:val="00026ECD"/>
    <w:rsid w:val="00027D50"/>
    <w:rsid w:val="00033021"/>
    <w:rsid w:val="000346F5"/>
    <w:rsid w:val="000347AF"/>
    <w:rsid w:val="00035C0A"/>
    <w:rsid w:val="00036070"/>
    <w:rsid w:val="0004024E"/>
    <w:rsid w:val="0004073E"/>
    <w:rsid w:val="000415E0"/>
    <w:rsid w:val="000426F4"/>
    <w:rsid w:val="000450B6"/>
    <w:rsid w:val="000455C7"/>
    <w:rsid w:val="00046659"/>
    <w:rsid w:val="000514B7"/>
    <w:rsid w:val="0005510E"/>
    <w:rsid w:val="00061866"/>
    <w:rsid w:val="000647A9"/>
    <w:rsid w:val="000675A9"/>
    <w:rsid w:val="00074689"/>
    <w:rsid w:val="00074C4E"/>
    <w:rsid w:val="000905AC"/>
    <w:rsid w:val="000919F2"/>
    <w:rsid w:val="00096F7E"/>
    <w:rsid w:val="00097958"/>
    <w:rsid w:val="000A4117"/>
    <w:rsid w:val="000A5EF8"/>
    <w:rsid w:val="000A7D4E"/>
    <w:rsid w:val="000B5B6B"/>
    <w:rsid w:val="000B677C"/>
    <w:rsid w:val="000C3F56"/>
    <w:rsid w:val="000D25F5"/>
    <w:rsid w:val="000D5DF1"/>
    <w:rsid w:val="000D6292"/>
    <w:rsid w:val="000D7599"/>
    <w:rsid w:val="000E2073"/>
    <w:rsid w:val="000E2AC3"/>
    <w:rsid w:val="000E432D"/>
    <w:rsid w:val="000E5AA1"/>
    <w:rsid w:val="000E7CD6"/>
    <w:rsid w:val="000F0AFD"/>
    <w:rsid w:val="000F16B5"/>
    <w:rsid w:val="000F187A"/>
    <w:rsid w:val="000F4442"/>
    <w:rsid w:val="000F60E5"/>
    <w:rsid w:val="000F6C17"/>
    <w:rsid w:val="000F6CD4"/>
    <w:rsid w:val="00100361"/>
    <w:rsid w:val="00101016"/>
    <w:rsid w:val="00107033"/>
    <w:rsid w:val="001077D8"/>
    <w:rsid w:val="00113C79"/>
    <w:rsid w:val="00114062"/>
    <w:rsid w:val="001151F4"/>
    <w:rsid w:val="001162A6"/>
    <w:rsid w:val="00116EEE"/>
    <w:rsid w:val="00122AB1"/>
    <w:rsid w:val="00123003"/>
    <w:rsid w:val="00125962"/>
    <w:rsid w:val="00127721"/>
    <w:rsid w:val="00137C34"/>
    <w:rsid w:val="00143276"/>
    <w:rsid w:val="00154B44"/>
    <w:rsid w:val="00160BCB"/>
    <w:rsid w:val="0016144D"/>
    <w:rsid w:val="0016516F"/>
    <w:rsid w:val="00177D2F"/>
    <w:rsid w:val="001805F8"/>
    <w:rsid w:val="00180FAA"/>
    <w:rsid w:val="00181B93"/>
    <w:rsid w:val="001820A0"/>
    <w:rsid w:val="00185893"/>
    <w:rsid w:val="00191550"/>
    <w:rsid w:val="0019262B"/>
    <w:rsid w:val="0019315B"/>
    <w:rsid w:val="00196E92"/>
    <w:rsid w:val="001A3C11"/>
    <w:rsid w:val="001A57A9"/>
    <w:rsid w:val="001A78E4"/>
    <w:rsid w:val="001B41EB"/>
    <w:rsid w:val="001B5273"/>
    <w:rsid w:val="001B65FF"/>
    <w:rsid w:val="001B7C02"/>
    <w:rsid w:val="001C1950"/>
    <w:rsid w:val="001C3C50"/>
    <w:rsid w:val="001C6CD1"/>
    <w:rsid w:val="001C7E0A"/>
    <w:rsid w:val="001E0E4E"/>
    <w:rsid w:val="001E1048"/>
    <w:rsid w:val="001E531C"/>
    <w:rsid w:val="001E6C95"/>
    <w:rsid w:val="001E758D"/>
    <w:rsid w:val="001F24A5"/>
    <w:rsid w:val="001F778A"/>
    <w:rsid w:val="0020177E"/>
    <w:rsid w:val="002030FE"/>
    <w:rsid w:val="002128BD"/>
    <w:rsid w:val="00214D33"/>
    <w:rsid w:val="00217457"/>
    <w:rsid w:val="00220600"/>
    <w:rsid w:val="00225239"/>
    <w:rsid w:val="002267A3"/>
    <w:rsid w:val="00226BE9"/>
    <w:rsid w:val="00226E38"/>
    <w:rsid w:val="00230023"/>
    <w:rsid w:val="002355BB"/>
    <w:rsid w:val="00235E5B"/>
    <w:rsid w:val="00237AF0"/>
    <w:rsid w:val="00237D0E"/>
    <w:rsid w:val="002412E0"/>
    <w:rsid w:val="00247165"/>
    <w:rsid w:val="00247EB5"/>
    <w:rsid w:val="00255547"/>
    <w:rsid w:val="00255A8F"/>
    <w:rsid w:val="00256FB4"/>
    <w:rsid w:val="00262B6F"/>
    <w:rsid w:val="002642FB"/>
    <w:rsid w:val="00266210"/>
    <w:rsid w:val="00266D8D"/>
    <w:rsid w:val="0026711A"/>
    <w:rsid w:val="00276108"/>
    <w:rsid w:val="00277930"/>
    <w:rsid w:val="002818A6"/>
    <w:rsid w:val="00283491"/>
    <w:rsid w:val="002863EB"/>
    <w:rsid w:val="0028717F"/>
    <w:rsid w:val="00292869"/>
    <w:rsid w:val="00292AB9"/>
    <w:rsid w:val="002A08EF"/>
    <w:rsid w:val="002A27FF"/>
    <w:rsid w:val="002A28C5"/>
    <w:rsid w:val="002A68B6"/>
    <w:rsid w:val="002A69D0"/>
    <w:rsid w:val="002A6A1C"/>
    <w:rsid w:val="002A6CCF"/>
    <w:rsid w:val="002B46E9"/>
    <w:rsid w:val="002B69D2"/>
    <w:rsid w:val="002C73D6"/>
    <w:rsid w:val="002D5B93"/>
    <w:rsid w:val="002D7E19"/>
    <w:rsid w:val="002E0259"/>
    <w:rsid w:val="002E0BC6"/>
    <w:rsid w:val="002E1316"/>
    <w:rsid w:val="002E18B4"/>
    <w:rsid w:val="002E309C"/>
    <w:rsid w:val="002E405E"/>
    <w:rsid w:val="002E6210"/>
    <w:rsid w:val="002E7557"/>
    <w:rsid w:val="002F0A7C"/>
    <w:rsid w:val="002F10C8"/>
    <w:rsid w:val="002F335F"/>
    <w:rsid w:val="0030142F"/>
    <w:rsid w:val="00301F49"/>
    <w:rsid w:val="003052C5"/>
    <w:rsid w:val="00305403"/>
    <w:rsid w:val="003063C4"/>
    <w:rsid w:val="003114FF"/>
    <w:rsid w:val="003128C6"/>
    <w:rsid w:val="00315A4A"/>
    <w:rsid w:val="00317BAA"/>
    <w:rsid w:val="00317C94"/>
    <w:rsid w:val="00326D1E"/>
    <w:rsid w:val="003337B2"/>
    <w:rsid w:val="003420B0"/>
    <w:rsid w:val="00342292"/>
    <w:rsid w:val="003454D4"/>
    <w:rsid w:val="0034582A"/>
    <w:rsid w:val="00350834"/>
    <w:rsid w:val="00350DAC"/>
    <w:rsid w:val="0035159E"/>
    <w:rsid w:val="00355F6A"/>
    <w:rsid w:val="003605A2"/>
    <w:rsid w:val="00360883"/>
    <w:rsid w:val="00361A7C"/>
    <w:rsid w:val="003627B0"/>
    <w:rsid w:val="003657AD"/>
    <w:rsid w:val="00366061"/>
    <w:rsid w:val="003668CB"/>
    <w:rsid w:val="00374784"/>
    <w:rsid w:val="00376615"/>
    <w:rsid w:val="00376AB1"/>
    <w:rsid w:val="00381A96"/>
    <w:rsid w:val="00383F6C"/>
    <w:rsid w:val="003841BE"/>
    <w:rsid w:val="00387131"/>
    <w:rsid w:val="00387354"/>
    <w:rsid w:val="00387D39"/>
    <w:rsid w:val="00393839"/>
    <w:rsid w:val="003963EC"/>
    <w:rsid w:val="0039715B"/>
    <w:rsid w:val="00397D3D"/>
    <w:rsid w:val="003A4345"/>
    <w:rsid w:val="003A476D"/>
    <w:rsid w:val="003A6E6B"/>
    <w:rsid w:val="003B2526"/>
    <w:rsid w:val="003B2EE9"/>
    <w:rsid w:val="003B4BC2"/>
    <w:rsid w:val="003B6327"/>
    <w:rsid w:val="003D3F62"/>
    <w:rsid w:val="003D51FD"/>
    <w:rsid w:val="003D5E7D"/>
    <w:rsid w:val="003D5E9B"/>
    <w:rsid w:val="003E2D59"/>
    <w:rsid w:val="003E3407"/>
    <w:rsid w:val="003E5F66"/>
    <w:rsid w:val="003E6969"/>
    <w:rsid w:val="003F01DC"/>
    <w:rsid w:val="003F14CF"/>
    <w:rsid w:val="003F3488"/>
    <w:rsid w:val="003F5B06"/>
    <w:rsid w:val="003F667A"/>
    <w:rsid w:val="00403898"/>
    <w:rsid w:val="00406C16"/>
    <w:rsid w:val="00407920"/>
    <w:rsid w:val="004169F5"/>
    <w:rsid w:val="004200A2"/>
    <w:rsid w:val="00426827"/>
    <w:rsid w:val="00430B01"/>
    <w:rsid w:val="004379A5"/>
    <w:rsid w:val="00440531"/>
    <w:rsid w:val="004423ED"/>
    <w:rsid w:val="00443F9C"/>
    <w:rsid w:val="00444278"/>
    <w:rsid w:val="0044673F"/>
    <w:rsid w:val="00447782"/>
    <w:rsid w:val="00447C58"/>
    <w:rsid w:val="0046000D"/>
    <w:rsid w:val="00460861"/>
    <w:rsid w:val="00461654"/>
    <w:rsid w:val="004632F0"/>
    <w:rsid w:val="004666C3"/>
    <w:rsid w:val="00466DBE"/>
    <w:rsid w:val="00467B7E"/>
    <w:rsid w:val="00476D3C"/>
    <w:rsid w:val="004776F7"/>
    <w:rsid w:val="004811A8"/>
    <w:rsid w:val="00482571"/>
    <w:rsid w:val="00484731"/>
    <w:rsid w:val="00484F44"/>
    <w:rsid w:val="0048668B"/>
    <w:rsid w:val="00487718"/>
    <w:rsid w:val="00490FF9"/>
    <w:rsid w:val="0049661A"/>
    <w:rsid w:val="00496ED2"/>
    <w:rsid w:val="004A2012"/>
    <w:rsid w:val="004A2E47"/>
    <w:rsid w:val="004A60F4"/>
    <w:rsid w:val="004B0EC0"/>
    <w:rsid w:val="004B395D"/>
    <w:rsid w:val="004B3B0C"/>
    <w:rsid w:val="004B5367"/>
    <w:rsid w:val="004B63A1"/>
    <w:rsid w:val="004D1E24"/>
    <w:rsid w:val="004D222D"/>
    <w:rsid w:val="004D2618"/>
    <w:rsid w:val="004D469B"/>
    <w:rsid w:val="004D49E3"/>
    <w:rsid w:val="004E133F"/>
    <w:rsid w:val="004F35C0"/>
    <w:rsid w:val="004F48F5"/>
    <w:rsid w:val="004F69BD"/>
    <w:rsid w:val="004F6B6B"/>
    <w:rsid w:val="004F72B8"/>
    <w:rsid w:val="00503365"/>
    <w:rsid w:val="0050643F"/>
    <w:rsid w:val="00513105"/>
    <w:rsid w:val="00514ED5"/>
    <w:rsid w:val="00516350"/>
    <w:rsid w:val="00516766"/>
    <w:rsid w:val="005209EB"/>
    <w:rsid w:val="00522358"/>
    <w:rsid w:val="00522537"/>
    <w:rsid w:val="0052675E"/>
    <w:rsid w:val="00526940"/>
    <w:rsid w:val="00526D50"/>
    <w:rsid w:val="00535673"/>
    <w:rsid w:val="00540173"/>
    <w:rsid w:val="00540A4D"/>
    <w:rsid w:val="005464BD"/>
    <w:rsid w:val="00556202"/>
    <w:rsid w:val="005576D9"/>
    <w:rsid w:val="005628DB"/>
    <w:rsid w:val="00563123"/>
    <w:rsid w:val="00564FA1"/>
    <w:rsid w:val="00570A60"/>
    <w:rsid w:val="0057291D"/>
    <w:rsid w:val="00573977"/>
    <w:rsid w:val="005805E9"/>
    <w:rsid w:val="00582949"/>
    <w:rsid w:val="00583331"/>
    <w:rsid w:val="0058396A"/>
    <w:rsid w:val="0058579A"/>
    <w:rsid w:val="00585EFA"/>
    <w:rsid w:val="0058611C"/>
    <w:rsid w:val="00587AF2"/>
    <w:rsid w:val="005901EE"/>
    <w:rsid w:val="00591F9D"/>
    <w:rsid w:val="00593427"/>
    <w:rsid w:val="0059383B"/>
    <w:rsid w:val="005A0E88"/>
    <w:rsid w:val="005A239F"/>
    <w:rsid w:val="005A60C8"/>
    <w:rsid w:val="005B00D1"/>
    <w:rsid w:val="005B2A8F"/>
    <w:rsid w:val="005B2EC9"/>
    <w:rsid w:val="005B61A3"/>
    <w:rsid w:val="005C10BA"/>
    <w:rsid w:val="005C1FD2"/>
    <w:rsid w:val="005C7457"/>
    <w:rsid w:val="005D0598"/>
    <w:rsid w:val="005D0A86"/>
    <w:rsid w:val="005D41E5"/>
    <w:rsid w:val="005D42D3"/>
    <w:rsid w:val="005D5B29"/>
    <w:rsid w:val="005D7522"/>
    <w:rsid w:val="005E431C"/>
    <w:rsid w:val="005E6C23"/>
    <w:rsid w:val="005F52EA"/>
    <w:rsid w:val="005F7182"/>
    <w:rsid w:val="006005C8"/>
    <w:rsid w:val="00605D36"/>
    <w:rsid w:val="006076C8"/>
    <w:rsid w:val="00610B23"/>
    <w:rsid w:val="00612D45"/>
    <w:rsid w:val="006139B9"/>
    <w:rsid w:val="00617F06"/>
    <w:rsid w:val="00627A47"/>
    <w:rsid w:val="00634332"/>
    <w:rsid w:val="0063495D"/>
    <w:rsid w:val="00634F8A"/>
    <w:rsid w:val="00636000"/>
    <w:rsid w:val="00637A87"/>
    <w:rsid w:val="006432AF"/>
    <w:rsid w:val="00645815"/>
    <w:rsid w:val="00645F75"/>
    <w:rsid w:val="0064663B"/>
    <w:rsid w:val="006554A0"/>
    <w:rsid w:val="00660C8C"/>
    <w:rsid w:val="00662AEA"/>
    <w:rsid w:val="00665B1F"/>
    <w:rsid w:val="00667E8C"/>
    <w:rsid w:val="00674591"/>
    <w:rsid w:val="00676077"/>
    <w:rsid w:val="00683FD4"/>
    <w:rsid w:val="0068499B"/>
    <w:rsid w:val="006862AB"/>
    <w:rsid w:val="006867C7"/>
    <w:rsid w:val="006874A8"/>
    <w:rsid w:val="0069213E"/>
    <w:rsid w:val="00694473"/>
    <w:rsid w:val="006965C7"/>
    <w:rsid w:val="006A1933"/>
    <w:rsid w:val="006A33C1"/>
    <w:rsid w:val="006A4099"/>
    <w:rsid w:val="006A4567"/>
    <w:rsid w:val="006A54DA"/>
    <w:rsid w:val="006A61E8"/>
    <w:rsid w:val="006A69B8"/>
    <w:rsid w:val="006A7A1F"/>
    <w:rsid w:val="006B35C8"/>
    <w:rsid w:val="006B3EA2"/>
    <w:rsid w:val="006B4E99"/>
    <w:rsid w:val="006B711F"/>
    <w:rsid w:val="006C351A"/>
    <w:rsid w:val="006C4262"/>
    <w:rsid w:val="006C4A93"/>
    <w:rsid w:val="006C7288"/>
    <w:rsid w:val="006D082C"/>
    <w:rsid w:val="006D1624"/>
    <w:rsid w:val="006D1D32"/>
    <w:rsid w:val="006D209C"/>
    <w:rsid w:val="006D53B3"/>
    <w:rsid w:val="006D6BEE"/>
    <w:rsid w:val="006D7CAA"/>
    <w:rsid w:val="006E56F0"/>
    <w:rsid w:val="006E63BE"/>
    <w:rsid w:val="006F2069"/>
    <w:rsid w:val="006F2A3A"/>
    <w:rsid w:val="006F4F5B"/>
    <w:rsid w:val="006F5A7A"/>
    <w:rsid w:val="006F7DB5"/>
    <w:rsid w:val="007029E6"/>
    <w:rsid w:val="00702EBF"/>
    <w:rsid w:val="007065AB"/>
    <w:rsid w:val="00715AAF"/>
    <w:rsid w:val="00716606"/>
    <w:rsid w:val="00716F6E"/>
    <w:rsid w:val="0072364C"/>
    <w:rsid w:val="00725D4E"/>
    <w:rsid w:val="00734C89"/>
    <w:rsid w:val="00734EB3"/>
    <w:rsid w:val="0074297A"/>
    <w:rsid w:val="00744AC9"/>
    <w:rsid w:val="00745108"/>
    <w:rsid w:val="00747C4F"/>
    <w:rsid w:val="00751E03"/>
    <w:rsid w:val="00753DBD"/>
    <w:rsid w:val="007547C8"/>
    <w:rsid w:val="007563EE"/>
    <w:rsid w:val="007563F9"/>
    <w:rsid w:val="00763CBB"/>
    <w:rsid w:val="007810BE"/>
    <w:rsid w:val="0078141E"/>
    <w:rsid w:val="007820CB"/>
    <w:rsid w:val="00784010"/>
    <w:rsid w:val="00785F59"/>
    <w:rsid w:val="00787D15"/>
    <w:rsid w:val="00796B52"/>
    <w:rsid w:val="0079724E"/>
    <w:rsid w:val="007A14E0"/>
    <w:rsid w:val="007A2313"/>
    <w:rsid w:val="007A2DEF"/>
    <w:rsid w:val="007A442E"/>
    <w:rsid w:val="007A5039"/>
    <w:rsid w:val="007A5425"/>
    <w:rsid w:val="007B265F"/>
    <w:rsid w:val="007B35F2"/>
    <w:rsid w:val="007B7C1A"/>
    <w:rsid w:val="007C1961"/>
    <w:rsid w:val="007C337C"/>
    <w:rsid w:val="007F2B16"/>
    <w:rsid w:val="007F2D9A"/>
    <w:rsid w:val="007F3D58"/>
    <w:rsid w:val="007F4B3D"/>
    <w:rsid w:val="007F7CD4"/>
    <w:rsid w:val="00803786"/>
    <w:rsid w:val="00803CD3"/>
    <w:rsid w:val="008126C8"/>
    <w:rsid w:val="00814AB7"/>
    <w:rsid w:val="00814D46"/>
    <w:rsid w:val="008174DB"/>
    <w:rsid w:val="008211E2"/>
    <w:rsid w:val="008240AF"/>
    <w:rsid w:val="00827A53"/>
    <w:rsid w:val="00827CED"/>
    <w:rsid w:val="00830D3C"/>
    <w:rsid w:val="00830FFD"/>
    <w:rsid w:val="0084239B"/>
    <w:rsid w:val="00847BF4"/>
    <w:rsid w:val="00852601"/>
    <w:rsid w:val="00857197"/>
    <w:rsid w:val="0086044B"/>
    <w:rsid w:val="00860CEC"/>
    <w:rsid w:val="00860E5B"/>
    <w:rsid w:val="00862AD2"/>
    <w:rsid w:val="00864A0F"/>
    <w:rsid w:val="00866E09"/>
    <w:rsid w:val="008701F0"/>
    <w:rsid w:val="008704A7"/>
    <w:rsid w:val="008738A7"/>
    <w:rsid w:val="008741E6"/>
    <w:rsid w:val="00891429"/>
    <w:rsid w:val="00894651"/>
    <w:rsid w:val="008A36B8"/>
    <w:rsid w:val="008A3C69"/>
    <w:rsid w:val="008A5BF3"/>
    <w:rsid w:val="008A65EF"/>
    <w:rsid w:val="008B1DC6"/>
    <w:rsid w:val="008B2CD7"/>
    <w:rsid w:val="008B6C53"/>
    <w:rsid w:val="008C0CD2"/>
    <w:rsid w:val="008C0FDA"/>
    <w:rsid w:val="008C5ED0"/>
    <w:rsid w:val="008D0B5E"/>
    <w:rsid w:val="008D35B1"/>
    <w:rsid w:val="008D7261"/>
    <w:rsid w:val="008D7CA7"/>
    <w:rsid w:val="008E0A10"/>
    <w:rsid w:val="008E3080"/>
    <w:rsid w:val="008E3C25"/>
    <w:rsid w:val="008E75EB"/>
    <w:rsid w:val="008E7B98"/>
    <w:rsid w:val="008F03D1"/>
    <w:rsid w:val="008F1752"/>
    <w:rsid w:val="008F34D4"/>
    <w:rsid w:val="008F3B1F"/>
    <w:rsid w:val="008F6781"/>
    <w:rsid w:val="00907FC9"/>
    <w:rsid w:val="00914A68"/>
    <w:rsid w:val="0091740E"/>
    <w:rsid w:val="009206B1"/>
    <w:rsid w:val="00920A2E"/>
    <w:rsid w:val="009217C5"/>
    <w:rsid w:val="00922667"/>
    <w:rsid w:val="009306AD"/>
    <w:rsid w:val="00931967"/>
    <w:rsid w:val="00932A14"/>
    <w:rsid w:val="00932EBB"/>
    <w:rsid w:val="0093404D"/>
    <w:rsid w:val="009368CE"/>
    <w:rsid w:val="00944647"/>
    <w:rsid w:val="009457E6"/>
    <w:rsid w:val="009472B0"/>
    <w:rsid w:val="00954E51"/>
    <w:rsid w:val="00954FD2"/>
    <w:rsid w:val="00956900"/>
    <w:rsid w:val="00957EA2"/>
    <w:rsid w:val="00961556"/>
    <w:rsid w:val="00961979"/>
    <w:rsid w:val="009669D0"/>
    <w:rsid w:val="00967FDC"/>
    <w:rsid w:val="00972A3C"/>
    <w:rsid w:val="0097306F"/>
    <w:rsid w:val="00973C94"/>
    <w:rsid w:val="00980716"/>
    <w:rsid w:val="0098140F"/>
    <w:rsid w:val="00991263"/>
    <w:rsid w:val="00994FDD"/>
    <w:rsid w:val="00996D5B"/>
    <w:rsid w:val="00997EDD"/>
    <w:rsid w:val="009A2578"/>
    <w:rsid w:val="009A2DB3"/>
    <w:rsid w:val="009A3ADD"/>
    <w:rsid w:val="009C04A9"/>
    <w:rsid w:val="009C3807"/>
    <w:rsid w:val="009C3EB7"/>
    <w:rsid w:val="009C4F0A"/>
    <w:rsid w:val="009C60C0"/>
    <w:rsid w:val="009D3D2D"/>
    <w:rsid w:val="009E22C5"/>
    <w:rsid w:val="009E616E"/>
    <w:rsid w:val="009F408D"/>
    <w:rsid w:val="009F769A"/>
    <w:rsid w:val="009F76B3"/>
    <w:rsid w:val="009F7EF1"/>
    <w:rsid w:val="00A01B46"/>
    <w:rsid w:val="00A05F5E"/>
    <w:rsid w:val="00A10B72"/>
    <w:rsid w:val="00A11ED2"/>
    <w:rsid w:val="00A12A49"/>
    <w:rsid w:val="00A14C46"/>
    <w:rsid w:val="00A165AA"/>
    <w:rsid w:val="00A1693A"/>
    <w:rsid w:val="00A202A1"/>
    <w:rsid w:val="00A209F8"/>
    <w:rsid w:val="00A23B04"/>
    <w:rsid w:val="00A337C7"/>
    <w:rsid w:val="00A35C58"/>
    <w:rsid w:val="00A35D2C"/>
    <w:rsid w:val="00A40A32"/>
    <w:rsid w:val="00A4334C"/>
    <w:rsid w:val="00A4752A"/>
    <w:rsid w:val="00A476FD"/>
    <w:rsid w:val="00A508FC"/>
    <w:rsid w:val="00A526DC"/>
    <w:rsid w:val="00A552CD"/>
    <w:rsid w:val="00A56B76"/>
    <w:rsid w:val="00A5703A"/>
    <w:rsid w:val="00A6774B"/>
    <w:rsid w:val="00A70722"/>
    <w:rsid w:val="00A72A5F"/>
    <w:rsid w:val="00A73795"/>
    <w:rsid w:val="00A82ED8"/>
    <w:rsid w:val="00A9037D"/>
    <w:rsid w:val="00A92AAD"/>
    <w:rsid w:val="00A93131"/>
    <w:rsid w:val="00A9463E"/>
    <w:rsid w:val="00A96A65"/>
    <w:rsid w:val="00A97228"/>
    <w:rsid w:val="00AA191F"/>
    <w:rsid w:val="00AA2444"/>
    <w:rsid w:val="00AA4A24"/>
    <w:rsid w:val="00AB1B93"/>
    <w:rsid w:val="00AB3DD7"/>
    <w:rsid w:val="00AB60AB"/>
    <w:rsid w:val="00AC0AE9"/>
    <w:rsid w:val="00AC24BB"/>
    <w:rsid w:val="00AC40FC"/>
    <w:rsid w:val="00AD015D"/>
    <w:rsid w:val="00AD0203"/>
    <w:rsid w:val="00AD43A3"/>
    <w:rsid w:val="00AD5494"/>
    <w:rsid w:val="00AD6DF6"/>
    <w:rsid w:val="00AE1B54"/>
    <w:rsid w:val="00AE23B1"/>
    <w:rsid w:val="00AE3C9A"/>
    <w:rsid w:val="00AE4428"/>
    <w:rsid w:val="00AE4510"/>
    <w:rsid w:val="00AE5155"/>
    <w:rsid w:val="00AE6996"/>
    <w:rsid w:val="00AF38E9"/>
    <w:rsid w:val="00B03ADC"/>
    <w:rsid w:val="00B05533"/>
    <w:rsid w:val="00B07E13"/>
    <w:rsid w:val="00B11EDC"/>
    <w:rsid w:val="00B1532E"/>
    <w:rsid w:val="00B15DAC"/>
    <w:rsid w:val="00B16C89"/>
    <w:rsid w:val="00B20479"/>
    <w:rsid w:val="00B213C4"/>
    <w:rsid w:val="00B21CAA"/>
    <w:rsid w:val="00B22AD9"/>
    <w:rsid w:val="00B22EC3"/>
    <w:rsid w:val="00B24F2B"/>
    <w:rsid w:val="00B26BB0"/>
    <w:rsid w:val="00B30F46"/>
    <w:rsid w:val="00B41551"/>
    <w:rsid w:val="00B42774"/>
    <w:rsid w:val="00B429D7"/>
    <w:rsid w:val="00B46FD7"/>
    <w:rsid w:val="00B51098"/>
    <w:rsid w:val="00B53F7D"/>
    <w:rsid w:val="00B54A9B"/>
    <w:rsid w:val="00B554A5"/>
    <w:rsid w:val="00B6131F"/>
    <w:rsid w:val="00B6379A"/>
    <w:rsid w:val="00B64D61"/>
    <w:rsid w:val="00B81345"/>
    <w:rsid w:val="00B82492"/>
    <w:rsid w:val="00B87459"/>
    <w:rsid w:val="00B90191"/>
    <w:rsid w:val="00B90C2B"/>
    <w:rsid w:val="00B90E0D"/>
    <w:rsid w:val="00B92B4C"/>
    <w:rsid w:val="00B94DEC"/>
    <w:rsid w:val="00B95178"/>
    <w:rsid w:val="00B95433"/>
    <w:rsid w:val="00B9697B"/>
    <w:rsid w:val="00BA3E87"/>
    <w:rsid w:val="00BA48FF"/>
    <w:rsid w:val="00BA4F7D"/>
    <w:rsid w:val="00BA63BD"/>
    <w:rsid w:val="00BA70DC"/>
    <w:rsid w:val="00BB0910"/>
    <w:rsid w:val="00BB2D1A"/>
    <w:rsid w:val="00BB6FB2"/>
    <w:rsid w:val="00BB7110"/>
    <w:rsid w:val="00BC1F8E"/>
    <w:rsid w:val="00BD40C4"/>
    <w:rsid w:val="00BD5605"/>
    <w:rsid w:val="00BD56E4"/>
    <w:rsid w:val="00BD7D34"/>
    <w:rsid w:val="00BE0DB2"/>
    <w:rsid w:val="00BE3DE0"/>
    <w:rsid w:val="00BE5A61"/>
    <w:rsid w:val="00BE5E4D"/>
    <w:rsid w:val="00BE6FE0"/>
    <w:rsid w:val="00BE75D0"/>
    <w:rsid w:val="00BF1F3A"/>
    <w:rsid w:val="00C00DEA"/>
    <w:rsid w:val="00C0166C"/>
    <w:rsid w:val="00C01A2A"/>
    <w:rsid w:val="00C04E02"/>
    <w:rsid w:val="00C05B87"/>
    <w:rsid w:val="00C11A0D"/>
    <w:rsid w:val="00C12395"/>
    <w:rsid w:val="00C15230"/>
    <w:rsid w:val="00C20115"/>
    <w:rsid w:val="00C24164"/>
    <w:rsid w:val="00C33932"/>
    <w:rsid w:val="00C37CB4"/>
    <w:rsid w:val="00C4610C"/>
    <w:rsid w:val="00C46D8C"/>
    <w:rsid w:val="00C472B9"/>
    <w:rsid w:val="00C57557"/>
    <w:rsid w:val="00C57D3C"/>
    <w:rsid w:val="00C57E8E"/>
    <w:rsid w:val="00C6394E"/>
    <w:rsid w:val="00C6455D"/>
    <w:rsid w:val="00C67A22"/>
    <w:rsid w:val="00C70261"/>
    <w:rsid w:val="00C716C2"/>
    <w:rsid w:val="00C71B80"/>
    <w:rsid w:val="00C72BC8"/>
    <w:rsid w:val="00C73073"/>
    <w:rsid w:val="00C76941"/>
    <w:rsid w:val="00C84618"/>
    <w:rsid w:val="00C84CF6"/>
    <w:rsid w:val="00C87DE0"/>
    <w:rsid w:val="00C87EA6"/>
    <w:rsid w:val="00C92484"/>
    <w:rsid w:val="00C9256F"/>
    <w:rsid w:val="00C96A60"/>
    <w:rsid w:val="00CA2022"/>
    <w:rsid w:val="00CA30E9"/>
    <w:rsid w:val="00CB3DD3"/>
    <w:rsid w:val="00CB5841"/>
    <w:rsid w:val="00CB764A"/>
    <w:rsid w:val="00CC1BD5"/>
    <w:rsid w:val="00CC1F88"/>
    <w:rsid w:val="00CC28A5"/>
    <w:rsid w:val="00CC520B"/>
    <w:rsid w:val="00CC5503"/>
    <w:rsid w:val="00CC5FAA"/>
    <w:rsid w:val="00CC72B7"/>
    <w:rsid w:val="00CD19DE"/>
    <w:rsid w:val="00CD1F35"/>
    <w:rsid w:val="00CD5B55"/>
    <w:rsid w:val="00CD64BD"/>
    <w:rsid w:val="00CD70BC"/>
    <w:rsid w:val="00CD7A7F"/>
    <w:rsid w:val="00CE40B6"/>
    <w:rsid w:val="00CE6224"/>
    <w:rsid w:val="00CE6257"/>
    <w:rsid w:val="00CE75BD"/>
    <w:rsid w:val="00CF015A"/>
    <w:rsid w:val="00CF1911"/>
    <w:rsid w:val="00CF3CB1"/>
    <w:rsid w:val="00CF4981"/>
    <w:rsid w:val="00D01F1D"/>
    <w:rsid w:val="00D04B7B"/>
    <w:rsid w:val="00D11B02"/>
    <w:rsid w:val="00D12B06"/>
    <w:rsid w:val="00D15058"/>
    <w:rsid w:val="00D174E2"/>
    <w:rsid w:val="00D21482"/>
    <w:rsid w:val="00D233BC"/>
    <w:rsid w:val="00D23CDA"/>
    <w:rsid w:val="00D272D7"/>
    <w:rsid w:val="00D362A0"/>
    <w:rsid w:val="00D43F0E"/>
    <w:rsid w:val="00D44B7D"/>
    <w:rsid w:val="00D5060F"/>
    <w:rsid w:val="00D51860"/>
    <w:rsid w:val="00D520A3"/>
    <w:rsid w:val="00D6273F"/>
    <w:rsid w:val="00D64569"/>
    <w:rsid w:val="00D72D52"/>
    <w:rsid w:val="00D72E00"/>
    <w:rsid w:val="00D74832"/>
    <w:rsid w:val="00D76001"/>
    <w:rsid w:val="00D7687D"/>
    <w:rsid w:val="00D80DC9"/>
    <w:rsid w:val="00D8267B"/>
    <w:rsid w:val="00D840DE"/>
    <w:rsid w:val="00D86DAC"/>
    <w:rsid w:val="00D87711"/>
    <w:rsid w:val="00D87C8A"/>
    <w:rsid w:val="00D9143A"/>
    <w:rsid w:val="00D91CD5"/>
    <w:rsid w:val="00D91D8F"/>
    <w:rsid w:val="00DA1381"/>
    <w:rsid w:val="00DA1429"/>
    <w:rsid w:val="00DA2266"/>
    <w:rsid w:val="00DA2E0E"/>
    <w:rsid w:val="00DA4EDA"/>
    <w:rsid w:val="00DA586F"/>
    <w:rsid w:val="00DB2D61"/>
    <w:rsid w:val="00DB439A"/>
    <w:rsid w:val="00DB496A"/>
    <w:rsid w:val="00DB4A95"/>
    <w:rsid w:val="00DC1DE3"/>
    <w:rsid w:val="00DC42E3"/>
    <w:rsid w:val="00DC6F37"/>
    <w:rsid w:val="00DD36F3"/>
    <w:rsid w:val="00DD3F19"/>
    <w:rsid w:val="00DD7A1B"/>
    <w:rsid w:val="00DE551E"/>
    <w:rsid w:val="00DE72FA"/>
    <w:rsid w:val="00DF1203"/>
    <w:rsid w:val="00DF2937"/>
    <w:rsid w:val="00DF30FB"/>
    <w:rsid w:val="00E00264"/>
    <w:rsid w:val="00E01E23"/>
    <w:rsid w:val="00E117BA"/>
    <w:rsid w:val="00E129C2"/>
    <w:rsid w:val="00E152FF"/>
    <w:rsid w:val="00E236A5"/>
    <w:rsid w:val="00E23DA1"/>
    <w:rsid w:val="00E25428"/>
    <w:rsid w:val="00E25FB1"/>
    <w:rsid w:val="00E268D2"/>
    <w:rsid w:val="00E30A38"/>
    <w:rsid w:val="00E31C15"/>
    <w:rsid w:val="00E32640"/>
    <w:rsid w:val="00E342CC"/>
    <w:rsid w:val="00E34CA2"/>
    <w:rsid w:val="00E3543A"/>
    <w:rsid w:val="00E35BBA"/>
    <w:rsid w:val="00E3683E"/>
    <w:rsid w:val="00E40739"/>
    <w:rsid w:val="00E42E7C"/>
    <w:rsid w:val="00E44941"/>
    <w:rsid w:val="00E44CAF"/>
    <w:rsid w:val="00E46969"/>
    <w:rsid w:val="00E50F44"/>
    <w:rsid w:val="00E515E1"/>
    <w:rsid w:val="00E5187B"/>
    <w:rsid w:val="00E53182"/>
    <w:rsid w:val="00E537F2"/>
    <w:rsid w:val="00E55841"/>
    <w:rsid w:val="00E6074F"/>
    <w:rsid w:val="00E621D8"/>
    <w:rsid w:val="00E62B27"/>
    <w:rsid w:val="00E62C84"/>
    <w:rsid w:val="00E64BA0"/>
    <w:rsid w:val="00E72DDA"/>
    <w:rsid w:val="00E72E7D"/>
    <w:rsid w:val="00E7378A"/>
    <w:rsid w:val="00E80C13"/>
    <w:rsid w:val="00E8157C"/>
    <w:rsid w:val="00E82E31"/>
    <w:rsid w:val="00E93469"/>
    <w:rsid w:val="00E93F80"/>
    <w:rsid w:val="00E95170"/>
    <w:rsid w:val="00E95EEE"/>
    <w:rsid w:val="00E97B06"/>
    <w:rsid w:val="00EA05A1"/>
    <w:rsid w:val="00EA1468"/>
    <w:rsid w:val="00EA1EFA"/>
    <w:rsid w:val="00EA46C5"/>
    <w:rsid w:val="00EA61EF"/>
    <w:rsid w:val="00EA6FC0"/>
    <w:rsid w:val="00EB5D0A"/>
    <w:rsid w:val="00EB5F20"/>
    <w:rsid w:val="00EB6BFB"/>
    <w:rsid w:val="00EB6EF7"/>
    <w:rsid w:val="00EB7AD1"/>
    <w:rsid w:val="00EC1BB0"/>
    <w:rsid w:val="00EC4AAC"/>
    <w:rsid w:val="00EC64DA"/>
    <w:rsid w:val="00EC701E"/>
    <w:rsid w:val="00ED3381"/>
    <w:rsid w:val="00ED3CD4"/>
    <w:rsid w:val="00ED4D0D"/>
    <w:rsid w:val="00ED6047"/>
    <w:rsid w:val="00EE0EF3"/>
    <w:rsid w:val="00EE5A03"/>
    <w:rsid w:val="00EF0A95"/>
    <w:rsid w:val="00EF2817"/>
    <w:rsid w:val="00EF435D"/>
    <w:rsid w:val="00EF6381"/>
    <w:rsid w:val="00EF7EFF"/>
    <w:rsid w:val="00F00372"/>
    <w:rsid w:val="00F004EA"/>
    <w:rsid w:val="00F01754"/>
    <w:rsid w:val="00F01974"/>
    <w:rsid w:val="00F0288B"/>
    <w:rsid w:val="00F030F0"/>
    <w:rsid w:val="00F05E78"/>
    <w:rsid w:val="00F06A13"/>
    <w:rsid w:val="00F11741"/>
    <w:rsid w:val="00F12A07"/>
    <w:rsid w:val="00F131C2"/>
    <w:rsid w:val="00F15269"/>
    <w:rsid w:val="00F17949"/>
    <w:rsid w:val="00F20BE6"/>
    <w:rsid w:val="00F228F0"/>
    <w:rsid w:val="00F243A7"/>
    <w:rsid w:val="00F2487F"/>
    <w:rsid w:val="00F2733B"/>
    <w:rsid w:val="00F32FB5"/>
    <w:rsid w:val="00F3467B"/>
    <w:rsid w:val="00F34E3C"/>
    <w:rsid w:val="00F37DD4"/>
    <w:rsid w:val="00F40B9B"/>
    <w:rsid w:val="00F41857"/>
    <w:rsid w:val="00F44B79"/>
    <w:rsid w:val="00F4660F"/>
    <w:rsid w:val="00F47F63"/>
    <w:rsid w:val="00F53B08"/>
    <w:rsid w:val="00F54C80"/>
    <w:rsid w:val="00F54FF6"/>
    <w:rsid w:val="00F56FF2"/>
    <w:rsid w:val="00F64256"/>
    <w:rsid w:val="00F66E65"/>
    <w:rsid w:val="00F671C9"/>
    <w:rsid w:val="00F67A26"/>
    <w:rsid w:val="00F7122A"/>
    <w:rsid w:val="00F71639"/>
    <w:rsid w:val="00F74126"/>
    <w:rsid w:val="00F74EDA"/>
    <w:rsid w:val="00F754A4"/>
    <w:rsid w:val="00F77481"/>
    <w:rsid w:val="00F77F61"/>
    <w:rsid w:val="00F81180"/>
    <w:rsid w:val="00F81D13"/>
    <w:rsid w:val="00F8607B"/>
    <w:rsid w:val="00F966D0"/>
    <w:rsid w:val="00FA0912"/>
    <w:rsid w:val="00FA4733"/>
    <w:rsid w:val="00FB4B32"/>
    <w:rsid w:val="00FB55A1"/>
    <w:rsid w:val="00FC3539"/>
    <w:rsid w:val="00FC3DBD"/>
    <w:rsid w:val="00FC41E2"/>
    <w:rsid w:val="00FC5635"/>
    <w:rsid w:val="00FC6062"/>
    <w:rsid w:val="00FC62B1"/>
    <w:rsid w:val="00FC6BA2"/>
    <w:rsid w:val="00FD585A"/>
    <w:rsid w:val="00FD78AC"/>
    <w:rsid w:val="00FE118F"/>
    <w:rsid w:val="00FE41F0"/>
    <w:rsid w:val="00FE5F21"/>
    <w:rsid w:val="00FF18ED"/>
    <w:rsid w:val="00FF4409"/>
    <w:rsid w:val="00FF531E"/>
    <w:rsid w:val="00FF5D87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64D64"/>
  <w15:docId w15:val="{1C0EABAC-ECC8-4102-A4BB-BD74941E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widowControl/>
      <w:tabs>
        <w:tab w:val="left" w:pos="1134"/>
      </w:tabs>
      <w:spacing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60C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60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center" w:pos="4253"/>
      </w:tabs>
      <w:spacing w:line="240" w:lineRule="atLeast"/>
      <w:ind w:left="-426"/>
      <w:jc w:val="both"/>
    </w:pPr>
  </w:style>
  <w:style w:type="paragraph" w:styleId="Zkladntextodsazen2">
    <w:name w:val="Body Text Indent 2"/>
    <w:basedOn w:val="Normln"/>
    <w:pPr>
      <w:tabs>
        <w:tab w:val="center" w:pos="4253"/>
      </w:tabs>
      <w:spacing w:line="240" w:lineRule="atLeast"/>
      <w:ind w:left="284" w:hanging="71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customStyle="1" w:styleId="Rozvrendokumentu">
    <w:name w:val="Rozvržení dokumentu"/>
    <w:basedOn w:val="Normln"/>
    <w:semiHidden/>
    <w:rsid w:val="00CB3DD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9306A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236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364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364C"/>
  </w:style>
  <w:style w:type="paragraph" w:styleId="Pedmtkomente">
    <w:name w:val="annotation subject"/>
    <w:basedOn w:val="Textkomente"/>
    <w:next w:val="Textkomente"/>
    <w:link w:val="PedmtkomenteChar"/>
    <w:uiPriority w:val="99"/>
    <w:rsid w:val="0072364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72364C"/>
    <w:rPr>
      <w:b/>
      <w:bCs/>
    </w:rPr>
  </w:style>
  <w:style w:type="paragraph" w:styleId="Zkladntextodsazen3">
    <w:name w:val="Body Text Indent 3"/>
    <w:basedOn w:val="Normln"/>
    <w:link w:val="Zkladntextodsazen3Char"/>
    <w:rsid w:val="007F2D9A"/>
    <w:pPr>
      <w:widowControl/>
      <w:spacing w:after="120"/>
      <w:ind w:left="283"/>
    </w:pPr>
    <w:rPr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rsid w:val="007F2D9A"/>
    <w:rPr>
      <w:sz w:val="16"/>
      <w:szCs w:val="16"/>
      <w:lang w:eastAsia="en-US"/>
    </w:rPr>
  </w:style>
  <w:style w:type="paragraph" w:customStyle="1" w:styleId="A-textChar">
    <w:name w:val="A-text Char"/>
    <w:basedOn w:val="Normln"/>
    <w:link w:val="A-textCharChar"/>
    <w:rsid w:val="00366061"/>
    <w:pPr>
      <w:widowControl/>
      <w:suppressAutoHyphens/>
      <w:spacing w:line="360" w:lineRule="auto"/>
      <w:ind w:firstLine="284"/>
      <w:jc w:val="both"/>
    </w:pPr>
    <w:rPr>
      <w:sz w:val="22"/>
      <w:szCs w:val="24"/>
    </w:rPr>
  </w:style>
  <w:style w:type="character" w:customStyle="1" w:styleId="A-textCharChar">
    <w:name w:val="A-text Char Char"/>
    <w:link w:val="A-textChar"/>
    <w:rsid w:val="00366061"/>
    <w:rPr>
      <w:sz w:val="22"/>
      <w:szCs w:val="24"/>
    </w:rPr>
  </w:style>
  <w:style w:type="paragraph" w:customStyle="1" w:styleId="BBSnadpis1">
    <w:name w:val="_BBS nadpis 1"/>
    <w:basedOn w:val="Nadpis1"/>
    <w:next w:val="BBSnadpis3"/>
    <w:autoRedefine/>
    <w:qFormat/>
    <w:rsid w:val="00FF5D87"/>
    <w:pPr>
      <w:numPr>
        <w:numId w:val="23"/>
      </w:numPr>
      <w:tabs>
        <w:tab w:val="clear" w:pos="360"/>
        <w:tab w:val="clear" w:pos="1134"/>
      </w:tabs>
      <w:spacing w:before="240" w:line="240" w:lineRule="auto"/>
      <w:ind w:left="425" w:hanging="425"/>
      <w:jc w:val="both"/>
    </w:pPr>
    <w:rPr>
      <w:rFonts w:ascii="Arial" w:hAnsi="Arial" w:cs="Arial"/>
      <w:bCs/>
      <w:szCs w:val="24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FF5D87"/>
    <w:pPr>
      <w:keepNext w:val="0"/>
      <w:numPr>
        <w:ilvl w:val="1"/>
      </w:numPr>
      <w:spacing w:after="120"/>
      <w:ind w:left="567" w:hanging="567"/>
      <w:outlineLvl w:val="9"/>
    </w:pPr>
    <w:rPr>
      <w:b w:val="0"/>
      <w:bCs w:val="0"/>
      <w:sz w:val="22"/>
      <w:szCs w:val="22"/>
    </w:rPr>
  </w:style>
  <w:style w:type="paragraph" w:customStyle="1" w:styleId="BBSnadpis3">
    <w:name w:val="_BBS nadpis 3"/>
    <w:basedOn w:val="Nadpis1"/>
    <w:next w:val="Normln"/>
    <w:autoRedefine/>
    <w:qFormat/>
    <w:rsid w:val="00FF5D87"/>
    <w:pPr>
      <w:numPr>
        <w:ilvl w:val="2"/>
        <w:numId w:val="23"/>
      </w:numPr>
      <w:tabs>
        <w:tab w:val="clear" w:pos="1134"/>
        <w:tab w:val="left" w:pos="7920"/>
      </w:tabs>
      <w:spacing w:before="120" w:line="240" w:lineRule="auto"/>
      <w:jc w:val="both"/>
    </w:pPr>
    <w:rPr>
      <w:rFonts w:ascii="Arial" w:eastAsia="MS Mincho" w:hAnsi="Arial" w:cs="Arial"/>
      <w:b w:val="0"/>
      <w:bCs/>
      <w:iCs/>
      <w:color w:val="000000"/>
      <w:kern w:val="32"/>
      <w:sz w:val="22"/>
      <w:szCs w:val="22"/>
    </w:rPr>
  </w:style>
  <w:style w:type="paragraph" w:customStyle="1" w:styleId="BBSnadpis2a">
    <w:name w:val="_BBS nadpis 2a"/>
    <w:basedOn w:val="BBSnadpis2"/>
    <w:link w:val="BBSnadpis2aChar"/>
    <w:qFormat/>
    <w:rsid w:val="00FF5D87"/>
    <w:pPr>
      <w:spacing w:before="120" w:after="0"/>
    </w:pPr>
    <w:rPr>
      <w:b/>
    </w:rPr>
  </w:style>
  <w:style w:type="character" w:customStyle="1" w:styleId="BBSnadpis2aChar">
    <w:name w:val="_BBS nadpis 2a Char"/>
    <w:basedOn w:val="Standardnpsmoodstavce"/>
    <w:link w:val="BBSnadpis2a"/>
    <w:rsid w:val="00FF5D87"/>
    <w:rPr>
      <w:rFonts w:ascii="Arial" w:hAnsi="Arial" w:cs="Arial"/>
      <w:b/>
      <w:sz w:val="22"/>
      <w:szCs w:val="22"/>
    </w:rPr>
  </w:style>
  <w:style w:type="paragraph" w:styleId="Revize">
    <w:name w:val="Revision"/>
    <w:hidden/>
    <w:uiPriority w:val="99"/>
    <w:semiHidden/>
    <w:rsid w:val="007B7C1A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860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60CE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D5B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D61"/>
    <w:rPr>
      <w:color w:val="0000FF" w:themeColor="hyperlink"/>
      <w:u w:val="single"/>
    </w:rPr>
  </w:style>
  <w:style w:type="table" w:styleId="Mkatabulky">
    <w:name w:val="Table Grid"/>
    <w:basedOn w:val="Normlntabulka"/>
    <w:rsid w:val="00FC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0514B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514B7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754A4"/>
    <w:rPr>
      <w:sz w:val="24"/>
    </w:rPr>
  </w:style>
  <w:style w:type="character" w:customStyle="1" w:styleId="Zkladntext2">
    <w:name w:val="Základní text (2)_"/>
    <w:basedOn w:val="Standardnpsmoodstavce"/>
    <w:rsid w:val="00BA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65ptdkovn2pt">
    <w:name w:val="Základní text (2) + 6;5 pt;Řádkování 2 pt"/>
    <w:basedOn w:val="Zkladntext2"/>
    <w:rsid w:val="00BA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Impact23ptKurzva">
    <w:name w:val="Základní text (2) + Impact;23 pt;Kurzíva"/>
    <w:basedOn w:val="Zkladntext2"/>
    <w:rsid w:val="00BA4F7D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sid w:val="00BA4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BA4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sid w:val="00BA4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BA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3ptTunKurzva">
    <w:name w:val="Základní text (2) + 13 pt;Tučné;Kurzíva"/>
    <w:basedOn w:val="Zkladntext2"/>
    <w:rsid w:val="00BA4F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7ptTunKurzva">
    <w:name w:val="Základní text (2) + 7 pt;Tučné;Kurzíva"/>
    <w:basedOn w:val="Zkladntext2"/>
    <w:rsid w:val="00BA4F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BA4F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Kurzva">
    <w:name w:val="Základní text (2) + 9;5 pt;Tučné;Kurzíva"/>
    <w:basedOn w:val="Zkladntext2"/>
    <w:rsid w:val="00BA4F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0"/>
    <w:rsid w:val="00BA4F7D"/>
    <w:rPr>
      <w:b/>
      <w:bCs/>
      <w:sz w:val="19"/>
      <w:szCs w:val="19"/>
      <w:shd w:val="clear" w:color="auto" w:fill="FFFFFF"/>
    </w:rPr>
  </w:style>
  <w:style w:type="character" w:customStyle="1" w:styleId="Nadpis2Exact">
    <w:name w:val="Nadpis #2 Exact"/>
    <w:basedOn w:val="Standardnpsmoodstavce"/>
    <w:link w:val="Nadpis20"/>
    <w:rsid w:val="00BA4F7D"/>
    <w:rPr>
      <w:i/>
      <w:iCs/>
      <w:sz w:val="19"/>
      <w:szCs w:val="19"/>
      <w:shd w:val="clear" w:color="auto" w:fill="FFFFFF"/>
    </w:rPr>
  </w:style>
  <w:style w:type="character" w:customStyle="1" w:styleId="Nadpis1Netundkovn0ptExact">
    <w:name w:val="Nadpis #1 + Ne tučné;Řádkování 0 pt Exact"/>
    <w:basedOn w:val="Nadpis1Exact"/>
    <w:rsid w:val="00BA4F7D"/>
    <w:rPr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sid w:val="00BA4F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4ptdkovn0pt">
    <w:name w:val="Základní text (2) + Arial;4 pt;Řádkování 0 pt"/>
    <w:basedOn w:val="Zkladntext2"/>
    <w:rsid w:val="00BA4F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sid w:val="00BA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Nadpis10">
    <w:name w:val="Nadpis #1"/>
    <w:basedOn w:val="Normln"/>
    <w:link w:val="Nadpis1Exact"/>
    <w:rsid w:val="00BA4F7D"/>
    <w:pPr>
      <w:shd w:val="clear" w:color="auto" w:fill="FFFFFF"/>
      <w:spacing w:after="120" w:line="0" w:lineRule="atLeast"/>
      <w:outlineLvl w:val="0"/>
    </w:pPr>
    <w:rPr>
      <w:b/>
      <w:bCs/>
      <w:sz w:val="19"/>
      <w:szCs w:val="19"/>
    </w:rPr>
  </w:style>
  <w:style w:type="paragraph" w:customStyle="1" w:styleId="Nadpis20">
    <w:name w:val="Nadpis #2"/>
    <w:basedOn w:val="Normln"/>
    <w:link w:val="Nadpis2Exact"/>
    <w:rsid w:val="00BA4F7D"/>
    <w:pPr>
      <w:shd w:val="clear" w:color="auto" w:fill="FFFFFF"/>
      <w:spacing w:before="120" w:line="0" w:lineRule="atLeast"/>
      <w:outlineLvl w:val="1"/>
    </w:pPr>
    <w:rPr>
      <w:i/>
      <w:iCs/>
      <w:sz w:val="19"/>
      <w:szCs w:val="19"/>
    </w:rPr>
  </w:style>
  <w:style w:type="character" w:customStyle="1" w:styleId="Nadpis1Char">
    <w:name w:val="Nadpis 1 Char"/>
    <w:basedOn w:val="Standardnpsmoodstavce"/>
    <w:link w:val="Nadpis1"/>
    <w:rsid w:val="00E117B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9A96-C68D-4120-A51E-2A1F7DF4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ISS HARVILLA s.r.o.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Marian Harvilla</dc:creator>
  <cp:lastModifiedBy>Dohnalová Alena, JUDr.</cp:lastModifiedBy>
  <cp:revision>2</cp:revision>
  <cp:lastPrinted>2016-05-25T11:37:00Z</cp:lastPrinted>
  <dcterms:created xsi:type="dcterms:W3CDTF">2024-01-26T12:07:00Z</dcterms:created>
  <dcterms:modified xsi:type="dcterms:W3CDTF">2024-01-26T12:07:00Z</dcterms:modified>
</cp:coreProperties>
</file>