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7221100290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spacing w:val="-2"/>
        </w:rPr>
        <w:t>Jihomoravský</w:t>
      </w:r>
      <w:r>
        <w:rPr>
          <w:spacing w:val="8"/>
        </w:rPr>
        <w:t> </w:t>
      </w:r>
      <w:r>
        <w:rPr>
          <w:spacing w:val="-4"/>
        </w:rPr>
        <w:t>kraj</w:t>
      </w:r>
    </w:p>
    <w:p>
      <w:pPr>
        <w:pStyle w:val="BodyText"/>
        <w:tabs>
          <w:tab w:pos="2982" w:val="left" w:leader="none"/>
        </w:tabs>
        <w:ind w:left="102"/>
      </w:pPr>
      <w:r>
        <w:rPr/>
        <w:t>kontaktní</w:t>
      </w:r>
      <w:r>
        <w:rPr>
          <w:spacing w:val="-11"/>
        </w:rPr>
        <w:t> </w:t>
      </w:r>
      <w:r>
        <w:rPr>
          <w:spacing w:val="-2"/>
        </w:rPr>
        <w:t>adresa:</w:t>
      </w:r>
      <w:r>
        <w:rPr/>
        <w:tab/>
        <w:t>Krajský</w:t>
      </w:r>
      <w:r>
        <w:rPr>
          <w:spacing w:val="-2"/>
        </w:rPr>
        <w:t> </w:t>
      </w:r>
      <w:r>
        <w:rPr/>
        <w:t>úřad</w:t>
      </w:r>
      <w:r>
        <w:rPr>
          <w:spacing w:val="-1"/>
        </w:rPr>
        <w:t> </w:t>
      </w:r>
      <w:r>
        <w:rPr/>
        <w:t>Jihomoravského</w:t>
      </w:r>
      <w:r>
        <w:rPr>
          <w:spacing w:val="-1"/>
        </w:rPr>
        <w:t> </w:t>
      </w:r>
      <w:r>
        <w:rPr/>
        <w:t>kraje,</w:t>
      </w:r>
      <w:r>
        <w:rPr>
          <w:spacing w:val="1"/>
        </w:rPr>
        <w:t> </w:t>
      </w:r>
      <w:r>
        <w:rPr/>
        <w:t>Žerotínovo</w:t>
      </w:r>
      <w:r>
        <w:rPr>
          <w:spacing w:val="-2"/>
        </w:rPr>
        <w:t> </w:t>
      </w:r>
      <w:r>
        <w:rPr/>
        <w:t>náměstí</w:t>
      </w:r>
      <w:r>
        <w:rPr>
          <w:spacing w:val="1"/>
        </w:rPr>
        <w:t> </w:t>
      </w:r>
      <w:r>
        <w:rPr/>
        <w:t>449/3,</w:t>
      </w:r>
      <w:r>
        <w:rPr>
          <w:spacing w:val="-1"/>
        </w:rPr>
        <w:t> </w:t>
      </w:r>
      <w:r>
        <w:rPr/>
        <w:t>Veveří,</w:t>
      </w:r>
      <w:r>
        <w:rPr>
          <w:spacing w:val="-3"/>
        </w:rPr>
        <w:t> </w:t>
      </w:r>
      <w:r>
        <w:rPr>
          <w:spacing w:val="-5"/>
        </w:rPr>
        <w:t>602</w:t>
      </w:r>
    </w:p>
    <w:p>
      <w:pPr>
        <w:pStyle w:val="BodyText"/>
        <w:spacing w:line="265" w:lineRule="exact" w:before="1"/>
        <w:ind w:left="2982"/>
      </w:pPr>
      <w:r>
        <w:rPr/>
        <w:t>00</w:t>
      </w:r>
      <w:r>
        <w:rPr>
          <w:spacing w:val="-3"/>
        </w:rPr>
        <w:t> </w:t>
      </w:r>
      <w:r>
        <w:rPr>
          <w:spacing w:val="-4"/>
        </w:rPr>
        <w:t>Brno</w:t>
      </w:r>
    </w:p>
    <w:p>
      <w:pPr>
        <w:pStyle w:val="BodyText"/>
        <w:tabs>
          <w:tab w:pos="2982" w:val="left" w:leader="none"/>
        </w:tabs>
        <w:spacing w:line="265" w:lineRule="exact"/>
        <w:ind w:left="102"/>
      </w:pPr>
      <w:r>
        <w:rPr>
          <w:spacing w:val="-4"/>
        </w:rPr>
        <w:t>IČO:</w:t>
      </w:r>
      <w:r>
        <w:rPr>
          <w:rFonts w:ascii="Times New Roman" w:hAnsi="Times New Roman"/>
        </w:rPr>
        <w:tab/>
      </w:r>
      <w:r>
        <w:rPr>
          <w:spacing w:val="-2"/>
        </w:rPr>
        <w:t>70888337</w:t>
      </w:r>
    </w:p>
    <w:p>
      <w:pPr>
        <w:pStyle w:val="BodyText"/>
        <w:tabs>
          <w:tab w:pos="2982" w:val="left" w:leader="none"/>
        </w:tabs>
        <w:ind w:left="102"/>
      </w:pPr>
      <w:r>
        <w:rPr>
          <w:spacing w:val="-2"/>
        </w:rPr>
        <w:t>zastoupený:</w:t>
      </w:r>
      <w:r>
        <w:rPr/>
        <w:tab/>
        <w:t>Mgr.</w:t>
      </w:r>
      <w:r>
        <w:rPr>
          <w:spacing w:val="-2"/>
        </w:rPr>
        <w:t> </w:t>
      </w:r>
      <w:r>
        <w:rPr/>
        <w:t>Janem</w:t>
      </w:r>
      <w:r>
        <w:rPr>
          <w:spacing w:val="-4"/>
        </w:rPr>
        <w:t> </w:t>
      </w:r>
      <w:r>
        <w:rPr/>
        <w:t>G</w:t>
      </w:r>
      <w:r>
        <w:rPr>
          <w:spacing w:val="-2"/>
        </w:rPr>
        <w:t> </w:t>
      </w:r>
      <w:r>
        <w:rPr/>
        <w:t>r</w:t>
      </w:r>
      <w:r>
        <w:rPr>
          <w:spacing w:val="-2"/>
        </w:rPr>
        <w:t> </w:t>
      </w:r>
      <w:r>
        <w:rPr/>
        <w:t>o</w:t>
      </w:r>
      <w:r>
        <w:rPr>
          <w:spacing w:val="-2"/>
        </w:rPr>
        <w:t> </w:t>
      </w:r>
      <w:r>
        <w:rPr/>
        <w:t>l</w:t>
      </w:r>
      <w:r>
        <w:rPr>
          <w:spacing w:val="-2"/>
        </w:rPr>
        <w:t> </w:t>
      </w:r>
      <w:r>
        <w:rPr/>
        <w:t>i</w:t>
      </w:r>
      <w:r>
        <w:rPr>
          <w:spacing w:val="-2"/>
        </w:rPr>
        <w:t> </w:t>
      </w:r>
      <w:r>
        <w:rPr/>
        <w:t>c</w:t>
      </w:r>
      <w:r>
        <w:rPr>
          <w:spacing w:val="-3"/>
        </w:rPr>
        <w:t> </w:t>
      </w:r>
      <w:r>
        <w:rPr/>
        <w:t>h e</w:t>
      </w:r>
      <w:r>
        <w:rPr>
          <w:spacing w:val="-3"/>
        </w:rPr>
        <w:t> </w:t>
      </w:r>
      <w:r>
        <w:rPr/>
        <w:t>m,</w:t>
      </w:r>
      <w:r>
        <w:rPr>
          <w:spacing w:val="-3"/>
        </w:rPr>
        <w:t> </w:t>
      </w:r>
      <w:r>
        <w:rPr>
          <w:spacing w:val="-2"/>
        </w:rPr>
        <w:t>hejtmanem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right="5186"/>
      </w:pPr>
      <w:r>
        <w:rPr/>
        <w:t>číslo účtu:</w:t>
        <w:tab/>
      </w:r>
      <w:r>
        <w:rPr>
          <w:spacing w:val="-2"/>
        </w:rPr>
        <w:t>94-110621/0710 </w:t>
      </w:r>
      <w:r>
        <w:rPr/>
        <w:t>(dále jen „příjemce 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1"/>
        <w:rPr>
          <w:sz w:val="19"/>
        </w:rPr>
      </w:pPr>
    </w:p>
    <w:p>
      <w:pPr>
        <w:pStyle w:val="Heading1"/>
        <w:spacing w:before="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7221100290 o poskytnutí finančních prostředků ze Státního fondu životního prostředí ČR ze dne 22.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1410"/>
        <w:jc w:val="both"/>
      </w:pPr>
      <w:r>
        <w:rPr/>
        <w:t>„Sdružený</w:t>
      </w:r>
      <w:r>
        <w:rPr>
          <w:spacing w:val="-6"/>
        </w:rPr>
        <w:t> </w:t>
      </w:r>
      <w:r>
        <w:rPr/>
        <w:t>projekt</w:t>
      </w:r>
      <w:r>
        <w:rPr>
          <w:spacing w:val="-8"/>
        </w:rPr>
        <w:t> </w:t>
      </w:r>
      <w:r>
        <w:rPr/>
        <w:t>fotovoltaických</w:t>
      </w:r>
      <w:r>
        <w:rPr>
          <w:spacing w:val="-7"/>
        </w:rPr>
        <w:t> </w:t>
      </w:r>
      <w:r>
        <w:rPr/>
        <w:t>elektráren</w:t>
      </w:r>
      <w:r>
        <w:rPr>
          <w:spacing w:val="-4"/>
        </w:rPr>
        <w:t> </w:t>
      </w:r>
      <w:r>
        <w:rPr/>
        <w:t>JMK</w:t>
      </w:r>
      <w:r>
        <w:rPr>
          <w:spacing w:val="-8"/>
        </w:rPr>
        <w:t> </w:t>
      </w:r>
      <w:r>
        <w:rPr/>
        <w:t>RES+</w:t>
      </w:r>
      <w:r>
        <w:rPr>
          <w:spacing w:val="-7"/>
        </w:rPr>
        <w:t> </w:t>
      </w:r>
      <w:r>
        <w:rPr/>
        <w:t>2022</w:t>
      </w:r>
      <w:r>
        <w:rPr>
          <w:spacing w:val="-5"/>
        </w:rPr>
        <w:t> </w:t>
      </w:r>
      <w:r>
        <w:rPr/>
        <w:t>–</w:t>
      </w:r>
      <w:r>
        <w:rPr>
          <w:spacing w:val="-6"/>
        </w:rPr>
        <w:t> </w:t>
      </w:r>
      <w:r>
        <w:rPr/>
        <w:t>výběr</w:t>
      </w:r>
      <w:r>
        <w:rPr>
          <w:spacing w:val="-8"/>
        </w:rPr>
        <w:t> </w:t>
      </w:r>
      <w:r>
        <w:rPr>
          <w:spacing w:val="-5"/>
        </w:rPr>
        <w:t>A“</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0"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2"/>
          <w:sz w:val="20"/>
        </w:rPr>
        <w:t> </w:t>
      </w:r>
      <w:r>
        <w:rPr>
          <w:sz w:val="20"/>
        </w:rPr>
        <w:t>(obecné</w:t>
      </w:r>
      <w:r>
        <w:rPr>
          <w:spacing w:val="-11"/>
          <w:sz w:val="20"/>
        </w:rPr>
        <w:t> </w:t>
      </w:r>
      <w:r>
        <w:rPr>
          <w:sz w:val="20"/>
        </w:rPr>
        <w:t>nařízení</w:t>
      </w:r>
      <w:r>
        <w:rPr>
          <w:spacing w:val="-10"/>
          <w:sz w:val="20"/>
        </w:rPr>
        <w:t> </w:t>
      </w:r>
      <w:r>
        <w:rPr>
          <w:sz w:val="20"/>
        </w:rPr>
        <w:t>o</w:t>
      </w:r>
      <w:r>
        <w:rPr>
          <w:spacing w:val="-10"/>
          <w:sz w:val="20"/>
        </w:rPr>
        <w:t> </w:t>
      </w:r>
      <w:r>
        <w:rPr>
          <w:sz w:val="20"/>
        </w:rPr>
        <w:t>blokových</w:t>
      </w:r>
      <w:r>
        <w:rPr>
          <w:spacing w:val="-10"/>
          <w:sz w:val="20"/>
        </w:rPr>
        <w:t> </w:t>
      </w:r>
      <w:r>
        <w:rPr>
          <w:sz w:val="20"/>
        </w:rPr>
        <w:t>výjimkách),</w:t>
      </w:r>
      <w:r>
        <w:rPr>
          <w:spacing w:val="-10"/>
          <w:sz w:val="20"/>
        </w:rPr>
        <w:t> </w:t>
      </w:r>
      <w:r>
        <w:rPr>
          <w:sz w:val="20"/>
        </w:rPr>
        <w:t>zveřejněném</w:t>
      </w:r>
      <w:r>
        <w:rPr>
          <w:spacing w:val="-12"/>
          <w:sz w:val="20"/>
        </w:rPr>
        <w:t> </w:t>
      </w:r>
      <w:r>
        <w:rPr>
          <w:sz w:val="20"/>
        </w:rPr>
        <w:t>v</w:t>
      </w:r>
      <w:r>
        <w:rPr>
          <w:spacing w:val="-10"/>
          <w:sz w:val="20"/>
        </w:rPr>
        <w:t> </w:t>
      </w:r>
      <w:r>
        <w:rPr>
          <w:sz w:val="20"/>
        </w:rPr>
        <w:t>Úředním</w:t>
      </w:r>
      <w:r>
        <w:rPr>
          <w:spacing w:val="-12"/>
          <w:sz w:val="20"/>
        </w:rPr>
        <w:t> </w:t>
      </w:r>
      <w:r>
        <w:rPr>
          <w:sz w:val="20"/>
        </w:rPr>
        <w:t>věstníku</w:t>
      </w:r>
      <w:r>
        <w:rPr>
          <w:spacing w:val="-10"/>
          <w:sz w:val="20"/>
        </w:rPr>
        <w:t> </w:t>
      </w:r>
      <w:r>
        <w:rPr>
          <w:sz w:val="20"/>
        </w:rPr>
        <w:t>EU</w:t>
      </w:r>
      <w:r>
        <w:rPr>
          <w:spacing w:val="-10"/>
          <w:sz w:val="20"/>
        </w:rPr>
        <w:t> </w:t>
      </w:r>
      <w:r>
        <w:rPr>
          <w:sz w:val="20"/>
        </w:rPr>
        <w:t>dne</w:t>
      </w:r>
      <w:r>
        <w:rPr>
          <w:spacing w:val="-11"/>
          <w:sz w:val="20"/>
        </w:rPr>
        <w:t> </w:t>
      </w:r>
      <w:r>
        <w:rPr>
          <w:sz w:val="20"/>
        </w:rPr>
        <w:t>26.</w:t>
      </w:r>
      <w:r>
        <w:rPr>
          <w:spacing w:val="-10"/>
          <w:sz w:val="20"/>
        </w:rPr>
        <w:t> </w:t>
      </w:r>
      <w:r>
        <w:rPr>
          <w:sz w:val="20"/>
        </w:rPr>
        <w:t>června</w:t>
      </w:r>
      <w:r>
        <w:rPr>
          <w:spacing w:val="-11"/>
          <w:sz w:val="20"/>
        </w:rPr>
        <w:t> </w:t>
      </w:r>
      <w:r>
        <w:rPr>
          <w:sz w:val="20"/>
        </w:rPr>
        <w:t>2014 a jejím oznámením SA.63670.</w:t>
      </w:r>
    </w:p>
    <w:p>
      <w:pPr>
        <w:pStyle w:val="BodyText"/>
        <w:spacing w:before="12"/>
        <w:rPr>
          <w:sz w:val="19"/>
        </w:rPr>
      </w:pPr>
    </w:p>
    <w:p>
      <w:pPr>
        <w:pStyle w:val="Heading1"/>
        <w:spacing w:before="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2"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1"/>
          <w:sz w:val="20"/>
        </w:rPr>
        <w:t> </w:t>
      </w:r>
      <w:r>
        <w:rPr>
          <w:sz w:val="20"/>
        </w:rPr>
        <w:t>dotace</w:t>
      </w:r>
      <w:r>
        <w:rPr>
          <w:spacing w:val="-2"/>
          <w:sz w:val="20"/>
        </w:rPr>
        <w:t> </w:t>
      </w:r>
      <w:r>
        <w:rPr>
          <w:sz w:val="20"/>
        </w:rPr>
        <w:t>ve</w:t>
      </w:r>
      <w:r>
        <w:rPr>
          <w:spacing w:val="-1"/>
          <w:sz w:val="20"/>
        </w:rPr>
        <w:t> </w:t>
      </w:r>
      <w:r>
        <w:rPr>
          <w:sz w:val="20"/>
        </w:rPr>
        <w:t>výši </w:t>
      </w:r>
      <w:r>
        <w:rPr>
          <w:b/>
          <w:sz w:val="20"/>
        </w:rPr>
        <w:t>5</w:t>
      </w:r>
      <w:r>
        <w:rPr>
          <w:b/>
          <w:spacing w:val="-3"/>
          <w:sz w:val="20"/>
        </w:rPr>
        <w:t> </w:t>
      </w:r>
      <w:r>
        <w:rPr>
          <w:b/>
          <w:sz w:val="20"/>
        </w:rPr>
        <w:t>248</w:t>
      </w:r>
      <w:r>
        <w:rPr>
          <w:b/>
          <w:spacing w:val="-3"/>
          <w:sz w:val="20"/>
        </w:rPr>
        <w:t> </w:t>
      </w:r>
      <w:r>
        <w:rPr>
          <w:b/>
          <w:sz w:val="20"/>
        </w:rPr>
        <w:t>872,32 Kč</w:t>
      </w:r>
      <w:r>
        <w:rPr>
          <w:b/>
          <w:spacing w:val="-1"/>
          <w:sz w:val="20"/>
        </w:rPr>
        <w:t> </w:t>
      </w:r>
      <w:r>
        <w:rPr>
          <w:sz w:val="20"/>
        </w:rPr>
        <w:t>(slovy: pět</w:t>
      </w:r>
      <w:r>
        <w:rPr>
          <w:spacing w:val="-2"/>
          <w:sz w:val="20"/>
        </w:rPr>
        <w:t> </w:t>
      </w:r>
      <w:r>
        <w:rPr>
          <w:sz w:val="20"/>
        </w:rPr>
        <w:t>milionů</w:t>
      </w:r>
      <w:r>
        <w:rPr>
          <w:spacing w:val="-1"/>
          <w:sz w:val="20"/>
        </w:rPr>
        <w:t> </w:t>
      </w:r>
      <w:r>
        <w:rPr>
          <w:sz w:val="20"/>
        </w:rPr>
        <w:t>dvě</w:t>
      </w:r>
      <w:r>
        <w:rPr>
          <w:spacing w:val="-2"/>
          <w:sz w:val="20"/>
        </w:rPr>
        <w:t> </w:t>
      </w:r>
      <w:r>
        <w:rPr>
          <w:sz w:val="20"/>
        </w:rPr>
        <w:t>stě</w:t>
      </w:r>
      <w:r>
        <w:rPr>
          <w:spacing w:val="-2"/>
          <w:sz w:val="20"/>
        </w:rPr>
        <w:t> </w:t>
      </w:r>
      <w:r>
        <w:rPr>
          <w:sz w:val="20"/>
        </w:rPr>
        <w:t>čtyřicet</w:t>
      </w:r>
      <w:r>
        <w:rPr>
          <w:spacing w:val="-1"/>
          <w:sz w:val="20"/>
        </w:rPr>
        <w:t> </w:t>
      </w:r>
      <w:r>
        <w:rPr>
          <w:sz w:val="20"/>
        </w:rPr>
        <w:t>osm</w:t>
      </w:r>
      <w:r>
        <w:rPr>
          <w:spacing w:val="-3"/>
          <w:sz w:val="20"/>
        </w:rPr>
        <w:t> </w:t>
      </w:r>
      <w:r>
        <w:rPr>
          <w:sz w:val="20"/>
        </w:rPr>
        <w:t>tisíc</w:t>
      </w:r>
      <w:r>
        <w:rPr>
          <w:spacing w:val="-2"/>
          <w:sz w:val="20"/>
        </w:rPr>
        <w:t> </w:t>
      </w:r>
      <w:r>
        <w:rPr>
          <w:sz w:val="20"/>
        </w:rPr>
        <w:t>osm</w:t>
      </w:r>
      <w:r>
        <w:rPr>
          <w:spacing w:val="-3"/>
          <w:sz w:val="20"/>
        </w:rPr>
        <w:t> </w:t>
      </w:r>
      <w:r>
        <w:rPr>
          <w:sz w:val="20"/>
        </w:rPr>
        <w:t>set</w:t>
      </w:r>
      <w:r>
        <w:rPr>
          <w:spacing w:val="-1"/>
          <w:sz w:val="20"/>
        </w:rPr>
        <w:t> </w:t>
      </w:r>
      <w:r>
        <w:rPr>
          <w:sz w:val="20"/>
        </w:rPr>
        <w:t>sedmdesát dvě korun českých a třicet dva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17 879 538,10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4"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0"/>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spacing w:before="1"/>
      </w:pPr>
      <w:r>
        <w:rPr>
          <w:spacing w:val="-4"/>
        </w:rPr>
        <w:t>III.</w:t>
      </w:r>
    </w:p>
    <w:p>
      <w:pPr>
        <w:pStyle w:val="Heading2"/>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0"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7"/>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 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9" w:after="0"/>
        <w:ind w:left="385" w:right="118" w:hanging="284"/>
        <w:jc w:val="both"/>
        <w:rPr>
          <w:sz w:val="20"/>
        </w:rPr>
      </w:pPr>
      <w:r>
        <w:rPr>
          <w:sz w:val="20"/>
        </w:rPr>
        <w:t>Fond není povinen poskytnout podporu, dokud neobdrží doklady prokazující, že tato Smlouva byla uzavřena v souladu se zákonem o krajích.</w:t>
      </w:r>
    </w:p>
    <w:p>
      <w:pPr>
        <w:pStyle w:val="BodyText"/>
        <w:spacing w:before="1"/>
        <w:rPr>
          <w:sz w:val="29"/>
        </w:rPr>
      </w:pPr>
    </w:p>
    <w:p>
      <w:pPr>
        <w:pStyle w:val="Heading1"/>
        <w:ind w:left="3140"/>
      </w:pPr>
      <w:r>
        <w:rPr>
          <w:spacing w:val="-5"/>
        </w:rPr>
        <w:t>IV.</w:t>
      </w:r>
    </w:p>
    <w:p>
      <w:pPr>
        <w:pStyle w:val="Heading2"/>
        <w:spacing w:before="1"/>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1" w:after="0"/>
        <w:ind w:left="745" w:right="110" w:hanging="360"/>
        <w:jc w:val="left"/>
        <w:rPr>
          <w:sz w:val="20"/>
        </w:rPr>
      </w:pPr>
      <w:r>
        <w:rPr>
          <w:sz w:val="20"/>
        </w:rPr>
        <w:t>splní účel akce</w:t>
      </w:r>
      <w:r>
        <w:rPr>
          <w:spacing w:val="-1"/>
          <w:sz w:val="20"/>
        </w:rPr>
        <w:t> </w:t>
      </w:r>
      <w:r>
        <w:rPr>
          <w:sz w:val="20"/>
        </w:rPr>
        <w:t>„Sdružený projekt fotovoltaických elektráren JMK RES+ 2022 – výběr A“ tím, že</w:t>
      </w:r>
      <w:r>
        <w:rPr>
          <w:spacing w:val="-1"/>
          <w:sz w:val="20"/>
        </w:rPr>
        <w:t> </w:t>
      </w:r>
      <w:r>
        <w:rPr>
          <w:sz w:val="20"/>
        </w:rPr>
        <w:t>akce bude provedena v souladu s Výzvou, žádostí o podporu a jejími přílohami a touto Smlouvou,</w:t>
      </w:r>
    </w:p>
    <w:p>
      <w:pPr>
        <w:pStyle w:val="ListParagraph"/>
        <w:numPr>
          <w:ilvl w:val="1"/>
          <w:numId w:val="4"/>
        </w:numPr>
        <w:tabs>
          <w:tab w:pos="746" w:val="left" w:leader="none"/>
        </w:tabs>
        <w:spacing w:line="240" w:lineRule="auto" w:before="1" w:after="0"/>
        <w:ind w:left="745" w:right="118"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 výstavbě</w:t>
      </w:r>
      <w:r>
        <w:rPr>
          <w:spacing w:val="80"/>
          <w:w w:val="150"/>
          <w:sz w:val="20"/>
        </w:rPr>
        <w:t> </w:t>
      </w:r>
      <w:r>
        <w:rPr>
          <w:sz w:val="20"/>
        </w:rPr>
        <w:t>nových</w:t>
      </w:r>
      <w:r>
        <w:rPr>
          <w:spacing w:val="80"/>
          <w:w w:val="150"/>
          <w:sz w:val="20"/>
        </w:rPr>
        <w:t> </w:t>
      </w:r>
      <w:r>
        <w:rPr>
          <w:sz w:val="20"/>
        </w:rPr>
        <w:t>fotovoltaických</w:t>
      </w:r>
      <w:r>
        <w:rPr>
          <w:spacing w:val="80"/>
          <w:w w:val="150"/>
          <w:sz w:val="20"/>
        </w:rPr>
        <w:t> </w:t>
      </w:r>
      <w:r>
        <w:rPr>
          <w:sz w:val="20"/>
        </w:rPr>
        <w:t>elektráren</w:t>
      </w:r>
      <w:r>
        <w:rPr>
          <w:spacing w:val="80"/>
          <w:w w:val="150"/>
          <w:sz w:val="20"/>
        </w:rPr>
        <w:t> </w:t>
      </w:r>
      <w:r>
        <w:rPr>
          <w:sz w:val="20"/>
        </w:rPr>
        <w:t>se</w:t>
      </w:r>
      <w:r>
        <w:rPr>
          <w:spacing w:val="80"/>
          <w:w w:val="150"/>
          <w:sz w:val="20"/>
        </w:rPr>
        <w:t> </w:t>
      </w:r>
      <w:r>
        <w:rPr>
          <w:sz w:val="20"/>
        </w:rPr>
        <w:t>střešní</w:t>
      </w:r>
      <w:r>
        <w:rPr>
          <w:spacing w:val="80"/>
          <w:w w:val="150"/>
          <w:sz w:val="20"/>
        </w:rPr>
        <w:t> </w:t>
      </w:r>
      <w:r>
        <w:rPr>
          <w:sz w:val="20"/>
        </w:rPr>
        <w:t>instalací</w:t>
      </w:r>
      <w:r>
        <w:rPr>
          <w:spacing w:val="40"/>
          <w:sz w:val="20"/>
        </w:rPr>
        <w:t> </w:t>
      </w:r>
      <w:r>
        <w:rPr>
          <w:sz w:val="20"/>
        </w:rPr>
        <w:t>s předpokládaným výkonem 445,26 kWp a k instalaci akumulace o kapacitě 166,44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1"/>
        <w:gridCol w:w="1678"/>
        <w:gridCol w:w="1702"/>
        <w:gridCol w:w="1728"/>
      </w:tblGrid>
      <w:tr>
        <w:trPr>
          <w:trHeight w:val="772" w:hRule="atLeast"/>
        </w:trPr>
        <w:tc>
          <w:tcPr>
            <w:tcW w:w="3721" w:type="dxa"/>
          </w:tcPr>
          <w:p>
            <w:pPr>
              <w:pStyle w:val="TableParagraph"/>
              <w:spacing w:before="120"/>
              <w:ind w:left="105"/>
              <w:rPr>
                <w:b/>
                <w:sz w:val="20"/>
              </w:rPr>
            </w:pPr>
            <w:r>
              <w:rPr>
                <w:b/>
                <w:spacing w:val="-2"/>
                <w:sz w:val="20"/>
              </w:rPr>
              <w:t>Indikátor</w:t>
            </w:r>
          </w:p>
        </w:tc>
        <w:tc>
          <w:tcPr>
            <w:tcW w:w="1678" w:type="dxa"/>
          </w:tcPr>
          <w:p>
            <w:pPr>
              <w:pStyle w:val="TableParagraph"/>
              <w:spacing w:before="120"/>
              <w:ind w:left="104"/>
              <w:rPr>
                <w:b/>
                <w:sz w:val="20"/>
              </w:rPr>
            </w:pPr>
            <w:r>
              <w:rPr>
                <w:b/>
                <w:spacing w:val="-2"/>
                <w:sz w:val="20"/>
              </w:rPr>
              <w:t>Jednotka</w:t>
            </w:r>
          </w:p>
        </w:tc>
        <w:tc>
          <w:tcPr>
            <w:tcW w:w="1702" w:type="dxa"/>
          </w:tcPr>
          <w:p>
            <w:pPr>
              <w:pStyle w:val="TableParagraph"/>
              <w:spacing w:before="120"/>
              <w:ind w:left="107" w:right="783"/>
              <w:rPr>
                <w:b/>
                <w:sz w:val="20"/>
              </w:rPr>
            </w:pPr>
            <w:r>
              <w:rPr>
                <w:b/>
                <w:spacing w:val="-2"/>
                <w:sz w:val="20"/>
              </w:rPr>
              <w:t>Výchozí hodnota</w:t>
            </w:r>
          </w:p>
        </w:tc>
        <w:tc>
          <w:tcPr>
            <w:tcW w:w="1728" w:type="dxa"/>
          </w:tcPr>
          <w:p>
            <w:pPr>
              <w:pStyle w:val="TableParagraph"/>
              <w:spacing w:before="120"/>
              <w:ind w:left="105"/>
              <w:rPr>
                <w:b/>
                <w:sz w:val="20"/>
              </w:rPr>
            </w:pPr>
            <w:r>
              <w:rPr>
                <w:b/>
                <w:sz w:val="20"/>
              </w:rPr>
              <w:t>Cílová</w:t>
            </w:r>
            <w:r>
              <w:rPr>
                <w:b/>
                <w:spacing w:val="-5"/>
                <w:sz w:val="20"/>
              </w:rPr>
              <w:t> </w:t>
            </w:r>
            <w:r>
              <w:rPr>
                <w:b/>
                <w:spacing w:val="-2"/>
                <w:sz w:val="20"/>
              </w:rPr>
              <w:t>hodnota</w:t>
            </w:r>
          </w:p>
        </w:tc>
      </w:tr>
      <w:tr>
        <w:trPr>
          <w:trHeight w:val="530" w:hRule="atLeast"/>
        </w:trPr>
        <w:tc>
          <w:tcPr>
            <w:tcW w:w="3721" w:type="dxa"/>
          </w:tcPr>
          <w:p>
            <w:pPr>
              <w:pStyle w:val="TableParagraph"/>
              <w:spacing w:line="264" w:lineRule="exac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78" w:type="dxa"/>
          </w:tcPr>
          <w:p>
            <w:pPr>
              <w:pStyle w:val="TableParagraph"/>
              <w:spacing w:before="120"/>
              <w:ind w:left="388"/>
              <w:rPr>
                <w:sz w:val="20"/>
              </w:rPr>
            </w:pPr>
            <w:r>
              <w:rPr>
                <w:spacing w:val="-5"/>
                <w:sz w:val="20"/>
              </w:rPr>
              <w:t>kWh</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166.44</w:t>
            </w:r>
          </w:p>
        </w:tc>
      </w:tr>
      <w:tr>
        <w:trPr>
          <w:trHeight w:val="505" w:hRule="atLeast"/>
        </w:trPr>
        <w:tc>
          <w:tcPr>
            <w:tcW w:w="3721" w:type="dxa"/>
          </w:tcPr>
          <w:p>
            <w:pPr>
              <w:pStyle w:val="TableParagraph"/>
              <w:spacing w:before="0"/>
              <w:ind w:left="388"/>
              <w:rPr>
                <w:sz w:val="20"/>
              </w:rPr>
            </w:pPr>
            <w:r>
              <w:rPr>
                <w:sz w:val="20"/>
              </w:rPr>
              <w:t>Nově</w:t>
            </w:r>
            <w:r>
              <w:rPr>
                <w:spacing w:val="-7"/>
                <w:sz w:val="20"/>
              </w:rPr>
              <w:t> </w:t>
            </w:r>
            <w:r>
              <w:rPr>
                <w:sz w:val="20"/>
              </w:rPr>
              <w:t>instalovaný</w:t>
            </w:r>
            <w:r>
              <w:rPr>
                <w:spacing w:val="-7"/>
                <w:sz w:val="20"/>
              </w:rPr>
              <w:t> </w:t>
            </w:r>
            <w:r>
              <w:rPr>
                <w:sz w:val="20"/>
              </w:rPr>
              <w:t>výkon</w:t>
            </w:r>
            <w:r>
              <w:rPr>
                <w:spacing w:val="-5"/>
                <w:sz w:val="20"/>
              </w:rPr>
              <w:t> </w:t>
            </w:r>
            <w:r>
              <w:rPr>
                <w:sz w:val="20"/>
              </w:rPr>
              <w:t>OZE</w:t>
            </w:r>
            <w:r>
              <w:rPr>
                <w:spacing w:val="-6"/>
                <w:sz w:val="20"/>
              </w:rPr>
              <w:t> </w:t>
            </w:r>
            <w:r>
              <w:rPr>
                <w:spacing w:val="-2"/>
                <w:sz w:val="20"/>
              </w:rPr>
              <w:t>(kWp)</w:t>
            </w:r>
          </w:p>
        </w:tc>
        <w:tc>
          <w:tcPr>
            <w:tcW w:w="1678" w:type="dxa"/>
          </w:tcPr>
          <w:p>
            <w:pPr>
              <w:pStyle w:val="TableParagraph"/>
              <w:spacing w:before="122"/>
              <w:ind w:left="388"/>
              <w:rPr>
                <w:sz w:val="20"/>
              </w:rPr>
            </w:pPr>
            <w:r>
              <w:rPr>
                <w:spacing w:val="-5"/>
                <w:sz w:val="20"/>
              </w:rPr>
              <w:t>kWp</w:t>
            </w:r>
          </w:p>
        </w:tc>
        <w:tc>
          <w:tcPr>
            <w:tcW w:w="1702" w:type="dxa"/>
          </w:tcPr>
          <w:p>
            <w:pPr>
              <w:pStyle w:val="TableParagraph"/>
              <w:spacing w:before="122"/>
              <w:ind w:left="390"/>
              <w:rPr>
                <w:sz w:val="20"/>
              </w:rPr>
            </w:pPr>
            <w:r>
              <w:rPr>
                <w:w w:val="99"/>
                <w:sz w:val="20"/>
              </w:rPr>
              <w:t>0</w:t>
            </w:r>
          </w:p>
        </w:tc>
        <w:tc>
          <w:tcPr>
            <w:tcW w:w="1728" w:type="dxa"/>
          </w:tcPr>
          <w:p>
            <w:pPr>
              <w:pStyle w:val="TableParagraph"/>
              <w:spacing w:before="122"/>
              <w:ind w:left="388"/>
              <w:rPr>
                <w:sz w:val="20"/>
              </w:rPr>
            </w:pPr>
            <w:r>
              <w:rPr>
                <w:spacing w:val="-2"/>
                <w:sz w:val="20"/>
              </w:rPr>
              <w:t>445.26</w:t>
            </w:r>
          </w:p>
        </w:tc>
      </w:tr>
      <w:tr>
        <w:trPr>
          <w:trHeight w:val="505" w:hRule="atLeast"/>
        </w:trPr>
        <w:tc>
          <w:tcPr>
            <w:tcW w:w="372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78" w:type="dxa"/>
          </w:tcPr>
          <w:p>
            <w:pPr>
              <w:pStyle w:val="TableParagraph"/>
              <w:spacing w:before="122"/>
              <w:ind w:left="0" w:right="411"/>
              <w:jc w:val="right"/>
              <w:rPr>
                <w:sz w:val="20"/>
              </w:rPr>
            </w:pPr>
            <w:r>
              <w:rPr>
                <w:sz w:val="20"/>
              </w:rPr>
              <w:t>t</w:t>
            </w:r>
            <w:r>
              <w:rPr>
                <w:spacing w:val="-2"/>
                <w:sz w:val="20"/>
              </w:rPr>
              <w:t> CO2/rok</w:t>
            </w:r>
          </w:p>
        </w:tc>
        <w:tc>
          <w:tcPr>
            <w:tcW w:w="1702" w:type="dxa"/>
          </w:tcPr>
          <w:p>
            <w:pPr>
              <w:pStyle w:val="TableParagraph"/>
              <w:spacing w:before="122"/>
              <w:ind w:left="390"/>
              <w:rPr>
                <w:sz w:val="20"/>
              </w:rPr>
            </w:pPr>
            <w:r>
              <w:rPr>
                <w:w w:val="99"/>
                <w:sz w:val="20"/>
              </w:rPr>
              <w:t>0</w:t>
            </w:r>
          </w:p>
        </w:tc>
        <w:tc>
          <w:tcPr>
            <w:tcW w:w="1728" w:type="dxa"/>
          </w:tcPr>
          <w:p>
            <w:pPr>
              <w:pStyle w:val="TableParagraph"/>
              <w:spacing w:before="122"/>
              <w:ind w:left="388"/>
              <w:rPr>
                <w:sz w:val="20"/>
              </w:rPr>
            </w:pPr>
            <w:r>
              <w:rPr>
                <w:spacing w:val="-2"/>
                <w:sz w:val="20"/>
              </w:rPr>
              <w:t>374.02</w:t>
            </w:r>
          </w:p>
        </w:tc>
      </w:tr>
      <w:tr>
        <w:trPr>
          <w:trHeight w:val="533" w:hRule="atLeast"/>
        </w:trPr>
        <w:tc>
          <w:tcPr>
            <w:tcW w:w="3721" w:type="dxa"/>
          </w:tcPr>
          <w:p>
            <w:pPr>
              <w:pStyle w:val="TableParagraph"/>
              <w:spacing w:line="260" w:lineRule="atLeas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78" w:type="dxa"/>
          </w:tcPr>
          <w:p>
            <w:pPr>
              <w:pStyle w:val="TableParagraph"/>
              <w:spacing w:before="123"/>
              <w:ind w:left="0" w:right="435"/>
              <w:jc w:val="right"/>
              <w:rPr>
                <w:sz w:val="20"/>
              </w:rPr>
            </w:pPr>
            <w:r>
              <w:rPr>
                <w:spacing w:val="-2"/>
                <w:sz w:val="20"/>
              </w:rPr>
              <w:t>MWh/rok</w:t>
            </w:r>
          </w:p>
        </w:tc>
        <w:tc>
          <w:tcPr>
            <w:tcW w:w="1702" w:type="dxa"/>
          </w:tcPr>
          <w:p>
            <w:pPr>
              <w:pStyle w:val="TableParagraph"/>
              <w:spacing w:before="123"/>
              <w:ind w:left="390"/>
              <w:rPr>
                <w:sz w:val="20"/>
              </w:rPr>
            </w:pPr>
            <w:r>
              <w:rPr>
                <w:w w:val="99"/>
                <w:sz w:val="20"/>
              </w:rPr>
              <w:t>0</w:t>
            </w:r>
          </w:p>
        </w:tc>
        <w:tc>
          <w:tcPr>
            <w:tcW w:w="1728" w:type="dxa"/>
          </w:tcPr>
          <w:p>
            <w:pPr>
              <w:pStyle w:val="TableParagraph"/>
              <w:spacing w:before="123"/>
              <w:ind w:left="388"/>
              <w:rPr>
                <w:sz w:val="20"/>
              </w:rPr>
            </w:pPr>
            <w:r>
              <w:rPr>
                <w:spacing w:val="-2"/>
                <w:sz w:val="20"/>
              </w:rPr>
              <w:t>1130.76</w:t>
            </w:r>
          </w:p>
        </w:tc>
      </w:tr>
      <w:tr>
        <w:trPr>
          <w:trHeight w:val="506" w:hRule="atLeast"/>
        </w:trPr>
        <w:tc>
          <w:tcPr>
            <w:tcW w:w="372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434.92</w:t>
            </w:r>
          </w:p>
        </w:tc>
      </w:tr>
    </w:tbl>
    <w:p>
      <w:pPr>
        <w:pStyle w:val="ListParagraph"/>
        <w:numPr>
          <w:ilvl w:val="1"/>
          <w:numId w:val="4"/>
        </w:numPr>
        <w:tabs>
          <w:tab w:pos="746" w:val="left" w:leader="none"/>
        </w:tabs>
        <w:spacing w:line="276" w:lineRule="auto" w:before="119"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ListParagraph"/>
        <w:numPr>
          <w:ilvl w:val="1"/>
          <w:numId w:val="4"/>
        </w:numPr>
        <w:tabs>
          <w:tab w:pos="746" w:val="left" w:leader="none"/>
        </w:tabs>
        <w:spacing w:line="276" w:lineRule="auto" w:before="100"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2</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1"/>
          <w:sz w:val="20"/>
        </w:rPr>
        <w:t> </w:t>
      </w:r>
      <w:r>
        <w:rPr>
          <w:sz w:val="20"/>
        </w:rPr>
        <w:t>zákon),</w:t>
      </w:r>
      <w:r>
        <w:rPr>
          <w:spacing w:val="-11"/>
          <w:sz w:val="20"/>
        </w:rPr>
        <w:t> </w:t>
      </w:r>
      <w:r>
        <w:rPr>
          <w:sz w:val="20"/>
        </w:rPr>
        <w:t>ve</w:t>
      </w:r>
      <w:r>
        <w:rPr>
          <w:spacing w:val="-11"/>
          <w:sz w:val="20"/>
        </w:rPr>
        <w:t> </w:t>
      </w:r>
      <w:r>
        <w:rPr>
          <w:sz w:val="20"/>
        </w:rPr>
        <w:t>znění</w:t>
      </w:r>
      <w:r>
        <w:rPr>
          <w:spacing w:val="-10"/>
          <w:sz w:val="20"/>
        </w:rPr>
        <w:t> </w:t>
      </w:r>
      <w:r>
        <w:rPr>
          <w:sz w:val="20"/>
        </w:rPr>
        <w:t>pozdějších</w:t>
      </w:r>
      <w:r>
        <w:rPr>
          <w:spacing w:val="-11"/>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1"/>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2"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1"/>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4"/>
        <w:jc w:val="both"/>
      </w:pPr>
      <w:r>
        <w:rPr/>
        <w:t>o případném</w:t>
      </w:r>
      <w:r>
        <w:rPr>
          <w:spacing w:val="21"/>
        </w:rPr>
        <w:t> </w:t>
      </w:r>
      <w:r>
        <w:rPr/>
        <w:t>stavění</w:t>
      </w:r>
      <w:r>
        <w:rPr>
          <w:spacing w:val="22"/>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2"/>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40" w:lineRule="auto" w:before="106"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2"/>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18" w:after="0"/>
        <w:ind w:left="668" w:right="117"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7"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2"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1"/>
          <w:sz w:val="20"/>
        </w:rPr>
        <w:t> </w:t>
      </w:r>
      <w:r>
        <w:rPr>
          <w:sz w:val="20"/>
        </w:rPr>
        <w:t>uvedenými</w:t>
      </w:r>
      <w:r>
        <w:rPr>
          <w:spacing w:val="-7"/>
          <w:sz w:val="20"/>
        </w:rPr>
        <w:t> </w:t>
      </w:r>
      <w:r>
        <w:rPr>
          <w:sz w:val="20"/>
        </w:rPr>
        <w:t>v</w:t>
      </w:r>
      <w:r>
        <w:rPr>
          <w:spacing w:val="-5"/>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0"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w:t>
      </w:r>
    </w:p>
    <w:p>
      <w:pPr>
        <w:pStyle w:val="BodyText"/>
        <w:spacing w:before="1"/>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pPr>
    </w:p>
    <w:p>
      <w:pPr>
        <w:pStyle w:val="BodyText"/>
        <w:spacing w:before="12"/>
        <w:rPr>
          <w:sz w:val="18"/>
        </w:rPr>
      </w:pPr>
    </w:p>
    <w:p>
      <w:pPr>
        <w:pStyle w:val="ListParagraph"/>
        <w:numPr>
          <w:ilvl w:val="0"/>
          <w:numId w:val="5"/>
        </w:numPr>
        <w:tabs>
          <w:tab w:pos="386" w:val="left" w:leader="none"/>
        </w:tabs>
        <w:spacing w:line="240" w:lineRule="auto" w:before="100"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18"/>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6"/>
          <w:sz w:val="20"/>
        </w:rPr>
        <w:t> </w:t>
      </w:r>
      <w:r>
        <w:rPr>
          <w:sz w:val="20"/>
        </w:rPr>
        <w:t>povinnosti</w:t>
      </w:r>
      <w:r>
        <w:rPr>
          <w:spacing w:val="36"/>
          <w:sz w:val="20"/>
        </w:rPr>
        <w:t> </w:t>
      </w:r>
      <w:r>
        <w:rPr>
          <w:sz w:val="20"/>
        </w:rPr>
        <w:t>podle</w:t>
      </w:r>
      <w:r>
        <w:rPr>
          <w:spacing w:val="38"/>
          <w:sz w:val="20"/>
        </w:rPr>
        <w:t> </w:t>
      </w:r>
      <w:r>
        <w:rPr>
          <w:sz w:val="20"/>
        </w:rPr>
        <w:t>článku</w:t>
      </w:r>
      <w:r>
        <w:rPr>
          <w:spacing w:val="39"/>
          <w:sz w:val="20"/>
        </w:rPr>
        <w:t> </w:t>
      </w:r>
      <w:r>
        <w:rPr>
          <w:sz w:val="20"/>
        </w:rPr>
        <w:t>IV</w:t>
      </w:r>
      <w:r>
        <w:rPr>
          <w:spacing w:val="37"/>
          <w:sz w:val="20"/>
        </w:rPr>
        <w:t> </w:t>
      </w:r>
      <w:r>
        <w:rPr>
          <w:sz w:val="20"/>
        </w:rPr>
        <w:t>bodu</w:t>
      </w:r>
      <w:r>
        <w:rPr>
          <w:spacing w:val="37"/>
          <w:sz w:val="20"/>
        </w:rPr>
        <w:t> </w:t>
      </w:r>
      <w:r>
        <w:rPr>
          <w:sz w:val="20"/>
        </w:rPr>
        <w:t>1</w:t>
      </w:r>
      <w:r>
        <w:rPr>
          <w:spacing w:val="37"/>
          <w:sz w:val="20"/>
        </w:rPr>
        <w:t> </w:t>
      </w:r>
      <w:r>
        <w:rPr>
          <w:sz w:val="20"/>
        </w:rPr>
        <w:t>písm.</w:t>
      </w:r>
      <w:r>
        <w:rPr>
          <w:spacing w:val="39"/>
          <w:sz w:val="20"/>
        </w:rPr>
        <w:t> </w:t>
      </w:r>
      <w:r>
        <w:rPr>
          <w:sz w:val="20"/>
        </w:rPr>
        <w:t>k)</w:t>
      </w:r>
      <w:r>
        <w:rPr>
          <w:spacing w:val="36"/>
          <w:sz w:val="20"/>
        </w:rPr>
        <w:t> </w:t>
      </w:r>
      <w:r>
        <w:rPr>
          <w:sz w:val="20"/>
        </w:rPr>
        <w:t>bude</w:t>
      </w:r>
      <w:r>
        <w:rPr>
          <w:spacing w:val="35"/>
          <w:sz w:val="20"/>
        </w:rPr>
        <w:t> </w:t>
      </w:r>
      <w:r>
        <w:rPr>
          <w:sz w:val="20"/>
        </w:rPr>
        <w:t>postiženo</w:t>
      </w:r>
      <w:r>
        <w:rPr>
          <w:spacing w:val="37"/>
          <w:sz w:val="20"/>
        </w:rPr>
        <w:t> </w:t>
      </w:r>
      <w:r>
        <w:rPr>
          <w:sz w:val="20"/>
        </w:rPr>
        <w:t>odvodem</w:t>
      </w:r>
      <w:r>
        <w:rPr>
          <w:spacing w:val="35"/>
          <w:sz w:val="20"/>
        </w:rPr>
        <w:t> </w:t>
      </w:r>
      <w:r>
        <w:rPr>
          <w:sz w:val="20"/>
        </w:rPr>
        <w:t>ve</w:t>
      </w:r>
      <w:r>
        <w:rPr>
          <w:spacing w:val="35"/>
          <w:sz w:val="20"/>
        </w:rPr>
        <w:t> </w:t>
      </w:r>
      <w:r>
        <w:rPr>
          <w:sz w:val="20"/>
        </w:rPr>
        <w:t>výši</w:t>
      </w:r>
      <w:r>
        <w:rPr>
          <w:spacing w:val="36"/>
          <w:sz w:val="20"/>
        </w:rPr>
        <w:t> </w:t>
      </w:r>
      <w:r>
        <w:rPr>
          <w:sz w:val="20"/>
        </w:rPr>
        <w:t>0,1</w:t>
      </w:r>
      <w:r>
        <w:rPr>
          <w:spacing w:val="40"/>
          <w:sz w:val="20"/>
        </w:rPr>
        <w:t> </w:t>
      </w:r>
      <w:r>
        <w:rPr>
          <w:sz w:val="20"/>
        </w:rPr>
        <w:t>–</w:t>
      </w:r>
      <w:r>
        <w:rPr>
          <w:spacing w:val="38"/>
          <w:sz w:val="20"/>
        </w:rPr>
        <w:t> </w:t>
      </w:r>
      <w:r>
        <w:rPr>
          <w:sz w:val="20"/>
        </w:rPr>
        <w:t>25 % z poskytnuté podpory.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19"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1"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ind w:left="3140"/>
      </w:pPr>
      <w:r>
        <w:rPr>
          <w:spacing w:val="-5"/>
        </w:rPr>
        <w:t>VI.</w:t>
      </w:r>
    </w:p>
    <w:p>
      <w:pPr>
        <w:pStyle w:val="Heading2"/>
        <w:ind w:left="3137" w:right="3148"/>
      </w:pPr>
      <w:r>
        <w:rPr/>
        <w:t>Závěrečná</w:t>
      </w:r>
      <w:r>
        <w:rPr>
          <w:spacing w:val="-9"/>
        </w:rPr>
        <w:t> </w:t>
      </w:r>
      <w:r>
        <w:rPr>
          <w:spacing w:val="-2"/>
        </w:rPr>
        <w:t>ustanovení</w:t>
      </w:r>
    </w:p>
    <w:p>
      <w:pPr>
        <w:pStyle w:val="BodyText"/>
        <w:spacing w:before="12"/>
        <w:rPr>
          <w:b/>
          <w:sz w:val="19"/>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19"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114" w:hanging="284"/>
        <w:jc w:val="both"/>
        <w:rPr>
          <w:sz w:val="20"/>
        </w:rPr>
      </w:pPr>
      <w:r>
        <w:rPr>
          <w:sz w:val="20"/>
        </w:rPr>
        <w:t>Jednostranně je možno tuto Smlouvu vypovědět pouze za podmínek stanovených zákonem či touto </w:t>
      </w:r>
      <w:r>
        <w:rPr>
          <w:spacing w:val="-2"/>
          <w:sz w:val="20"/>
        </w:rPr>
        <w:t>Smlouvou.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18"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8"/>
          <w:sz w:val="20"/>
        </w:rPr>
        <w:t> </w:t>
      </w:r>
      <w:r>
        <w:rPr>
          <w:sz w:val="20"/>
        </w:rPr>
        <w:t>stejný</w:t>
      </w:r>
      <w:r>
        <w:rPr>
          <w:spacing w:val="-7"/>
          <w:sz w:val="20"/>
        </w:rPr>
        <w:t> </w:t>
      </w:r>
      <w:r>
        <w:rPr>
          <w:sz w:val="20"/>
        </w:rPr>
        <w:t>význam</w:t>
      </w:r>
      <w:r>
        <w:rPr>
          <w:spacing w:val="-2"/>
          <w:sz w:val="20"/>
        </w:rPr>
        <w:t> </w:t>
      </w:r>
      <w:r>
        <w:rPr>
          <w:sz w:val="20"/>
        </w:rPr>
        <w:t>jako</w:t>
      </w:r>
      <w:r>
        <w:rPr>
          <w:spacing w:val="-6"/>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33"/>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line="237" w:lineRule="auto" w:before="3"/>
        <w:ind w:left="385" w:right="12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3" w:after="0"/>
        <w:ind w:left="385" w:right="112"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10"/>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3"/>
          <w:sz w:val="20"/>
        </w:rPr>
        <w:t> </w:t>
      </w:r>
      <w:r>
        <w:rPr>
          <w:sz w:val="20"/>
        </w:rPr>
        <w:t>výběrového/zadávacího</w:t>
      </w:r>
      <w:r>
        <w:rPr>
          <w:spacing w:val="-12"/>
          <w:sz w:val="20"/>
        </w:rPr>
        <w:t> </w:t>
      </w:r>
      <w:r>
        <w:rPr>
          <w:sz w:val="20"/>
        </w:rPr>
        <w:t>řízení,</w:t>
      </w:r>
      <w:r>
        <w:rPr>
          <w:spacing w:val="-12"/>
          <w:sz w:val="20"/>
        </w:rPr>
        <w:t> </w:t>
      </w:r>
      <w:r>
        <w:rPr>
          <w:sz w:val="20"/>
        </w:rPr>
        <w:t>z</w:t>
      </w:r>
      <w:r>
        <w:rPr>
          <w:spacing w:val="-11"/>
          <w:sz w:val="20"/>
        </w:rPr>
        <w:t> </w:t>
      </w:r>
      <w:r>
        <w:rPr>
          <w:sz w:val="20"/>
        </w:rPr>
        <w:t>hlediska</w:t>
      </w:r>
      <w:r>
        <w:rPr>
          <w:spacing w:val="-10"/>
          <w:sz w:val="20"/>
        </w:rPr>
        <w:t> </w:t>
      </w:r>
      <w:r>
        <w:rPr>
          <w:sz w:val="20"/>
        </w:rPr>
        <w:t>míry</w:t>
      </w:r>
      <w:r>
        <w:rPr>
          <w:spacing w:val="-10"/>
          <w:sz w:val="20"/>
        </w:rPr>
        <w:t> </w:t>
      </w:r>
      <w:r>
        <w:rPr>
          <w:sz w:val="20"/>
        </w:rPr>
        <w:t>porušení</w:t>
      </w:r>
      <w:r>
        <w:rPr>
          <w:spacing w:val="-12"/>
          <w:sz w:val="20"/>
        </w:rPr>
        <w:t> </w:t>
      </w:r>
      <w:r>
        <w:rPr>
          <w:sz w:val="20"/>
        </w:rPr>
        <w:t>základních</w:t>
      </w:r>
      <w:r>
        <w:rPr>
          <w:spacing w:val="-12"/>
          <w:sz w:val="20"/>
        </w:rPr>
        <w:t> </w:t>
      </w:r>
      <w:r>
        <w:rPr>
          <w:sz w:val="20"/>
        </w:rPr>
        <w:t>zásad</w:t>
      </w:r>
      <w:r>
        <w:rPr>
          <w:spacing w:val="-13"/>
          <w:sz w:val="20"/>
        </w:rPr>
        <w:t> </w:t>
      </w:r>
      <w:r>
        <w:rPr>
          <w:sz w:val="20"/>
        </w:rPr>
        <w:t>zadávání</w:t>
      </w:r>
      <w:r>
        <w:rPr>
          <w:spacing w:val="-7"/>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4"/>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0"/>
              <w:jc w:val="both"/>
              <w:rPr>
                <w:sz w:val="20"/>
              </w:rPr>
            </w:pPr>
            <w:r>
              <w:rPr>
                <w:sz w:val="20"/>
              </w:rPr>
              <w:t>25 %, pokud byla dodržena určitá</w:t>
            </w:r>
            <w:r>
              <w:rPr>
                <w:spacing w:val="-10"/>
                <w:sz w:val="20"/>
              </w:rPr>
              <w:t> </w:t>
            </w:r>
            <w:r>
              <w:rPr>
                <w:sz w:val="20"/>
              </w:rPr>
              <w:t>míra</w:t>
            </w:r>
            <w:r>
              <w:rPr>
                <w:spacing w:val="-10"/>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3"/>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3"/>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6"/>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2"/>
                <w:sz w:val="20"/>
              </w:rPr>
              <w:t> </w:t>
            </w:r>
            <w:r>
              <w:rPr>
                <w:sz w:val="20"/>
              </w:rPr>
              <w:t>pokud</w:t>
            </w:r>
            <w:r>
              <w:rPr>
                <w:spacing w:val="-3"/>
                <w:sz w:val="20"/>
              </w:rPr>
              <w:t> </w:t>
            </w:r>
            <w:r>
              <w:rPr>
                <w:sz w:val="20"/>
              </w:rPr>
              <w:t>došlo</w:t>
            </w:r>
            <w:r>
              <w:rPr>
                <w:spacing w:val="-4"/>
                <w:sz w:val="20"/>
              </w:rPr>
              <w:t> </w:t>
            </w:r>
            <w:r>
              <w:rPr>
                <w:sz w:val="20"/>
              </w:rPr>
              <w:t>k</w:t>
            </w:r>
            <w:r>
              <w:rPr>
                <w:spacing w:val="-2"/>
                <w:sz w:val="20"/>
              </w:rPr>
              <w:t> 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0"/>
              <w:rPr>
                <w:sz w:val="20"/>
              </w:rPr>
            </w:pPr>
            <w:r>
              <w:rPr>
                <w:sz w:val="20"/>
              </w:rPr>
              <w:t>řízení</w:t>
            </w:r>
            <w:r>
              <w:rPr>
                <w:spacing w:val="-14"/>
                <w:sz w:val="20"/>
              </w:rPr>
              <w:t> </w:t>
            </w:r>
            <w:r>
              <w:rPr>
                <w:sz w:val="20"/>
              </w:rPr>
              <w:t>s</w:t>
            </w:r>
            <w:r>
              <w:rPr>
                <w:spacing w:val="-13"/>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340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256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2024-01-29T07:17:39Z</dcterms:created>
  <dcterms:modified xsi:type="dcterms:W3CDTF">2024-01-29T07:17:39Z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Microsoft® Word 2016</vt:lpwstr>
  </property>
  <property fmtid="{D5CDD505-2E9C-101B-9397-08002B2CF9AE}" pid="4" name="LastSaved">
    <vt:filetime>2024-01-29T00:00:00Z</vt:filetime>
  </property>
</Properties>
</file>