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14:paraId="19C3AECC" w14:textId="77777777" w:rsidR="006177BF" w:rsidRPr="006177BF" w:rsidRDefault="00823C5B" w:rsidP="006177BF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6177BF" w:rsidRPr="006177BF">
        <w:rPr>
          <w:rFonts w:ascii="Arial" w:hAnsi="Arial" w:cs="Arial"/>
          <w:sz w:val="22"/>
          <w:szCs w:val="22"/>
        </w:rPr>
        <w:t xml:space="preserve">Ing. Alenou </w:t>
      </w:r>
      <w:proofErr w:type="spellStart"/>
      <w:r w:rsidR="006177BF" w:rsidRPr="006177BF">
        <w:rPr>
          <w:rFonts w:ascii="Arial" w:hAnsi="Arial" w:cs="Arial"/>
          <w:sz w:val="22"/>
          <w:szCs w:val="22"/>
        </w:rPr>
        <w:t>Jestříbkovou</w:t>
      </w:r>
      <w:proofErr w:type="spellEnd"/>
      <w:r w:rsidR="006177BF" w:rsidRPr="006177BF">
        <w:rPr>
          <w:rFonts w:ascii="Arial" w:hAnsi="Arial" w:cs="Arial"/>
          <w:sz w:val="22"/>
          <w:szCs w:val="22"/>
        </w:rPr>
        <w:t xml:space="preserve">, ředitelkou odboru provozního Ústí nad Labem, </w:t>
      </w:r>
      <w:r w:rsidR="006177BF" w:rsidRPr="006177BF">
        <w:rPr>
          <w:rFonts w:ascii="Arial" w:hAnsi="Arial" w:cs="Arial"/>
          <w:sz w:val="22"/>
          <w:szCs w:val="22"/>
        </w:rPr>
        <w:br/>
        <w:t xml:space="preserve">a Bc. Lenkou Moravcovou, vedoucí referátu platebních služeb odboru provozního </w:t>
      </w:r>
      <w:r w:rsidR="006177BF" w:rsidRPr="006177BF">
        <w:rPr>
          <w:rFonts w:ascii="Arial" w:hAnsi="Arial" w:cs="Arial"/>
          <w:sz w:val="22"/>
          <w:szCs w:val="22"/>
        </w:rPr>
        <w:br/>
        <w:t>Ústí nad Labem</w:t>
      </w:r>
    </w:p>
    <w:p w14:paraId="3D89E9B6" w14:textId="77777777" w:rsidR="00243DA3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</w:p>
    <w:p w14:paraId="73930D60" w14:textId="69BE1DCB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52456660" w:rsidR="00823C5B" w:rsidRDefault="00F45E89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1042592" w14:textId="77777777" w:rsidR="00F45E89" w:rsidRPr="001942E7" w:rsidRDefault="00F45E89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4" w14:textId="0A7E5413" w:rsidR="00823C5B" w:rsidRPr="00257980" w:rsidRDefault="006177BF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73930D65" w14:textId="4F7C01F2" w:rsidR="00823C5B" w:rsidRPr="001942E7" w:rsidRDefault="006177BF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25, 225 08 Praha 5</w:t>
      </w:r>
      <w:r w:rsidR="00367FA5">
        <w:rPr>
          <w:rFonts w:ascii="Arial" w:hAnsi="Arial" w:cs="Arial"/>
          <w:sz w:val="22"/>
          <w:szCs w:val="22"/>
        </w:rPr>
        <w:t xml:space="preserve"> 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823C5B"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00006963</w:t>
      </w:r>
    </w:p>
    <w:p w14:paraId="73930D66" w14:textId="62867E9D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BD02BD">
        <w:rPr>
          <w:rFonts w:ascii="Arial" w:hAnsi="Arial" w:cs="Arial"/>
          <w:sz w:val="22"/>
          <w:szCs w:val="22"/>
        </w:rPr>
        <w:t>Ing. Zuzanou Krupičkovou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018C5C9A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0C92424" w14:textId="77777777" w:rsidR="00F45E89" w:rsidRPr="001942E7" w:rsidRDefault="00F45E89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4B185FFC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12729AE" w14:textId="77777777" w:rsidR="00F45E89" w:rsidRPr="001942E7" w:rsidRDefault="00F45E89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6129A906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9827E4">
        <w:rPr>
          <w:rFonts w:ascii="Arial" w:hAnsi="Arial" w:cs="Arial"/>
          <w:b/>
          <w:sz w:val="26"/>
          <w:szCs w:val="26"/>
        </w:rPr>
        <w:t>účtech</w:t>
      </w:r>
    </w:p>
    <w:p w14:paraId="73930D6C" w14:textId="4E4154E2" w:rsidR="00823C5B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B624D79" w14:textId="77777777" w:rsidR="00F45E89" w:rsidRPr="001942E7" w:rsidRDefault="00F45E89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313884EE" w:rsidR="00823C5B" w:rsidRPr="00355089" w:rsidRDefault="00823C5B" w:rsidP="00086A7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55089">
        <w:rPr>
          <w:rFonts w:ascii="Arial" w:hAnsi="Arial" w:cs="Arial"/>
          <w:sz w:val="22"/>
          <w:szCs w:val="22"/>
        </w:rPr>
        <w:t>ČNB</w:t>
      </w:r>
      <w:r w:rsidR="005B5D4F" w:rsidRPr="00355089">
        <w:rPr>
          <w:rFonts w:ascii="Arial" w:hAnsi="Arial" w:cs="Arial"/>
          <w:sz w:val="22"/>
          <w:szCs w:val="22"/>
        </w:rPr>
        <w:t xml:space="preserve"> </w:t>
      </w:r>
      <w:r w:rsidRPr="00355089">
        <w:rPr>
          <w:rFonts w:ascii="Arial" w:hAnsi="Arial" w:cs="Arial"/>
          <w:sz w:val="22"/>
          <w:szCs w:val="22"/>
        </w:rPr>
        <w:t>vede</w:t>
      </w:r>
      <w:r w:rsidR="00AE0CE6" w:rsidRPr="00355089">
        <w:rPr>
          <w:rFonts w:ascii="Arial" w:hAnsi="Arial" w:cs="Arial"/>
          <w:sz w:val="22"/>
          <w:szCs w:val="22"/>
        </w:rPr>
        <w:t xml:space="preserve"> </w:t>
      </w:r>
      <w:r w:rsidRPr="00355089">
        <w:rPr>
          <w:rFonts w:ascii="Arial" w:hAnsi="Arial" w:cs="Arial"/>
          <w:sz w:val="22"/>
          <w:szCs w:val="22"/>
        </w:rPr>
        <w:t>klientovi</w:t>
      </w:r>
      <w:r w:rsidR="005B5D4F" w:rsidRPr="00355089">
        <w:rPr>
          <w:rFonts w:ascii="Arial" w:hAnsi="Arial" w:cs="Arial"/>
          <w:sz w:val="22"/>
          <w:szCs w:val="22"/>
        </w:rPr>
        <w:t xml:space="preserve"> </w:t>
      </w:r>
      <w:r w:rsidRPr="00355089">
        <w:rPr>
          <w:rFonts w:ascii="Arial" w:hAnsi="Arial" w:cs="Arial"/>
          <w:sz w:val="22"/>
          <w:szCs w:val="22"/>
        </w:rPr>
        <w:t xml:space="preserve">výdajový účet státního rozpočtu číslo </w:t>
      </w:r>
      <w:proofErr w:type="spellStart"/>
      <w:r w:rsidR="00CF1114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257980" w:rsidRPr="00355089">
        <w:rPr>
          <w:rFonts w:ascii="Arial" w:hAnsi="Arial" w:cs="Arial"/>
          <w:b/>
          <w:sz w:val="22"/>
          <w:szCs w:val="22"/>
        </w:rPr>
        <w:t>/0710</w:t>
      </w:r>
      <w:r w:rsidR="00FD77B2" w:rsidRPr="00355089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CF1114">
        <w:rPr>
          <w:rFonts w:ascii="Arial" w:hAnsi="Arial" w:cs="Arial"/>
          <w:b/>
          <w:sz w:val="22"/>
          <w:szCs w:val="22"/>
        </w:rPr>
        <w:t>xxxxxxxxxxxxxxxxxxxx</w:t>
      </w:r>
      <w:proofErr w:type="spellEnd"/>
      <w:r w:rsidR="00FD77B2" w:rsidRPr="00355089">
        <w:rPr>
          <w:rFonts w:ascii="Arial" w:hAnsi="Arial" w:cs="Arial"/>
          <w:sz w:val="22"/>
          <w:szCs w:val="22"/>
        </w:rPr>
        <w:t>)</w:t>
      </w:r>
      <w:r w:rsidR="00257980" w:rsidRPr="00355089">
        <w:rPr>
          <w:rFonts w:ascii="Arial" w:hAnsi="Arial" w:cs="Arial"/>
          <w:sz w:val="22"/>
          <w:szCs w:val="22"/>
        </w:rPr>
        <w:t xml:space="preserve"> a </w:t>
      </w:r>
      <w:r w:rsidRPr="00355089">
        <w:rPr>
          <w:rFonts w:ascii="Arial" w:hAnsi="Arial" w:cs="Arial"/>
          <w:sz w:val="22"/>
          <w:szCs w:val="22"/>
        </w:rPr>
        <w:t>příjmový</w:t>
      </w:r>
      <w:r w:rsidR="00257980" w:rsidRPr="00355089">
        <w:rPr>
          <w:rFonts w:ascii="Arial" w:hAnsi="Arial" w:cs="Arial"/>
          <w:sz w:val="22"/>
          <w:szCs w:val="22"/>
        </w:rPr>
        <w:t xml:space="preserve"> ú</w:t>
      </w:r>
      <w:r w:rsidRPr="00355089">
        <w:rPr>
          <w:rFonts w:ascii="Arial" w:hAnsi="Arial" w:cs="Arial"/>
          <w:sz w:val="22"/>
          <w:szCs w:val="22"/>
        </w:rPr>
        <w:t xml:space="preserve">čet státního rozpočtu číslo </w:t>
      </w:r>
      <w:proofErr w:type="spellStart"/>
      <w:r w:rsidR="00CF1114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257980" w:rsidRPr="00355089">
        <w:rPr>
          <w:rFonts w:ascii="Arial" w:hAnsi="Arial" w:cs="Arial"/>
          <w:b/>
          <w:sz w:val="22"/>
          <w:szCs w:val="22"/>
        </w:rPr>
        <w:t>/0710</w:t>
      </w:r>
      <w:r w:rsidR="00FD77B2" w:rsidRPr="00355089">
        <w:rPr>
          <w:rFonts w:ascii="Arial" w:hAnsi="Arial" w:cs="Arial"/>
          <w:sz w:val="22"/>
          <w:szCs w:val="22"/>
        </w:rPr>
        <w:t xml:space="preserve"> (IBAN </w:t>
      </w:r>
      <w:r w:rsidR="00CF1114">
        <w:rPr>
          <w:rFonts w:ascii="Arial" w:hAnsi="Arial" w:cs="Arial"/>
          <w:b/>
          <w:sz w:val="22"/>
          <w:szCs w:val="22"/>
        </w:rPr>
        <w:t>xxxxxxxxxxxxxxxxxx</w:t>
      </w:r>
      <w:bookmarkStart w:id="0" w:name="_GoBack"/>
      <w:bookmarkEnd w:id="0"/>
      <w:r w:rsidR="00FD77B2" w:rsidRPr="00355089">
        <w:rPr>
          <w:rFonts w:ascii="Arial" w:hAnsi="Arial" w:cs="Arial"/>
          <w:sz w:val="22"/>
          <w:szCs w:val="22"/>
        </w:rPr>
        <w:t>)</w:t>
      </w:r>
      <w:r w:rsidRPr="00355089">
        <w:rPr>
          <w:rFonts w:ascii="Arial" w:hAnsi="Arial" w:cs="Arial"/>
          <w:sz w:val="22"/>
          <w:szCs w:val="22"/>
        </w:rPr>
        <w:t xml:space="preserve"> (dále jen „účty“) pro </w:t>
      </w:r>
      <w:r w:rsidR="00477F85" w:rsidRPr="00355089">
        <w:rPr>
          <w:rFonts w:ascii="Arial" w:hAnsi="Arial" w:cs="Arial"/>
          <w:b/>
          <w:sz w:val="22"/>
          <w:szCs w:val="22"/>
        </w:rPr>
        <w:t>Územní správ</w:t>
      </w:r>
      <w:r w:rsidR="00B73CF8" w:rsidRPr="00355089">
        <w:rPr>
          <w:rFonts w:ascii="Arial" w:hAnsi="Arial" w:cs="Arial"/>
          <w:b/>
          <w:sz w:val="22"/>
          <w:szCs w:val="22"/>
        </w:rPr>
        <w:t>u</w:t>
      </w:r>
      <w:r w:rsidR="00477F85" w:rsidRPr="00355089">
        <w:rPr>
          <w:rFonts w:ascii="Arial" w:hAnsi="Arial" w:cs="Arial"/>
          <w:b/>
          <w:sz w:val="22"/>
          <w:szCs w:val="22"/>
        </w:rPr>
        <w:t xml:space="preserve"> sociálního zabezpečení pro Ústecký kraj, Liberecký kraj, Královéhradecký kraj a Pardubický kraj</w:t>
      </w:r>
      <w:r w:rsidR="005356FE">
        <w:rPr>
          <w:rFonts w:ascii="Arial" w:hAnsi="Arial" w:cs="Arial"/>
          <w:b/>
          <w:sz w:val="22"/>
          <w:szCs w:val="22"/>
        </w:rPr>
        <w:t xml:space="preserve"> – kontaktní pracoviště pro okres </w:t>
      </w:r>
      <w:r w:rsidR="00086A79">
        <w:rPr>
          <w:rFonts w:ascii="Arial" w:hAnsi="Arial" w:cs="Arial"/>
          <w:b/>
          <w:sz w:val="22"/>
          <w:szCs w:val="22"/>
        </w:rPr>
        <w:t>Česká Lípa</w:t>
      </w:r>
      <w:r w:rsidR="005B5D4F" w:rsidRPr="00355089">
        <w:rPr>
          <w:rFonts w:ascii="Arial" w:hAnsi="Arial" w:cs="Arial"/>
          <w:sz w:val="22"/>
          <w:szCs w:val="22"/>
        </w:rPr>
        <w:t xml:space="preserve">. </w:t>
      </w:r>
      <w:r w:rsidR="005356FE">
        <w:rPr>
          <w:rFonts w:ascii="Arial" w:hAnsi="Arial" w:cs="Arial"/>
          <w:sz w:val="22"/>
          <w:szCs w:val="22"/>
        </w:rPr>
        <w:t xml:space="preserve">Příjmový účet může vykazovat debetní zůstatek. </w:t>
      </w:r>
      <w:r w:rsidRPr="00355089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355089">
        <w:rPr>
          <w:rFonts w:ascii="Arial" w:hAnsi="Arial" w:cs="Arial"/>
          <w:sz w:val="22"/>
          <w:szCs w:val="22"/>
        </w:rPr>
        <w:t>ě</w:t>
      </w:r>
      <w:r w:rsidRPr="00355089">
        <w:rPr>
          <w:rFonts w:ascii="Arial" w:hAnsi="Arial" w:cs="Arial"/>
          <w:sz w:val="22"/>
          <w:szCs w:val="22"/>
        </w:rPr>
        <w:t>.</w:t>
      </w:r>
    </w:p>
    <w:p w14:paraId="73930D6E" w14:textId="5F62FF42" w:rsidR="00823C5B" w:rsidRPr="00355089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55089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</w:t>
      </w:r>
      <w:r w:rsidR="00C818CA">
        <w:rPr>
          <w:rFonts w:ascii="Arial" w:hAnsi="Arial" w:cs="Arial"/>
          <w:sz w:val="22"/>
          <w:szCs w:val="22"/>
        </w:rPr>
        <w:br/>
      </w:r>
      <w:r w:rsidRPr="00355089">
        <w:rPr>
          <w:rFonts w:ascii="Arial" w:hAnsi="Arial" w:cs="Arial"/>
          <w:sz w:val="22"/>
          <w:szCs w:val="22"/>
        </w:rPr>
        <w:t>pro používání služby ABO-K internetové bankovnictví a Část I</w:t>
      </w:r>
      <w:r w:rsidR="00257980" w:rsidRPr="00355089">
        <w:rPr>
          <w:rFonts w:ascii="Arial" w:hAnsi="Arial" w:cs="Arial"/>
          <w:sz w:val="22"/>
          <w:szCs w:val="22"/>
        </w:rPr>
        <w:t>.</w:t>
      </w:r>
      <w:r w:rsidRPr="00355089">
        <w:rPr>
          <w:rFonts w:ascii="Arial" w:hAnsi="Arial" w:cs="Arial"/>
          <w:sz w:val="22"/>
          <w:szCs w:val="22"/>
        </w:rPr>
        <w:t xml:space="preserve"> Ceníku peněžních </w:t>
      </w:r>
      <w:r w:rsidR="00A7507F" w:rsidRPr="00355089">
        <w:rPr>
          <w:rFonts w:ascii="Arial" w:hAnsi="Arial" w:cs="Arial"/>
          <w:sz w:val="22"/>
          <w:szCs w:val="22"/>
        </w:rPr>
        <w:br/>
      </w:r>
      <w:r w:rsidRPr="00355089">
        <w:rPr>
          <w:rFonts w:ascii="Arial" w:hAnsi="Arial" w:cs="Arial"/>
          <w:sz w:val="22"/>
          <w:szCs w:val="22"/>
        </w:rPr>
        <w:t>a obchodních služeb České národní banky</w:t>
      </w:r>
      <w:r w:rsidR="00637F0A" w:rsidRPr="00355089">
        <w:rPr>
          <w:rFonts w:ascii="Arial" w:hAnsi="Arial" w:cs="Arial"/>
          <w:sz w:val="22"/>
          <w:szCs w:val="22"/>
        </w:rPr>
        <w:t>.</w:t>
      </w:r>
      <w:r w:rsidRPr="00355089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 w:rsidRPr="00355089">
        <w:rPr>
          <w:rFonts w:ascii="Arial" w:hAnsi="Arial" w:cs="Arial"/>
          <w:sz w:val="22"/>
          <w:szCs w:val="22"/>
        </w:rPr>
        <w:t>é</w:t>
      </w:r>
      <w:r w:rsidRPr="00355089">
        <w:rPr>
          <w:rFonts w:ascii="Arial" w:hAnsi="Arial" w:cs="Arial"/>
          <w:sz w:val="22"/>
          <w:szCs w:val="22"/>
        </w:rPr>
        <w:t xml:space="preserve"> podmínk</w:t>
      </w:r>
      <w:r w:rsidR="001942E7" w:rsidRPr="00355089">
        <w:rPr>
          <w:rFonts w:ascii="Arial" w:hAnsi="Arial" w:cs="Arial"/>
          <w:sz w:val="22"/>
          <w:szCs w:val="22"/>
        </w:rPr>
        <w:t>y</w:t>
      </w:r>
      <w:r w:rsidRPr="00355089">
        <w:rPr>
          <w:rFonts w:ascii="Arial" w:hAnsi="Arial" w:cs="Arial"/>
          <w:sz w:val="22"/>
          <w:szCs w:val="22"/>
        </w:rPr>
        <w:t xml:space="preserve"> a </w:t>
      </w:r>
      <w:r w:rsidR="005A6703" w:rsidRPr="00355089">
        <w:rPr>
          <w:rFonts w:ascii="Arial" w:hAnsi="Arial" w:cs="Arial"/>
          <w:sz w:val="22"/>
          <w:szCs w:val="22"/>
        </w:rPr>
        <w:t>c</w:t>
      </w:r>
      <w:r w:rsidRPr="00355089">
        <w:rPr>
          <w:rFonts w:ascii="Arial" w:hAnsi="Arial" w:cs="Arial"/>
          <w:sz w:val="22"/>
          <w:szCs w:val="22"/>
        </w:rPr>
        <w:t>eník</w:t>
      </w:r>
      <w:r w:rsidR="001942E7" w:rsidRPr="00355089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A7507F" w:rsidRPr="00355089">
        <w:rPr>
          <w:rFonts w:ascii="Arial" w:hAnsi="Arial" w:cs="Arial"/>
          <w:sz w:val="22"/>
          <w:szCs w:val="22"/>
        </w:rPr>
        <w:br/>
      </w:r>
      <w:r w:rsidR="001942E7" w:rsidRPr="00355089">
        <w:rPr>
          <w:rFonts w:ascii="Arial" w:hAnsi="Arial" w:cs="Arial"/>
          <w:sz w:val="22"/>
          <w:szCs w:val="22"/>
        </w:rPr>
        <w:t>a významem</w:t>
      </w:r>
      <w:r w:rsidR="0051372B" w:rsidRPr="00355089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355089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55089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355089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55089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384DBEE3" w:rsidR="00823C5B" w:rsidRPr="00355089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55089">
        <w:rPr>
          <w:rFonts w:ascii="Arial" w:hAnsi="Arial" w:cs="Arial"/>
          <w:sz w:val="22"/>
          <w:szCs w:val="22"/>
        </w:rPr>
        <w:t xml:space="preserve">Touto smlouvou se ruší a nahrazuje smlouva o </w:t>
      </w:r>
      <w:r w:rsidR="0021690A">
        <w:rPr>
          <w:rFonts w:ascii="Arial" w:hAnsi="Arial" w:cs="Arial"/>
          <w:sz w:val="22"/>
          <w:szCs w:val="22"/>
        </w:rPr>
        <w:t xml:space="preserve">běžných </w:t>
      </w:r>
      <w:r w:rsidRPr="00355089">
        <w:rPr>
          <w:rFonts w:ascii="Arial" w:hAnsi="Arial" w:cs="Arial"/>
          <w:sz w:val="22"/>
          <w:szCs w:val="22"/>
        </w:rPr>
        <w:t xml:space="preserve">účtech uzavřená mezi klientem a ČNB dne </w:t>
      </w:r>
      <w:r w:rsidR="00086A79">
        <w:rPr>
          <w:rFonts w:ascii="Arial" w:hAnsi="Arial" w:cs="Arial"/>
          <w:sz w:val="22"/>
          <w:szCs w:val="22"/>
        </w:rPr>
        <w:t>29. ledna 2013</w:t>
      </w:r>
      <w:r w:rsidR="00731540" w:rsidRPr="00355089">
        <w:rPr>
          <w:rFonts w:ascii="Arial" w:hAnsi="Arial" w:cs="Arial"/>
          <w:sz w:val="22"/>
          <w:szCs w:val="22"/>
        </w:rPr>
        <w:t>.</w:t>
      </w:r>
    </w:p>
    <w:p w14:paraId="73930D75" w14:textId="02B02D0A" w:rsidR="004F14D6" w:rsidRPr="00355089" w:rsidRDefault="00A36E69" w:rsidP="00521941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355089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355089">
        <w:rPr>
          <w:rFonts w:ascii="Arial" w:hAnsi="Arial" w:cs="Arial"/>
          <w:sz w:val="22"/>
          <w:szCs w:val="22"/>
        </w:rPr>
        <w:t>, ve znění pozdějších předpisů.</w:t>
      </w:r>
      <w:r w:rsidRPr="00355089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3BBC8631" w14:textId="1F106651" w:rsidR="00725287" w:rsidRDefault="00725287" w:rsidP="00725287">
      <w:pPr>
        <w:pStyle w:val="Zkladntext"/>
        <w:rPr>
          <w:rFonts w:ascii="Arial" w:hAnsi="Arial" w:cs="Arial"/>
          <w:sz w:val="22"/>
          <w:szCs w:val="22"/>
          <w:highlight w:val="lightGray"/>
        </w:rPr>
      </w:pPr>
    </w:p>
    <w:p w14:paraId="73930D76" w14:textId="77777777" w:rsidR="00A36E69" w:rsidRPr="00355089" w:rsidRDefault="00A36E69" w:rsidP="000700D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55089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355089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7F4018F0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257980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........................ dne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E361CAE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CF74AB9" w14:textId="0F77E401" w:rsidR="00257980" w:rsidRDefault="00257980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572BA81" w14:textId="1B234141" w:rsidR="00257980" w:rsidRDefault="00257980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28B0BD8" w14:textId="2C187152" w:rsidR="00257980" w:rsidRDefault="00257980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0C01967" w14:textId="33D313DC" w:rsidR="00725287" w:rsidRDefault="00725287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AD9B17" w14:textId="77777777" w:rsidR="00725287" w:rsidRPr="001942E7" w:rsidRDefault="00725287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54D72619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CDD6EF0" w14:textId="6C69B989" w:rsidR="00257980" w:rsidRDefault="00257980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EFFAB37" w14:textId="7661EE5D" w:rsidR="00257980" w:rsidRDefault="00257980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60250C9" w14:textId="1ABCC1EA" w:rsidR="00257980" w:rsidRDefault="00257980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667E77A" w14:textId="17DE2213" w:rsidR="00725287" w:rsidRDefault="00725287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FCDFD62" w14:textId="77777777" w:rsidR="00725287" w:rsidRPr="001942E7" w:rsidRDefault="00725287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27F4FFDA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CF1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0A932EF9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086A79">
      <w:rPr>
        <w:rFonts w:ascii="Arial" w:hAnsi="Arial" w:cs="Arial"/>
      </w:rPr>
      <w:t>118542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8EFCDC94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700D1"/>
    <w:rsid w:val="00086A79"/>
    <w:rsid w:val="000920B6"/>
    <w:rsid w:val="00117204"/>
    <w:rsid w:val="00141F39"/>
    <w:rsid w:val="001471D3"/>
    <w:rsid w:val="0015274E"/>
    <w:rsid w:val="00154EFA"/>
    <w:rsid w:val="001638AA"/>
    <w:rsid w:val="001942E7"/>
    <w:rsid w:val="001C17D8"/>
    <w:rsid w:val="001C592A"/>
    <w:rsid w:val="001D702A"/>
    <w:rsid w:val="001E48D6"/>
    <w:rsid w:val="001F6838"/>
    <w:rsid w:val="0021690A"/>
    <w:rsid w:val="0022662B"/>
    <w:rsid w:val="00231F5F"/>
    <w:rsid w:val="00243DA3"/>
    <w:rsid w:val="0024751C"/>
    <w:rsid w:val="00257980"/>
    <w:rsid w:val="00280D4E"/>
    <w:rsid w:val="0028551D"/>
    <w:rsid w:val="002C0044"/>
    <w:rsid w:val="003303E4"/>
    <w:rsid w:val="00331F3D"/>
    <w:rsid w:val="00355089"/>
    <w:rsid w:val="00367FA5"/>
    <w:rsid w:val="003A2D4B"/>
    <w:rsid w:val="0044737C"/>
    <w:rsid w:val="004723B3"/>
    <w:rsid w:val="00477F85"/>
    <w:rsid w:val="004F14D6"/>
    <w:rsid w:val="0051372B"/>
    <w:rsid w:val="005177F3"/>
    <w:rsid w:val="00521941"/>
    <w:rsid w:val="005356FE"/>
    <w:rsid w:val="00564FF9"/>
    <w:rsid w:val="00587518"/>
    <w:rsid w:val="00596E51"/>
    <w:rsid w:val="005A6703"/>
    <w:rsid w:val="005B5D4F"/>
    <w:rsid w:val="006177BF"/>
    <w:rsid w:val="00637F0A"/>
    <w:rsid w:val="00676FB0"/>
    <w:rsid w:val="006954B2"/>
    <w:rsid w:val="006E17F5"/>
    <w:rsid w:val="006E498B"/>
    <w:rsid w:val="006F3956"/>
    <w:rsid w:val="00725287"/>
    <w:rsid w:val="00727B6D"/>
    <w:rsid w:val="00731540"/>
    <w:rsid w:val="00735C74"/>
    <w:rsid w:val="00793A95"/>
    <w:rsid w:val="007D09A3"/>
    <w:rsid w:val="007F189D"/>
    <w:rsid w:val="00823C5B"/>
    <w:rsid w:val="009538D7"/>
    <w:rsid w:val="00955E64"/>
    <w:rsid w:val="00966141"/>
    <w:rsid w:val="009827E4"/>
    <w:rsid w:val="009C14CF"/>
    <w:rsid w:val="00A02A9B"/>
    <w:rsid w:val="00A3158D"/>
    <w:rsid w:val="00A36E69"/>
    <w:rsid w:val="00A45058"/>
    <w:rsid w:val="00A7507F"/>
    <w:rsid w:val="00AE0CE6"/>
    <w:rsid w:val="00B323F6"/>
    <w:rsid w:val="00B35DB3"/>
    <w:rsid w:val="00B40D64"/>
    <w:rsid w:val="00B5595C"/>
    <w:rsid w:val="00B73CF8"/>
    <w:rsid w:val="00BC7FA2"/>
    <w:rsid w:val="00BD02BD"/>
    <w:rsid w:val="00C051E9"/>
    <w:rsid w:val="00C168FF"/>
    <w:rsid w:val="00C23452"/>
    <w:rsid w:val="00C4302D"/>
    <w:rsid w:val="00C57C24"/>
    <w:rsid w:val="00C818CA"/>
    <w:rsid w:val="00CA29DD"/>
    <w:rsid w:val="00CC0C9A"/>
    <w:rsid w:val="00CF1114"/>
    <w:rsid w:val="00D102D9"/>
    <w:rsid w:val="00D166DC"/>
    <w:rsid w:val="00D251AC"/>
    <w:rsid w:val="00D574B2"/>
    <w:rsid w:val="00D6139E"/>
    <w:rsid w:val="00DB0F50"/>
    <w:rsid w:val="00E04A68"/>
    <w:rsid w:val="00E05A92"/>
    <w:rsid w:val="00E40C02"/>
    <w:rsid w:val="00E564C0"/>
    <w:rsid w:val="00E56D98"/>
    <w:rsid w:val="00E63374"/>
    <w:rsid w:val="00EA229A"/>
    <w:rsid w:val="00EB2B74"/>
    <w:rsid w:val="00EF5E1D"/>
    <w:rsid w:val="00F45E8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2013-12-03T11:46:00Z</cp:lastPrinted>
  <dcterms:created xsi:type="dcterms:W3CDTF">2024-01-15T09:16:00Z</dcterms:created>
  <dcterms:modified xsi:type="dcterms:W3CDTF">2024-01-29T07:54:00Z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