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2B" w:rsidRDefault="00E5072B" w:rsidP="00E5072B">
      <w:pPr>
        <w:rPr>
          <w:lang w:eastAsia="en-US"/>
        </w:rPr>
      </w:pPr>
    </w:p>
    <w:p w:rsidR="00E5072B" w:rsidRDefault="00E5072B" w:rsidP="00E5072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Hogrefe</w:t>
      </w:r>
      <w:proofErr w:type="spellEnd"/>
      <w:r>
        <w:t xml:space="preserve"> – </w:t>
      </w:r>
      <w:proofErr w:type="spellStart"/>
      <w:r>
        <w:t>Testcentrum</w:t>
      </w:r>
      <w:proofErr w:type="spellEnd"/>
      <w:r>
        <w:t xml:space="preserve"> &lt;</w:t>
      </w:r>
      <w:hyperlink r:id="rId6" w:history="1">
        <w:r>
          <w:rPr>
            <w:rStyle w:val="Hypertextovodkaz"/>
          </w:rPr>
          <w:t>info@testcentrum.cz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22, 2024 1:51 PM</w:t>
      </w:r>
      <w:r>
        <w:br/>
      </w:r>
      <w:r>
        <w:rPr>
          <w:b/>
          <w:bCs/>
        </w:rPr>
        <w:t>To:</w:t>
      </w:r>
      <w:r>
        <w:t xml:space="preserve"> </w:t>
      </w:r>
      <w:hyperlink r:id="rId7" w:history="1">
        <w:r w:rsidRPr="00AA5750">
          <w:rPr>
            <w:rStyle w:val="Hypertextovodkaz"/>
          </w:rPr>
          <w:t>xxxxxxx.xxxxxx@szzkrnov.cz,info@testcentrum.cz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Hogrefe</w:t>
      </w:r>
      <w:proofErr w:type="spellEnd"/>
      <w:r>
        <w:t xml:space="preserve"> – </w:t>
      </w:r>
      <w:proofErr w:type="spellStart"/>
      <w:r>
        <w:t>Testcentrum</w:t>
      </w:r>
      <w:proofErr w:type="spellEnd"/>
      <w:r>
        <w:t xml:space="preserve"> - Potvrzení přijetí objednávky č. 7332</w:t>
      </w:r>
    </w:p>
    <w:p w:rsidR="00E5072B" w:rsidRDefault="00E5072B" w:rsidP="00E5072B"/>
    <w:p w:rsidR="00E5072B" w:rsidRDefault="00E5072B" w:rsidP="00E5072B">
      <w:pPr>
        <w:pStyle w:val="Normln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Dobrý den,</w:t>
      </w:r>
    </w:p>
    <w:p w:rsidR="00E5072B" w:rsidRDefault="00E5072B" w:rsidP="00E5072B">
      <w:pPr>
        <w:pStyle w:val="Normln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potvrzujeme přijetí vaší objednávky, její souhrn naleznete níže.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6"/>
        <w:gridCol w:w="4922"/>
      </w:tblGrid>
      <w:tr w:rsidR="00E5072B" w:rsidTr="00E5072B">
        <w:trPr>
          <w:tblHeader/>
        </w:trPr>
        <w:tc>
          <w:tcPr>
            <w:tcW w:w="0" w:type="auto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Detail objednávky</w:t>
            </w:r>
          </w:p>
        </w:tc>
      </w:tr>
      <w:tr w:rsidR="00E5072B" w:rsidTr="00E5072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Číslo objednávky:</w:t>
            </w:r>
            <w:r>
              <w:rPr>
                <w:sz w:val="18"/>
                <w:szCs w:val="18"/>
              </w:rPr>
              <w:t xml:space="preserve"> 7332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Datum přijetí:</w:t>
            </w:r>
            <w:r>
              <w:rPr>
                <w:sz w:val="18"/>
                <w:szCs w:val="18"/>
              </w:rPr>
              <w:t xml:space="preserve"> 22/01/2024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Způsob doručení</w:t>
            </w:r>
            <w:r>
              <w:rPr>
                <w:sz w:val="18"/>
                <w:szCs w:val="18"/>
              </w:rPr>
              <w:t xml:space="preserve"> Zaslání Českou poštou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E-Mail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hyperlink r:id="rId8" w:history="1">
              <w:r w:rsidRPr="00AA5750">
                <w:rPr>
                  <w:rStyle w:val="Hypertextovodkaz"/>
                  <w:sz w:val="18"/>
                  <w:szCs w:val="18"/>
                </w:rPr>
                <w:t>xxxxxx.xxxxxx@szzkrnov.cz</w:t>
              </w:r>
            </w:hyperlink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Telefon: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xxxxxxxxxxxx</w:t>
            </w:r>
            <w:proofErr w:type="spellEnd"/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Status objednávky:</w:t>
            </w:r>
            <w:r>
              <w:rPr>
                <w:sz w:val="18"/>
                <w:szCs w:val="18"/>
              </w:rPr>
              <w:t xml:space="preserve"> Přijato</w:t>
            </w:r>
          </w:p>
        </w:tc>
      </w:tr>
    </w:tbl>
    <w:p w:rsidR="00E5072B" w:rsidRDefault="00E5072B" w:rsidP="00E5072B">
      <w:pPr>
        <w:rPr>
          <w:rFonts w:ascii="Arial" w:hAnsi="Arial" w:cs="Arial"/>
          <w:vanish/>
          <w:color w:val="000000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4"/>
        <w:gridCol w:w="5314"/>
      </w:tblGrid>
      <w:tr w:rsidR="00E5072B" w:rsidTr="00E5072B">
        <w:trPr>
          <w:tblHeader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Fakturační adresa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Doručovací adresa</w:t>
            </w:r>
          </w:p>
        </w:tc>
      </w:tr>
      <w:tr w:rsidR="00E5072B" w:rsidTr="00E5072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Sdružené zdravotnické zařízení Krnov, příspěvková organizace</w:t>
            </w:r>
            <w:r>
              <w:rPr>
                <w:sz w:val="18"/>
                <w:szCs w:val="18"/>
              </w:rPr>
              <w:br/>
              <w:t>IČO: 00844641</w:t>
            </w:r>
            <w:r>
              <w:rPr>
                <w:sz w:val="18"/>
                <w:szCs w:val="18"/>
              </w:rPr>
              <w:br/>
              <w:t xml:space="preserve">DIČ: </w:t>
            </w:r>
            <w:proofErr w:type="gramStart"/>
            <w:r>
              <w:rPr>
                <w:sz w:val="18"/>
                <w:szCs w:val="18"/>
              </w:rPr>
              <w:t>CZ00844641</w:t>
            </w:r>
            <w:r>
              <w:rPr>
                <w:sz w:val="18"/>
                <w:szCs w:val="18"/>
              </w:rPr>
              <w:br/>
              <w:t>I.P.</w:t>
            </w:r>
            <w:proofErr w:type="gramEnd"/>
            <w:r>
              <w:rPr>
                <w:sz w:val="18"/>
                <w:szCs w:val="18"/>
              </w:rPr>
              <w:t xml:space="preserve"> Pavlova 552/9</w:t>
            </w:r>
            <w:r>
              <w:rPr>
                <w:sz w:val="18"/>
                <w:szCs w:val="18"/>
              </w:rPr>
              <w:br/>
              <w:t>Krnov 79401</w:t>
            </w:r>
            <w:r>
              <w:rPr>
                <w:sz w:val="18"/>
                <w:szCs w:val="18"/>
              </w:rPr>
              <w:br/>
              <w:t>Česká Republika</w:t>
            </w:r>
            <w:r>
              <w:rPr>
                <w:sz w:val="18"/>
                <w:szCs w:val="18"/>
              </w:rPr>
              <w:br/>
              <w:t>Kontaktní osoba: Martin Vašíček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 Vašíček</w:t>
            </w:r>
            <w:r>
              <w:rPr>
                <w:sz w:val="18"/>
                <w:szCs w:val="18"/>
              </w:rPr>
              <w:br/>
              <w:t xml:space="preserve">Sdružené zdravotnické zařízení Krnov, příspěvková </w:t>
            </w:r>
            <w:proofErr w:type="gramStart"/>
            <w:r>
              <w:rPr>
                <w:sz w:val="18"/>
                <w:szCs w:val="18"/>
              </w:rPr>
              <w:t>organizace</w:t>
            </w:r>
            <w:r>
              <w:rPr>
                <w:sz w:val="18"/>
                <w:szCs w:val="18"/>
              </w:rPr>
              <w:br/>
              <w:t>I.P.</w:t>
            </w:r>
            <w:proofErr w:type="gramEnd"/>
            <w:r>
              <w:rPr>
                <w:sz w:val="18"/>
                <w:szCs w:val="18"/>
              </w:rPr>
              <w:t xml:space="preserve"> Pavlova 552/9</w:t>
            </w:r>
            <w:r>
              <w:rPr>
                <w:sz w:val="18"/>
                <w:szCs w:val="18"/>
              </w:rPr>
              <w:br/>
              <w:t>Krnov 79401</w:t>
            </w:r>
            <w:r>
              <w:rPr>
                <w:sz w:val="18"/>
                <w:szCs w:val="18"/>
              </w:rPr>
              <w:br/>
              <w:t>Česká Republika</w:t>
            </w:r>
          </w:p>
        </w:tc>
      </w:tr>
    </w:tbl>
    <w:p w:rsidR="00E5072B" w:rsidRDefault="00E5072B" w:rsidP="00E5072B">
      <w:pPr>
        <w:rPr>
          <w:rFonts w:ascii="Arial" w:hAnsi="Arial" w:cs="Arial"/>
          <w:vanish/>
          <w:color w:val="000000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8"/>
      </w:tblGrid>
      <w:tr w:rsidR="00E5072B" w:rsidTr="00E5072B">
        <w:trPr>
          <w:tblHeader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Poznámka k objednávce</w:t>
            </w:r>
          </w:p>
        </w:tc>
      </w:tr>
      <w:tr w:rsidR="00E5072B" w:rsidTr="00E5072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Dobrý den, prosím o uvedení do daňového dokladu celý název organizace bez zkratek a mého jména. </w:t>
            </w:r>
          </w:p>
        </w:tc>
      </w:tr>
    </w:tbl>
    <w:p w:rsidR="00E5072B" w:rsidRDefault="00E5072B" w:rsidP="00E5072B">
      <w:pPr>
        <w:rPr>
          <w:rFonts w:ascii="Arial" w:hAnsi="Arial" w:cs="Arial"/>
          <w:vanish/>
          <w:color w:val="000000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1"/>
        <w:gridCol w:w="1390"/>
        <w:gridCol w:w="903"/>
        <w:gridCol w:w="1424"/>
      </w:tblGrid>
      <w:tr w:rsidR="00E5072B" w:rsidTr="00E5072B">
        <w:trPr>
          <w:tblHeader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Položky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jc w:val="right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Množství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jc w:val="right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jc w:val="right"/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Celkem</w:t>
            </w:r>
          </w:p>
        </w:tc>
      </w:tr>
      <w:tr w:rsidR="00E5072B" w:rsidTr="00E5072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AAC - </w:t>
            </w:r>
            <w:r>
              <w:rPr>
                <w:sz w:val="18"/>
                <w:szCs w:val="18"/>
              </w:rPr>
              <w:t xml:space="preserve">Úplný testový soubor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072B" w:rsidRDefault="00E5072B">
            <w:pPr>
              <w:spacing w:after="30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072B" w:rsidRDefault="00E5072B">
            <w:pPr>
              <w:spacing w:after="300"/>
              <w:jc w:val="right"/>
              <w:rPr>
                <w:sz w:val="18"/>
                <w:szCs w:val="18"/>
              </w:rPr>
            </w:pPr>
          </w:p>
        </w:tc>
      </w:tr>
      <w:tr w:rsidR="00E5072B" w:rsidTr="00E5072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MMPI®-2 - </w:t>
            </w:r>
            <w:r>
              <w:rPr>
                <w:sz w:val="18"/>
                <w:szCs w:val="18"/>
              </w:rPr>
              <w:t xml:space="preserve">Úplný testový soubor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072B" w:rsidRDefault="00E5072B">
            <w:pPr>
              <w:spacing w:after="30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072B" w:rsidRDefault="00E5072B">
            <w:pPr>
              <w:spacing w:after="300"/>
              <w:jc w:val="right"/>
              <w:rPr>
                <w:sz w:val="18"/>
                <w:szCs w:val="18"/>
              </w:rPr>
            </w:pPr>
          </w:p>
        </w:tc>
      </w:tr>
      <w:tr w:rsidR="00E5072B" w:rsidTr="00E5072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ROR - </w:t>
            </w:r>
            <w:r>
              <w:rPr>
                <w:sz w:val="18"/>
                <w:szCs w:val="18"/>
              </w:rPr>
              <w:t xml:space="preserve">Tabule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072B" w:rsidRDefault="00E5072B">
            <w:pPr>
              <w:spacing w:after="30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072B" w:rsidRDefault="00E5072B">
            <w:pPr>
              <w:spacing w:after="300"/>
              <w:jc w:val="right"/>
              <w:rPr>
                <w:sz w:val="18"/>
                <w:szCs w:val="18"/>
              </w:rPr>
            </w:pPr>
          </w:p>
        </w:tc>
      </w:tr>
      <w:tr w:rsidR="00E5072B" w:rsidTr="00E5072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WAIS-III - </w:t>
            </w:r>
            <w:r>
              <w:rPr>
                <w:sz w:val="18"/>
                <w:szCs w:val="18"/>
              </w:rPr>
              <w:t xml:space="preserve">Úplný testový soubor včetně PC programu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072B" w:rsidRDefault="00E5072B">
            <w:pPr>
              <w:spacing w:after="30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072B" w:rsidRDefault="00E5072B">
            <w:pPr>
              <w:spacing w:after="300"/>
              <w:jc w:val="right"/>
              <w:rPr>
                <w:sz w:val="18"/>
                <w:szCs w:val="18"/>
              </w:rPr>
            </w:pPr>
          </w:p>
        </w:tc>
      </w:tr>
      <w:tr w:rsidR="00E5072B" w:rsidTr="00E5072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WISC-III - </w:t>
            </w:r>
            <w:r>
              <w:rPr>
                <w:sz w:val="18"/>
                <w:szCs w:val="18"/>
              </w:rPr>
              <w:t xml:space="preserve">Úplný testový soubor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072B" w:rsidRDefault="00E5072B">
            <w:pPr>
              <w:spacing w:after="30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072B" w:rsidRDefault="00E5072B">
            <w:pPr>
              <w:spacing w:after="300"/>
              <w:jc w:val="right"/>
              <w:rPr>
                <w:sz w:val="18"/>
                <w:szCs w:val="18"/>
              </w:rPr>
            </w:pPr>
          </w:p>
        </w:tc>
      </w:tr>
      <w:tr w:rsidR="00E5072B" w:rsidTr="00E5072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TAT - </w:t>
            </w:r>
            <w:r>
              <w:rPr>
                <w:sz w:val="18"/>
                <w:szCs w:val="18"/>
              </w:rPr>
              <w:t xml:space="preserve">TAT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072B" w:rsidRDefault="00E5072B">
            <w:pPr>
              <w:spacing w:after="30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072B" w:rsidRDefault="00E5072B">
            <w:pPr>
              <w:spacing w:after="300"/>
              <w:jc w:val="right"/>
              <w:rPr>
                <w:sz w:val="18"/>
                <w:szCs w:val="18"/>
              </w:rPr>
            </w:pPr>
          </w:p>
        </w:tc>
      </w:tr>
      <w:tr w:rsidR="00E5072B" w:rsidTr="00E5072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RORSCHACH - </w:t>
            </w:r>
            <w:r>
              <w:rPr>
                <w:sz w:val="18"/>
                <w:szCs w:val="18"/>
              </w:rPr>
              <w:t xml:space="preserve">RORSCHACH - Praktická příručka (2. vydání)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072B" w:rsidRDefault="00E5072B">
            <w:pPr>
              <w:spacing w:after="30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5072B" w:rsidRDefault="00E5072B">
            <w:pPr>
              <w:spacing w:after="300"/>
              <w:jc w:val="right"/>
              <w:rPr>
                <w:sz w:val="18"/>
                <w:szCs w:val="18"/>
              </w:rPr>
            </w:pPr>
          </w:p>
        </w:tc>
      </w:tr>
      <w:tr w:rsidR="00E5072B" w:rsidTr="00E5072B">
        <w:tc>
          <w:tcPr>
            <w:tcW w:w="0" w:type="auto"/>
            <w:gridSpan w:val="3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Mezisoučet: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79 450 Kč</w:t>
            </w:r>
          </w:p>
        </w:tc>
      </w:tr>
      <w:tr w:rsidR="00E5072B" w:rsidTr="00E5072B">
        <w:tc>
          <w:tcPr>
            <w:tcW w:w="0" w:type="auto"/>
            <w:gridSpan w:val="3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Zaslání Českou poštou: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Kč</w:t>
            </w:r>
          </w:p>
        </w:tc>
      </w:tr>
      <w:tr w:rsidR="00E5072B" w:rsidTr="00E5072B">
        <w:tc>
          <w:tcPr>
            <w:tcW w:w="0" w:type="auto"/>
            <w:gridSpan w:val="3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Celkem: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072B" w:rsidRDefault="00E5072B">
            <w:pPr>
              <w:spacing w:after="3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79 630 Kč</w:t>
            </w:r>
          </w:p>
        </w:tc>
      </w:tr>
    </w:tbl>
    <w:p w:rsidR="00E5072B" w:rsidRDefault="00E5072B" w:rsidP="00E5072B">
      <w:pPr>
        <w:pStyle w:val="Normlnweb"/>
        <w:spacing w:before="0" w:beforeAutospacing="0"/>
        <w:rPr>
          <w:rFonts w:ascii="Arial" w:eastAsiaTheme="minorHAnsi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Uvedené ceny jsou včetně DPH.</w:t>
      </w:r>
    </w:p>
    <w:p w:rsidR="00E5072B" w:rsidRDefault="00E5072B" w:rsidP="00E5072B">
      <w:pPr>
        <w:pStyle w:val="Normlnweb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Pokud máte jakékoliv dotazy, odpovězte na tento e-mail.</w:t>
      </w:r>
    </w:p>
    <w:p w:rsidR="00E5072B" w:rsidRDefault="00E5072B" w:rsidP="00E5072B">
      <w:pPr>
        <w:pStyle w:val="Normlnweb"/>
        <w:spacing w:before="30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Hogrefe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Testcentrum</w:t>
      </w:r>
      <w:proofErr w:type="spellEnd"/>
    </w:p>
    <w:p w:rsidR="00A12CE1" w:rsidRPr="00E5072B" w:rsidRDefault="00A12CE1" w:rsidP="00E5072B">
      <w:bookmarkStart w:id="0" w:name="_GoBack"/>
      <w:bookmarkEnd w:id="0"/>
    </w:p>
    <w:sectPr w:rsidR="00A12CE1" w:rsidRPr="00E5072B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5"/>
  </w:num>
  <w:num w:numId="12">
    <w:abstractNumId w:val="1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E5072B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92BD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.xxxxxx@szzkrn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xxx.xxxxxx@szzkrnov.cz,info@test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testcentrum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A65DF-EC66-4F0A-AB5A-84607CF1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2024-01-29T07:12:00Z</dcterms:created>
  <dcterms:modified xsi:type="dcterms:W3CDTF">2024-01-29T07:12:00Z</dcterms:modified>
</cp:coreProperties>
</file>