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537" w:rsidRDefault="00DF5537" w:rsidP="00DF553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Rybka Jakub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23, 2024 2:10 PM</w:t>
      </w:r>
      <w:r>
        <w:br/>
      </w:r>
      <w:r>
        <w:rPr>
          <w:b/>
          <w:bCs/>
        </w:rPr>
        <w:t>To:</w:t>
      </w:r>
      <w:r>
        <w:t xml:space="preserve"> Holá Veronika </w:t>
      </w:r>
      <w:r w:rsidR="004F2CB6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Prodloužení licence a podpory SW PRTG</w:t>
      </w:r>
    </w:p>
    <w:p w:rsidR="00DF5537" w:rsidRDefault="00DF5537" w:rsidP="00DF5537"/>
    <w:p w:rsidR="00DF5537" w:rsidRDefault="00DF5537" w:rsidP="00DF5537">
      <w:pPr>
        <w:rPr>
          <w:lang w:eastAsia="en-US"/>
        </w:rPr>
      </w:pPr>
      <w:r>
        <w:rPr>
          <w:lang w:eastAsia="en-US"/>
        </w:rPr>
        <w:t>Dobrý den paní Holá,</w:t>
      </w:r>
    </w:p>
    <w:p w:rsidR="00DF5537" w:rsidRDefault="00DF5537" w:rsidP="00DF5537">
      <w:pPr>
        <w:rPr>
          <w:lang w:eastAsia="en-US"/>
        </w:rPr>
      </w:pPr>
    </w:p>
    <w:p w:rsidR="00DF5537" w:rsidRDefault="00DF5537" w:rsidP="00DF5537">
      <w:pPr>
        <w:rPr>
          <w:lang w:eastAsia="en-US"/>
        </w:rPr>
      </w:pPr>
      <w:r>
        <w:rPr>
          <w:lang w:eastAsia="en-US"/>
        </w:rPr>
        <w:t xml:space="preserve">Potvrzuji objednávku </w:t>
      </w:r>
      <w:r>
        <w:t>2930040.</w:t>
      </w:r>
    </w:p>
    <w:p w:rsidR="00DF5537" w:rsidRDefault="00DF5537" w:rsidP="00DF5537">
      <w:pPr>
        <w:rPr>
          <w:lang w:eastAsia="en-US"/>
        </w:rPr>
      </w:pPr>
    </w:p>
    <w:p w:rsidR="00DF5537" w:rsidRDefault="00DF5537" w:rsidP="00DF5537">
      <w:pPr>
        <w:rPr>
          <w:lang w:eastAsia="en-US"/>
        </w:rPr>
      </w:pPr>
      <w:r>
        <w:rPr>
          <w:lang w:eastAsia="en-US"/>
        </w:rPr>
        <w:t>Díky, s pozdravem</w:t>
      </w:r>
    </w:p>
    <w:p w:rsidR="00DF5537" w:rsidRDefault="00DF5537" w:rsidP="00DF5537">
      <w:pPr>
        <w:rPr>
          <w:lang w:eastAsia="en-US"/>
        </w:rPr>
      </w:pPr>
    </w:p>
    <w:p w:rsidR="00DF5537" w:rsidRDefault="00DF5537" w:rsidP="00DF5537">
      <w:r>
        <w:t>-- </w:t>
      </w:r>
    </w:p>
    <w:p w:rsidR="00DF5537" w:rsidRDefault="00DF5537" w:rsidP="00DF5537">
      <w:pPr>
        <w:numPr>
          <w:ilvl w:val="0"/>
          <w:numId w:val="1"/>
        </w:num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Jakub Rybka</w:t>
      </w:r>
    </w:p>
    <w:p w:rsidR="00DF5537" w:rsidRDefault="00DF5537" w:rsidP="00DF5537">
      <w:pPr>
        <w:numPr>
          <w:ilvl w:val="0"/>
          <w:numId w:val="1"/>
        </w:num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HCV </w:t>
      </w:r>
      <w:proofErr w:type="spellStart"/>
      <w:r>
        <w:rPr>
          <w:rFonts w:eastAsia="Times New Roman"/>
          <w:b/>
          <w:bCs/>
          <w:lang w:eastAsia="en-US"/>
        </w:rPr>
        <w:t>group</w:t>
      </w:r>
      <w:proofErr w:type="spellEnd"/>
      <w:r>
        <w:rPr>
          <w:rFonts w:eastAsia="Times New Roman"/>
          <w:b/>
          <w:bCs/>
          <w:lang w:eastAsia="en-US"/>
        </w:rPr>
        <w:t xml:space="preserve"> a.s.</w:t>
      </w:r>
    </w:p>
    <w:p w:rsidR="00DF5537" w:rsidRDefault="00DF5537" w:rsidP="00DF5537">
      <w:pPr>
        <w:numPr>
          <w:ilvl w:val="0"/>
          <w:numId w:val="1"/>
        </w:numPr>
        <w:rPr>
          <w:rFonts w:eastAsia="Times New Roman"/>
          <w:b/>
          <w:bCs/>
          <w:lang w:eastAsia="en-US"/>
        </w:rPr>
      </w:pPr>
      <w:r>
        <w:rPr>
          <w:rFonts w:eastAsia="Times New Roman"/>
          <w:lang w:eastAsia="en-US"/>
        </w:rPr>
        <w:t>Chodská 1203, 75661 Rožnov pod Radhoštěm</w:t>
      </w:r>
    </w:p>
    <w:p w:rsidR="00DF5537" w:rsidRDefault="00DF5537" w:rsidP="00DF5537">
      <w:pPr>
        <w:numPr>
          <w:ilvl w:val="0"/>
          <w:numId w:val="1"/>
        </w:numPr>
        <w:rPr>
          <w:rFonts w:eastAsia="Times New Roman"/>
          <w:b/>
          <w:bCs/>
          <w:lang w:eastAsia="en-US"/>
        </w:rPr>
      </w:pPr>
      <w:hyperlink r:id="rId5" w:history="1">
        <w:r>
          <w:rPr>
            <w:rStyle w:val="Hypertextovodkaz"/>
            <w:rFonts w:eastAsia="Times New Roman"/>
            <w:lang w:eastAsia="en-US"/>
          </w:rPr>
          <w:t>www.itinfrastruktura.cz</w:t>
        </w:r>
      </w:hyperlink>
    </w:p>
    <w:p w:rsidR="00DF5537" w:rsidRDefault="00DF5537" w:rsidP="00DF5537">
      <w:pPr>
        <w:numPr>
          <w:ilvl w:val="0"/>
          <w:numId w:val="1"/>
        </w:numPr>
        <w:rPr>
          <w:rFonts w:eastAsia="Times New Roman"/>
          <w:b/>
          <w:bCs/>
          <w:lang w:eastAsia="en-US"/>
        </w:rPr>
      </w:pPr>
      <w:hyperlink r:id="rId6" w:history="1">
        <w:r>
          <w:rPr>
            <w:rStyle w:val="Hypertextovodkaz"/>
            <w:rFonts w:eastAsia="Times New Roman"/>
            <w:lang w:eastAsia="en-US"/>
          </w:rPr>
          <w:t>www.prtgmonitoring.cz</w:t>
        </w:r>
      </w:hyperlink>
    </w:p>
    <w:p w:rsidR="00DF5537" w:rsidRDefault="00DF5537" w:rsidP="00DF5537">
      <w:pPr>
        <w:numPr>
          <w:ilvl w:val="0"/>
          <w:numId w:val="1"/>
        </w:numPr>
        <w:rPr>
          <w:rFonts w:eastAsia="Times New Roman"/>
          <w:lang w:eastAsia="en-US"/>
        </w:rPr>
      </w:pPr>
    </w:p>
    <w:p w:rsidR="00DF5537" w:rsidRDefault="00DF5537" w:rsidP="00DF5537">
      <w:pPr>
        <w:rPr>
          <w:lang w:eastAsia="en-US"/>
        </w:rPr>
      </w:pPr>
    </w:p>
    <w:p w:rsidR="00DF5537" w:rsidRDefault="00DF5537" w:rsidP="00DF5537">
      <w:pPr>
        <w:rPr>
          <w:lang w:eastAsia="en-US"/>
        </w:rPr>
      </w:pPr>
    </w:p>
    <w:p w:rsidR="00DF5537" w:rsidRDefault="00DF5537" w:rsidP="00DF5537">
      <w:pPr>
        <w:rPr>
          <w:lang w:eastAsia="en-US"/>
        </w:rPr>
      </w:pPr>
    </w:p>
    <w:p w:rsidR="00DF5537" w:rsidRDefault="00DF5537" w:rsidP="00DF5537">
      <w:pPr>
        <w:rPr>
          <w:lang w:eastAsia="en-US"/>
        </w:rPr>
      </w:pPr>
    </w:p>
    <w:p w:rsidR="00DF5537" w:rsidRDefault="00DF5537" w:rsidP="00DF5537">
      <w:pPr>
        <w:outlineLvl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Od: </w:t>
      </w:r>
      <w:r>
        <w:rPr>
          <w:color w:val="000000"/>
          <w:sz w:val="24"/>
          <w:szCs w:val="24"/>
        </w:rPr>
        <w:t xml:space="preserve">Holá Veronika </w:t>
      </w:r>
      <w:r w:rsidR="004F2C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Datum: </w:t>
      </w:r>
      <w:r>
        <w:rPr>
          <w:color w:val="000000"/>
          <w:sz w:val="24"/>
          <w:szCs w:val="24"/>
        </w:rPr>
        <w:t>úterý 23. ledna 2024 v 7:40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Komu: </w:t>
      </w:r>
      <w:r>
        <w:rPr>
          <w:color w:val="000000"/>
          <w:sz w:val="24"/>
          <w:szCs w:val="24"/>
        </w:rPr>
        <w:t xml:space="preserve">Rybka Jakub </w:t>
      </w:r>
      <w:r w:rsidR="004F2C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Předmět: </w:t>
      </w:r>
      <w:r>
        <w:rPr>
          <w:color w:val="000000"/>
          <w:sz w:val="24"/>
          <w:szCs w:val="24"/>
        </w:rPr>
        <w:t>FW: Prodloužení licence a podpory SW PRTG</w:t>
      </w:r>
    </w:p>
    <w:p w:rsidR="00DF5537" w:rsidRDefault="00DF5537" w:rsidP="00DF5537"/>
    <w:p w:rsidR="00DF5537" w:rsidRDefault="00DF5537" w:rsidP="00DF5537"/>
    <w:p w:rsidR="00DF5537" w:rsidRDefault="00DF5537" w:rsidP="00DF5537"/>
    <w:p w:rsidR="00DF5537" w:rsidRDefault="00DF5537" w:rsidP="00DF5537">
      <w:pPr>
        <w:rPr>
          <w:lang w:eastAsia="en-US"/>
        </w:rPr>
      </w:pPr>
      <w:r>
        <w:rPr>
          <w:lang w:eastAsia="en-US"/>
        </w:rPr>
        <w:t xml:space="preserve">Dobrý den, </w:t>
      </w:r>
    </w:p>
    <w:p w:rsidR="00DF5537" w:rsidRDefault="00DF5537" w:rsidP="00DF5537">
      <w:pPr>
        <w:rPr>
          <w:lang w:eastAsia="en-US"/>
        </w:rPr>
      </w:pPr>
      <w:r>
        <w:rPr>
          <w:lang w:eastAsia="en-US"/>
        </w:rPr>
        <w:t>bez potvrzené objednávky a jejího zveřejnění v Registru smluv není možné případnou vámi vystavenou fakturu zaevidovat do systému ani ji uhradit. Prosím o potvrzení e-mailu s objednávkou viz níže.</w:t>
      </w:r>
    </w:p>
    <w:p w:rsidR="00DF5537" w:rsidRDefault="00DF5537" w:rsidP="00DF5537">
      <w:pPr>
        <w:rPr>
          <w:lang w:eastAsia="en-US"/>
        </w:rPr>
      </w:pPr>
      <w:r>
        <w:rPr>
          <w:lang w:eastAsia="en-US"/>
        </w:rPr>
        <w:t>Děkuji.</w:t>
      </w:r>
    </w:p>
    <w:p w:rsidR="00DF5537" w:rsidRDefault="00DF5537" w:rsidP="00DF5537"/>
    <w:p w:rsidR="00DF5537" w:rsidRDefault="00DF5537" w:rsidP="00DF5537"/>
    <w:p w:rsidR="00DF5537" w:rsidRDefault="00DF5537" w:rsidP="00DF5537">
      <w:pPr>
        <w:rPr>
          <w:rFonts w:ascii="Arial" w:hAnsi="Arial" w:cs="Arial"/>
          <w:b/>
          <w:bCs/>
          <w:color w:val="17365D"/>
          <w:sz w:val="20"/>
          <w:szCs w:val="20"/>
        </w:rPr>
      </w:pPr>
      <w:r>
        <w:rPr>
          <w:rFonts w:ascii="Arial" w:hAnsi="Arial" w:cs="Arial"/>
          <w:color w:val="17365D"/>
          <w:sz w:val="20"/>
          <w:szCs w:val="20"/>
        </w:rPr>
        <w:t xml:space="preserve">S pozdravem </w:t>
      </w:r>
    </w:p>
    <w:p w:rsidR="00DF5537" w:rsidRDefault="00DF5537" w:rsidP="00DF5537">
      <w:pPr>
        <w:rPr>
          <w:rFonts w:ascii="Arial" w:hAnsi="Arial" w:cs="Arial"/>
          <w:b/>
          <w:bCs/>
          <w:color w:val="17365D"/>
          <w:sz w:val="20"/>
          <w:szCs w:val="20"/>
        </w:rPr>
      </w:pPr>
    </w:p>
    <w:p w:rsidR="00DF5537" w:rsidRDefault="00DF5537" w:rsidP="00DF5537">
      <w:pPr>
        <w:rPr>
          <w:rFonts w:ascii="Arial" w:hAnsi="Arial" w:cs="Arial"/>
          <w:b/>
          <w:bCs/>
          <w:color w:val="17365D"/>
          <w:sz w:val="20"/>
          <w:szCs w:val="20"/>
        </w:rPr>
      </w:pPr>
      <w:r>
        <w:rPr>
          <w:rFonts w:ascii="Arial" w:hAnsi="Arial" w:cs="Arial"/>
          <w:b/>
          <w:bCs/>
          <w:color w:val="17365D"/>
          <w:sz w:val="20"/>
          <w:szCs w:val="20"/>
        </w:rPr>
        <w:t>Veronika Holá</w:t>
      </w:r>
    </w:p>
    <w:p w:rsidR="00DF5537" w:rsidRDefault="00DF5537" w:rsidP="00DF5537">
      <w:pPr>
        <w:rPr>
          <w:rFonts w:ascii="Arial" w:hAnsi="Arial" w:cs="Arial"/>
          <w:color w:val="17365D"/>
          <w:sz w:val="16"/>
          <w:szCs w:val="16"/>
        </w:rPr>
      </w:pPr>
      <w:r>
        <w:rPr>
          <w:rFonts w:ascii="Arial" w:hAnsi="Arial" w:cs="Arial"/>
          <w:color w:val="17365D"/>
          <w:sz w:val="20"/>
          <w:szCs w:val="20"/>
        </w:rPr>
        <w:t>účetní</w:t>
      </w:r>
      <w:r>
        <w:rPr>
          <w:rFonts w:ascii="Arial" w:hAnsi="Arial" w:cs="Arial"/>
          <w:color w:val="17365D"/>
          <w:sz w:val="20"/>
          <w:szCs w:val="20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  <w:t xml:space="preserve">Oddělení ekonomiky </w:t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– Uhříněves</w:t>
      </w:r>
    </w:p>
    <w:p w:rsidR="00DF5537" w:rsidRDefault="00DF5537" w:rsidP="00DF5537">
      <w:pPr>
        <w:rPr>
          <w:rFonts w:ascii="Arial" w:hAnsi="Arial" w:cs="Arial"/>
          <w:color w:val="0B1C59"/>
          <w:sz w:val="16"/>
          <w:szCs w:val="16"/>
        </w:rPr>
      </w:pPr>
      <w:r>
        <w:rPr>
          <w:rFonts w:ascii="Arial" w:hAnsi="Arial" w:cs="Arial"/>
          <w:color w:val="0B1C59"/>
          <w:sz w:val="16"/>
          <w:szCs w:val="16"/>
        </w:rPr>
        <w:br/>
        <w:t xml:space="preserve">Tel.:  </w:t>
      </w:r>
      <w:r>
        <w:rPr>
          <w:rFonts w:ascii="Arial" w:hAnsi="Arial" w:cs="Arial"/>
          <w:color w:val="0B1C59"/>
          <w:sz w:val="16"/>
          <w:szCs w:val="16"/>
        </w:rPr>
        <w:br/>
      </w:r>
      <w:proofErr w:type="gramStart"/>
      <w:r>
        <w:rPr>
          <w:rFonts w:ascii="Arial" w:hAnsi="Arial" w:cs="Arial"/>
          <w:color w:val="0B1C59"/>
          <w:sz w:val="16"/>
          <w:szCs w:val="16"/>
        </w:rPr>
        <w:t>E-mail</w:t>
      </w:r>
      <w:proofErr w:type="gramEnd"/>
      <w:r>
        <w:rPr>
          <w:rFonts w:ascii="Arial" w:hAnsi="Arial" w:cs="Arial"/>
          <w:color w:val="0B1C59"/>
          <w:sz w:val="16"/>
          <w:szCs w:val="16"/>
        </w:rPr>
        <w:t xml:space="preserve">: </w:t>
      </w:r>
      <w:r>
        <w:rPr>
          <w:rFonts w:ascii="Arial" w:hAnsi="Arial" w:cs="Arial"/>
          <w:color w:val="0B1C59"/>
          <w:sz w:val="16"/>
          <w:szCs w:val="16"/>
        </w:rPr>
        <w:br/>
        <w:t xml:space="preserve">Web: </w:t>
      </w:r>
      <w:hyperlink r:id="rId7" w:history="1">
        <w:r>
          <w:rPr>
            <w:rStyle w:val="Hypertextovodkaz"/>
            <w:rFonts w:ascii="Arial" w:hAnsi="Arial" w:cs="Arial"/>
            <w:sz w:val="16"/>
            <w:szCs w:val="16"/>
          </w:rPr>
          <w:t>www.vuzv.cz</w:t>
        </w:r>
      </w:hyperlink>
    </w:p>
    <w:p w:rsidR="00DF5537" w:rsidRDefault="00DF5537" w:rsidP="00DF5537"/>
    <w:p w:rsidR="00DF5537" w:rsidRDefault="00DF5537" w:rsidP="00DF5537">
      <w:pPr>
        <w:rPr>
          <w:color w:val="1F497D"/>
        </w:rPr>
      </w:pPr>
    </w:p>
    <w:p w:rsidR="00DF5537" w:rsidRDefault="00DF5537" w:rsidP="00DF5537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14450" cy="361950"/>
            <wp:effectExtent l="0" t="0" r="0" b="0"/>
            <wp:docPr id="2" name="Obrázek 2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537" w:rsidRDefault="00DF5537" w:rsidP="00DF5537"/>
    <w:p w:rsidR="00DF5537" w:rsidRDefault="00DF5537" w:rsidP="00DF5537">
      <w:pPr>
        <w:rPr>
          <w:lang w:eastAsia="en-US"/>
        </w:rPr>
      </w:pPr>
    </w:p>
    <w:p w:rsidR="00DF5537" w:rsidRDefault="00DF5537" w:rsidP="00DF5537">
      <w:pPr>
        <w:rPr>
          <w:lang w:eastAsia="en-US"/>
        </w:rPr>
      </w:pPr>
    </w:p>
    <w:p w:rsidR="00DF5537" w:rsidRDefault="00DF5537" w:rsidP="00DF553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Holá Veronika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19, 2024 11:24 AM</w:t>
      </w:r>
      <w:r>
        <w:br/>
      </w:r>
      <w:r>
        <w:rPr>
          <w:b/>
          <w:bCs/>
        </w:rPr>
        <w:t>To:</w:t>
      </w:r>
      <w:r>
        <w:t xml:space="preserve"> 'jrybka@hcv.cz' </w:t>
      </w:r>
      <w:r w:rsidR="004F2CB6"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'König Karel' </w:t>
      </w:r>
      <w:r w:rsidR="004F2CB6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Prodloužení licence a podpory SW PRTG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DF5537" w:rsidRDefault="00DF5537" w:rsidP="00DF5537"/>
    <w:p w:rsidR="00DF5537" w:rsidRDefault="00DF5537" w:rsidP="00DF5537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2930040</w:t>
      </w:r>
    </w:p>
    <w:p w:rsidR="00DF5537" w:rsidRDefault="00DF5537" w:rsidP="00DF5537"/>
    <w:p w:rsidR="00DF5537" w:rsidRDefault="00DF5537" w:rsidP="00DF5537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Prodloužení licence a podpory SW PRTG</w:t>
      </w:r>
    </w:p>
    <w:p w:rsidR="00DF5537" w:rsidRDefault="00DF5537" w:rsidP="00DF5537"/>
    <w:p w:rsidR="00DF5537" w:rsidRDefault="00DF5537" w:rsidP="00DF5537">
      <w:r>
        <w:t>objednávka: 2930040</w:t>
      </w:r>
    </w:p>
    <w:p w:rsidR="00DF5537" w:rsidRDefault="00DF5537" w:rsidP="00DF5537">
      <w:r>
        <w:t>ze dne: 02.01.2024</w:t>
      </w:r>
    </w:p>
    <w:p w:rsidR="00DF5537" w:rsidRDefault="00DF5537" w:rsidP="00DF5537">
      <w:pPr>
        <w:spacing w:after="240"/>
      </w:pPr>
      <w:r>
        <w:t>předběžná cena vč. DPH: 76 626,88 Kč</w:t>
      </w:r>
    </w:p>
    <w:p w:rsidR="00DF5537" w:rsidRDefault="00DF5537" w:rsidP="00DF5537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DF5537" w:rsidRDefault="00DF5537" w:rsidP="00DF5537"/>
    <w:p w:rsidR="00DF5537" w:rsidRDefault="00DF5537" w:rsidP="00DF5537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DF5537" w:rsidRDefault="00DF5537" w:rsidP="00DF5537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DF5537" w:rsidRDefault="00DF5537" w:rsidP="00DF5537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DF5537" w:rsidRDefault="00DF5537" w:rsidP="00DF5537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DF5537" w:rsidRDefault="00DF5537" w:rsidP="00DF5537">
      <w:pPr>
        <w:rPr>
          <w:color w:val="000080"/>
        </w:rPr>
      </w:pPr>
      <w:r>
        <w:rPr>
          <w:color w:val="000080"/>
        </w:rPr>
        <w:t> </w:t>
      </w:r>
    </w:p>
    <w:p w:rsidR="00DF5537" w:rsidRDefault="00DF5537" w:rsidP="00DF5537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DF5537" w:rsidRDefault="00DF5537" w:rsidP="00DF553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DF5537" w:rsidRDefault="00DF5537" w:rsidP="00DF553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DF5537" w:rsidRDefault="00DF5537" w:rsidP="00DF553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DF5537" w:rsidRDefault="00DF5537" w:rsidP="00DF553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DF5537" w:rsidRDefault="00DF5537" w:rsidP="00DF553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</w:p>
    <w:p w:rsidR="00DF5537" w:rsidRDefault="00DF5537" w:rsidP="00DF553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bookmarkStart w:id="0" w:name="_GoBack"/>
      <w:bookmarkEnd w:id="0"/>
    </w:p>
    <w:p w:rsidR="00DF5537" w:rsidRDefault="00DF5537" w:rsidP="00DF5537">
      <w:pPr>
        <w:rPr>
          <w:color w:val="1F497D"/>
        </w:rPr>
      </w:pPr>
    </w:p>
    <w:p w:rsidR="00DF5537" w:rsidRDefault="00DF5537" w:rsidP="00DF5537">
      <w:pPr>
        <w:rPr>
          <w:color w:val="1F497D"/>
        </w:rPr>
      </w:pPr>
    </w:p>
    <w:p w:rsidR="00DF5537" w:rsidRDefault="00DF5537" w:rsidP="00DF5537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14450" cy="361950"/>
            <wp:effectExtent l="0" t="0" r="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537" w:rsidRDefault="00DF5537" w:rsidP="00DF5537"/>
    <w:p w:rsidR="00DF5537" w:rsidRDefault="00DF5537" w:rsidP="00DF5537">
      <w:pPr>
        <w:pStyle w:val="Normlnweb"/>
      </w:pPr>
    </w:p>
    <w:p w:rsidR="002D7D63" w:rsidRDefault="002D7D63"/>
    <w:sectPr w:rsidR="002D7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A2D55"/>
    <w:multiLevelType w:val="hybridMultilevel"/>
    <w:tmpl w:val="A9CC74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37"/>
    <w:rsid w:val="002D7D63"/>
    <w:rsid w:val="004F2CB6"/>
    <w:rsid w:val="00D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F206"/>
  <w15:chartTrackingRefBased/>
  <w15:docId w15:val="{26D20EF9-751C-4FF0-BB70-39285DB1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53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553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F55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www.vuz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tgmonitoring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tinfrastruktur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A4E05.DA3D62B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2</cp:revision>
  <dcterms:created xsi:type="dcterms:W3CDTF">2024-01-25T07:04:00Z</dcterms:created>
  <dcterms:modified xsi:type="dcterms:W3CDTF">2024-01-25T07:09:00Z</dcterms:modified>
</cp:coreProperties>
</file>