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F1" w:rsidRDefault="00345CF1" w:rsidP="00345CF1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Lajdová Ilona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January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23, 2024 3:44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'Kohoutová Markéta' &lt;marketa.kohoutova@rozhlas.cz&gt;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 SOČR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12.2.2024</w:t>
      </w:r>
      <w:proofErr w:type="gramEnd"/>
    </w:p>
    <w:p w:rsidR="00345CF1" w:rsidRDefault="00345CF1" w:rsidP="00345CF1"/>
    <w:p w:rsidR="00345CF1" w:rsidRDefault="00345CF1" w:rsidP="00345CF1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Hezký den, Markéto,</w:t>
      </w:r>
    </w:p>
    <w:p w:rsidR="00345CF1" w:rsidRDefault="00345CF1" w:rsidP="00345CF1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345CF1" w:rsidRDefault="00345CF1" w:rsidP="00345CF1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 xml:space="preserve">            </w:t>
      </w:r>
      <w:r>
        <w:rPr>
          <w:rFonts w:ascii="Georgia" w:hAnsi="Georgia"/>
          <w:color w:val="000000"/>
          <w:sz w:val="22"/>
          <w:szCs w:val="22"/>
          <w:lang w:eastAsia="en-US"/>
        </w:rPr>
        <w:t>děkuji vám za poslanou</w:t>
      </w:r>
      <w:r>
        <w:rPr>
          <w:rFonts w:ascii="Georgia" w:hAnsi="Georgia"/>
          <w:color w:val="000000"/>
          <w:sz w:val="22"/>
          <w:szCs w:val="22"/>
          <w:lang w:eastAsia="en-US"/>
        </w:rPr>
        <w:t xml:space="preserve"> objednávku pronájmu prostor pro abonentní koncert </w:t>
      </w:r>
      <w:proofErr w:type="spellStart"/>
      <w:r>
        <w:rPr>
          <w:rFonts w:ascii="Georgia" w:hAnsi="Georgia"/>
          <w:color w:val="000000"/>
          <w:sz w:val="22"/>
          <w:szCs w:val="22"/>
          <w:lang w:eastAsia="en-US"/>
        </w:rPr>
        <w:t>SOČRu</w:t>
      </w:r>
      <w:proofErr w:type="spellEnd"/>
      <w:r>
        <w:rPr>
          <w:rFonts w:ascii="Georgia" w:hAnsi="Georgia"/>
          <w:color w:val="000000"/>
          <w:sz w:val="22"/>
          <w:szCs w:val="22"/>
          <w:lang w:eastAsia="en-US"/>
        </w:rPr>
        <w:t xml:space="preserve"> dne </w:t>
      </w:r>
      <w:r>
        <w:rPr>
          <w:rFonts w:ascii="Georgia" w:hAnsi="Georgia"/>
          <w:b/>
          <w:bCs/>
          <w:color w:val="000000"/>
          <w:sz w:val="22"/>
          <w:szCs w:val="22"/>
          <w:lang w:eastAsia="en-US"/>
        </w:rPr>
        <w:t>12. 2. 2024</w:t>
      </w:r>
      <w:r>
        <w:rPr>
          <w:rFonts w:ascii="Georgia" w:hAnsi="Georgia"/>
          <w:color w:val="000000"/>
          <w:sz w:val="22"/>
          <w:szCs w:val="22"/>
          <w:lang w:eastAsia="en-US"/>
        </w:rPr>
        <w:t>.</w:t>
      </w:r>
    </w:p>
    <w:p w:rsidR="00345CF1" w:rsidRDefault="00345CF1" w:rsidP="00345CF1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345CF1" w:rsidRDefault="00345CF1" w:rsidP="00345CF1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S pěknými pozdravy</w:t>
      </w:r>
    </w:p>
    <w:p w:rsidR="00345CF1" w:rsidRDefault="00345CF1" w:rsidP="00345CF1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345CF1" w:rsidRDefault="00345CF1" w:rsidP="00345CF1">
      <w:pPr>
        <w:rPr>
          <w:rFonts w:ascii="Georgia" w:hAnsi="Georgia"/>
          <w:b/>
          <w:bCs/>
          <w:color w:val="002F6C"/>
          <w:sz w:val="22"/>
          <w:szCs w:val="22"/>
        </w:rPr>
      </w:pPr>
      <w:r>
        <w:rPr>
          <w:rFonts w:ascii="Georgia" w:hAnsi="Georgia"/>
          <w:b/>
          <w:bCs/>
          <w:color w:val="002F6C"/>
          <w:sz w:val="22"/>
          <w:szCs w:val="22"/>
        </w:rPr>
        <w:t>Ilona Lajdová</w:t>
      </w:r>
    </w:p>
    <w:p w:rsidR="00345CF1" w:rsidRDefault="00345CF1" w:rsidP="00345CF1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obchodní manažerka</w:t>
      </w:r>
    </w:p>
    <w:p w:rsidR="00345CF1" w:rsidRDefault="00345CF1" w:rsidP="00345CF1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2" name="Obrázek 2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345CF1" w:rsidRDefault="00345CF1" w:rsidP="00345CF1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T: +420 227 059 290, M: +420 607 177 403</w:t>
      </w:r>
      <w:r>
        <w:rPr>
          <w:rFonts w:ascii="Georgia" w:hAnsi="Georgia"/>
          <w:color w:val="002F6C"/>
          <w:sz w:val="22"/>
          <w:szCs w:val="22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ilona.lajdova@ceskafilharmonie.cz</w:t>
        </w:r>
      </w:hyperlink>
      <w:r>
        <w:rPr>
          <w:rFonts w:ascii="Georgia" w:hAnsi="Georgia"/>
          <w:color w:val="002F6C"/>
          <w:sz w:val="22"/>
          <w:szCs w:val="22"/>
        </w:rPr>
        <w:br/>
      </w:r>
      <w:hyperlink r:id="rId8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www.ceskafilharmonie.cz</w:t>
        </w:r>
      </w:hyperlink>
    </w:p>
    <w:p w:rsidR="00345CF1" w:rsidRDefault="00345CF1" w:rsidP="00345CF1">
      <w:pPr>
        <w:rPr>
          <w:rFonts w:ascii="Arial" w:hAnsi="Arial" w:cs="Arial"/>
          <w:color w:val="002F6C"/>
          <w:sz w:val="16"/>
          <w:szCs w:val="16"/>
        </w:rPr>
      </w:pPr>
    </w:p>
    <w:p w:rsidR="00345CF1" w:rsidRDefault="00345CF1" w:rsidP="00345CF1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53.6pt;height:.75pt" o:hralign="center" o:hrstd="t" o:hr="t" fillcolor="#a0a0a0" stroked="f"/>
        </w:pict>
      </w:r>
    </w:p>
    <w:p w:rsidR="00345CF1" w:rsidRDefault="00345CF1" w:rsidP="00345CF1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31. 1., 1. &amp; 2. 2. 2024</w:t>
      </w:r>
    </w:p>
    <w:p w:rsidR="00345CF1" w:rsidRDefault="00345CF1" w:rsidP="00345CF1">
      <w:pPr>
        <w:rPr>
          <w:rFonts w:ascii="Georgia" w:hAnsi="Georgia"/>
          <w:color w:val="002F6C"/>
          <w:sz w:val="22"/>
          <w:szCs w:val="22"/>
        </w:rPr>
      </w:pPr>
      <w:hyperlink r:id="rId9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Byčkov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, Mayer, Pražský filharmonický sbor</w:t>
        </w:r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Mahler</w:t>
        </w:r>
      </w:hyperlink>
    </w:p>
    <w:p w:rsidR="00345CF1" w:rsidRDefault="00345CF1" w:rsidP="00345CF1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6" style="width:453.6pt;height:.75pt" o:hralign="center" o:hrstd="t" o:hr="t" fillcolor="#a0a0a0" stroked="f"/>
        </w:pict>
      </w:r>
    </w:p>
    <w:p w:rsidR="00345CF1" w:rsidRDefault="00345CF1" w:rsidP="00345CF1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8., 9. &amp; 10. 2. 2024</w:t>
      </w:r>
    </w:p>
    <w:p w:rsidR="00345CF1" w:rsidRDefault="00345CF1" w:rsidP="00345CF1">
      <w:pPr>
        <w:rPr>
          <w:rFonts w:ascii="Georgia" w:hAnsi="Georgia"/>
          <w:color w:val="000000"/>
          <w:sz w:val="22"/>
          <w:szCs w:val="22"/>
          <w:lang w:eastAsia="en-US"/>
        </w:rPr>
      </w:pPr>
      <w:hyperlink r:id="rId10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Rattle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Wang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</w:t>
        </w:r>
        <w:proofErr w:type="spellStart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Rachmaninov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Bruckner</w:t>
        </w:r>
        <w:proofErr w:type="spellEnd"/>
      </w:hyperlink>
    </w:p>
    <w:p w:rsidR="00345CF1" w:rsidRDefault="00345CF1" w:rsidP="00345CF1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Kohoutová Markéta [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mailto:marketa.kohoutova@rozhlas.cz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January</w:t>
      </w:r>
      <w:proofErr w:type="spellEnd"/>
      <w:r>
        <w:rPr>
          <w:rFonts w:ascii="Calibri" w:hAnsi="Calibri" w:cs="Calibri"/>
          <w:sz w:val="22"/>
          <w:szCs w:val="22"/>
        </w:rPr>
        <w:t xml:space="preserve"> 19, 2024 3:12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Lajdová Ilona &lt;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Ilona.Lajdova@ceskafilharmonie.cz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Objednávka SOČR </w:t>
      </w:r>
      <w:proofErr w:type="gramStart"/>
      <w:r>
        <w:rPr>
          <w:rFonts w:ascii="Calibri" w:hAnsi="Calibri" w:cs="Calibri"/>
          <w:sz w:val="22"/>
          <w:szCs w:val="22"/>
        </w:rPr>
        <w:t>12.2.2024</w:t>
      </w:r>
      <w:proofErr w:type="gramEnd"/>
    </w:p>
    <w:p w:rsidR="00345CF1" w:rsidRDefault="00345CF1" w:rsidP="00345CF1"/>
    <w:p w:rsidR="00345CF1" w:rsidRDefault="00345CF1" w:rsidP="00345CF1">
      <w:r>
        <w:t>Milá Ilonko,</w:t>
      </w:r>
    </w:p>
    <w:p w:rsidR="00345CF1" w:rsidRDefault="00345CF1" w:rsidP="00345CF1"/>
    <w:p w:rsidR="00345CF1" w:rsidRDefault="00345CF1" w:rsidP="00345CF1">
      <w:r>
        <w:t xml:space="preserve">posílám objednávku na koncert </w:t>
      </w:r>
      <w:proofErr w:type="gramStart"/>
      <w:r>
        <w:t>12.2.2024</w:t>
      </w:r>
      <w:proofErr w:type="gramEnd"/>
      <w:r>
        <w:t>.</w:t>
      </w:r>
    </w:p>
    <w:p w:rsidR="00345CF1" w:rsidRDefault="00345CF1" w:rsidP="00345CF1"/>
    <w:p w:rsidR="00345CF1" w:rsidRDefault="00345CF1" w:rsidP="00345CF1">
      <w:r>
        <w:t>Na akci do Talichova Salonku prosím připravit 30 židlí pro hosty a před ně 3 spojené stoly</w:t>
      </w:r>
    </w:p>
    <w:p w:rsidR="00345CF1" w:rsidRDefault="00345CF1" w:rsidP="00345CF1"/>
    <w:p w:rsidR="00345CF1" w:rsidRDefault="00345CF1" w:rsidP="00345CF1">
      <w:r>
        <w:t>Děkuji a zdravím</w:t>
      </w:r>
    </w:p>
    <w:p w:rsidR="00345CF1" w:rsidRDefault="00345CF1" w:rsidP="00345CF1"/>
    <w:p w:rsidR="00345CF1" w:rsidRDefault="00345CF1" w:rsidP="00345CF1"/>
    <w:p w:rsidR="00345CF1" w:rsidRDefault="00345CF1" w:rsidP="00345CF1">
      <w:r>
        <w:t>Markéta </w:t>
      </w:r>
      <w:r>
        <w:t>Kohoutová</w:t>
      </w:r>
    </w:p>
    <w:p w:rsidR="00345CF1" w:rsidRDefault="00345CF1" w:rsidP="00345CF1"/>
    <w:p w:rsidR="00345CF1" w:rsidRDefault="00345CF1" w:rsidP="00345CF1">
      <w:pPr>
        <w:spacing w:after="240"/>
      </w:pPr>
      <w:bookmarkStart w:id="1" w:name="_GoBack"/>
      <w:bookmarkEnd w:id="1"/>
    </w:p>
    <w:p w:rsidR="00345CF1" w:rsidRDefault="00345CF1" w:rsidP="00345CF1">
      <w:r>
        <w:rPr>
          <w:noProof/>
        </w:rPr>
        <w:drawing>
          <wp:inline distT="0" distB="0" distL="0" distR="0">
            <wp:extent cx="1066800" cy="485775"/>
            <wp:effectExtent l="0" t="0" r="0" b="9525"/>
            <wp:docPr id="1" name="Obrázek 1" descr="cid:image002.png@01DA4E12.DE713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A4E12.DE7135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F1" w:rsidRDefault="00345CF1" w:rsidP="00345CF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  <w:t> </w:t>
      </w:r>
    </w:p>
    <w:p w:rsidR="00345CF1" w:rsidRDefault="00345CF1" w:rsidP="00345CF1">
      <w:pPr>
        <w:pStyle w:val="xmsonormal"/>
        <w:spacing w:before="0" w:beforeAutospacing="0" w:after="240" w:afterAutospacing="0"/>
        <w:rPr>
          <w:color w:val="1F497D"/>
        </w:rPr>
      </w:pPr>
      <w:r>
        <w:rPr>
          <w:rFonts w:ascii="Arial" w:hAnsi="Arial" w:cs="Arial"/>
          <w:color w:val="1F497D"/>
          <w:sz w:val="16"/>
          <w:szCs w:val="16"/>
        </w:rPr>
        <w:t>Symfonický orchestr Českého rozhlasu </w:t>
      </w:r>
      <w:r>
        <w:rPr>
          <w:rFonts w:ascii="Arial" w:hAnsi="Arial" w:cs="Arial"/>
          <w:color w:val="1F497D"/>
          <w:sz w:val="16"/>
          <w:szCs w:val="16"/>
        </w:rPr>
        <w:br/>
        <w:t>Vinohradská 12 | 120 99 Praha 2 </w:t>
      </w:r>
      <w:r>
        <w:rPr>
          <w:rFonts w:ascii="Arial" w:hAnsi="Arial" w:cs="Arial"/>
          <w:color w:val="1F497D"/>
          <w:sz w:val="16"/>
          <w:szCs w:val="16"/>
        </w:rPr>
        <w:br/>
      </w:r>
      <w:r>
        <w:rPr>
          <w:rFonts w:ascii="Arial" w:hAnsi="Arial" w:cs="Arial"/>
          <w:color w:val="1F497D"/>
          <w:sz w:val="16"/>
          <w:szCs w:val="16"/>
        </w:rPr>
        <w:lastRenderedPageBreak/>
        <w:t>tel.: 221 551 412 | mobil: +420 775 234 553 </w:t>
      </w:r>
      <w:r>
        <w:rPr>
          <w:rFonts w:ascii="Arial" w:hAnsi="Arial" w:cs="Arial"/>
          <w:color w:val="1F497D"/>
          <w:sz w:val="16"/>
          <w:szCs w:val="16"/>
        </w:rPr>
        <w:br/>
        <w:t>e-mail: </w:t>
      </w:r>
      <w:hyperlink r:id="rId15" w:history="1">
        <w:r>
          <w:rPr>
            <w:rStyle w:val="Hypertextovodkaz"/>
            <w:rFonts w:ascii="Arial" w:hAnsi="Arial" w:cs="Arial"/>
            <w:sz w:val="15"/>
            <w:szCs w:val="15"/>
          </w:rPr>
          <w:t>marketa.kohoutova@rozhlas.cz</w:t>
        </w:r>
      </w:hyperlink>
      <w:r>
        <w:rPr>
          <w:rFonts w:ascii="Arial" w:hAnsi="Arial" w:cs="Arial"/>
          <w:color w:val="954F72"/>
          <w:sz w:val="15"/>
          <w:szCs w:val="15"/>
          <w:u w:val="single"/>
        </w:rPr>
        <w:t> </w:t>
      </w:r>
      <w:r>
        <w:rPr>
          <w:rFonts w:ascii="Arial" w:hAnsi="Arial" w:cs="Arial"/>
          <w:color w:val="1F497D"/>
          <w:sz w:val="16"/>
          <w:szCs w:val="16"/>
        </w:rPr>
        <w:t>| </w:t>
      </w:r>
      <w:hyperlink r:id="rId16" w:history="1">
        <w:r>
          <w:rPr>
            <w:rStyle w:val="Hypertextovodkaz"/>
            <w:rFonts w:ascii="Arial" w:hAnsi="Arial" w:cs="Arial"/>
            <w:color w:val="954F72"/>
            <w:sz w:val="16"/>
            <w:szCs w:val="16"/>
          </w:rPr>
          <w:t>www.rozhlas.cz</w:t>
        </w:r>
      </w:hyperlink>
    </w:p>
    <w:p w:rsidR="00345CF1" w:rsidRDefault="00345CF1" w:rsidP="00345CF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t>IČ 45245053 | DIČ CZ45245053 </w:t>
      </w:r>
      <w:r>
        <w:rPr>
          <w:rFonts w:ascii="Arial" w:hAnsi="Arial" w:cs="Arial"/>
          <w:color w:val="1F497D"/>
          <w:sz w:val="14"/>
          <w:szCs w:val="14"/>
        </w:rPr>
        <w:br/>
        <w:t>Zřízen zákonem č. 484/1991 Sb., o Českém rozhlasu </w:t>
      </w:r>
    </w:p>
    <w:p w:rsidR="00345CF1" w:rsidRDefault="00345CF1" w:rsidP="00345CF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6"/>
          <w:szCs w:val="6"/>
        </w:rPr>
        <w:t> </w:t>
      </w:r>
    </w:p>
    <w:p w:rsidR="00345CF1" w:rsidRDefault="00345CF1" w:rsidP="00345CF1">
      <w:pPr>
        <w:rPr>
          <w:rStyle w:val="Hypertextovodkaz"/>
          <w:u w:val="none"/>
        </w:rPr>
      </w:pPr>
    </w:p>
    <w:p w:rsidR="00345CF1" w:rsidRDefault="00345CF1" w:rsidP="00345CF1">
      <w:pPr>
        <w:rPr>
          <w:rStyle w:val="Hypertextovodkaz"/>
          <w:rFonts w:ascii="Calibri" w:hAnsi="Calibri" w:cs="Calibri"/>
          <w:color w:val="000000"/>
          <w:sz w:val="22"/>
          <w:szCs w:val="22"/>
          <w:u w:val="none"/>
        </w:rPr>
      </w:pPr>
      <w:hyperlink r:id="rId17" w:history="1"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Prosím, než vytisknete tento e-mail, vzpomeňte si na životní prostředí. </w:t>
        </w:r>
        <w:r>
          <w:rPr>
            <w:rFonts w:ascii="Arial" w:hAnsi="Arial" w:cs="Arial"/>
            <w:color w:val="1F497D"/>
            <w:sz w:val="14"/>
            <w:szCs w:val="14"/>
          </w:rPr>
          <w:br/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Please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consider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environment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before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printing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this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e-mail.</w:t>
        </w:r>
      </w:hyperlink>
    </w:p>
    <w:p w:rsidR="00345CF1" w:rsidRDefault="00345CF1" w:rsidP="00345CF1">
      <w:pPr>
        <w:rPr>
          <w:rStyle w:val="Hypertextovodkaz"/>
          <w:color w:val="954F72"/>
        </w:rPr>
      </w:pPr>
      <w:hyperlink r:id="rId18" w:history="1"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 </w:t>
        </w:r>
      </w:hyperlink>
    </w:p>
    <w:p w:rsidR="00345CF1" w:rsidRDefault="00345CF1" w:rsidP="00345CF1">
      <w:pPr>
        <w:pStyle w:val="xmsonormal"/>
        <w:spacing w:before="0" w:beforeAutospacing="0" w:after="240" w:afterAutospacing="0"/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19" w:history="1">
        <w:r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</w:rPr>
          <w:t>Upozornění:</w:t>
        </w:r>
        <w:r>
          <w:rPr>
            <w:rFonts w:ascii="Arial" w:hAnsi="Arial" w:cs="Arial"/>
            <w:color w:val="1F497D"/>
            <w:sz w:val="14"/>
            <w:szCs w:val="14"/>
            <w:u w:val="single"/>
          </w:rPr>
          <w:br/>
        </w:r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Pro případ, že je tento e-mail součástí obchodního jednání mezi jeho odesílatelem a adresátem, vyhrazuje si odesílatel právo vést takové jednání o uzavření smlouvy, aniž by odpovídal za to, zda bude či nebude smlouva uzavřena. Je vyloučena aplikace pravidel dle ustanovení § 1728 až 1729 zákona č. 89/2012 Sb., občanského zákoníku („OZ“) o předsmluvní odpovědnosti a adresát e-mailu nemá právo ve smyslu § 2910 OZ po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ČRo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 požadovat při neuzavření smlouvy náhradu škody. Pro případ, že si odesílatel a adresát tohoto e-mailu mezi sebou v rámci obchodního jednání o podmínkách návrhu smlouvy opakovaně zašlou návrh takové smlouvy, platí, že i odpověď nebo úprava návrhu smlouvy s dodatkem nebo odchylkou, které podstatně nemění podmínky návrhu smlouvy, jsou novou nabídkou. </w:t>
        </w:r>
      </w:hyperlink>
    </w:p>
    <w:p w:rsidR="00345CF1" w:rsidRDefault="00345CF1" w:rsidP="00345CF1">
      <w:pPr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20" w:history="1"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</w:hyperlink>
    </w:p>
    <w:p w:rsidR="00345CF1" w:rsidRDefault="00345CF1" w:rsidP="00345CF1"/>
    <w:p w:rsidR="00345CF1" w:rsidRDefault="00345CF1" w:rsidP="00345CF1">
      <w:pPr>
        <w:spacing w:after="240"/>
      </w:pPr>
    </w:p>
    <w:bookmarkEnd w:id="0"/>
    <w:p w:rsidR="00345CF1" w:rsidRDefault="00345CF1" w:rsidP="00345CF1"/>
    <w:p w:rsidR="00AE2D56" w:rsidRDefault="00AE2D56"/>
    <w:sectPr w:rsidR="00AE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0925"/>
    <w:multiLevelType w:val="hybridMultilevel"/>
    <w:tmpl w:val="0F4C2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F1"/>
    <w:rsid w:val="00345CF1"/>
    <w:rsid w:val="00A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83A64-5AC3-44D3-A309-694ABDA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CF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5C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5CF1"/>
    <w:pPr>
      <w:ind w:left="720"/>
    </w:pPr>
  </w:style>
  <w:style w:type="paragraph" w:customStyle="1" w:styleId="xmsonormal">
    <w:name w:val="x_msonormal"/>
    <w:basedOn w:val="Normln"/>
    <w:rsid w:val="00345C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filharmonie.cz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rozhlas.cz/iradio/ziv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lona.lajdova@ceskafilharmonie.cz" TargetMode="External"/><Relationship Id="rId12" Type="http://schemas.openxmlformats.org/officeDocument/2006/relationships/hyperlink" Target="mailto:Ilona.Lajdova@ceskafilharmonie.cz" TargetMode="External"/><Relationship Id="rId17" Type="http://schemas.openxmlformats.org/officeDocument/2006/relationships/hyperlink" Target="http://www.rozhlas.cz/iradio/zi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zhlas.cz/" TargetMode="External"/><Relationship Id="rId20" Type="http://schemas.openxmlformats.org/officeDocument/2006/relationships/hyperlink" Target="http://www.rozhlas.cz/iradio/zive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A4E12.DE713570" TargetMode="External"/><Relationship Id="rId11" Type="http://schemas.openxmlformats.org/officeDocument/2006/relationships/hyperlink" Target="mailto:marketa.kohoutova@rozhlas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keta.kohoutova@rozhlas.cz" TargetMode="External"/><Relationship Id="rId10" Type="http://schemas.openxmlformats.org/officeDocument/2006/relationships/hyperlink" Target="https://www.ceskafilharmonie.cz/event/29286-yuja-wang-ceska-filharmonie/" TargetMode="External"/><Relationship Id="rId19" Type="http://schemas.openxmlformats.org/officeDocument/2006/relationships/hyperlink" Target="http://www.rozhlas.cz/iradio/z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filharmonie.cz/event/29192-semjon-byckov-ceska-filharmonie/" TargetMode="External"/><Relationship Id="rId14" Type="http://schemas.openxmlformats.org/officeDocument/2006/relationships/image" Target="cid:image002.png@01DA4E12.DE7135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Lajdová Ilona</dc:creator>
  <cp:keywords/>
  <dc:description/>
  <cp:lastModifiedBy>Lajdová Ilona</cp:lastModifiedBy>
  <cp:revision>1</cp:revision>
  <dcterms:created xsi:type="dcterms:W3CDTF">2024-01-26T15:18:00Z</dcterms:created>
  <dcterms:modified xsi:type="dcterms:W3CDTF">2024-01-26T15:19:00Z</dcterms:modified>
</cp:coreProperties>
</file>