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865A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3EF6F9D2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23DABFF0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1A021B14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5DD58D47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6499D3C7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7C5E6436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4C377389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06583BCB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01FA993E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05D57F5F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6A841A8E" w14:textId="77777777" w:rsidR="00B10677" w:rsidRPr="00E45839" w:rsidRDefault="00B10677">
      <w:pPr>
        <w:pStyle w:val="Zkladntext"/>
        <w:rPr>
          <w:rFonts w:ascii="Times New Roman"/>
          <w:sz w:val="20"/>
          <w:lang w:val="cs-CZ"/>
        </w:rPr>
      </w:pPr>
    </w:p>
    <w:p w14:paraId="68FBAF83" w14:textId="77777777" w:rsidR="00B10677" w:rsidRPr="00E45839" w:rsidRDefault="00B10677">
      <w:pPr>
        <w:pStyle w:val="Zkladntext"/>
        <w:spacing w:before="10"/>
        <w:rPr>
          <w:rFonts w:ascii="Times New Roman"/>
          <w:lang w:val="cs-CZ"/>
        </w:rPr>
      </w:pPr>
    </w:p>
    <w:p w14:paraId="1A8921C3" w14:textId="70FBBDD0" w:rsidR="00B10677" w:rsidRPr="00E45839" w:rsidRDefault="00000000">
      <w:pPr>
        <w:spacing w:before="132"/>
        <w:ind w:left="907"/>
        <w:rPr>
          <w:rFonts w:ascii="Calibri" w:hAnsi="Calibri"/>
          <w:b/>
          <w:sz w:val="28"/>
          <w:lang w:val="cs-CZ"/>
        </w:rPr>
      </w:pPr>
      <w:r w:rsidRPr="00E45839">
        <w:rPr>
          <w:lang w:val="cs-CZ"/>
        </w:rPr>
        <w:pict w14:anchorId="18C2B017">
          <v:group id="_x0000_s2064" style="position:absolute;left:0;text-align:left;margin-left:165.85pt;margin-top:-148.1pt;width:429.45pt;height:123.95pt;z-index:1048;mso-position-horizontal-relative:page" coordorigin="3317,-2962" coordsize="8589,2479">
            <v:rect id="_x0000_s2072" style="position:absolute;left:3317;top:-2962;width:8589;height:2478" fillcolor="#007e31" stroked="f"/>
            <v:shape id="_x0000_s2071" style="position:absolute;left:-139;top:13394;width:731;height:626" coordorigin="-139,13394" coordsize="731,626" o:spt="100" adj="0,,0" path="m10937,-2486r-125,l10798,-1861r158,l10937,-2486xm11206,-2303r-17,4l11174,-2290r-9,14l11161,-2258r,397l11528,-1861r,-397l11525,-2276r-10,-14l11501,-2299r-17,-4l11206,-2303xe" filled="f" strokecolor="white" strokeweight=".25189mm">
              <v:stroke joinstyle="round"/>
              <v:formulas/>
              <v:path arrowok="t" o:connecttype="segments"/>
            </v:shape>
            <v:rect id="_x0000_s2070" style="position:absolute;left:10892;top:-2185;width:586;height:325" fillcolor="#007e31" stroked="f"/>
            <v:rect id="_x0000_s2069" style="position:absolute;left:10892;top:-2185;width:586;height:325" filled="f" strokecolor="white" strokeweight=".25189mm"/>
            <v:shape id="_x0000_s2068" style="position:absolute;left:-315;top:13225;width:432;height:170" coordorigin="-315,13225" coordsize="432,170" o:spt="100" adj="0,,0" path="m11288,-1937r117,m11288,-1993r117,m11288,-2050r117,m11288,-2106r117,m11131,-1937r117,m11131,-1993r117,m11131,-2050r117,m11131,-2106r117,m10973,-1937r117,m10973,-1993r117,m10973,-2050r117,m10973,-2106r117,e" filled="f" strokecolor="white" strokeweight=".2518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10842;top:-2655;width:315;height:145">
              <v:imagedata r:id="rId7" o:title=""/>
            </v:shape>
            <v:shape id="_x0000_s2066" style="position:absolute;top:13348;width:135;height:47" coordorigin=",13348" coordsize="135,47" o:spt="100" adj="0,,0" path="m10811,-2362r135,m10811,-2408r135,e" filled="f" strokecolor="white" strokeweight=".2518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3317;top:-2962;width:8589;height:2479" filled="f" stroked="f">
              <v:textbox inset="0,0,0,0">
                <w:txbxContent>
                  <w:p w14:paraId="6CC39F4D" w14:textId="77777777" w:rsidR="00B10677" w:rsidRPr="00E45839" w:rsidRDefault="00000000">
                    <w:pPr>
                      <w:spacing w:before="260" w:line="187" w:lineRule="auto"/>
                      <w:ind w:left="592" w:right="3086"/>
                      <w:jc w:val="both"/>
                      <w:rPr>
                        <w:sz w:val="42"/>
                        <w:lang w:val="cs-CZ"/>
                      </w:rPr>
                    </w:pPr>
                    <w:r w:rsidRPr="00E45839">
                      <w:rPr>
                        <w:color w:val="FFFFFF"/>
                        <w:w w:val="90"/>
                        <w:sz w:val="42"/>
                        <w:lang w:val="cs-CZ"/>
                      </w:rPr>
                      <w:t>Zvláštní pojistné</w:t>
                    </w:r>
                    <w:r w:rsidRPr="00E45839">
                      <w:rPr>
                        <w:color w:val="FFFFFF"/>
                        <w:spacing w:val="-59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E45839">
                      <w:rPr>
                        <w:color w:val="FFFFFF"/>
                        <w:w w:val="90"/>
                        <w:sz w:val="42"/>
                        <w:lang w:val="cs-CZ"/>
                      </w:rPr>
                      <w:t>podmínky pro pojištění</w:t>
                    </w:r>
                    <w:r w:rsidRPr="00E45839">
                      <w:rPr>
                        <w:color w:val="FFFFFF"/>
                        <w:spacing w:val="-68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E45839">
                      <w:rPr>
                        <w:color w:val="FFFFFF"/>
                        <w:w w:val="90"/>
                        <w:sz w:val="42"/>
                        <w:lang w:val="cs-CZ"/>
                      </w:rPr>
                      <w:t>odpovědnosti z</w:t>
                    </w:r>
                    <w:r w:rsidRPr="00E45839">
                      <w:rPr>
                        <w:color w:val="FFFFFF"/>
                        <w:spacing w:val="-59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E45839">
                      <w:rPr>
                        <w:color w:val="FFFFFF"/>
                        <w:spacing w:val="-4"/>
                        <w:w w:val="90"/>
                        <w:sz w:val="42"/>
                        <w:lang w:val="cs-CZ"/>
                      </w:rPr>
                      <w:t>provozu</w:t>
                    </w:r>
                    <w:r w:rsidRPr="00E45839">
                      <w:rPr>
                        <w:color w:val="FFFFFF"/>
                        <w:spacing w:val="-59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E45839">
                      <w:rPr>
                        <w:color w:val="FFFFFF"/>
                        <w:w w:val="90"/>
                        <w:sz w:val="42"/>
                        <w:lang w:val="cs-CZ"/>
                      </w:rPr>
                      <w:t>plavidel</w:t>
                    </w:r>
                  </w:p>
                  <w:p w14:paraId="27C341CA" w14:textId="77777777" w:rsidR="00B10677" w:rsidRPr="00E45839" w:rsidRDefault="00000000">
                    <w:pPr>
                      <w:spacing w:before="43"/>
                      <w:ind w:left="592"/>
                      <w:jc w:val="both"/>
                      <w:rPr>
                        <w:sz w:val="17"/>
                        <w:lang w:val="cs-CZ"/>
                      </w:rPr>
                    </w:pPr>
                    <w:r w:rsidRPr="00E45839">
                      <w:rPr>
                        <w:color w:val="FFFFFF"/>
                        <w:w w:val="85"/>
                        <w:sz w:val="17"/>
                        <w:lang w:val="cs-CZ"/>
                      </w:rPr>
                      <w:t>P-575/14</w:t>
                    </w:r>
                  </w:p>
                </w:txbxContent>
              </v:textbox>
            </v:shape>
            <w10:wrap anchorx="page"/>
          </v:group>
        </w:pict>
      </w:r>
      <w:r w:rsidRPr="00E45839">
        <w:rPr>
          <w:lang w:val="cs-CZ"/>
        </w:rPr>
        <w:pict w14:anchorId="53401372">
          <v:group id="_x0000_s2059" style="position:absolute;left:0;text-align:left;margin-left:46.75pt;margin-top:-125.6pt;width:96.45pt;height:52pt;z-index:1096;mso-position-horizontal-relative:page" coordorigin="935,-2512" coordsize="1929,1040">
            <v:shape id="_x0000_s2062" style="position:absolute;left:950;top:-2512;width:1900;height:809" coordorigin="950,-2512" coordsize="1900,809" o:spt="100" adj="0,,0" path="m1158,-1773r-85,-102l1062,-1888r2,-4l1133,-1990r-60,l1004,-1892r,l1004,-1990r-54,l950,-1773r54,l1004,-1875r86,102l1158,-1773t170,-82l1320,-1895r-13,-15l1297,-1922r-24,-12l1273,-1857r-2,24l1264,-1815r-12,11l1236,-1801r-14,-2l1210,-1812r-8,-17l1199,-1855r,-2l1201,-1880r8,-17l1221,-1907r15,-3l1253,-1906r11,11l1271,-1879r2,22l1273,-1934r-5,-2l1236,-1941r-35,6l1171,-1919r-20,26l1143,-1857r,2l1150,-1820r20,27l1199,-1776r37,6l1266,-1774r30,-14l1307,-1801r12,-13l1328,-1855t206,l1525,-1895r-13,-15l1503,-1922r-24,-12l1479,-1857r-3,24l1469,-1815r-11,11l1442,-1801r-15,-2l1415,-1812r-8,-17l1404,-1855r,-2l1407,-1880r7,-17l1426,-1907r16,-3l1458,-1906r12,11l1476,-1879r3,22l1479,-1934r-6,-2l1442,-1941r-35,6l1377,-1919r-21,26l1349,-1857r,2l1356,-1820r19,27l1404,-1776r38,6l1471,-1774r30,-14l1512,-1801r12,-13l1534,-1855t201,-2l1729,-1890r-9,-14l1713,-1917r-9,-6l1689,-1935r-7,-1l1682,-1854r-2,21l1671,-1818r-12,10l1642,-1804r-11,l1622,-1807r-10,-8l1612,-1891r13,-10l1633,-1904r11,l1660,-1901r12,10l1680,-1875r2,21l1682,-1936r-23,-5l1646,-1940r-12,3l1623,-1931r-11,8l1612,-1938r-52,l1560,-1704r52,l1612,-1781r10,5l1632,-1773r11,2l1654,-1770r33,-6l1695,-1781r18,-13l1719,-1804r10,-17l1735,-1857t191,10l1923,-1874r-2,-13l1907,-1910r-4,-6l1881,-1931r,57l1809,-1874r4,-15l1813,-1890r7,-11l1831,-1908r14,-2l1859,-1908r11,7l1877,-1889r4,15l1881,-1931r-6,-4l1841,-1941r-35,6l1779,-1917r-18,27l1754,-1855r7,35l1780,-1793r31,17l1850,-1770r13,l1881,-1773r20,-6l1924,-1792r,-9l1924,-1824r-17,11l1892,-1806r-15,4l1863,-1801r-22,-3l1824,-1813r-11,-15l1808,-1847r118,m2004,-2215r-74,l1862,-2098r-165,l1765,-2215r-37,-64l1624,-2098r36,64l1899,-2034r37,-64l2004,-2215t37,-116l1973,-2448r-37,-64l1862,-2512r-119,207l1847,-2124r37,-64l1817,-2305r82,-143l1967,-2331r74,m2088,-1929r-11,-11l2065,-1939r-5,1l2048,-1936r-12,8l2024,-1915r-12,21l2011,-1902r,-36l1959,-1938r,165l2011,-1773r,-71l2015,-1859r10,-14l2038,-1883r14,-4l2060,-1887r15,-1l2088,-1879r,-9l2088,-1894r,-35m2175,-2098r-119,-207l1847,-2305r37,64l2019,-2241r82,143l1967,-2098r-37,64l2138,-2034r37,-64m2275,-1814r-12,9l2259,-1804r-9,l2247,-1808r,-45l2247,-1891r-4,-16l2242,-1914r-14,-16l2206,-1938r-29,-3l2158,-1940r-18,4l2122,-1930r-16,9l2106,-1879r13,-11l2135,-1899r16,-6l2167,-1907r14,3l2190,-1899r4,9l2195,-1879r,26l2195,-1813r-8,8l2176,-1801r-19,l2150,-1809r,-9l2152,-1829r9,-9l2175,-1845r20,-8l2195,-1879r-44,14l2120,-1851r-17,16l2097,-1810r4,15l2110,-1782r15,9l2143,-1770r13,-1l2170,-1774r13,-6l2198,-1788r3,13l2209,-1770r18,l2238,-1771r13,-3l2263,-1779r12,-6l2275,-1788r,-13l2275,-1804r,-10m2407,-1937r-60,l2347,-1989r-6,l2272,-1912r,10l2296,-1902r,71l2301,-1802r14,19l2335,-1773r24,3l2371,-1770r12,-2l2394,-1775r13,-5l2407,-1808r,-9l2393,-1810r-10,2l2357,-1808r-10,-10l2347,-1902r60,l2407,-1937t74,-1l2430,-1938r,165l2481,-1773r,-165m2484,-1991r-2,-11l2476,-2011r-9,-6l2456,-2020r-11,3l2436,-2011r-7,9l2427,-1991r2,11l2436,-1971r9,6l2456,-1963r11,-2l2476,-1971r6,-9l2484,-1991t188,53l2617,-1938r-35,91l2547,-1938r-55,l2568,-1770r28,l2631,-1847r41,-91m2849,-1814r-12,9l2833,-1804r-9,l2821,-1808r,-45l2821,-1891r-4,-16l2816,-1914r-15,-16l2779,-1938r-28,-3l2732,-1940r-18,4l2696,-1930r-16,9l2680,-1879r13,-11l2708,-1899r16,-6l2740,-1907r15,3l2764,-1899r4,9l2769,-1879r,26l2769,-1813r-9,8l2750,-1801r-19,l2723,-1809r,-9l2726,-1829r9,-9l2749,-1845r20,-8l2769,-1879r-44,14l2694,-1851r-17,16l2671,-1810r4,15l2684,-1782r15,9l2717,-1770r13,-1l2743,-1774r14,-6l2771,-1788r4,13l2783,-1770r18,l2812,-1771r13,-3l2837,-1779r12,-6l2849,-1788r,-13l2849,-1804r,-10e" fillcolor="#007e31" stroked="f">
              <v:stroke joinstyle="round"/>
              <v:formulas/>
              <v:path arrowok="t" o:connecttype="segments"/>
            </v:shape>
            <v:line id="_x0000_s2061" style="position:absolute" from="949,-1657" to="2849,-1657" strokecolor="#e30613" strokeweight=".51117mm"/>
            <v:shape id="_x0000_s2060" style="position:absolute;left:950;top:-1576;width:1899;height:104" coordorigin="950,-1576" coordsize="1899,104" o:spt="100" adj="0,,0" path="m967,-1575r-17,l985,-1473r12,l1007,-1501r-16,l967,-1575xm1032,-1575r-17,l991,-1501r16,l1032,-1575xm1064,-1575r-16,l1048,-1473r16,l1064,-1575xm1160,-1575r-68,l1092,-1473r68,l1160,-1487r-52,l1108,-1518r44,l1152,-1532r-44,l1108,-1561r52,l1160,-1575xm1197,-1575r-15,l1182,-1473r16,l1198,-1545r20,l1197,-1575xm1218,-1545r-20,l1247,-1473r15,l1262,-1504r-16,l1218,-1545xm1262,-1575r-16,l1246,-1504r16,l1262,-1575xm1305,-1575r-15,l1290,-1473r16,l1306,-1545r20,l1305,-1575xm1326,-1545r-20,l1355,-1473r15,l1370,-1504r-16,l1326,-1545xm1370,-1575r-16,l1354,-1504r16,l1370,-1575xm1438,-1575r-13,l1386,-1473r17,l1410,-1494r59,l1464,-1507r-49,l1431,-1552r15,l1438,-1575xm1469,-1494r-17,l1459,-1473r17,l1469,-1494xm1446,-1552r-15,l1448,-1507r16,l1446,-1552xm1544,-1575r-16,l1528,-1473r16,l1544,-1575xm1587,-1575r-15,l1572,-1473r16,l1588,-1545r20,l1587,-1575xm1608,-1545r-20,l1638,-1473r14,l1652,-1504r-16,l1608,-1545xm1652,-1575r-16,l1636,-1504r16,l1652,-1575xm1682,-1496r-11,10l1681,-1476r12,3l1709,-1473r15,-2l1736,-1480r5,-6l1698,-1486r-8,-3l1682,-1496xm1724,-1576r-14,l1695,-1574r-11,6l1677,-1558r-2,12l1675,-1538r2,7l1687,-1523r7,3l1721,-1516r3,1l1727,-1513r3,3l1731,-1506r,14l1723,-1486r18,l1744,-1490r3,-12l1747,-1511r-3,-7l1738,-1523r-4,-4l1728,-1529r-27,-4l1697,-1535r-6,-5l1690,-1543r,-13l1697,-1563r44,l1743,-1564r-9,-9l1724,-1576xm1741,-1563r-22,l1726,-1561r7,6l1741,-1563xm1783,-1575r-16,l1767,-1508r3,15l1778,-1482r12,7l1805,-1473r15,-2l1832,-1482r3,-4l1792,-1486r-9,-9l1783,-1575xm1843,-1575r-16,l1827,-1495r-9,9l1835,-1486r5,-7l1843,-1508r,-67xm1911,-1575r-41,l1870,-1473r16,l1886,-1516r38,l1923,-1518r12,-4l1942,-1529r-56,l1886,-1561r53,l1935,-1567r-10,-6l1911,-1575xm1924,-1516r-18,l1928,-1473r19,l1924,-1516xm1939,-1561r-18,l1928,-1555r,20l1921,-1529r21,l1944,-1531r,-14l1942,-1557r-3,-4xm2007,-1575r-13,l1955,-1473r17,l1980,-1494r58,l2033,-1507r-49,l2001,-1552r15,l2007,-1575xm2038,-1494r-17,l2029,-1473r17,l2038,-1494xm2016,-1552r-15,l2017,-1507r16,l2016,-1552xm2076,-1575r-15,l2061,-1473r16,l2077,-1545r20,l2076,-1575xm2097,-1545r-20,l2126,-1473r15,l2141,-1504r-16,l2097,-1545xm2141,-1575r-16,l2125,-1504r16,l2141,-1575xm2217,-1576r-24,l2183,-1572r-7,7l2170,-1557r-3,9l2166,-1537r,26l2167,-1500r3,9l2176,-1483r7,7l2193,-1473r24,l2225,-1477r8,-8l2231,-1486r-34,l2192,-1489r-9,-9l2182,-1504r,-41l2183,-1551r9,-9l2197,-1562r34,l2233,-1564r-8,-7l2217,-1576xm2223,-1495r-6,5l2212,-1486r19,l2223,-1495xm2231,-1562r-19,l2217,-1559r6,5l2231,-1562xm2323,-1575r-68,l2255,-1473r68,l2323,-1487r-51,l2272,-1518r44,l2316,-1532r-44,l2272,-1561r51,l2323,-1575xm2431,-1576r-26,l2396,-1572r-8,7l2382,-1557r-3,9l2378,-1537r,26l2379,-1500r3,9l2388,-1483r8,7l2405,-1473r23,l2438,-1477r9,-9l2410,-1486r-6,-3l2395,-1498r-1,-5l2394,-1545r1,-5l2404,-1560r6,-2l2448,-1562r,-1l2439,-1572r-8,-4xm2454,-1528r-38,l2416,-1515r22,l2438,-1503r-1,5l2433,-1494r-4,5l2423,-1486r24,l2452,-1491r2,-9l2454,-1528xm2448,-1562r-22,l2431,-1559r6,7l2448,-1562xm2519,-1575r-41,l2478,-1473r16,l2494,-1516r38,l2531,-1518r12,-4l2551,-1529r-57,l2494,-1561r53,l2543,-1567r-10,-6l2519,-1575xm2532,-1516r-18,l2536,-1473r19,l2532,-1516xm2547,-1561r-18,l2536,-1555r,20l2529,-1529r22,l2552,-1531r,-14l2550,-1557r-3,-4xm2622,-1576r-23,l2590,-1572r-8,7l2576,-1557r-3,9l2572,-1537r,26l2573,-1500r3,9l2582,-1483r8,7l2599,-1473r23,l2631,-1476r7,-7l2641,-1486r-37,l2598,-1489r-9,-9l2588,-1504r,-41l2589,-1550r9,-10l2604,-1562r37,l2638,-1565r-7,-7l2622,-1576xm2641,-1562r-24,l2622,-1560r9,10l2632,-1545r,41l2631,-1498r-9,9l2617,-1486r24,l2644,-1491r3,-9l2648,-1511r,-26l2647,-1548r-3,-9l2641,-1562xm2687,-1575r-16,l2671,-1508r3,15l2682,-1482r12,7l2709,-1473r15,-2l2736,-1482r3,-4l2696,-1486r-9,-9l2687,-1575xm2747,-1575r-16,l2731,-1495r-9,9l2739,-1486r5,-7l2747,-1508r,-67xm2814,-1575r-40,l2774,-1473r16,l2790,-1513r24,l2828,-1516r11,-6l2842,-1527r-52,l2790,-1561r52,l2839,-1566r-11,-7l2814,-1575xm2842,-1561r-18,l2832,-1555r,21l2824,-1527r18,l2846,-1532r2,-12l2846,-1557r-4,-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E45839">
        <w:rPr>
          <w:lang w:val="cs-CZ"/>
        </w:rPr>
        <w:pict w14:anchorId="5C36DD25">
          <v:group id="_x0000_s2054" style="position:absolute;left:0;text-align:left;margin-left:60.9pt;margin-top:-57pt;width:68.25pt;height:9.5pt;z-index:1120;mso-position-horizontal-relative:page" coordorigin="1218,-1140" coordsize="1365,190">
            <v:shape id="_x0000_s2058" type="#_x0000_t75" style="position:absolute;left:1218;top:-1129;width:266;height:138">
              <v:imagedata r:id="rId8" o:title=""/>
            </v:shape>
            <v:shape id="_x0000_s2057" type="#_x0000_t75" style="position:absolute;left:1551;top:-1129;width:450;height:165">
              <v:imagedata r:id="rId9" o:title=""/>
            </v:shape>
            <v:shape id="_x0000_s2056" type="#_x0000_t75" style="position:absolute;left:2064;top:-1140;width:326;height:189">
              <v:imagedata r:id="rId10" o:title=""/>
            </v:shape>
            <v:shape id="_x0000_s2055" type="#_x0000_t75" style="position:absolute;left:2446;top:-1120;width:136;height:170">
              <v:imagedata r:id="rId11" o:title=""/>
            </v:shape>
            <w10:wrap anchorx="page"/>
          </v:group>
        </w:pict>
      </w:r>
      <w:r w:rsidRPr="00E45839">
        <w:rPr>
          <w:rFonts w:ascii="Calibri" w:hAnsi="Calibri"/>
          <w:b/>
          <w:color w:val="007E31"/>
          <w:w w:val="105"/>
          <w:sz w:val="28"/>
          <w:lang w:val="cs-CZ"/>
        </w:rPr>
        <w:t>Přehled článků</w:t>
      </w:r>
    </w:p>
    <w:sdt>
      <w:sdtPr>
        <w:rPr>
          <w:lang w:val="cs-CZ"/>
        </w:rPr>
        <w:id w:val="-734162852"/>
        <w:docPartObj>
          <w:docPartGallery w:val="Table of Contents"/>
          <w:docPartUnique/>
        </w:docPartObj>
      </w:sdtPr>
      <w:sdtContent>
        <w:p w14:paraId="19E10245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spacing w:before="382"/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w w:val="105"/>
              <w:lang w:val="cs-CZ"/>
            </w:rPr>
            <w:t>Článek</w:t>
          </w:r>
          <w:r w:rsidRPr="00E45839">
            <w:rPr>
              <w:color w:val="007E31"/>
              <w:spacing w:val="3"/>
              <w:w w:val="105"/>
              <w:lang w:val="cs-CZ"/>
            </w:rPr>
            <w:t xml:space="preserve"> </w:t>
          </w:r>
          <w:r w:rsidRPr="00E45839">
            <w:rPr>
              <w:color w:val="007E31"/>
              <w:w w:val="105"/>
              <w:lang w:val="cs-CZ"/>
            </w:rPr>
            <w:t>1</w:t>
          </w:r>
          <w:r w:rsidRPr="00E45839">
            <w:rPr>
              <w:color w:val="007E31"/>
              <w:w w:val="105"/>
              <w:lang w:val="cs-CZ"/>
            </w:rPr>
            <w:tab/>
          </w:r>
          <w:r w:rsidRPr="00E45839">
            <w:rPr>
              <w:w w:val="105"/>
              <w:lang w:val="cs-CZ"/>
            </w:rPr>
            <w:t>Pojistná nebezpečí a</w:t>
          </w:r>
          <w:r w:rsidRPr="00E45839">
            <w:rPr>
              <w:spacing w:val="3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rozsah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pojištění</w:t>
          </w:r>
          <w:r w:rsidRPr="00E45839">
            <w:rPr>
              <w:rFonts w:ascii="Lucida Sans Unicode" w:hAnsi="Lucida Sans Unicode"/>
              <w:b w:val="0"/>
              <w:w w:val="105"/>
              <w:lang w:val="cs-CZ"/>
            </w:rPr>
            <w:tab/>
          </w:r>
          <w:r w:rsidRPr="00E45839">
            <w:rPr>
              <w:rFonts w:ascii="Lucida Sans Unicode" w:hAnsi="Lucida Sans Unicode"/>
              <w:b w:val="0"/>
              <w:lang w:val="cs-CZ"/>
            </w:rPr>
            <w:t>77</w:t>
          </w:r>
        </w:p>
        <w:p w14:paraId="6820CF08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w w:val="105"/>
              <w:lang w:val="cs-CZ"/>
            </w:rPr>
            <w:t>Článek</w:t>
          </w:r>
          <w:r w:rsidRPr="00E45839">
            <w:rPr>
              <w:color w:val="007E31"/>
              <w:spacing w:val="3"/>
              <w:w w:val="105"/>
              <w:lang w:val="cs-CZ"/>
            </w:rPr>
            <w:t xml:space="preserve"> </w:t>
          </w:r>
          <w:r w:rsidRPr="00E45839">
            <w:rPr>
              <w:color w:val="007E31"/>
              <w:w w:val="105"/>
              <w:lang w:val="cs-CZ"/>
            </w:rPr>
            <w:t>2</w:t>
          </w:r>
          <w:r w:rsidRPr="00E45839">
            <w:rPr>
              <w:color w:val="007E31"/>
              <w:w w:val="105"/>
              <w:lang w:val="cs-CZ"/>
            </w:rPr>
            <w:tab/>
          </w:r>
          <w:r w:rsidRPr="00E45839">
            <w:rPr>
              <w:w w:val="105"/>
              <w:lang w:val="cs-CZ"/>
            </w:rPr>
            <w:t>Výluky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z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pojištění</w:t>
          </w:r>
          <w:r w:rsidRPr="00E45839">
            <w:rPr>
              <w:rFonts w:ascii="Lucida Sans Unicode" w:hAnsi="Lucida Sans Unicode"/>
              <w:b w:val="0"/>
              <w:w w:val="105"/>
              <w:lang w:val="cs-CZ"/>
            </w:rPr>
            <w:tab/>
          </w:r>
          <w:r w:rsidRPr="00E45839">
            <w:rPr>
              <w:rFonts w:ascii="Lucida Sans Unicode" w:hAnsi="Lucida Sans Unicode"/>
              <w:b w:val="0"/>
              <w:lang w:val="cs-CZ"/>
            </w:rPr>
            <w:t>77</w:t>
          </w:r>
        </w:p>
        <w:p w14:paraId="4DB34810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w w:val="105"/>
              <w:lang w:val="cs-CZ"/>
            </w:rPr>
            <w:t>Článek</w:t>
          </w:r>
          <w:r w:rsidRPr="00E45839">
            <w:rPr>
              <w:color w:val="007E31"/>
              <w:spacing w:val="3"/>
              <w:w w:val="105"/>
              <w:lang w:val="cs-CZ"/>
            </w:rPr>
            <w:t xml:space="preserve"> </w:t>
          </w:r>
          <w:r w:rsidRPr="00E45839">
            <w:rPr>
              <w:color w:val="007E31"/>
              <w:w w:val="105"/>
              <w:lang w:val="cs-CZ"/>
            </w:rPr>
            <w:t>3</w:t>
          </w:r>
          <w:r w:rsidRPr="00E45839">
            <w:rPr>
              <w:color w:val="007E31"/>
              <w:w w:val="105"/>
              <w:lang w:val="cs-CZ"/>
            </w:rPr>
            <w:tab/>
          </w:r>
          <w:r w:rsidRPr="00E45839">
            <w:rPr>
              <w:w w:val="105"/>
              <w:lang w:val="cs-CZ"/>
            </w:rPr>
            <w:t>Povinnosti pojištěného a důsledky</w:t>
          </w:r>
          <w:r w:rsidRPr="00E45839">
            <w:rPr>
              <w:spacing w:val="6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porušení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povinností</w:t>
          </w:r>
          <w:r w:rsidRPr="00E45839">
            <w:rPr>
              <w:rFonts w:ascii="Lucida Sans Unicode" w:hAnsi="Lucida Sans Unicode"/>
              <w:b w:val="0"/>
              <w:w w:val="105"/>
              <w:lang w:val="cs-CZ"/>
            </w:rPr>
            <w:tab/>
            <w:t>78</w:t>
          </w:r>
        </w:p>
        <w:p w14:paraId="71E065B3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hyperlink w:anchor="_TOC_250001" w:history="1">
            <w:r w:rsidRPr="00E45839">
              <w:rPr>
                <w:color w:val="007E31"/>
                <w:w w:val="105"/>
                <w:lang w:val="cs-CZ"/>
              </w:rPr>
              <w:t>Článek</w:t>
            </w:r>
            <w:r w:rsidRPr="00E45839">
              <w:rPr>
                <w:color w:val="007E31"/>
                <w:spacing w:val="4"/>
                <w:w w:val="105"/>
                <w:lang w:val="cs-CZ"/>
              </w:rPr>
              <w:t xml:space="preserve"> </w:t>
            </w:r>
            <w:r w:rsidRPr="00E45839">
              <w:rPr>
                <w:color w:val="007E31"/>
                <w:w w:val="105"/>
                <w:lang w:val="cs-CZ"/>
              </w:rPr>
              <w:t>4</w:t>
            </w:r>
            <w:r w:rsidRPr="00E45839">
              <w:rPr>
                <w:color w:val="007E31"/>
                <w:w w:val="105"/>
                <w:lang w:val="cs-CZ"/>
              </w:rPr>
              <w:tab/>
            </w:r>
            <w:r w:rsidRPr="00E45839">
              <w:rPr>
                <w:w w:val="105"/>
                <w:lang w:val="cs-CZ"/>
              </w:rPr>
              <w:t>Pojistná událost</w:t>
            </w:r>
            <w:r w:rsidRPr="00E45839">
              <w:rPr>
                <w:rFonts w:ascii="Lucida Sans Unicode" w:hAnsi="Lucida Sans Unicode"/>
                <w:b w:val="0"/>
                <w:w w:val="105"/>
                <w:lang w:val="cs-CZ"/>
              </w:rPr>
              <w:tab/>
              <w:t>78</w:t>
            </w:r>
          </w:hyperlink>
        </w:p>
        <w:p w14:paraId="48AA86B4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w w:val="105"/>
              <w:lang w:val="cs-CZ"/>
            </w:rPr>
            <w:t>Článek</w:t>
          </w:r>
          <w:r w:rsidRPr="00E45839">
            <w:rPr>
              <w:color w:val="007E31"/>
              <w:spacing w:val="2"/>
              <w:w w:val="105"/>
              <w:lang w:val="cs-CZ"/>
            </w:rPr>
            <w:t xml:space="preserve"> </w:t>
          </w:r>
          <w:r w:rsidRPr="00E45839">
            <w:rPr>
              <w:color w:val="007E31"/>
              <w:w w:val="105"/>
              <w:lang w:val="cs-CZ"/>
            </w:rPr>
            <w:t>5</w:t>
          </w:r>
          <w:r w:rsidRPr="00E45839">
            <w:rPr>
              <w:color w:val="007E31"/>
              <w:w w:val="105"/>
              <w:lang w:val="cs-CZ"/>
            </w:rPr>
            <w:tab/>
          </w:r>
          <w:r w:rsidRPr="00E45839">
            <w:rPr>
              <w:w w:val="105"/>
              <w:lang w:val="cs-CZ"/>
            </w:rPr>
            <w:t>Územní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platnost</w:t>
          </w:r>
          <w:r w:rsidRPr="00E45839">
            <w:rPr>
              <w:spacing w:val="1"/>
              <w:w w:val="105"/>
              <w:lang w:val="cs-CZ"/>
            </w:rPr>
            <w:t xml:space="preserve"> </w:t>
          </w:r>
          <w:r w:rsidRPr="00E45839">
            <w:rPr>
              <w:w w:val="105"/>
              <w:lang w:val="cs-CZ"/>
            </w:rPr>
            <w:t>pojištění</w:t>
          </w:r>
          <w:r w:rsidRPr="00E45839">
            <w:rPr>
              <w:rFonts w:ascii="Lucida Sans Unicode" w:hAnsi="Lucida Sans Unicode"/>
              <w:b w:val="0"/>
              <w:w w:val="105"/>
              <w:lang w:val="cs-CZ"/>
            </w:rPr>
            <w:tab/>
            <w:t>79</w:t>
          </w:r>
        </w:p>
        <w:p w14:paraId="50FE78D6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w w:val="105"/>
              <w:lang w:val="cs-CZ"/>
            </w:rPr>
            <w:t>Článek</w:t>
          </w:r>
          <w:r w:rsidRPr="00E45839">
            <w:rPr>
              <w:color w:val="007E31"/>
              <w:spacing w:val="5"/>
              <w:w w:val="105"/>
              <w:lang w:val="cs-CZ"/>
            </w:rPr>
            <w:t xml:space="preserve"> </w:t>
          </w:r>
          <w:r w:rsidRPr="00E45839">
            <w:rPr>
              <w:color w:val="007E31"/>
              <w:w w:val="105"/>
              <w:lang w:val="cs-CZ"/>
            </w:rPr>
            <w:t>6</w:t>
          </w:r>
          <w:r w:rsidRPr="00E45839">
            <w:rPr>
              <w:color w:val="007E31"/>
              <w:w w:val="105"/>
              <w:lang w:val="cs-CZ"/>
            </w:rPr>
            <w:tab/>
          </w:r>
          <w:r w:rsidRPr="00E45839">
            <w:rPr>
              <w:w w:val="105"/>
              <w:lang w:val="cs-CZ"/>
            </w:rPr>
            <w:t>Náklady právní ochrany</w:t>
          </w:r>
          <w:r w:rsidRPr="00E45839">
            <w:rPr>
              <w:rFonts w:ascii="Lucida Sans Unicode" w:hAnsi="Lucida Sans Unicode"/>
              <w:b w:val="0"/>
              <w:w w:val="105"/>
              <w:lang w:val="cs-CZ"/>
            </w:rPr>
            <w:tab/>
            <w:t>79</w:t>
          </w:r>
        </w:p>
        <w:p w14:paraId="4D6E9497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r w:rsidRPr="00E45839">
            <w:rPr>
              <w:color w:val="007E31"/>
              <w:lang w:val="cs-CZ"/>
            </w:rPr>
            <w:t>Článek</w:t>
          </w:r>
          <w:r w:rsidRPr="00E45839">
            <w:rPr>
              <w:color w:val="007E31"/>
              <w:spacing w:val="9"/>
              <w:lang w:val="cs-CZ"/>
            </w:rPr>
            <w:t xml:space="preserve"> </w:t>
          </w:r>
          <w:r w:rsidRPr="00E45839">
            <w:rPr>
              <w:color w:val="007E31"/>
              <w:lang w:val="cs-CZ"/>
            </w:rPr>
            <w:t>7</w:t>
          </w:r>
          <w:r w:rsidRPr="00E45839">
            <w:rPr>
              <w:color w:val="007E31"/>
              <w:lang w:val="cs-CZ"/>
            </w:rPr>
            <w:tab/>
          </w:r>
          <w:r w:rsidRPr="00E45839">
            <w:rPr>
              <w:lang w:val="cs-CZ"/>
            </w:rPr>
            <w:t>Plnění</w:t>
          </w:r>
          <w:r w:rsidRPr="00E45839">
            <w:rPr>
              <w:spacing w:val="3"/>
              <w:lang w:val="cs-CZ"/>
            </w:rPr>
            <w:t xml:space="preserve"> </w:t>
          </w:r>
          <w:r w:rsidRPr="00E45839">
            <w:rPr>
              <w:lang w:val="cs-CZ"/>
            </w:rPr>
            <w:t>pojistitele</w:t>
          </w:r>
          <w:r w:rsidRPr="00E45839">
            <w:rPr>
              <w:rFonts w:ascii="Lucida Sans Unicode" w:hAnsi="Lucida Sans Unicode"/>
              <w:b w:val="0"/>
              <w:lang w:val="cs-CZ"/>
            </w:rPr>
            <w:tab/>
            <w:t>79</w:t>
          </w:r>
        </w:p>
        <w:p w14:paraId="26473F72" w14:textId="77777777" w:rsidR="00B10677" w:rsidRPr="00E45839" w:rsidRDefault="00000000">
          <w:pPr>
            <w:pStyle w:val="Obsah1"/>
            <w:tabs>
              <w:tab w:val="left" w:pos="1927"/>
              <w:tab w:val="right" w:pos="10998"/>
            </w:tabs>
            <w:rPr>
              <w:rFonts w:ascii="Lucida Sans Unicode" w:hAnsi="Lucida Sans Unicode"/>
              <w:b w:val="0"/>
              <w:lang w:val="cs-CZ"/>
            </w:rPr>
          </w:pPr>
          <w:hyperlink w:anchor="_TOC_250000" w:history="1">
            <w:r w:rsidRPr="00E45839">
              <w:rPr>
                <w:color w:val="007E31"/>
                <w:w w:val="105"/>
                <w:lang w:val="cs-CZ"/>
              </w:rPr>
              <w:t>Článek</w:t>
            </w:r>
            <w:r w:rsidRPr="00E45839">
              <w:rPr>
                <w:color w:val="007E31"/>
                <w:spacing w:val="5"/>
                <w:w w:val="105"/>
                <w:lang w:val="cs-CZ"/>
              </w:rPr>
              <w:t xml:space="preserve"> </w:t>
            </w:r>
            <w:r w:rsidRPr="00E45839">
              <w:rPr>
                <w:color w:val="007E31"/>
                <w:w w:val="105"/>
                <w:lang w:val="cs-CZ"/>
              </w:rPr>
              <w:t>8</w:t>
            </w:r>
            <w:r w:rsidRPr="00E45839">
              <w:rPr>
                <w:color w:val="007E31"/>
                <w:w w:val="105"/>
                <w:lang w:val="cs-CZ"/>
              </w:rPr>
              <w:tab/>
            </w:r>
            <w:r w:rsidRPr="00E45839">
              <w:rPr>
                <w:w w:val="105"/>
                <w:lang w:val="cs-CZ"/>
              </w:rPr>
              <w:t>Výklad pojmů</w:t>
            </w:r>
            <w:r w:rsidRPr="00E45839">
              <w:rPr>
                <w:rFonts w:ascii="Lucida Sans Unicode" w:hAnsi="Lucida Sans Unicode"/>
                <w:b w:val="0"/>
                <w:w w:val="105"/>
                <w:lang w:val="cs-CZ"/>
              </w:rPr>
              <w:tab/>
              <w:t>79</w:t>
            </w:r>
          </w:hyperlink>
        </w:p>
      </w:sdtContent>
    </w:sdt>
    <w:p w14:paraId="1659C30C" w14:textId="77777777" w:rsidR="00B10677" w:rsidRPr="00E45839" w:rsidRDefault="00B10677">
      <w:pPr>
        <w:rPr>
          <w:lang w:val="cs-CZ"/>
        </w:rPr>
        <w:sectPr w:rsidR="00B10677" w:rsidRPr="00E45839" w:rsidSect="00FC4BBF">
          <w:footerReference w:type="default" r:id="rId12"/>
          <w:type w:val="continuous"/>
          <w:pgSz w:w="11910" w:h="16840"/>
          <w:pgMar w:top="460" w:right="0" w:bottom="420" w:left="0" w:header="708" w:footer="222" w:gutter="0"/>
          <w:pgNumType w:start="76"/>
          <w:cols w:space="708"/>
        </w:sectPr>
      </w:pPr>
    </w:p>
    <w:p w14:paraId="0C9C538B" w14:textId="77777777" w:rsidR="00B10677" w:rsidRPr="00E45839" w:rsidRDefault="00000000">
      <w:pPr>
        <w:pStyle w:val="Nadpis1"/>
        <w:spacing w:before="94"/>
        <w:rPr>
          <w:lang w:val="cs-CZ"/>
        </w:rPr>
      </w:pPr>
      <w:r w:rsidRPr="00E45839">
        <w:rPr>
          <w:lang w:val="cs-CZ"/>
        </w:rPr>
        <w:lastRenderedPageBreak/>
        <w:pict w14:anchorId="3FCEC163">
          <v:line id="_x0000_s2053" style="position:absolute;left:0;text-align:left;z-index:1144;mso-position-horizontal-relative:page;mso-position-vertical-relative:page" from="297.8pt,60.95pt" to="297.8pt,784.3pt" strokeweight=".35pt">
            <w10:wrap anchorx="page" anchory="page"/>
          </v:line>
        </w:pict>
      </w:r>
      <w:r w:rsidRPr="00E45839">
        <w:rPr>
          <w:color w:val="007E31"/>
          <w:w w:val="105"/>
          <w:lang w:val="cs-CZ"/>
        </w:rPr>
        <w:t>Článek 1</w:t>
      </w:r>
    </w:p>
    <w:p w14:paraId="643DA71A" w14:textId="78C93E83" w:rsidR="00B10677" w:rsidRPr="00E45839" w:rsidRDefault="00000000">
      <w:pPr>
        <w:spacing w:line="206" w:lineRule="exact"/>
        <w:ind w:left="907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05"/>
          <w:sz w:val="17"/>
          <w:lang w:val="cs-CZ"/>
        </w:rPr>
        <w:t>Pojistná nebezpečí a rozsah pojištění</w:t>
      </w:r>
    </w:p>
    <w:p w14:paraId="2C4085B6" w14:textId="77777777" w:rsidR="00B10677" w:rsidRPr="00E45839" w:rsidRDefault="00B10677">
      <w:pPr>
        <w:pStyle w:val="Zkladntext"/>
        <w:spacing w:before="9"/>
        <w:rPr>
          <w:rFonts w:ascii="Calibri"/>
          <w:b/>
          <w:lang w:val="cs-CZ"/>
        </w:rPr>
      </w:pPr>
    </w:p>
    <w:p w14:paraId="425654DC" w14:textId="77777777" w:rsidR="00B10677" w:rsidRPr="00E45839" w:rsidRDefault="00000000">
      <w:pPr>
        <w:pStyle w:val="Zkladntext"/>
        <w:spacing w:line="187" w:lineRule="auto"/>
        <w:ind w:left="1077" w:right="-14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 xml:space="preserve">1) Pojištění se vztahuje na právním předpisem stanovenou </w:t>
      </w:r>
      <w:r w:rsidRPr="00E45839">
        <w:rPr>
          <w:w w:val="90"/>
          <w:lang w:val="cs-CZ"/>
        </w:rPr>
        <w:t>povinnost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pojištěného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nahradit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nemajetkovou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škodu (újmu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jmění)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uvedenou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dalších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odstavcích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spacing w:val="-2"/>
          <w:w w:val="90"/>
          <w:lang w:val="cs-CZ"/>
        </w:rPr>
        <w:t>tohoto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článku,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 předpokladu,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že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byla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způsobena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jinému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souvislosti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provozem pojištěného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plavidla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uvedeného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smlouvě.</w:t>
      </w:r>
    </w:p>
    <w:p w14:paraId="0502492D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43BE013D" w14:textId="77777777" w:rsidR="00B10677" w:rsidRPr="00E45839" w:rsidRDefault="00000000">
      <w:pPr>
        <w:pStyle w:val="Zkladntext"/>
        <w:spacing w:line="187" w:lineRule="auto"/>
        <w:ind w:left="1077" w:right="483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2)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případě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životě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zdraví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člověka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poskytne pojistitel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náhradu:</w:t>
      </w:r>
    </w:p>
    <w:p w14:paraId="6B425C58" w14:textId="77777777" w:rsidR="00B10677" w:rsidRPr="00E45839" w:rsidRDefault="00000000">
      <w:pPr>
        <w:pStyle w:val="Odstavecseseznamem"/>
        <w:numPr>
          <w:ilvl w:val="0"/>
          <w:numId w:val="12"/>
        </w:numPr>
        <w:tabs>
          <w:tab w:val="left" w:pos="1256"/>
        </w:tabs>
        <w:spacing w:line="187" w:lineRule="auto"/>
        <w:ind w:right="62" w:hanging="178"/>
        <w:jc w:val="both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 xml:space="preserve">nemajetkové újmy způsobené zásahem do práva poškozeného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ochranu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jeho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zdraví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(např.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bolestné,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ztížení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společenského </w:t>
      </w:r>
      <w:r w:rsidRPr="00E45839">
        <w:rPr>
          <w:w w:val="95"/>
          <w:sz w:val="17"/>
          <w:lang w:val="cs-CZ"/>
        </w:rPr>
        <w:t>uplatnění),</w:t>
      </w:r>
    </w:p>
    <w:p w14:paraId="6BDD9E57" w14:textId="77777777" w:rsidR="00B10677" w:rsidRPr="00E45839" w:rsidRDefault="00000000">
      <w:pPr>
        <w:pStyle w:val="Odstavecseseznamem"/>
        <w:numPr>
          <w:ilvl w:val="0"/>
          <w:numId w:val="12"/>
        </w:numPr>
        <w:tabs>
          <w:tab w:val="left" w:pos="1263"/>
        </w:tabs>
        <w:spacing w:line="187" w:lineRule="auto"/>
        <w:ind w:left="1262" w:right="434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duševních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útrap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manžela,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rodiče,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spacing w:val="-2"/>
          <w:w w:val="90"/>
          <w:sz w:val="17"/>
          <w:lang w:val="cs-CZ"/>
        </w:rPr>
        <w:t>dítěte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jiné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osoby blízké poškozenému v případě usmrcení nebo zvlášť </w:t>
      </w:r>
      <w:r w:rsidRPr="00E45839">
        <w:rPr>
          <w:w w:val="85"/>
          <w:sz w:val="17"/>
          <w:lang w:val="cs-CZ"/>
        </w:rPr>
        <w:t>závažného ublížení na zdraví poškozeného,</w:t>
      </w:r>
    </w:p>
    <w:p w14:paraId="301071E8" w14:textId="77777777" w:rsidR="00B10677" w:rsidRPr="00E45839" w:rsidRDefault="00000000">
      <w:pPr>
        <w:pStyle w:val="Odstavecseseznamem"/>
        <w:numPr>
          <w:ilvl w:val="0"/>
          <w:numId w:val="12"/>
        </w:numPr>
        <w:tabs>
          <w:tab w:val="left" w:pos="1248"/>
        </w:tabs>
        <w:spacing w:line="187" w:lineRule="auto"/>
        <w:ind w:left="1247" w:right="3" w:hanging="17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 xml:space="preserve">následné finanční škody, která vznikla jako přímý důsledek </w:t>
      </w:r>
      <w:r w:rsidRPr="00E45839">
        <w:rPr>
          <w:w w:val="95"/>
          <w:sz w:val="17"/>
          <w:lang w:val="cs-CZ"/>
        </w:rPr>
        <w:t>újmy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životě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nebo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zdraví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člověka,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pokud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27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takovou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vztahuje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pojištění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sjednané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základě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těchto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pojistných podmínek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(např.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ztráta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výdělku,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ušlý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zisk,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náklady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léčení, </w:t>
      </w:r>
      <w:r w:rsidRPr="00E45839">
        <w:rPr>
          <w:w w:val="85"/>
          <w:sz w:val="17"/>
          <w:lang w:val="cs-CZ"/>
        </w:rPr>
        <w:t>náklady na</w:t>
      </w:r>
      <w:r w:rsidRPr="00E45839">
        <w:rPr>
          <w:spacing w:val="-13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pohřeb).</w:t>
      </w:r>
    </w:p>
    <w:p w14:paraId="01EEA654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B6F9E36" w14:textId="77777777" w:rsidR="00B10677" w:rsidRPr="00E45839" w:rsidRDefault="00000000">
      <w:pPr>
        <w:pStyle w:val="Zkladntext"/>
        <w:spacing w:line="187" w:lineRule="auto"/>
        <w:ind w:left="1077" w:right="358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3)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případě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hmotné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věci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(dále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jen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„věc“</w:t>
      </w:r>
      <w:r w:rsidRPr="00E45839">
        <w:rPr>
          <w:w w:val="95"/>
          <w:lang w:val="cs-CZ"/>
        </w:rPr>
        <w:t>)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poskytne </w:t>
      </w:r>
      <w:r w:rsidRPr="00E45839">
        <w:rPr>
          <w:w w:val="90"/>
          <w:lang w:val="cs-CZ"/>
        </w:rPr>
        <w:t>pojistitel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náhradu:</w:t>
      </w:r>
    </w:p>
    <w:p w14:paraId="44155237" w14:textId="77777777" w:rsidR="00B10677" w:rsidRPr="00E45839" w:rsidRDefault="00000000">
      <w:pPr>
        <w:pStyle w:val="Odstavecseseznamem"/>
        <w:numPr>
          <w:ilvl w:val="0"/>
          <w:numId w:val="11"/>
        </w:numPr>
        <w:tabs>
          <w:tab w:val="left" w:pos="1256"/>
        </w:tabs>
        <w:spacing w:line="187" w:lineRule="auto"/>
        <w:ind w:right="230" w:hanging="17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škody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způsobené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jejím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poškozením,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zničením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nebo </w:t>
      </w:r>
      <w:r w:rsidRPr="00E45839">
        <w:rPr>
          <w:w w:val="95"/>
          <w:sz w:val="17"/>
          <w:lang w:val="cs-CZ"/>
        </w:rPr>
        <w:t>ztrátou,</w:t>
      </w:r>
    </w:p>
    <w:p w14:paraId="00FFD53C" w14:textId="77777777" w:rsidR="00B10677" w:rsidRPr="00E45839" w:rsidRDefault="00000000">
      <w:pPr>
        <w:pStyle w:val="Odstavecseseznamem"/>
        <w:numPr>
          <w:ilvl w:val="0"/>
          <w:numId w:val="11"/>
        </w:numPr>
        <w:tabs>
          <w:tab w:val="left" w:pos="1263"/>
        </w:tabs>
        <w:spacing w:line="187" w:lineRule="auto"/>
        <w:ind w:left="1262" w:right="60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následné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finanční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škody,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která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vznikla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vlastníkovi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 osobě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oprávněně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užívající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základě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smlouvy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jako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přímý </w:t>
      </w:r>
      <w:r w:rsidRPr="00E45839">
        <w:rPr>
          <w:w w:val="95"/>
          <w:sz w:val="17"/>
          <w:lang w:val="cs-CZ"/>
        </w:rPr>
        <w:t>důsledek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škody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uvedené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písm.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a),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pokud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škodu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 takové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věci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vztahuje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pojištění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sjednané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základě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těchto pojistných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podmínek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(např.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ušlý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zisk,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náklady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34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likvidaci </w:t>
      </w:r>
      <w:r w:rsidRPr="00E45839">
        <w:rPr>
          <w:w w:val="90"/>
          <w:sz w:val="17"/>
          <w:lang w:val="cs-CZ"/>
        </w:rPr>
        <w:t>zničené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věci,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půjčovné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náhradní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stroj).</w:t>
      </w:r>
    </w:p>
    <w:p w14:paraId="71A41CAF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FED6720" w14:textId="77777777" w:rsidR="00B10677" w:rsidRPr="00E45839" w:rsidRDefault="00000000">
      <w:pPr>
        <w:pStyle w:val="Zkladntext"/>
        <w:spacing w:line="187" w:lineRule="auto"/>
        <w:ind w:left="1077" w:right="150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spacing w:val="-3"/>
          <w:w w:val="95"/>
          <w:lang w:val="cs-CZ"/>
        </w:rPr>
        <w:t>4)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případě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živém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zvířeti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(dále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jen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„zvíře“</w:t>
      </w:r>
      <w:r w:rsidRPr="00E45839">
        <w:rPr>
          <w:w w:val="95"/>
          <w:lang w:val="cs-CZ"/>
        </w:rPr>
        <w:t>)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poskytne </w:t>
      </w:r>
      <w:r w:rsidRPr="00E45839">
        <w:rPr>
          <w:w w:val="90"/>
          <w:lang w:val="cs-CZ"/>
        </w:rPr>
        <w:t>pojistitel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náhradu:</w:t>
      </w:r>
    </w:p>
    <w:p w14:paraId="119A1E41" w14:textId="77777777" w:rsidR="00B10677" w:rsidRPr="00E45839" w:rsidRDefault="00000000">
      <w:pPr>
        <w:pStyle w:val="Odstavecseseznamem"/>
        <w:numPr>
          <w:ilvl w:val="0"/>
          <w:numId w:val="10"/>
        </w:numPr>
        <w:tabs>
          <w:tab w:val="left" w:pos="1256"/>
        </w:tabs>
        <w:spacing w:line="192" w:lineRule="exact"/>
        <w:ind w:hanging="185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>škody způsobené usmrcením, ztrátou nebo zraněním</w:t>
      </w:r>
      <w:r w:rsidRPr="00E45839">
        <w:rPr>
          <w:spacing w:val="25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zvířete,</w:t>
      </w:r>
    </w:p>
    <w:p w14:paraId="60875F1B" w14:textId="77777777" w:rsidR="00B10677" w:rsidRPr="00E45839" w:rsidRDefault="00000000">
      <w:pPr>
        <w:pStyle w:val="Odstavecseseznamem"/>
        <w:numPr>
          <w:ilvl w:val="0"/>
          <w:numId w:val="10"/>
        </w:numPr>
        <w:tabs>
          <w:tab w:val="left" w:pos="1263"/>
        </w:tabs>
        <w:spacing w:before="12" w:line="187" w:lineRule="auto"/>
        <w:ind w:right="14" w:hanging="185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následné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finanční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škody,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která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vznikla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vlastníkovi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zvířete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osobě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oprávněně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užívající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zvíře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základě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smlouvy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jako přímý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důsledek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škody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uvedené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písm.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a),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škodu </w:t>
      </w:r>
      <w:r w:rsidRPr="00E45839">
        <w:rPr>
          <w:w w:val="95"/>
          <w:sz w:val="17"/>
          <w:lang w:val="cs-CZ"/>
        </w:rPr>
        <w:t>na zvířeti vztahuje pojištění sjednané na základě těchto pojistných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podmínek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(např.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ušlý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zisk);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účelně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vynaložené náklady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spojené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péčí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zdraví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zraněného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zvířete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hradí </w:t>
      </w:r>
      <w:r w:rsidRPr="00E45839">
        <w:rPr>
          <w:w w:val="90"/>
          <w:sz w:val="17"/>
          <w:lang w:val="cs-CZ"/>
        </w:rPr>
        <w:t>tomu,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kdo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vynaložil.</w:t>
      </w:r>
    </w:p>
    <w:p w14:paraId="44587131" w14:textId="77777777" w:rsidR="00B10677" w:rsidRPr="00E45839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5)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vztahuje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i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pojištěného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poskytnout:</w:t>
      </w:r>
    </w:p>
    <w:p w14:paraId="0FFB2B3D" w14:textId="77777777" w:rsidR="00B10677" w:rsidRPr="00E45839" w:rsidRDefault="00000000">
      <w:pPr>
        <w:pStyle w:val="Odstavecseseznamem"/>
        <w:numPr>
          <w:ilvl w:val="0"/>
          <w:numId w:val="9"/>
        </w:numPr>
        <w:tabs>
          <w:tab w:val="left" w:pos="1256"/>
        </w:tabs>
        <w:spacing w:before="12" w:line="187" w:lineRule="auto"/>
        <w:ind w:right="262" w:hanging="178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 xml:space="preserve">náhradu nákladů na hrazené služby vynaložených zdravotní </w:t>
      </w:r>
      <w:r w:rsidRPr="00E45839">
        <w:rPr>
          <w:w w:val="95"/>
          <w:sz w:val="17"/>
          <w:lang w:val="cs-CZ"/>
        </w:rPr>
        <w:t>pojišťovnou;</w:t>
      </w:r>
    </w:p>
    <w:p w14:paraId="31B66CBF" w14:textId="77777777" w:rsidR="00B10677" w:rsidRPr="00E45839" w:rsidRDefault="00000000">
      <w:pPr>
        <w:pStyle w:val="Odstavecseseznamem"/>
        <w:numPr>
          <w:ilvl w:val="0"/>
          <w:numId w:val="9"/>
        </w:numPr>
        <w:tabs>
          <w:tab w:val="left" w:pos="1263"/>
        </w:tabs>
        <w:spacing w:line="187" w:lineRule="auto"/>
        <w:ind w:left="1262" w:right="50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regresní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náhradu,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kterou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povinen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zaplatit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orgánu nemocenského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vznikem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nároku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na </w:t>
      </w:r>
      <w:r w:rsidRPr="00E45839">
        <w:rPr>
          <w:w w:val="85"/>
          <w:sz w:val="17"/>
          <w:lang w:val="cs-CZ"/>
        </w:rPr>
        <w:t>dávku nemocenského</w:t>
      </w:r>
      <w:r w:rsidRPr="00E45839">
        <w:rPr>
          <w:spacing w:val="29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pojištění,</w:t>
      </w:r>
    </w:p>
    <w:p w14:paraId="3E76ADF5" w14:textId="77777777" w:rsidR="00B10677" w:rsidRPr="00E45839" w:rsidRDefault="00000000">
      <w:pPr>
        <w:pStyle w:val="Zkladntext"/>
        <w:spacing w:line="187" w:lineRule="auto"/>
        <w:ind w:left="1077" w:right="57"/>
        <w:rPr>
          <w:lang w:val="cs-CZ"/>
        </w:rPr>
      </w:pPr>
      <w:r w:rsidRPr="00E45839">
        <w:rPr>
          <w:w w:val="90"/>
          <w:lang w:val="cs-CZ"/>
        </w:rPr>
        <w:t>pokud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taková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vznikla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důsledku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zdraví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nebo </w:t>
      </w:r>
      <w:r w:rsidRPr="00E45839">
        <w:rPr>
          <w:w w:val="95"/>
          <w:lang w:val="cs-CZ"/>
        </w:rPr>
        <w:t>životě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člověka,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kterou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vztahuje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pojištění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sjednané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na </w:t>
      </w:r>
      <w:r w:rsidRPr="00E45839">
        <w:rPr>
          <w:w w:val="90"/>
          <w:lang w:val="cs-CZ"/>
        </w:rPr>
        <w:t>základě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těchto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pojistných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podmínek.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spacing w:val="-4"/>
          <w:w w:val="90"/>
          <w:lang w:val="cs-CZ"/>
        </w:rPr>
        <w:t>Tyto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náhrady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účely </w:t>
      </w:r>
      <w:r w:rsidRPr="00E45839">
        <w:rPr>
          <w:w w:val="95"/>
          <w:lang w:val="cs-CZ"/>
        </w:rPr>
        <w:t>pojištění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posuzují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obdobně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jako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náhrada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platí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ně </w:t>
      </w:r>
      <w:r w:rsidRPr="00E45839">
        <w:rPr>
          <w:w w:val="90"/>
          <w:lang w:val="cs-CZ"/>
        </w:rPr>
        <w:t>přiměřeně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podmínky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odpovědnosti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újmu.</w:t>
      </w:r>
    </w:p>
    <w:p w14:paraId="69FC7049" w14:textId="77777777" w:rsidR="00B10677" w:rsidRPr="00E45839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6) Pojištění se vztahuje také na náhradu nákladů nutných</w:t>
      </w:r>
    </w:p>
    <w:p w14:paraId="146C8A06" w14:textId="77777777" w:rsidR="00B10677" w:rsidRPr="00E45839" w:rsidRDefault="00000000">
      <w:pPr>
        <w:pStyle w:val="Zkladntext"/>
        <w:spacing w:before="12" w:line="187" w:lineRule="auto"/>
        <w:ind w:left="1077" w:right="1"/>
        <w:rPr>
          <w:lang w:val="cs-CZ"/>
        </w:rPr>
      </w:pPr>
      <w:r w:rsidRPr="00E45839">
        <w:rPr>
          <w:w w:val="95"/>
          <w:lang w:val="cs-CZ"/>
        </w:rPr>
        <w:t>k právní ochraně pojištěného proti uplatněnému nároku na náhradu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újmy,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pokud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ni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vztahuje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pojištění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sjednané</w:t>
      </w:r>
      <w:r w:rsidRPr="00E45839">
        <w:rPr>
          <w:spacing w:val="-32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na </w:t>
      </w:r>
      <w:r w:rsidRPr="00E45839">
        <w:rPr>
          <w:w w:val="90"/>
          <w:lang w:val="cs-CZ"/>
        </w:rPr>
        <w:t>základě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těchto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pojistných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podmínek,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rozsahu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vyplývajícím z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čl.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6.</w:t>
      </w:r>
    </w:p>
    <w:p w14:paraId="22F7B211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1376FE43" w14:textId="77777777" w:rsidR="00B10677" w:rsidRPr="00E45839" w:rsidRDefault="00000000">
      <w:pPr>
        <w:pStyle w:val="Zkladntext"/>
        <w:spacing w:line="187" w:lineRule="auto"/>
        <w:ind w:left="1077" w:right="31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7)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Je-li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obchodní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korporací,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vztahuje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(s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ohledem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 skutečnost,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že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výkon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funkce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člena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orgánu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obchodní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korporace</w:t>
      </w:r>
      <w:r w:rsidRPr="00E45839">
        <w:rPr>
          <w:spacing w:val="-3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 velmi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obdobný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výkonu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práce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zaměstnance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pracovněprávním vztahu)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i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odpovědnost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pojištěného,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coby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obchodní </w:t>
      </w:r>
      <w:r w:rsidRPr="00E45839">
        <w:rPr>
          <w:w w:val="85"/>
          <w:lang w:val="cs-CZ"/>
        </w:rPr>
        <w:t>korporace, za újmu způsobenou členům svých orgánů</w:t>
      </w:r>
      <w:r w:rsidRPr="00E45839">
        <w:rPr>
          <w:spacing w:val="-9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při</w:t>
      </w:r>
    </w:p>
    <w:p w14:paraId="5704F9C6" w14:textId="5B7021B9" w:rsidR="00B10677" w:rsidRPr="00E45839" w:rsidRDefault="00000000">
      <w:pPr>
        <w:pStyle w:val="Zkladntext"/>
        <w:spacing w:line="187" w:lineRule="auto"/>
        <w:ind w:left="1077" w:right="128"/>
        <w:rPr>
          <w:lang w:val="cs-CZ"/>
        </w:rPr>
      </w:pPr>
      <w:r w:rsidRPr="00E45839">
        <w:rPr>
          <w:w w:val="90"/>
          <w:lang w:val="cs-CZ"/>
        </w:rPr>
        <w:t>výkonu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jejich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funkce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souvislosti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jejím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výkonem.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spacing w:val="-4"/>
          <w:w w:val="90"/>
          <w:lang w:val="cs-CZ"/>
        </w:rPr>
        <w:t xml:space="preserve">Tato </w:t>
      </w:r>
      <w:r w:rsidRPr="00E45839">
        <w:rPr>
          <w:w w:val="95"/>
          <w:lang w:val="cs-CZ"/>
        </w:rPr>
        <w:t>odpovědnost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bude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účely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spacing w:val="-2"/>
          <w:w w:val="95"/>
          <w:lang w:val="cs-CZ"/>
        </w:rPr>
        <w:t>tohoto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pojištění</w:t>
      </w:r>
      <w:r w:rsidRPr="00E45839">
        <w:rPr>
          <w:spacing w:val="-31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posuzovat </w:t>
      </w:r>
      <w:r w:rsidRPr="00E45839">
        <w:rPr>
          <w:w w:val="85"/>
          <w:lang w:val="cs-CZ"/>
        </w:rPr>
        <w:t>přiměřeně odpovědnosti zaměstnavatele za škodu způsobenou</w:t>
      </w:r>
    </w:p>
    <w:p w14:paraId="74EF0BED" w14:textId="77777777" w:rsidR="00B10677" w:rsidRPr="00E45839" w:rsidRDefault="00000000">
      <w:pPr>
        <w:pStyle w:val="Zkladntext"/>
        <w:spacing w:before="111" w:line="187" w:lineRule="auto"/>
        <w:ind w:left="583" w:right="1618"/>
        <w:rPr>
          <w:lang w:val="cs-CZ"/>
        </w:rPr>
      </w:pPr>
      <w:r w:rsidRPr="00E45839">
        <w:rPr>
          <w:lang w:val="cs-CZ"/>
        </w:rPr>
        <w:br w:type="column"/>
      </w:r>
      <w:r w:rsidRPr="00E45839">
        <w:rPr>
          <w:w w:val="90"/>
          <w:lang w:val="cs-CZ"/>
        </w:rPr>
        <w:t>zaměstnanci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při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pracovních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úkolů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přímé souvislosti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nimi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podle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pracovněprávních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předpisů.</w:t>
      </w:r>
    </w:p>
    <w:p w14:paraId="11A96BA0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2B929B97" w14:textId="77777777" w:rsidR="00B10677" w:rsidRPr="00E45839" w:rsidRDefault="00000000">
      <w:pPr>
        <w:pStyle w:val="Zkladntext"/>
        <w:spacing w:line="187" w:lineRule="auto"/>
        <w:ind w:left="583" w:right="1405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8)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Pouze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je-li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ujednáno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smlouvě,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vztahuje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 pojištění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také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nahradit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způsobenou</w:t>
      </w:r>
    </w:p>
    <w:p w14:paraId="3267A7C1" w14:textId="77777777" w:rsidR="00B10677" w:rsidRPr="00E45839" w:rsidRDefault="00000000">
      <w:pPr>
        <w:pStyle w:val="Zkladntext"/>
        <w:spacing w:line="192" w:lineRule="exact"/>
        <w:ind w:left="583"/>
        <w:rPr>
          <w:lang w:val="cs-CZ"/>
        </w:rPr>
      </w:pPr>
      <w:r w:rsidRPr="00E45839">
        <w:rPr>
          <w:w w:val="90"/>
          <w:lang w:val="cs-CZ"/>
        </w:rPr>
        <w:t>v souvislosti s provozem pojištěného plavidla uvedeného</w:t>
      </w:r>
    </w:p>
    <w:p w14:paraId="4D9B5DEC" w14:textId="77777777" w:rsidR="00B10677" w:rsidRPr="00E45839" w:rsidRDefault="00000000">
      <w:pPr>
        <w:pStyle w:val="Zkladntext"/>
        <w:spacing w:before="12" w:line="187" w:lineRule="auto"/>
        <w:ind w:left="583" w:right="1016"/>
        <w:rPr>
          <w:lang w:val="cs-CZ"/>
        </w:rPr>
      </w:pPr>
      <w:r w:rsidRPr="00E45839">
        <w:rPr>
          <w:w w:val="90"/>
          <w:lang w:val="cs-CZ"/>
        </w:rPr>
        <w:t>v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smlouvě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cestujícímu,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bez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ohledu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skutečnost,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zda tento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cestující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uzavřel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pojištěným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přepravě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osoby.</w:t>
      </w:r>
    </w:p>
    <w:p w14:paraId="5C6EF329" w14:textId="77777777" w:rsidR="00B10677" w:rsidRPr="00E45839" w:rsidRDefault="00000000">
      <w:pPr>
        <w:pStyle w:val="Nadpis1"/>
        <w:spacing w:before="187"/>
        <w:ind w:left="413"/>
        <w:rPr>
          <w:lang w:val="cs-CZ"/>
        </w:rPr>
      </w:pPr>
      <w:r w:rsidRPr="00E45839">
        <w:rPr>
          <w:color w:val="007E31"/>
          <w:w w:val="105"/>
          <w:lang w:val="cs-CZ"/>
        </w:rPr>
        <w:t>Článek 2</w:t>
      </w:r>
    </w:p>
    <w:p w14:paraId="2773503A" w14:textId="77777777" w:rsidR="00B10677" w:rsidRPr="00E45839" w:rsidRDefault="00000000">
      <w:pPr>
        <w:spacing w:line="206" w:lineRule="exact"/>
        <w:ind w:left="413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10"/>
          <w:sz w:val="17"/>
          <w:lang w:val="cs-CZ"/>
        </w:rPr>
        <w:t>Výluky z pojištění</w:t>
      </w:r>
    </w:p>
    <w:p w14:paraId="0DD97CDE" w14:textId="77777777" w:rsidR="00B10677" w:rsidRPr="00E45839" w:rsidRDefault="00B10677">
      <w:pPr>
        <w:pStyle w:val="Zkladntext"/>
        <w:spacing w:before="9"/>
        <w:rPr>
          <w:rFonts w:ascii="Calibri"/>
          <w:b/>
          <w:lang w:val="cs-CZ"/>
        </w:rPr>
      </w:pPr>
    </w:p>
    <w:p w14:paraId="6B98022C" w14:textId="77777777" w:rsidR="00B10677" w:rsidRPr="00E45839" w:rsidRDefault="00000000">
      <w:pPr>
        <w:pStyle w:val="Zkladntext"/>
        <w:spacing w:line="187" w:lineRule="auto"/>
        <w:ind w:left="583" w:right="1152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1)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nevztahuje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pojištěného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nahradit </w:t>
      </w:r>
      <w:r w:rsidRPr="00E45839">
        <w:rPr>
          <w:w w:val="85"/>
          <w:lang w:val="cs-CZ"/>
        </w:rPr>
        <w:t>újmu</w:t>
      </w:r>
      <w:r w:rsidRPr="00E45839">
        <w:rPr>
          <w:spacing w:val="-23"/>
          <w:w w:val="85"/>
          <w:lang w:val="cs-CZ"/>
        </w:rPr>
        <w:t xml:space="preserve"> </w:t>
      </w:r>
      <w:r w:rsidRPr="00E45839">
        <w:rPr>
          <w:w w:val="85"/>
          <w:lang w:val="cs-CZ"/>
        </w:rPr>
        <w:t>způsobenou:</w:t>
      </w:r>
    </w:p>
    <w:p w14:paraId="419854A9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3"/>
        </w:tabs>
        <w:spacing w:line="192" w:lineRule="exact"/>
        <w:ind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úmyslně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(včetně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svévole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škodolibosti),</w:t>
      </w:r>
    </w:p>
    <w:p w14:paraId="0BF4A8D8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9"/>
        </w:tabs>
        <w:spacing w:before="12" w:line="187" w:lineRule="auto"/>
        <w:ind w:right="1077" w:hanging="185"/>
        <w:jc w:val="both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v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souvislosti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činností,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při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které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právní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předpis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stanoví,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že </w:t>
      </w:r>
      <w:r w:rsidRPr="00E45839">
        <w:rPr>
          <w:w w:val="90"/>
          <w:sz w:val="17"/>
          <w:lang w:val="cs-CZ"/>
        </w:rPr>
        <w:t>pojištění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vznikne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uzavření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pojistné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smlouvy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základě </w:t>
      </w:r>
      <w:r w:rsidRPr="00E45839">
        <w:rPr>
          <w:w w:val="85"/>
          <w:sz w:val="17"/>
          <w:lang w:val="cs-CZ"/>
        </w:rPr>
        <w:t>jiných</w:t>
      </w:r>
      <w:r w:rsidRPr="00E45839">
        <w:rPr>
          <w:spacing w:val="35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skutečností,</w:t>
      </w:r>
    </w:p>
    <w:p w14:paraId="43FE2AF4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54"/>
        </w:tabs>
        <w:spacing w:line="187" w:lineRule="auto"/>
        <w:ind w:left="753" w:right="1165" w:hanging="170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v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souvislosti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činností,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při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které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právní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předpis</w:t>
      </w:r>
      <w:r w:rsidRPr="00E45839">
        <w:rPr>
          <w:spacing w:val="-2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ukládá </w:t>
      </w:r>
      <w:r w:rsidRPr="00E45839">
        <w:rPr>
          <w:w w:val="90"/>
          <w:sz w:val="17"/>
          <w:lang w:val="cs-CZ"/>
        </w:rPr>
        <w:t>povinnost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uzavřít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pojištění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odpovědnosti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škodu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(újmu), </w:t>
      </w:r>
      <w:r w:rsidRPr="00E45839">
        <w:rPr>
          <w:w w:val="95"/>
          <w:sz w:val="17"/>
          <w:lang w:val="cs-CZ"/>
        </w:rPr>
        <w:t>s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výjimkou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pojištění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odpovědnosti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za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škodu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provozu </w:t>
      </w:r>
      <w:r w:rsidRPr="00E45839">
        <w:rPr>
          <w:w w:val="90"/>
          <w:sz w:val="17"/>
          <w:lang w:val="cs-CZ"/>
        </w:rPr>
        <w:t>plavidla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smyslu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zákona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č.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114/1995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Sb.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pojištění odpovědnosti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provozu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lodě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smyslu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zákona</w:t>
      </w:r>
    </w:p>
    <w:p w14:paraId="08C2AD3C" w14:textId="77777777" w:rsidR="00B10677" w:rsidRPr="00E45839" w:rsidRDefault="00000000">
      <w:pPr>
        <w:pStyle w:val="Zkladntext"/>
        <w:spacing w:line="192" w:lineRule="exact"/>
        <w:ind w:left="753"/>
        <w:rPr>
          <w:lang w:val="cs-CZ"/>
        </w:rPr>
      </w:pPr>
      <w:r w:rsidRPr="00E45839">
        <w:rPr>
          <w:w w:val="85"/>
          <w:lang w:val="cs-CZ"/>
        </w:rPr>
        <w:t>č. 61/2000 Sb.,</w:t>
      </w:r>
    </w:p>
    <w:p w14:paraId="2F7C7B10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74"/>
        </w:tabs>
        <w:spacing w:before="12" w:line="187" w:lineRule="auto"/>
        <w:ind w:left="773" w:right="905" w:hanging="190"/>
        <w:rPr>
          <w:sz w:val="17"/>
          <w:lang w:val="cs-CZ"/>
        </w:rPr>
      </w:pPr>
      <w:r w:rsidRPr="00E45839">
        <w:rPr>
          <w:sz w:val="17"/>
          <w:lang w:val="cs-CZ"/>
        </w:rPr>
        <w:t>v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důsledku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porušení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právní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povinnosti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nebo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jiné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 xml:space="preserve">právní </w:t>
      </w:r>
      <w:r w:rsidRPr="00E45839">
        <w:rPr>
          <w:w w:val="95"/>
          <w:sz w:val="17"/>
          <w:lang w:val="cs-CZ"/>
        </w:rPr>
        <w:t>skutečnosti,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kterých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pojištěný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době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uzavření</w:t>
      </w:r>
      <w:r w:rsidRPr="00E45839">
        <w:rPr>
          <w:spacing w:val="-28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pojistné </w:t>
      </w:r>
      <w:r w:rsidRPr="00E45839">
        <w:rPr>
          <w:w w:val="90"/>
          <w:sz w:val="17"/>
          <w:lang w:val="cs-CZ"/>
        </w:rPr>
        <w:t>smlouvy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věděl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přihlédnutím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ke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všem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okolnostem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mohl </w:t>
      </w:r>
      <w:r w:rsidRPr="00E45839">
        <w:rPr>
          <w:sz w:val="17"/>
          <w:lang w:val="cs-CZ"/>
        </w:rPr>
        <w:t>vědět,</w:t>
      </w:r>
    </w:p>
    <w:p w14:paraId="5589EB5B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2"/>
        </w:tabs>
        <w:spacing w:line="192" w:lineRule="exact"/>
        <w:ind w:left="761" w:hanging="17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manipulací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nákladem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stojícího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plavidla,</w:t>
      </w:r>
    </w:p>
    <w:p w14:paraId="2716D408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44"/>
        </w:tabs>
        <w:spacing w:before="12" w:line="187" w:lineRule="auto"/>
        <w:ind w:left="743" w:right="1077" w:hanging="16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dotčením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práva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ochranu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osobnosti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člověka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právní </w:t>
      </w:r>
      <w:r w:rsidRPr="00E45839">
        <w:rPr>
          <w:w w:val="95"/>
          <w:sz w:val="17"/>
          <w:lang w:val="cs-CZ"/>
        </w:rPr>
        <w:t>osobnosti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právnické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osoby.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Pojištění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však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vztahuje</w:t>
      </w:r>
      <w:r w:rsidRPr="00E45839">
        <w:rPr>
          <w:spacing w:val="-33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na </w:t>
      </w:r>
      <w:r w:rsidRPr="00E45839">
        <w:rPr>
          <w:w w:val="90"/>
          <w:sz w:val="17"/>
          <w:lang w:val="cs-CZ"/>
        </w:rPr>
        <w:t>povinnost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pojištěného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nahradit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způsobenou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dotčením práva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ochranu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života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zdraví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rozsahu</w:t>
      </w:r>
    </w:p>
    <w:p w14:paraId="31D105CF" w14:textId="77777777" w:rsidR="00B10677" w:rsidRPr="00E45839" w:rsidRDefault="00000000">
      <w:pPr>
        <w:pStyle w:val="Zkladntext"/>
        <w:spacing w:line="187" w:lineRule="auto"/>
        <w:ind w:left="743" w:right="1053"/>
        <w:rPr>
          <w:lang w:val="cs-CZ"/>
        </w:rPr>
      </w:pPr>
      <w:r w:rsidRPr="00E45839">
        <w:rPr>
          <w:w w:val="90"/>
          <w:lang w:val="cs-CZ"/>
        </w:rPr>
        <w:t>čl.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1,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jehož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příčinou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nebyl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zásah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jiného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práva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ochranu osobnosti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(např.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omezení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svobody,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zásah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cti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nebo </w:t>
      </w:r>
      <w:r w:rsidRPr="00E45839">
        <w:rPr>
          <w:lang w:val="cs-CZ"/>
        </w:rPr>
        <w:t>důstojnosti),</w:t>
      </w:r>
    </w:p>
    <w:p w14:paraId="3AD893F1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9"/>
        </w:tabs>
        <w:spacing w:line="192" w:lineRule="exact"/>
        <w:ind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prodlením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splněním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smluvní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povinnosti,</w:t>
      </w:r>
    </w:p>
    <w:p w14:paraId="21B051CE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72"/>
        </w:tabs>
        <w:spacing w:before="12" w:line="187" w:lineRule="auto"/>
        <w:ind w:left="771" w:right="1505" w:hanging="18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při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přepravě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základě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smlouvy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přepravě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nebo </w:t>
      </w:r>
      <w:r w:rsidRPr="00E45839">
        <w:rPr>
          <w:w w:val="85"/>
          <w:sz w:val="17"/>
          <w:lang w:val="cs-CZ"/>
        </w:rPr>
        <w:t>zasílatelské</w:t>
      </w:r>
      <w:r w:rsidRPr="00E45839">
        <w:rPr>
          <w:spacing w:val="9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smlouvy,</w:t>
      </w:r>
    </w:p>
    <w:p w14:paraId="043F09BB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43"/>
        </w:tabs>
        <w:spacing w:line="192" w:lineRule="exact"/>
        <w:ind w:left="742" w:hanging="159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na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zvířeti,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užívá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neoprávněně,</w:t>
      </w:r>
    </w:p>
    <w:p w14:paraId="0164FFC3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28"/>
        </w:tabs>
        <w:spacing w:before="12" w:line="187" w:lineRule="auto"/>
        <w:ind w:left="727" w:right="1105" w:hanging="144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z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vlastnictví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provozování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skládek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úložišť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odpadů včetně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likvidace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odpadů,</w:t>
      </w:r>
    </w:p>
    <w:p w14:paraId="1AB4917E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2"/>
        </w:tabs>
        <w:spacing w:line="192" w:lineRule="exact"/>
        <w:ind w:left="761" w:hanging="17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při profesionální sportovní</w:t>
      </w:r>
      <w:r w:rsidRPr="00E45839">
        <w:rPr>
          <w:spacing w:val="-3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činnosti,</w:t>
      </w:r>
    </w:p>
    <w:p w14:paraId="1C3E445A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31"/>
        </w:tabs>
        <w:spacing w:before="12" w:line="187" w:lineRule="auto"/>
        <w:ind w:left="730" w:right="1079" w:hanging="147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na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zdraví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životě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aktivním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účastníkům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organizované </w:t>
      </w:r>
      <w:r w:rsidRPr="00E45839">
        <w:rPr>
          <w:w w:val="85"/>
          <w:sz w:val="17"/>
          <w:lang w:val="cs-CZ"/>
        </w:rPr>
        <w:t>sportovní</w:t>
      </w:r>
      <w:r w:rsidRPr="00E45839">
        <w:rPr>
          <w:spacing w:val="17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soutěže,</w:t>
      </w:r>
    </w:p>
    <w:p w14:paraId="1BD0EACE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820"/>
        </w:tabs>
        <w:spacing w:line="187" w:lineRule="auto"/>
        <w:ind w:left="819" w:right="1263" w:hanging="23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v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nakládáním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střelivem,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pyrotechnikou, </w:t>
      </w:r>
      <w:r w:rsidRPr="00E45839">
        <w:rPr>
          <w:w w:val="95"/>
          <w:sz w:val="17"/>
          <w:lang w:val="cs-CZ"/>
        </w:rPr>
        <w:t xml:space="preserve">výbušninami, stlačenými nebo zkapalněnými plyny, </w:t>
      </w:r>
      <w:r w:rsidRPr="00E45839">
        <w:rPr>
          <w:w w:val="90"/>
          <w:sz w:val="17"/>
          <w:lang w:val="cs-CZ"/>
        </w:rPr>
        <w:t>nebezpečnými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chemickými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látkami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přípravky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nebo </w:t>
      </w:r>
      <w:r w:rsidRPr="00E45839">
        <w:rPr>
          <w:w w:val="85"/>
          <w:sz w:val="17"/>
          <w:lang w:val="cs-CZ"/>
        </w:rPr>
        <w:t>nebezpečnými odpady,</w:t>
      </w:r>
    </w:p>
    <w:p w14:paraId="38CCA236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72"/>
        </w:tabs>
        <w:spacing w:line="187" w:lineRule="auto"/>
        <w:ind w:left="771" w:right="1201" w:hanging="18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znečištěním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životního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prostředí,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nezpůsobila </w:t>
      </w:r>
      <w:r w:rsidRPr="00E45839">
        <w:rPr>
          <w:w w:val="85"/>
          <w:sz w:val="17"/>
          <w:lang w:val="cs-CZ"/>
        </w:rPr>
        <w:t>náhlá a nahodilá porucha ochranného</w:t>
      </w:r>
      <w:r w:rsidRPr="00E45839">
        <w:rPr>
          <w:spacing w:val="26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zařízení,</w:t>
      </w:r>
    </w:p>
    <w:p w14:paraId="1D77CABF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70"/>
        </w:tabs>
        <w:spacing w:line="187" w:lineRule="auto"/>
        <w:ind w:left="769" w:right="1442" w:hanging="186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 xml:space="preserve">sesedáním nebo sesouváním půdy, erozí, průmyslovým </w:t>
      </w:r>
      <w:r w:rsidRPr="00E45839">
        <w:rPr>
          <w:w w:val="90"/>
          <w:sz w:val="17"/>
          <w:lang w:val="cs-CZ"/>
        </w:rPr>
        <w:t>odstřelem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důsledku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poddolování,</w:t>
      </w:r>
    </w:p>
    <w:p w14:paraId="17A9CA5F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69"/>
        </w:tabs>
        <w:spacing w:line="187" w:lineRule="auto"/>
        <w:ind w:right="1180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formaldehydem,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azbestem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materiálem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obsahujícím azbest,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umělým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minerálním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vláknem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toxickou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plísní,</w:t>
      </w:r>
    </w:p>
    <w:p w14:paraId="67C54ED7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74"/>
        </w:tabs>
        <w:spacing w:line="187" w:lineRule="auto"/>
        <w:ind w:left="773" w:right="1202" w:hanging="19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zavlečením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rozšířením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nakažlivé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choroby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lidí,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zvířat nebo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rostlin,</w:t>
      </w:r>
    </w:p>
    <w:p w14:paraId="176E6E04" w14:textId="77CA930A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37"/>
        </w:tabs>
        <w:spacing w:line="187" w:lineRule="auto"/>
        <w:ind w:left="736" w:right="1866" w:hanging="153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genetickými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změnami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organismů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geneticky </w:t>
      </w:r>
      <w:r w:rsidRPr="00E45839">
        <w:rPr>
          <w:w w:val="85"/>
          <w:sz w:val="17"/>
          <w:lang w:val="cs-CZ"/>
        </w:rPr>
        <w:t>modifikovanými organismy,</w:t>
      </w:r>
    </w:p>
    <w:p w14:paraId="027F561D" w14:textId="3B81B3B0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55"/>
        </w:tabs>
        <w:spacing w:line="192" w:lineRule="exact"/>
        <w:ind w:left="754" w:hanging="171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>působením magnetických nebo elektromagnetických</w:t>
      </w:r>
      <w:r w:rsidR="00E45839">
        <w:rPr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polí,</w:t>
      </w:r>
    </w:p>
    <w:p w14:paraId="6A175506" w14:textId="77777777" w:rsidR="00B10677" w:rsidRPr="00E45839" w:rsidRDefault="00000000">
      <w:pPr>
        <w:pStyle w:val="Odstavecseseznamem"/>
        <w:numPr>
          <w:ilvl w:val="0"/>
          <w:numId w:val="8"/>
        </w:numPr>
        <w:tabs>
          <w:tab w:val="left" w:pos="749"/>
        </w:tabs>
        <w:spacing w:before="12" w:line="187" w:lineRule="auto"/>
        <w:ind w:left="748" w:right="1164" w:hanging="165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osobou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nebezpečnými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vlastnostmi,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které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pojištěný </w:t>
      </w:r>
      <w:r w:rsidRPr="00E45839">
        <w:rPr>
          <w:w w:val="90"/>
          <w:sz w:val="17"/>
          <w:lang w:val="cs-CZ"/>
        </w:rPr>
        <w:t>vědomě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ujal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tak,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nutné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potřeby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poskytl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útulek nebo jí svěřil určitou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činnost.</w:t>
      </w:r>
    </w:p>
    <w:p w14:paraId="1C25B3C1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6D6DC528" w14:textId="77777777" w:rsidR="00B10677" w:rsidRPr="00E45839" w:rsidRDefault="00000000">
      <w:pPr>
        <w:pStyle w:val="Zkladntext"/>
        <w:spacing w:line="187" w:lineRule="auto"/>
        <w:ind w:left="583" w:right="1434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2)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Není-li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smlouvě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ujednáno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jinak,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se </w:t>
      </w:r>
      <w:r w:rsidRPr="00E45839">
        <w:rPr>
          <w:w w:val="85"/>
          <w:lang w:val="cs-CZ"/>
        </w:rPr>
        <w:t>nevztahuje na</w:t>
      </w:r>
      <w:r w:rsidRPr="00E45839">
        <w:rPr>
          <w:spacing w:val="26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povinnost:</w:t>
      </w:r>
    </w:p>
    <w:p w14:paraId="27318BC4" w14:textId="77777777" w:rsidR="00B10677" w:rsidRPr="00E45839" w:rsidRDefault="00000000">
      <w:pPr>
        <w:pStyle w:val="Odstavecseseznamem"/>
        <w:numPr>
          <w:ilvl w:val="0"/>
          <w:numId w:val="7"/>
        </w:numPr>
        <w:tabs>
          <w:tab w:val="left" w:pos="763"/>
        </w:tabs>
        <w:spacing w:line="187" w:lineRule="auto"/>
        <w:ind w:right="977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nahradit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způsobenou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movité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zvířeti,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 pojištěný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převzal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účelem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provedení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objednané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činnosti,</w:t>
      </w:r>
    </w:p>
    <w:p w14:paraId="32CB97F9" w14:textId="77777777" w:rsidR="00B10677" w:rsidRPr="00E45839" w:rsidRDefault="00000000">
      <w:pPr>
        <w:pStyle w:val="Odstavecseseznamem"/>
        <w:numPr>
          <w:ilvl w:val="0"/>
          <w:numId w:val="7"/>
        </w:numPr>
        <w:tabs>
          <w:tab w:val="left" w:pos="769"/>
        </w:tabs>
        <w:spacing w:line="187" w:lineRule="auto"/>
        <w:ind w:left="768" w:right="970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nahradit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způsobenou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movité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zvířeti,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které </w:t>
      </w:r>
      <w:r w:rsidRPr="00E45839">
        <w:rPr>
          <w:w w:val="85"/>
          <w:sz w:val="17"/>
          <w:lang w:val="cs-CZ"/>
        </w:rPr>
        <w:t>pojištěný oprávněně</w:t>
      </w:r>
      <w:r w:rsidRPr="00E45839">
        <w:rPr>
          <w:spacing w:val="36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užívá.</w:t>
      </w:r>
    </w:p>
    <w:p w14:paraId="47920705" w14:textId="77777777" w:rsidR="00B10677" w:rsidRPr="00E45839" w:rsidRDefault="00B10677">
      <w:pPr>
        <w:spacing w:line="187" w:lineRule="auto"/>
        <w:rPr>
          <w:sz w:val="17"/>
          <w:lang w:val="cs-CZ"/>
        </w:rPr>
        <w:sectPr w:rsidR="00B10677" w:rsidRPr="00E45839" w:rsidSect="00FC4BBF">
          <w:pgSz w:w="11910" w:h="16840"/>
          <w:pgMar w:top="1120" w:right="0" w:bottom="420" w:left="0" w:header="0" w:footer="222" w:gutter="0"/>
          <w:cols w:num="2" w:space="708" w:equalWidth="0">
            <w:col w:w="5727" w:space="40"/>
            <w:col w:w="6143"/>
          </w:cols>
        </w:sectPr>
      </w:pPr>
    </w:p>
    <w:p w14:paraId="4824234E" w14:textId="77777777" w:rsidR="00B10677" w:rsidRPr="00E45839" w:rsidRDefault="00000000">
      <w:pPr>
        <w:pStyle w:val="Zkladntext"/>
        <w:spacing w:before="70" w:line="233" w:lineRule="exact"/>
        <w:ind w:left="907"/>
        <w:rPr>
          <w:lang w:val="cs-CZ"/>
        </w:rPr>
      </w:pPr>
      <w:r w:rsidRPr="00E45839">
        <w:rPr>
          <w:lang w:val="cs-CZ"/>
        </w:rPr>
        <w:lastRenderedPageBreak/>
        <w:pict w14:anchorId="79DDD0D9">
          <v:line id="_x0000_s2052" style="position:absolute;left:0;text-align:left;z-index:1168;mso-position-horizontal-relative:page;mso-position-vertical-relative:page" from="297.8pt,60.95pt" to="297.8pt,784.3pt" strokeweight=".35pt">
            <w10:wrap anchorx="page" anchory="page"/>
          </v:line>
        </w:pict>
      </w: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3) Pojistitel neposkytne plnění za:</w:t>
      </w:r>
    </w:p>
    <w:p w14:paraId="2D6B5508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56"/>
        </w:tabs>
        <w:spacing w:before="12" w:line="187" w:lineRule="auto"/>
        <w:ind w:right="425" w:hanging="178"/>
        <w:jc w:val="both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újmu,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jestliže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převzal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její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náhradě v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rozsahu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širším,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než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který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vyplývá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právního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předpisu, včetně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případů,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kdy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nemůže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uplatnit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námitku</w:t>
      </w:r>
    </w:p>
    <w:p w14:paraId="09A9EAC0" w14:textId="77777777" w:rsidR="00B10677" w:rsidRPr="00E45839" w:rsidRDefault="00000000">
      <w:pPr>
        <w:pStyle w:val="Zkladntext"/>
        <w:spacing w:line="187" w:lineRule="auto"/>
        <w:ind w:left="1255" w:right="228"/>
        <w:rPr>
          <w:lang w:val="cs-CZ"/>
        </w:rPr>
      </w:pPr>
      <w:r w:rsidRPr="00E45839">
        <w:rPr>
          <w:w w:val="90"/>
          <w:lang w:val="cs-CZ"/>
        </w:rPr>
        <w:t>promlčení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toho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důvodu,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sjednal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delší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promlčecí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lhůtu, </w:t>
      </w:r>
      <w:r w:rsidRPr="00E45839">
        <w:rPr>
          <w:w w:val="95"/>
          <w:lang w:val="cs-CZ"/>
        </w:rPr>
        <w:t>než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která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vyplývá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právního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předpisu,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nebo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námitky </w:t>
      </w:r>
      <w:r w:rsidRPr="00E45839">
        <w:rPr>
          <w:w w:val="85"/>
          <w:lang w:val="cs-CZ"/>
        </w:rPr>
        <w:t>promlčení</w:t>
      </w:r>
      <w:r w:rsidRPr="00E45839">
        <w:rPr>
          <w:spacing w:val="14"/>
          <w:w w:val="85"/>
          <w:lang w:val="cs-CZ"/>
        </w:rPr>
        <w:t xml:space="preserve"> </w:t>
      </w:r>
      <w:r w:rsidRPr="00E45839">
        <w:rPr>
          <w:w w:val="85"/>
          <w:lang w:val="cs-CZ"/>
        </w:rPr>
        <w:t>vzdal,</w:t>
      </w:r>
    </w:p>
    <w:p w14:paraId="569F8F3B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63"/>
        </w:tabs>
        <w:spacing w:line="187" w:lineRule="auto"/>
        <w:ind w:left="1262" w:right="475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práva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vadného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plnění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(vady,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záruky)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náklady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spojené s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uplatněním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těchto</w:t>
      </w:r>
      <w:r w:rsidRPr="00E45839">
        <w:rPr>
          <w:spacing w:val="-2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práv,</w:t>
      </w:r>
    </w:p>
    <w:p w14:paraId="4246AF36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48"/>
        </w:tabs>
        <w:spacing w:line="187" w:lineRule="auto"/>
        <w:ind w:left="1247" w:right="306" w:hanging="17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způsobenou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ekologickou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náklady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povinnosti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ní související, včetně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preventivních,</w:t>
      </w:r>
    </w:p>
    <w:p w14:paraId="2CBC9039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68"/>
        </w:tabs>
        <w:spacing w:line="187" w:lineRule="auto"/>
        <w:ind w:left="1267" w:right="194" w:hanging="19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pokuty,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penále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jiné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smluvní,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správní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trestní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sankce </w:t>
      </w:r>
      <w:r w:rsidRPr="00E45839">
        <w:rPr>
          <w:w w:val="95"/>
          <w:sz w:val="17"/>
          <w:lang w:val="cs-CZ"/>
        </w:rPr>
        <w:t>nebo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jiné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platby,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které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mají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represivní,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exemplární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nebo </w:t>
      </w:r>
      <w:r w:rsidRPr="00E45839">
        <w:rPr>
          <w:w w:val="90"/>
          <w:sz w:val="17"/>
          <w:lang w:val="cs-CZ"/>
        </w:rPr>
        <w:t>preventivní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charakter,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ohledu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spacing w:val="-3"/>
          <w:w w:val="90"/>
          <w:sz w:val="17"/>
          <w:lang w:val="cs-CZ"/>
        </w:rPr>
        <w:t>to,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komu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byly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uloženy,</w:t>
      </w:r>
    </w:p>
    <w:p w14:paraId="58F599DF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56"/>
        </w:tabs>
        <w:spacing w:line="187" w:lineRule="auto"/>
        <w:ind w:right="494" w:hanging="17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náhradu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nemajetkové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újmy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jiných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případech,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než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jsou uvedeny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čl.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1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odst.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2),</w:t>
      </w:r>
    </w:p>
    <w:p w14:paraId="611CDE92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38"/>
        </w:tabs>
        <w:spacing w:line="187" w:lineRule="auto"/>
        <w:ind w:left="1237" w:right="163" w:hanging="160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náhradu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újmy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nebo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práva,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které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byly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přiznány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soudem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ve </w:t>
      </w:r>
      <w:r w:rsidRPr="00E45839">
        <w:rPr>
          <w:w w:val="90"/>
          <w:sz w:val="17"/>
          <w:lang w:val="cs-CZ"/>
        </w:rPr>
        <w:t>Spojených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státech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amerických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Kanadě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základě práva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Spojených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států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amerických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spacing w:val="-3"/>
          <w:w w:val="90"/>
          <w:sz w:val="17"/>
          <w:lang w:val="cs-CZ"/>
        </w:rPr>
        <w:t>Kanady,</w:t>
      </w:r>
    </w:p>
    <w:p w14:paraId="2B9369B9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63"/>
        </w:tabs>
        <w:spacing w:line="187" w:lineRule="auto"/>
        <w:ind w:left="1262" w:right="223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újmu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jiném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věcech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nacházejících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 jiném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plavidle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únikem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pevných,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kapalných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plynných </w:t>
      </w:r>
      <w:r w:rsidRPr="00E45839">
        <w:rPr>
          <w:w w:val="95"/>
          <w:sz w:val="17"/>
          <w:lang w:val="cs-CZ"/>
        </w:rPr>
        <w:t>látek;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to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neplatí,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jestliže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tomu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došlo</w:t>
      </w:r>
      <w:r w:rsidRPr="00E45839">
        <w:rPr>
          <w:spacing w:val="-29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bezprostředním </w:t>
      </w:r>
      <w:r w:rsidRPr="00E45839">
        <w:rPr>
          <w:w w:val="90"/>
          <w:sz w:val="17"/>
          <w:lang w:val="cs-CZ"/>
        </w:rPr>
        <w:t>následkem dopravní nehody pojištěného plavidla s tímto jiným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plavidlem,</w:t>
      </w:r>
    </w:p>
    <w:p w14:paraId="514B9A26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66"/>
        </w:tabs>
        <w:spacing w:line="187" w:lineRule="auto"/>
        <w:ind w:left="1265" w:right="326" w:hanging="18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újmu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způsobenou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vodním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lyžařům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parašutistům</w:t>
      </w:r>
      <w:r w:rsidRPr="00E45839">
        <w:rPr>
          <w:spacing w:val="-2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při jejich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vlečení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pojištěným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plavidlem,</w:t>
      </w:r>
    </w:p>
    <w:p w14:paraId="5C6589A1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37"/>
        </w:tabs>
        <w:spacing w:line="187" w:lineRule="auto"/>
        <w:ind w:left="1236" w:right="94" w:hanging="159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újmu,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jestliže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osoba,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která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pojištěné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plavidlo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vede</w:t>
      </w:r>
      <w:r w:rsidRPr="00E45839">
        <w:rPr>
          <w:spacing w:val="-36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nebo </w:t>
      </w:r>
      <w:r w:rsidRPr="00E45839">
        <w:rPr>
          <w:w w:val="90"/>
          <w:sz w:val="17"/>
          <w:lang w:val="cs-CZ"/>
        </w:rPr>
        <w:t>obsluhuje,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odmítla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zřetele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hodného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důvodu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podrobit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 výzvu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příslušníka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Policie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ČR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zkoušce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přítomnost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alkoholu nebo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omamné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psychotropní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látky,</w:t>
      </w:r>
    </w:p>
    <w:p w14:paraId="3E5DDFEC" w14:textId="77777777" w:rsidR="00B10677" w:rsidRPr="00E45839" w:rsidRDefault="00000000">
      <w:pPr>
        <w:pStyle w:val="Odstavecseseznamem"/>
        <w:numPr>
          <w:ilvl w:val="1"/>
          <w:numId w:val="7"/>
        </w:numPr>
        <w:tabs>
          <w:tab w:val="left" w:pos="1222"/>
        </w:tabs>
        <w:spacing w:line="187" w:lineRule="auto"/>
        <w:ind w:left="1221" w:right="165" w:hanging="144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újmu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podle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čl.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1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odst.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2)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písm.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c),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odst.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3)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odst.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spacing w:val="-3"/>
          <w:w w:val="90"/>
          <w:sz w:val="17"/>
          <w:lang w:val="cs-CZ"/>
        </w:rPr>
        <w:t>4)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vzniklou mezi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plavidly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jízdní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soupravy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tvořené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pojištěným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plavidlem</w:t>
      </w:r>
    </w:p>
    <w:p w14:paraId="326432EF" w14:textId="77777777" w:rsidR="00B10677" w:rsidRPr="00E45839" w:rsidRDefault="00000000">
      <w:pPr>
        <w:pStyle w:val="Zkladntext"/>
        <w:spacing w:line="187" w:lineRule="auto"/>
        <w:ind w:left="1221" w:right="-15"/>
        <w:rPr>
          <w:lang w:val="cs-CZ"/>
        </w:rPr>
      </w:pPr>
      <w:r w:rsidRPr="00E45839">
        <w:rPr>
          <w:w w:val="90"/>
          <w:lang w:val="cs-CZ"/>
        </w:rPr>
        <w:t>a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přípojným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plavidlem,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jakož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i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věcech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přepravovaných těmito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plavidly,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nejedná-li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způsobenou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provozem jiného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plavidla.</w:t>
      </w:r>
    </w:p>
    <w:p w14:paraId="4902B844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863E073" w14:textId="77777777" w:rsidR="00B10677" w:rsidRPr="00E45839" w:rsidRDefault="00000000">
      <w:pPr>
        <w:pStyle w:val="Zkladntext"/>
        <w:spacing w:line="187" w:lineRule="auto"/>
        <w:ind w:left="1077" w:right="75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5"/>
          <w:w w:val="90"/>
          <w:lang w:val="cs-CZ"/>
        </w:rPr>
        <w:t xml:space="preserve"> </w:t>
      </w:r>
      <w:r w:rsidRPr="00E45839">
        <w:rPr>
          <w:spacing w:val="-3"/>
          <w:w w:val="90"/>
          <w:lang w:val="cs-CZ"/>
        </w:rPr>
        <w:t>4)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dále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nevztahuje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pojištěném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plavidle, </w:t>
      </w:r>
      <w:r w:rsidRPr="00E45839">
        <w:rPr>
          <w:w w:val="95"/>
          <w:lang w:val="cs-CZ"/>
        </w:rPr>
        <w:t xml:space="preserve">jehož provozem byla újma způsobena, jakož </w:t>
      </w:r>
      <w:r w:rsidRPr="00E45839">
        <w:rPr>
          <w:lang w:val="cs-CZ"/>
        </w:rPr>
        <w:t xml:space="preserve">i </w:t>
      </w:r>
      <w:r w:rsidRPr="00E45839">
        <w:rPr>
          <w:w w:val="95"/>
          <w:lang w:val="cs-CZ"/>
        </w:rPr>
        <w:t xml:space="preserve">na věcech </w:t>
      </w:r>
      <w:r w:rsidRPr="00E45839">
        <w:rPr>
          <w:w w:val="90"/>
          <w:lang w:val="cs-CZ"/>
        </w:rPr>
        <w:t>přepravovaných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tímto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pojištěným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plavidlem,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výjimkou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újmy </w:t>
      </w:r>
      <w:r w:rsidRPr="00E45839">
        <w:rPr>
          <w:w w:val="95"/>
          <w:lang w:val="cs-CZ"/>
        </w:rPr>
        <w:t>způsobené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věci,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kterou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měl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tímto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pojištěným</w:t>
      </w:r>
      <w:r w:rsidRPr="00E45839">
        <w:rPr>
          <w:spacing w:val="-29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plavidlem </w:t>
      </w:r>
      <w:r w:rsidRPr="00E45839">
        <w:rPr>
          <w:w w:val="90"/>
          <w:lang w:val="cs-CZ"/>
        </w:rPr>
        <w:t>přepravovaný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cestující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době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škodné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události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sobě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</w:p>
    <w:p w14:paraId="7AA643C9" w14:textId="77777777" w:rsidR="00B10677" w:rsidRPr="00E45839" w:rsidRDefault="00000000">
      <w:pPr>
        <w:pStyle w:val="Zkladntext"/>
        <w:spacing w:line="187" w:lineRule="auto"/>
        <w:ind w:left="1077" w:right="247"/>
        <w:rPr>
          <w:lang w:val="cs-CZ"/>
        </w:rPr>
      </w:pPr>
      <w:r w:rsidRPr="00E45839">
        <w:rPr>
          <w:lang w:val="cs-CZ"/>
        </w:rPr>
        <w:t>u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sebe,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a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to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v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rozsahu,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v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jakém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je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pojištěný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>povinen</w:t>
      </w:r>
      <w:r w:rsidRPr="00E45839">
        <w:rPr>
          <w:spacing w:val="-39"/>
          <w:lang w:val="cs-CZ"/>
        </w:rPr>
        <w:t xml:space="preserve"> </w:t>
      </w:r>
      <w:r w:rsidRPr="00E45839">
        <w:rPr>
          <w:lang w:val="cs-CZ"/>
        </w:rPr>
        <w:t xml:space="preserve">tuto </w:t>
      </w:r>
      <w:r w:rsidRPr="00E45839">
        <w:rPr>
          <w:w w:val="90"/>
          <w:lang w:val="cs-CZ"/>
        </w:rPr>
        <w:t>újmu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nahradit,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vztahuje-li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způsobenou </w:t>
      </w:r>
      <w:r w:rsidRPr="00E45839">
        <w:rPr>
          <w:lang w:val="cs-CZ"/>
        </w:rPr>
        <w:t>cestujícímu.</w:t>
      </w:r>
    </w:p>
    <w:p w14:paraId="57837612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69557AB6" w14:textId="77777777" w:rsidR="00B10677" w:rsidRPr="00E45839" w:rsidRDefault="00000000">
      <w:pPr>
        <w:pStyle w:val="Zkladntext"/>
        <w:spacing w:line="187" w:lineRule="auto"/>
        <w:ind w:left="1077" w:right="350" w:hanging="170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 xml:space="preserve">5) Byla-li újma způsobena vlastníku pojištěného plavidla </w:t>
      </w:r>
      <w:r w:rsidRPr="00E45839">
        <w:rPr>
          <w:w w:val="95"/>
          <w:lang w:val="cs-CZ"/>
        </w:rPr>
        <w:t>provozem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jeho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plavidla,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které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době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vzniku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vedla </w:t>
      </w:r>
      <w:r w:rsidRPr="00E45839">
        <w:rPr>
          <w:w w:val="90"/>
          <w:lang w:val="cs-CZ"/>
        </w:rPr>
        <w:t>jiná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osoba,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osobě,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která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pojištěným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plavidlem,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jehož</w:t>
      </w:r>
    </w:p>
    <w:p w14:paraId="0F5180B8" w14:textId="77777777" w:rsidR="00B10677" w:rsidRPr="00E45839" w:rsidRDefault="00000000">
      <w:pPr>
        <w:pStyle w:val="Zkladntext"/>
        <w:spacing w:line="187" w:lineRule="auto"/>
        <w:ind w:left="1077" w:right="41"/>
        <w:rPr>
          <w:lang w:val="cs-CZ"/>
        </w:rPr>
      </w:pPr>
      <w:r w:rsidRPr="00E45839">
        <w:rPr>
          <w:w w:val="90"/>
          <w:lang w:val="cs-CZ"/>
        </w:rPr>
        <w:t>provozem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byla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spacing w:val="-3"/>
          <w:w w:val="90"/>
          <w:lang w:val="cs-CZ"/>
        </w:rPr>
        <w:t>této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osobě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újma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způsobena,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oprávněně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nakládá jako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vlastním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kterým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oprávněně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vykonává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 sebe,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jestliže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době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vzniku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vedla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plavidlo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jiná osoba,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povinen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uhradit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tomuto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vlastníku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0"/>
          <w:w w:val="90"/>
          <w:lang w:val="cs-CZ"/>
        </w:rPr>
        <w:t xml:space="preserve"> </w:t>
      </w:r>
      <w:r w:rsidRPr="00E45839">
        <w:rPr>
          <w:spacing w:val="-3"/>
          <w:w w:val="90"/>
          <w:lang w:val="cs-CZ"/>
        </w:rPr>
        <w:t xml:space="preserve">této </w:t>
      </w:r>
      <w:r w:rsidRPr="00E45839">
        <w:rPr>
          <w:w w:val="90"/>
          <w:lang w:val="cs-CZ"/>
        </w:rPr>
        <w:t>osobě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pouze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podle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2)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písm.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a)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5).</w:t>
      </w:r>
    </w:p>
    <w:p w14:paraId="44C3DC33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28E363B3" w14:textId="77777777" w:rsidR="00B10677" w:rsidRPr="00E45839" w:rsidRDefault="00000000">
      <w:pPr>
        <w:pStyle w:val="Zkladntext"/>
        <w:spacing w:line="187" w:lineRule="auto"/>
        <w:ind w:left="1077" w:right="67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>6) V případě střetu pojištěných plavidel, která jsou ve vlastnictví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téže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osoby,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újma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způsobená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spacing w:val="-3"/>
          <w:w w:val="95"/>
          <w:lang w:val="cs-CZ"/>
        </w:rPr>
        <w:t>této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osobě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hradí pouze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spacing w:val="-3"/>
          <w:w w:val="95"/>
          <w:lang w:val="cs-CZ"/>
        </w:rPr>
        <w:t>tehdy,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jestliže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jde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různé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provozovatele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pojištěných </w:t>
      </w:r>
      <w:r w:rsidRPr="00E45839">
        <w:rPr>
          <w:w w:val="90"/>
          <w:lang w:val="cs-CZ"/>
        </w:rPr>
        <w:t>plavidel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zúčastněných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škodné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jestliže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není současně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tato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osoba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provozovatelem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pojištěného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plavidla,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na </w:t>
      </w:r>
      <w:r w:rsidRPr="00E45839">
        <w:rPr>
          <w:w w:val="85"/>
          <w:lang w:val="cs-CZ"/>
        </w:rPr>
        <w:t>němž byla tato újma</w:t>
      </w:r>
      <w:r w:rsidRPr="00E45839">
        <w:rPr>
          <w:spacing w:val="-4"/>
          <w:w w:val="85"/>
          <w:lang w:val="cs-CZ"/>
        </w:rPr>
        <w:t xml:space="preserve"> </w:t>
      </w:r>
      <w:r w:rsidRPr="00E45839">
        <w:rPr>
          <w:w w:val="85"/>
          <w:lang w:val="cs-CZ"/>
        </w:rPr>
        <w:t>způsobena.</w:t>
      </w:r>
    </w:p>
    <w:p w14:paraId="36749555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191A669" w14:textId="77777777" w:rsidR="00B10677" w:rsidRPr="00E45839" w:rsidRDefault="00000000">
      <w:pPr>
        <w:pStyle w:val="Zkladntext"/>
        <w:spacing w:line="187" w:lineRule="auto"/>
        <w:ind w:left="1077" w:right="339" w:hanging="170"/>
        <w:jc w:val="both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7)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dále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nevztahuje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nahradit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 vzniklou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souvislosti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činností,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kterou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vykonává </w:t>
      </w:r>
      <w:r w:rsidRPr="00E45839">
        <w:rPr>
          <w:w w:val="85"/>
          <w:lang w:val="cs-CZ"/>
        </w:rPr>
        <w:t>neoprávněně, zejména</w:t>
      </w:r>
      <w:r w:rsidRPr="00E45839">
        <w:rPr>
          <w:spacing w:val="-32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pak:</w:t>
      </w:r>
    </w:p>
    <w:p w14:paraId="3BA9DD64" w14:textId="77777777" w:rsidR="00B10677" w:rsidRPr="00E45839" w:rsidRDefault="00000000">
      <w:pPr>
        <w:pStyle w:val="Odstavecseseznamem"/>
        <w:numPr>
          <w:ilvl w:val="0"/>
          <w:numId w:val="6"/>
        </w:numPr>
        <w:tabs>
          <w:tab w:val="left" w:pos="1256"/>
        </w:tabs>
        <w:spacing w:line="192" w:lineRule="exact"/>
        <w:ind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při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plavbě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oblasti,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kterou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nebylo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schváleno,</w:t>
      </w:r>
    </w:p>
    <w:p w14:paraId="7E9F1799" w14:textId="77777777" w:rsidR="00B10677" w:rsidRPr="00E45839" w:rsidRDefault="00000000">
      <w:pPr>
        <w:pStyle w:val="Odstavecseseznamem"/>
        <w:numPr>
          <w:ilvl w:val="0"/>
          <w:numId w:val="6"/>
        </w:numPr>
        <w:tabs>
          <w:tab w:val="left" w:pos="1263"/>
        </w:tabs>
        <w:spacing w:before="12" w:line="187" w:lineRule="auto"/>
        <w:ind w:right="3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při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plavbě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oblasti,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kterou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nemá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vůdce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plavidla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příslušná </w:t>
      </w:r>
      <w:r w:rsidRPr="00E45839">
        <w:rPr>
          <w:w w:val="95"/>
          <w:sz w:val="17"/>
          <w:lang w:val="cs-CZ"/>
        </w:rPr>
        <w:t>oprávnění,</w:t>
      </w:r>
    </w:p>
    <w:p w14:paraId="3859335B" w14:textId="77777777" w:rsidR="00B10677" w:rsidRPr="00E45839" w:rsidRDefault="00000000">
      <w:pPr>
        <w:pStyle w:val="Odstavecseseznamem"/>
        <w:numPr>
          <w:ilvl w:val="0"/>
          <w:numId w:val="6"/>
        </w:numPr>
        <w:tabs>
          <w:tab w:val="left" w:pos="1248"/>
        </w:tabs>
        <w:spacing w:line="187" w:lineRule="auto"/>
        <w:ind w:left="1247" w:right="321" w:hanging="17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plavidlem,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jehož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vedení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nemá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vůdce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příslušnou </w:t>
      </w:r>
      <w:r w:rsidRPr="00E45839">
        <w:rPr>
          <w:w w:val="95"/>
          <w:sz w:val="17"/>
          <w:lang w:val="cs-CZ"/>
        </w:rPr>
        <w:t>způsobilost.</w:t>
      </w:r>
    </w:p>
    <w:p w14:paraId="5113FDC1" w14:textId="77777777" w:rsidR="00B10677" w:rsidRPr="00E45839" w:rsidRDefault="00000000">
      <w:pPr>
        <w:pStyle w:val="Zkladntext"/>
        <w:spacing w:before="163"/>
        <w:ind w:left="907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8)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Pojistitel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neuhradí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újmu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dle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čl.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odst.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3)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odst.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4),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kterou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</w:t>
      </w:r>
    </w:p>
    <w:p w14:paraId="06FAAAD6" w14:textId="77777777" w:rsidR="00B10677" w:rsidRPr="00E45839" w:rsidRDefault="00000000">
      <w:pPr>
        <w:pStyle w:val="Zkladntext"/>
        <w:spacing w:before="111" w:line="187" w:lineRule="auto"/>
        <w:ind w:left="600" w:right="996"/>
        <w:rPr>
          <w:lang w:val="cs-CZ"/>
        </w:rPr>
      </w:pPr>
      <w:r w:rsidRPr="00E45839">
        <w:rPr>
          <w:lang w:val="cs-CZ"/>
        </w:rPr>
        <w:br w:type="column"/>
      </w:r>
      <w:r w:rsidRPr="00E45839">
        <w:rPr>
          <w:w w:val="90"/>
          <w:lang w:val="cs-CZ"/>
        </w:rPr>
        <w:t>pojištěný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povinen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nahradit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svému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manželu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osobám,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které s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ním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době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příčiny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vzniku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žily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ve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společné</w:t>
      </w:r>
      <w:r w:rsidRPr="00E45839">
        <w:rPr>
          <w:spacing w:val="-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domácnosti.</w:t>
      </w:r>
    </w:p>
    <w:p w14:paraId="59787F6D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7EBD4E76" w14:textId="77777777" w:rsidR="00B10677" w:rsidRPr="00E45839" w:rsidRDefault="00000000">
      <w:pPr>
        <w:pStyle w:val="Zkladntext"/>
        <w:spacing w:line="187" w:lineRule="auto"/>
        <w:ind w:left="600" w:right="1075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9)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neuhradí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újmu,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jejíž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náhradu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povinen </w:t>
      </w:r>
      <w:r w:rsidRPr="00E45839">
        <w:rPr>
          <w:w w:val="95"/>
          <w:lang w:val="cs-CZ"/>
        </w:rPr>
        <w:t>poskytnout:</w:t>
      </w:r>
    </w:p>
    <w:p w14:paraId="3F780B37" w14:textId="77777777" w:rsidR="00B10677" w:rsidRPr="00E45839" w:rsidRDefault="00000000">
      <w:pPr>
        <w:pStyle w:val="Odstavecseseznamem"/>
        <w:numPr>
          <w:ilvl w:val="0"/>
          <w:numId w:val="5"/>
        </w:numPr>
        <w:tabs>
          <w:tab w:val="left" w:pos="780"/>
        </w:tabs>
        <w:spacing w:line="187" w:lineRule="auto"/>
        <w:ind w:right="1028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svým společníkům (tato výluka se nepoužije v případě odpovědnosti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obchodní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korporace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za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újmu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způsobenou </w:t>
      </w:r>
      <w:r w:rsidRPr="00E45839">
        <w:rPr>
          <w:w w:val="90"/>
          <w:sz w:val="17"/>
          <w:lang w:val="cs-CZ"/>
        </w:rPr>
        <w:t>členům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svých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orgánů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výkonem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jejich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funkce </w:t>
      </w:r>
      <w:r w:rsidRPr="00E45839">
        <w:rPr>
          <w:w w:val="95"/>
          <w:sz w:val="17"/>
          <w:lang w:val="cs-CZ"/>
        </w:rPr>
        <w:t xml:space="preserve">dle čl. 1 odst. 7) nebo jejich manželům, registrovaným </w:t>
      </w:r>
      <w:r w:rsidRPr="00E45839">
        <w:rPr>
          <w:w w:val="90"/>
          <w:sz w:val="17"/>
          <w:lang w:val="cs-CZ"/>
        </w:rPr>
        <w:t>partnerům,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sourozencům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příbuzným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řadě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přímé</w:t>
      </w:r>
      <w:r w:rsidRPr="00E45839">
        <w:rPr>
          <w:spacing w:val="-30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 osobám,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žijí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společníkem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společné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domácnosti,</w:t>
      </w:r>
    </w:p>
    <w:p w14:paraId="7B530AAE" w14:textId="77777777" w:rsidR="00B10677" w:rsidRPr="00E45839" w:rsidRDefault="00000000">
      <w:pPr>
        <w:pStyle w:val="Odstavecseseznamem"/>
        <w:numPr>
          <w:ilvl w:val="0"/>
          <w:numId w:val="5"/>
        </w:numPr>
        <w:tabs>
          <w:tab w:val="left" w:pos="787"/>
        </w:tabs>
        <w:spacing w:line="220" w:lineRule="exact"/>
        <w:ind w:left="786" w:hanging="18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právnické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osobě,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kterou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majetkově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propojen.</w:t>
      </w:r>
    </w:p>
    <w:p w14:paraId="3BCD9CEA" w14:textId="77777777" w:rsidR="00B10677" w:rsidRPr="00E45839" w:rsidRDefault="00000000">
      <w:pPr>
        <w:pStyle w:val="Zkladntext"/>
        <w:spacing w:before="187" w:line="187" w:lineRule="auto"/>
        <w:ind w:left="600" w:right="1169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10)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Pojistitel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dále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neuhradí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újmu,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jejíž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náhradu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pojištěný </w:t>
      </w:r>
      <w:r w:rsidRPr="00E45839">
        <w:rPr>
          <w:w w:val="90"/>
          <w:lang w:val="cs-CZ"/>
        </w:rPr>
        <w:t>povinen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poskytnout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svému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zaměstnanci,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členu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posádky</w:t>
      </w:r>
      <w:r w:rsidRPr="00E45839">
        <w:rPr>
          <w:spacing w:val="-3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 vůdci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plavidla.</w:t>
      </w:r>
    </w:p>
    <w:p w14:paraId="5A097F78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96BFCDB" w14:textId="77777777" w:rsidR="00B10677" w:rsidRPr="00E45839" w:rsidRDefault="00000000">
      <w:pPr>
        <w:pStyle w:val="Zkladntext"/>
        <w:spacing w:line="187" w:lineRule="auto"/>
        <w:ind w:left="600" w:right="981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11)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mohou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vztahovat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ještě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další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výluky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uvedené </w:t>
      </w:r>
      <w:r w:rsidRPr="00E45839">
        <w:rPr>
          <w:w w:val="95"/>
          <w:lang w:val="cs-CZ"/>
        </w:rPr>
        <w:t>v pojistné smlouvě, jiných ustanoveních těchto pojistných podmínek,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jiných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pojistných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podmínkách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vztahujících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ke </w:t>
      </w:r>
      <w:r w:rsidRPr="00E45839">
        <w:rPr>
          <w:w w:val="90"/>
          <w:lang w:val="cs-CZ"/>
        </w:rPr>
        <w:t>sjednanému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vyplývající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právních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předpisů.</w:t>
      </w:r>
    </w:p>
    <w:p w14:paraId="7ED0245D" w14:textId="77777777" w:rsidR="00B10677" w:rsidRPr="00E45839" w:rsidRDefault="00000000">
      <w:pPr>
        <w:pStyle w:val="Nadpis1"/>
        <w:spacing w:before="187"/>
        <w:ind w:left="430"/>
        <w:rPr>
          <w:lang w:val="cs-CZ"/>
        </w:rPr>
      </w:pPr>
      <w:r w:rsidRPr="00E45839">
        <w:rPr>
          <w:color w:val="007E31"/>
          <w:w w:val="105"/>
          <w:lang w:val="cs-CZ"/>
        </w:rPr>
        <w:t>Článek 3</w:t>
      </w:r>
    </w:p>
    <w:p w14:paraId="120FF694" w14:textId="77777777" w:rsidR="00B10677" w:rsidRPr="00E45839" w:rsidRDefault="00000000">
      <w:pPr>
        <w:spacing w:line="206" w:lineRule="exact"/>
        <w:ind w:left="430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05"/>
          <w:sz w:val="17"/>
          <w:lang w:val="cs-CZ"/>
        </w:rPr>
        <w:t>Povinnosti pojištěného a důsledky porušení   povinností</w:t>
      </w:r>
    </w:p>
    <w:p w14:paraId="097349BC" w14:textId="77777777" w:rsidR="00B10677" w:rsidRPr="00E45839" w:rsidRDefault="00B10677">
      <w:pPr>
        <w:pStyle w:val="Zkladntext"/>
        <w:spacing w:before="9"/>
        <w:rPr>
          <w:rFonts w:ascii="Calibri"/>
          <w:b/>
          <w:lang w:val="cs-CZ"/>
        </w:rPr>
      </w:pPr>
    </w:p>
    <w:p w14:paraId="26E06D17" w14:textId="77777777" w:rsidR="00B10677" w:rsidRPr="00E45839" w:rsidRDefault="00000000">
      <w:pPr>
        <w:pStyle w:val="Zkladntext"/>
        <w:spacing w:line="187" w:lineRule="auto"/>
        <w:ind w:left="600" w:right="1027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1)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Nastane-li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škodná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událost,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má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pojištěný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zejména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následující </w:t>
      </w:r>
      <w:r w:rsidRPr="00E45839">
        <w:rPr>
          <w:w w:val="95"/>
          <w:lang w:val="cs-CZ"/>
        </w:rPr>
        <w:t>povinnosti:</w:t>
      </w:r>
    </w:p>
    <w:p w14:paraId="0AC5E340" w14:textId="77777777" w:rsidR="00B10677" w:rsidRPr="00E45839" w:rsidRDefault="00000000">
      <w:pPr>
        <w:pStyle w:val="Odstavecseseznamem"/>
        <w:numPr>
          <w:ilvl w:val="0"/>
          <w:numId w:val="4"/>
        </w:numPr>
        <w:tabs>
          <w:tab w:val="left" w:pos="780"/>
        </w:tabs>
        <w:spacing w:line="187" w:lineRule="auto"/>
        <w:ind w:right="93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 xml:space="preserve">bez zbytečného odkladu oznámit pojistiteli, že poškozený </w:t>
      </w:r>
      <w:r w:rsidRPr="00E45839">
        <w:rPr>
          <w:w w:val="95"/>
          <w:sz w:val="17"/>
          <w:lang w:val="cs-CZ"/>
        </w:rPr>
        <w:t>uplatnil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proti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němu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právo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na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náhradu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újmy,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a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vyjádřit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se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ke </w:t>
      </w:r>
      <w:r w:rsidRPr="00E45839">
        <w:rPr>
          <w:w w:val="90"/>
          <w:sz w:val="17"/>
          <w:lang w:val="cs-CZ"/>
        </w:rPr>
        <w:t>své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povinnosti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nahradit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vzniklou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újmu,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požadované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náhradě </w:t>
      </w:r>
      <w:r w:rsidRPr="00E45839">
        <w:rPr>
          <w:w w:val="95"/>
          <w:sz w:val="17"/>
          <w:lang w:val="cs-CZ"/>
        </w:rPr>
        <w:t>újmy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a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její</w:t>
      </w:r>
      <w:r w:rsidRPr="00E45839">
        <w:rPr>
          <w:spacing w:val="-32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výši,</w:t>
      </w:r>
    </w:p>
    <w:p w14:paraId="64ABC432" w14:textId="77777777" w:rsidR="00B10677" w:rsidRPr="00E45839" w:rsidRDefault="00000000">
      <w:pPr>
        <w:pStyle w:val="Odstavecseseznamem"/>
        <w:numPr>
          <w:ilvl w:val="0"/>
          <w:numId w:val="4"/>
        </w:numPr>
        <w:tabs>
          <w:tab w:val="left" w:pos="787"/>
        </w:tabs>
        <w:spacing w:line="187" w:lineRule="auto"/>
        <w:ind w:left="786" w:right="975" w:hanging="18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bez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zbytečného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odkladu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oznámit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pojistiteli,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že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 se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škodnou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událostí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bylo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proti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němu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jeho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zaměstnanci, </w:t>
      </w:r>
      <w:r w:rsidRPr="00E45839">
        <w:rPr>
          <w:w w:val="95"/>
          <w:sz w:val="17"/>
          <w:lang w:val="cs-CZ"/>
        </w:rPr>
        <w:t xml:space="preserve">společníkovi, členovi, statutárnímu orgánu nebo členovi </w:t>
      </w:r>
      <w:r w:rsidRPr="00E45839">
        <w:rPr>
          <w:w w:val="90"/>
          <w:sz w:val="17"/>
          <w:lang w:val="cs-CZ"/>
        </w:rPr>
        <w:t>statutárního nebo kontrolního orgánu zahájeno řízení před orgánem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veřejné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moci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(zejména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občanskoprávní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trestní </w:t>
      </w:r>
      <w:r w:rsidRPr="00E45839">
        <w:rPr>
          <w:w w:val="95"/>
          <w:sz w:val="17"/>
          <w:lang w:val="cs-CZ"/>
        </w:rPr>
        <w:t>soudní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řízení,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přestupkové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nebo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jiné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správní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řízení)</w:t>
      </w:r>
      <w:r w:rsidRPr="00E45839">
        <w:rPr>
          <w:spacing w:val="-30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nebo </w:t>
      </w:r>
      <w:r w:rsidRPr="00E45839">
        <w:rPr>
          <w:w w:val="90"/>
          <w:sz w:val="17"/>
          <w:lang w:val="cs-CZ"/>
        </w:rPr>
        <w:t>rozhodčí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řízení,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informovat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průběhu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výsledcích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řízení,</w:t>
      </w:r>
    </w:p>
    <w:p w14:paraId="2C92A9FA" w14:textId="77777777" w:rsidR="00B10677" w:rsidRPr="00E45839" w:rsidRDefault="00000000">
      <w:pPr>
        <w:pStyle w:val="Odstavecseseznamem"/>
        <w:numPr>
          <w:ilvl w:val="0"/>
          <w:numId w:val="4"/>
        </w:numPr>
        <w:tabs>
          <w:tab w:val="left" w:pos="771"/>
        </w:tabs>
        <w:spacing w:line="187" w:lineRule="auto"/>
        <w:ind w:left="770" w:right="1554" w:hanging="17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nesmí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souhlasu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uhradit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ani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zavázat k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úhradě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promlčené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pohledávky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její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části,</w:t>
      </w:r>
    </w:p>
    <w:p w14:paraId="118FA04F" w14:textId="77777777" w:rsidR="00B10677" w:rsidRPr="00E45839" w:rsidRDefault="00000000">
      <w:pPr>
        <w:pStyle w:val="Odstavecseseznamem"/>
        <w:numPr>
          <w:ilvl w:val="0"/>
          <w:numId w:val="4"/>
        </w:numPr>
        <w:tabs>
          <w:tab w:val="left" w:pos="792"/>
        </w:tabs>
        <w:spacing w:line="187" w:lineRule="auto"/>
        <w:ind w:left="791" w:right="1128" w:hanging="191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nesmí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souhlasu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zcela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zčásti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uspokojit (v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penězích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uvedením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předešlého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stavu)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ani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uznat</w:t>
      </w:r>
    </w:p>
    <w:p w14:paraId="4E05AAEC" w14:textId="77777777" w:rsidR="00B10677" w:rsidRPr="00E45839" w:rsidRDefault="00000000">
      <w:pPr>
        <w:pStyle w:val="Zkladntext"/>
        <w:spacing w:line="187" w:lineRule="auto"/>
        <w:ind w:left="791" w:right="969"/>
        <w:rPr>
          <w:lang w:val="cs-CZ"/>
        </w:rPr>
      </w:pPr>
      <w:r w:rsidRPr="00E45839">
        <w:rPr>
          <w:w w:val="90"/>
          <w:lang w:val="cs-CZ"/>
        </w:rPr>
        <w:t>či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jinak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smírně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vyřešit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nárok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náhradu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újmy,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který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byl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proti </w:t>
      </w:r>
      <w:r w:rsidRPr="00E45839">
        <w:rPr>
          <w:w w:val="85"/>
          <w:lang w:val="cs-CZ"/>
        </w:rPr>
        <w:t>němu</w:t>
      </w:r>
      <w:r w:rsidRPr="00E45839">
        <w:rPr>
          <w:spacing w:val="2"/>
          <w:w w:val="85"/>
          <w:lang w:val="cs-CZ"/>
        </w:rPr>
        <w:t xml:space="preserve"> </w:t>
      </w:r>
      <w:r w:rsidRPr="00E45839">
        <w:rPr>
          <w:w w:val="85"/>
          <w:lang w:val="cs-CZ"/>
        </w:rPr>
        <w:t>uplatněn,</w:t>
      </w:r>
    </w:p>
    <w:p w14:paraId="4A7B10BA" w14:textId="77777777" w:rsidR="00B10677" w:rsidRPr="00E45839" w:rsidRDefault="00000000">
      <w:pPr>
        <w:pStyle w:val="Odstavecseseznamem"/>
        <w:numPr>
          <w:ilvl w:val="0"/>
          <w:numId w:val="4"/>
        </w:numPr>
        <w:tabs>
          <w:tab w:val="left" w:pos="780"/>
        </w:tabs>
        <w:spacing w:line="187" w:lineRule="auto"/>
        <w:ind w:right="106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ohlásit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dopravní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nehodu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plavidla,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která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škodnou</w:t>
      </w:r>
      <w:r w:rsidRPr="00E45839">
        <w:rPr>
          <w:spacing w:val="-2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událostí, </w:t>
      </w:r>
      <w:r w:rsidRPr="00E45839">
        <w:rPr>
          <w:w w:val="85"/>
          <w:sz w:val="17"/>
          <w:lang w:val="cs-CZ"/>
        </w:rPr>
        <w:t>příslušnému</w:t>
      </w:r>
      <w:r w:rsidRPr="00E45839">
        <w:rPr>
          <w:spacing w:val="-1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orgánu.</w:t>
      </w:r>
    </w:p>
    <w:p w14:paraId="6E3D861C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494ED882" w14:textId="77777777" w:rsidR="00B10677" w:rsidRPr="00E45839" w:rsidRDefault="00000000">
      <w:pPr>
        <w:pStyle w:val="Zkladntext"/>
        <w:spacing w:line="187" w:lineRule="auto"/>
        <w:ind w:left="600" w:right="1137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2)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Pojištěný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má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řízení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náhradě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vedeném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proti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němu </w:t>
      </w:r>
      <w:r w:rsidRPr="00E45839">
        <w:rPr>
          <w:w w:val="90"/>
          <w:lang w:val="cs-CZ"/>
        </w:rPr>
        <w:t>zejména</w:t>
      </w:r>
      <w:r w:rsidRPr="00E45839">
        <w:rPr>
          <w:spacing w:val="-3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následující</w:t>
      </w:r>
      <w:r w:rsidRPr="00E45839">
        <w:rPr>
          <w:spacing w:val="-3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povinnosti:</w:t>
      </w:r>
    </w:p>
    <w:p w14:paraId="70D4C246" w14:textId="77777777" w:rsidR="00B10677" w:rsidRPr="00E45839" w:rsidRDefault="00000000">
      <w:pPr>
        <w:pStyle w:val="Odstavecseseznamem"/>
        <w:numPr>
          <w:ilvl w:val="0"/>
          <w:numId w:val="3"/>
        </w:numPr>
        <w:tabs>
          <w:tab w:val="left" w:pos="780"/>
        </w:tabs>
        <w:spacing w:line="192" w:lineRule="exact"/>
        <w:ind w:hanging="18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postupovat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souladu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pokyny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pojistitele,</w:t>
      </w:r>
    </w:p>
    <w:p w14:paraId="2D2DE979" w14:textId="77777777" w:rsidR="00B10677" w:rsidRPr="00E45839" w:rsidRDefault="00000000">
      <w:pPr>
        <w:pStyle w:val="Odstavecseseznamem"/>
        <w:numPr>
          <w:ilvl w:val="0"/>
          <w:numId w:val="3"/>
        </w:numPr>
        <w:tabs>
          <w:tab w:val="left" w:pos="787"/>
        </w:tabs>
        <w:spacing w:before="12" w:line="187" w:lineRule="auto"/>
        <w:ind w:right="1103" w:hanging="18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nesmí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bez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souhlasu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pojistitele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uzavřít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soudní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smír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1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 jinak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smírně</w:t>
      </w:r>
      <w:r w:rsidRPr="00E45839">
        <w:rPr>
          <w:spacing w:val="-2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vyrovnat,</w:t>
      </w:r>
    </w:p>
    <w:p w14:paraId="55628C1D" w14:textId="77777777" w:rsidR="00B10677" w:rsidRPr="00E45839" w:rsidRDefault="00000000">
      <w:pPr>
        <w:pStyle w:val="Odstavecseseznamem"/>
        <w:numPr>
          <w:ilvl w:val="0"/>
          <w:numId w:val="3"/>
        </w:numPr>
        <w:tabs>
          <w:tab w:val="left" w:pos="771"/>
        </w:tabs>
        <w:spacing w:line="192" w:lineRule="exact"/>
        <w:ind w:left="770" w:hanging="170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>vznést námitku</w:t>
      </w:r>
      <w:r w:rsidRPr="00E45839">
        <w:rPr>
          <w:spacing w:val="41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promlčení,</w:t>
      </w:r>
    </w:p>
    <w:p w14:paraId="40A6277A" w14:textId="77777777" w:rsidR="00B10677" w:rsidRPr="00E45839" w:rsidRDefault="00000000">
      <w:pPr>
        <w:pStyle w:val="Odstavecseseznamem"/>
        <w:numPr>
          <w:ilvl w:val="0"/>
          <w:numId w:val="3"/>
        </w:numPr>
        <w:tabs>
          <w:tab w:val="left" w:pos="792"/>
        </w:tabs>
        <w:spacing w:before="12" w:line="187" w:lineRule="auto"/>
        <w:ind w:left="791" w:right="1685" w:hanging="191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podat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opravný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prostředek,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včetně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odporu,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3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 s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pojistitelem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nedohodne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jinak,</w:t>
      </w:r>
    </w:p>
    <w:p w14:paraId="41453F39" w14:textId="77777777" w:rsidR="00B10677" w:rsidRPr="00E45839" w:rsidRDefault="00000000">
      <w:pPr>
        <w:pStyle w:val="Odstavecseseznamem"/>
        <w:numPr>
          <w:ilvl w:val="0"/>
          <w:numId w:val="3"/>
        </w:numPr>
        <w:tabs>
          <w:tab w:val="left" w:pos="780"/>
        </w:tabs>
        <w:spacing w:line="187" w:lineRule="auto"/>
        <w:ind w:left="779" w:right="111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postupovat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tak,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aby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nezavdal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příčinu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vydání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rozsudku</w:t>
      </w:r>
      <w:r w:rsidRPr="00E45839">
        <w:rPr>
          <w:spacing w:val="-24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pro </w:t>
      </w:r>
      <w:r w:rsidRPr="00E45839">
        <w:rPr>
          <w:w w:val="85"/>
          <w:sz w:val="17"/>
          <w:lang w:val="cs-CZ"/>
        </w:rPr>
        <w:t>zmeškání nebo pro</w:t>
      </w:r>
      <w:r w:rsidRPr="00E45839">
        <w:rPr>
          <w:spacing w:val="-3"/>
          <w:w w:val="85"/>
          <w:sz w:val="17"/>
          <w:lang w:val="cs-CZ"/>
        </w:rPr>
        <w:t xml:space="preserve"> </w:t>
      </w:r>
      <w:r w:rsidRPr="00E45839">
        <w:rPr>
          <w:w w:val="85"/>
          <w:sz w:val="17"/>
          <w:lang w:val="cs-CZ"/>
        </w:rPr>
        <w:t>uznání.</w:t>
      </w:r>
    </w:p>
    <w:p w14:paraId="189747A0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7EA37766" w14:textId="77777777" w:rsidR="00B10677" w:rsidRPr="00E45839" w:rsidRDefault="00000000">
      <w:pPr>
        <w:pStyle w:val="Zkladntext"/>
        <w:spacing w:line="187" w:lineRule="auto"/>
        <w:ind w:left="600" w:right="996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 xml:space="preserve">3) Pojistitel není povinen plnit, jestliže pojištěný porušil </w:t>
      </w:r>
      <w:r w:rsidRPr="00E45839">
        <w:rPr>
          <w:w w:val="90"/>
          <w:lang w:val="cs-CZ"/>
        </w:rPr>
        <w:t>některou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povinností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uvedených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písm.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spacing w:val="-3"/>
          <w:w w:val="90"/>
          <w:lang w:val="cs-CZ"/>
        </w:rPr>
        <w:t>c)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2) písm.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spacing w:val="-3"/>
          <w:w w:val="90"/>
          <w:lang w:val="cs-CZ"/>
        </w:rPr>
        <w:t>b)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až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e).</w:t>
      </w:r>
    </w:p>
    <w:p w14:paraId="60287FAF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CB751B1" w14:textId="77777777" w:rsidR="00B10677" w:rsidRPr="00E45839" w:rsidRDefault="00000000">
      <w:pPr>
        <w:pStyle w:val="Zkladntext"/>
        <w:spacing w:line="187" w:lineRule="auto"/>
        <w:ind w:left="600" w:right="866" w:hanging="170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 xml:space="preserve">4) Další povinnosti pojištěného a důsledky porušení povinností </w:t>
      </w:r>
      <w:r w:rsidRPr="00E45839">
        <w:rPr>
          <w:w w:val="95"/>
          <w:lang w:val="cs-CZ"/>
        </w:rPr>
        <w:t xml:space="preserve">mohou vyplývat z ustanovení pojistné smlouvy, jiných </w:t>
      </w:r>
      <w:r w:rsidRPr="00E45839">
        <w:rPr>
          <w:w w:val="90"/>
          <w:lang w:val="cs-CZ"/>
        </w:rPr>
        <w:t>pojistných podmínek vztahujících se ke sjednanému pojištění</w:t>
      </w:r>
    </w:p>
    <w:p w14:paraId="6FC5A31A" w14:textId="77777777" w:rsidR="00B10677" w:rsidRPr="00E45839" w:rsidRDefault="00000000">
      <w:pPr>
        <w:pStyle w:val="Zkladntext"/>
        <w:spacing w:line="220" w:lineRule="exact"/>
        <w:ind w:left="600"/>
        <w:rPr>
          <w:lang w:val="cs-CZ"/>
        </w:rPr>
      </w:pPr>
      <w:r w:rsidRPr="00E45839">
        <w:rPr>
          <w:w w:val="90"/>
          <w:lang w:val="cs-CZ"/>
        </w:rPr>
        <w:t>a právních předpisů.</w:t>
      </w:r>
    </w:p>
    <w:p w14:paraId="0C0F184E" w14:textId="77777777" w:rsidR="00B10677" w:rsidRPr="00E45839" w:rsidRDefault="00000000">
      <w:pPr>
        <w:pStyle w:val="Nadpis1"/>
        <w:spacing w:before="170" w:line="204" w:lineRule="exact"/>
        <w:ind w:left="430" w:right="4464"/>
        <w:rPr>
          <w:lang w:val="cs-CZ"/>
        </w:rPr>
      </w:pPr>
      <w:bookmarkStart w:id="0" w:name="_TOC_250001"/>
      <w:r w:rsidRPr="00E45839">
        <w:rPr>
          <w:color w:val="007E31"/>
          <w:w w:val="110"/>
          <w:lang w:val="cs-CZ"/>
        </w:rPr>
        <w:t xml:space="preserve">Článek 4 </w:t>
      </w:r>
      <w:bookmarkEnd w:id="0"/>
      <w:r w:rsidRPr="00E45839">
        <w:rPr>
          <w:w w:val="110"/>
          <w:lang w:val="cs-CZ"/>
        </w:rPr>
        <w:t>Pojistná událost</w:t>
      </w:r>
    </w:p>
    <w:p w14:paraId="3A24258E" w14:textId="77777777" w:rsidR="00B10677" w:rsidRPr="00E45839" w:rsidRDefault="00000000">
      <w:pPr>
        <w:pStyle w:val="Zkladntext"/>
        <w:spacing w:before="180"/>
        <w:ind w:left="430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1) Pojistnou událostí je uplatnění oprávněného nároku na</w:t>
      </w:r>
    </w:p>
    <w:p w14:paraId="17C17B6D" w14:textId="77777777" w:rsidR="00B10677" w:rsidRPr="00E45839" w:rsidRDefault="00B10677">
      <w:pPr>
        <w:rPr>
          <w:lang w:val="cs-CZ"/>
        </w:rPr>
        <w:sectPr w:rsidR="00B10677" w:rsidRPr="00E45839" w:rsidSect="00FC4BBF">
          <w:pgSz w:w="11910" w:h="16840"/>
          <w:pgMar w:top="1120" w:right="0" w:bottom="420" w:left="0" w:header="0" w:footer="222" w:gutter="0"/>
          <w:cols w:num="2" w:space="708" w:equalWidth="0">
            <w:col w:w="5709" w:space="40"/>
            <w:col w:w="6161"/>
          </w:cols>
        </w:sectPr>
      </w:pPr>
    </w:p>
    <w:p w14:paraId="74A8B8F8" w14:textId="77777777" w:rsidR="00B10677" w:rsidRPr="00E45839" w:rsidRDefault="00000000">
      <w:pPr>
        <w:pStyle w:val="Zkladntext"/>
        <w:spacing w:before="111" w:line="187" w:lineRule="auto"/>
        <w:ind w:left="1077" w:right="642"/>
        <w:rPr>
          <w:lang w:val="cs-CZ"/>
        </w:rPr>
      </w:pPr>
      <w:r w:rsidRPr="00E45839">
        <w:rPr>
          <w:lang w:val="cs-CZ"/>
        </w:rPr>
        <w:lastRenderedPageBreak/>
        <w:pict w14:anchorId="4DA20586">
          <v:line id="_x0000_s2051" style="position:absolute;left:0;text-align:left;z-index:1192;mso-position-horizontal-relative:page;mso-position-vertical-relative:page" from="297.8pt,60.95pt" to="297.8pt,784.3pt" strokeweight=".35pt">
            <w10:wrap anchorx="page" anchory="page"/>
          </v:line>
        </w:pict>
      </w:r>
      <w:r w:rsidRPr="00E45839">
        <w:rPr>
          <w:w w:val="90"/>
          <w:lang w:val="cs-CZ"/>
        </w:rPr>
        <w:t>náhradu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újmy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vůči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pojištěnému,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pokud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ním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spojena povinnost</w:t>
      </w:r>
      <w:r w:rsidRPr="00E45839">
        <w:rPr>
          <w:spacing w:val="-1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pojistitele</w:t>
      </w:r>
      <w:r w:rsidRPr="00E45839">
        <w:rPr>
          <w:spacing w:val="-1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poskytnout</w:t>
      </w:r>
      <w:r w:rsidRPr="00E45839">
        <w:rPr>
          <w:spacing w:val="-1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1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plnění.</w:t>
      </w:r>
    </w:p>
    <w:p w14:paraId="07CD0107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5EAD11A1" w14:textId="77777777" w:rsidR="00B10677" w:rsidRPr="00E45839" w:rsidRDefault="00000000">
      <w:pPr>
        <w:pStyle w:val="Zkladntext"/>
        <w:spacing w:line="187" w:lineRule="auto"/>
        <w:ind w:left="1077" w:right="86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 xml:space="preserve">2) Pojistitel je povinen poskytnout pojistné plnění za předpokladu, že příčina vzniku újmy, tj. porušení právní </w:t>
      </w:r>
      <w:r w:rsidRPr="00E45839">
        <w:rPr>
          <w:w w:val="90"/>
          <w:lang w:val="cs-CZ"/>
        </w:rPr>
        <w:t>povinnosti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jiná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právní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skutečnost,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jejímž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důsledku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újma vznikla,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nastala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době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trvání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pojištění.</w:t>
      </w:r>
    </w:p>
    <w:p w14:paraId="308A2E26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4019276B" w14:textId="77777777" w:rsidR="00B10677" w:rsidRPr="00E45839" w:rsidRDefault="00000000">
      <w:pPr>
        <w:pStyle w:val="Zkladntext"/>
        <w:spacing w:line="187" w:lineRule="auto"/>
        <w:ind w:left="1077" w:right="177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3)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Více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nároků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náhradu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újmy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vyplývajících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jedné</w:t>
      </w:r>
      <w:r w:rsidRPr="00E45839">
        <w:rPr>
          <w:spacing w:val="-35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příčiny </w:t>
      </w:r>
      <w:r w:rsidRPr="00E45839">
        <w:rPr>
          <w:w w:val="90"/>
          <w:lang w:val="cs-CZ"/>
        </w:rPr>
        <w:t>nebo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více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příčin,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které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spolu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přímo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souvisejí,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považuje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 jednu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pojistnou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událost,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nezávisle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počtu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poškozených </w:t>
      </w:r>
      <w:r w:rsidRPr="00E45839">
        <w:rPr>
          <w:w w:val="95"/>
          <w:lang w:val="cs-CZ"/>
        </w:rPr>
        <w:t>osob.</w:t>
      </w:r>
    </w:p>
    <w:p w14:paraId="200A15E1" w14:textId="77777777" w:rsidR="00B10677" w:rsidRPr="00E45839" w:rsidRDefault="00000000">
      <w:pPr>
        <w:pStyle w:val="Nadpis1"/>
        <w:spacing w:before="187"/>
        <w:rPr>
          <w:lang w:val="cs-CZ"/>
        </w:rPr>
      </w:pPr>
      <w:r w:rsidRPr="00E45839">
        <w:rPr>
          <w:color w:val="007E31"/>
          <w:w w:val="105"/>
          <w:lang w:val="cs-CZ"/>
        </w:rPr>
        <w:t>Článek 5</w:t>
      </w:r>
    </w:p>
    <w:p w14:paraId="3DF622B1" w14:textId="77777777" w:rsidR="00B10677" w:rsidRPr="00E45839" w:rsidRDefault="00000000">
      <w:pPr>
        <w:spacing w:line="206" w:lineRule="exact"/>
        <w:ind w:left="907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10"/>
          <w:sz w:val="17"/>
          <w:lang w:val="cs-CZ"/>
        </w:rPr>
        <w:t>Územní platnost pojištění</w:t>
      </w:r>
    </w:p>
    <w:p w14:paraId="269DC4DB" w14:textId="77777777" w:rsidR="00B10677" w:rsidRPr="00E45839" w:rsidRDefault="00B10677">
      <w:pPr>
        <w:pStyle w:val="Zkladntext"/>
        <w:spacing w:before="9"/>
        <w:rPr>
          <w:rFonts w:ascii="Calibri"/>
          <w:b/>
          <w:lang w:val="cs-CZ"/>
        </w:rPr>
      </w:pPr>
    </w:p>
    <w:p w14:paraId="0D95D643" w14:textId="77777777" w:rsidR="00B10677" w:rsidRPr="00E45839" w:rsidRDefault="00000000">
      <w:pPr>
        <w:pStyle w:val="Zkladntext"/>
        <w:spacing w:line="187" w:lineRule="auto"/>
        <w:ind w:left="1077" w:right="382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Předpokladem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jsou </w:t>
      </w:r>
      <w:r w:rsidRPr="00E45839">
        <w:rPr>
          <w:w w:val="85"/>
          <w:lang w:val="cs-CZ"/>
        </w:rPr>
        <w:t>současně splněny následující</w:t>
      </w:r>
      <w:r w:rsidRPr="00E45839">
        <w:rPr>
          <w:spacing w:val="43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podmínky:</w:t>
      </w:r>
    </w:p>
    <w:p w14:paraId="48496D81" w14:textId="77777777" w:rsidR="00B10677" w:rsidRPr="00E45839" w:rsidRDefault="00000000">
      <w:pPr>
        <w:pStyle w:val="Odstavecseseznamem"/>
        <w:numPr>
          <w:ilvl w:val="1"/>
          <w:numId w:val="3"/>
        </w:numPr>
        <w:tabs>
          <w:tab w:val="left" w:pos="1256"/>
        </w:tabs>
        <w:spacing w:line="187" w:lineRule="auto"/>
        <w:ind w:right="406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újma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(resp.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první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sebe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navazujících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újem)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vznikla</w:t>
      </w:r>
      <w:r w:rsidRPr="00E45839">
        <w:rPr>
          <w:spacing w:val="-22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 území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uvedeném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tyto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účely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pojistné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smlouvě,</w:t>
      </w:r>
    </w:p>
    <w:p w14:paraId="43FACB4D" w14:textId="77777777" w:rsidR="00B10677" w:rsidRPr="00E45839" w:rsidRDefault="00000000">
      <w:pPr>
        <w:pStyle w:val="Odstavecseseznamem"/>
        <w:numPr>
          <w:ilvl w:val="1"/>
          <w:numId w:val="3"/>
        </w:numPr>
        <w:tabs>
          <w:tab w:val="left" w:pos="1263"/>
        </w:tabs>
        <w:spacing w:line="187" w:lineRule="auto"/>
        <w:ind w:left="1262" w:right="378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příčina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vzniku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újmy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nastala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území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uvedeném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tyto účely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pojistné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smlouvě,</w:t>
      </w:r>
    </w:p>
    <w:p w14:paraId="07560FDC" w14:textId="77777777" w:rsidR="00B10677" w:rsidRPr="00E45839" w:rsidRDefault="00000000">
      <w:pPr>
        <w:pStyle w:val="Odstavecseseznamem"/>
        <w:numPr>
          <w:ilvl w:val="1"/>
          <w:numId w:val="3"/>
        </w:numPr>
        <w:tabs>
          <w:tab w:val="left" w:pos="1248"/>
        </w:tabs>
        <w:spacing w:line="187" w:lineRule="auto"/>
        <w:ind w:left="1247" w:hanging="170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 xml:space="preserve">pojištěný za újmu odpovídá podle právního řádu státu </w:t>
      </w:r>
      <w:r w:rsidRPr="00E45839">
        <w:rPr>
          <w:w w:val="90"/>
          <w:sz w:val="17"/>
          <w:lang w:val="cs-CZ"/>
        </w:rPr>
        <w:t>nacházejícího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území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uvedeném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tyto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účely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5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pojistné </w:t>
      </w:r>
      <w:r w:rsidRPr="00E45839">
        <w:rPr>
          <w:w w:val="95"/>
          <w:sz w:val="17"/>
          <w:lang w:val="cs-CZ"/>
        </w:rPr>
        <w:t>smlouvě.</w:t>
      </w:r>
    </w:p>
    <w:p w14:paraId="0BAB17F5" w14:textId="77777777" w:rsidR="00B10677" w:rsidRPr="00E45839" w:rsidRDefault="00000000">
      <w:pPr>
        <w:pStyle w:val="Nadpis1"/>
        <w:spacing w:before="187"/>
        <w:rPr>
          <w:lang w:val="cs-CZ"/>
        </w:rPr>
      </w:pPr>
      <w:r w:rsidRPr="00E45839">
        <w:rPr>
          <w:color w:val="007E31"/>
          <w:w w:val="110"/>
          <w:lang w:val="cs-CZ"/>
        </w:rPr>
        <w:t>Článek 6</w:t>
      </w:r>
    </w:p>
    <w:p w14:paraId="3DC2CBD9" w14:textId="77777777" w:rsidR="00B10677" w:rsidRPr="00E45839" w:rsidRDefault="00000000">
      <w:pPr>
        <w:spacing w:line="206" w:lineRule="exact"/>
        <w:ind w:left="907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05"/>
          <w:sz w:val="17"/>
          <w:lang w:val="cs-CZ"/>
        </w:rPr>
        <w:t>Náklady právní ochrany</w:t>
      </w:r>
    </w:p>
    <w:p w14:paraId="7513265C" w14:textId="77777777" w:rsidR="00B10677" w:rsidRPr="00E45839" w:rsidRDefault="00000000">
      <w:pPr>
        <w:pStyle w:val="Zkladntext"/>
        <w:spacing w:before="176" w:line="233" w:lineRule="exact"/>
        <w:ind w:left="907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1) Pokud pojištěný splnil všechny povinnosti uložené mu</w:t>
      </w:r>
    </w:p>
    <w:p w14:paraId="7AB39227" w14:textId="77777777" w:rsidR="00B10677" w:rsidRPr="00E45839" w:rsidRDefault="00000000">
      <w:pPr>
        <w:pStyle w:val="Zkladntext"/>
        <w:spacing w:before="12" w:line="187" w:lineRule="auto"/>
        <w:ind w:left="1077" w:right="177"/>
        <w:rPr>
          <w:lang w:val="cs-CZ"/>
        </w:rPr>
      </w:pPr>
      <w:r w:rsidRPr="00E45839">
        <w:rPr>
          <w:w w:val="90"/>
          <w:lang w:val="cs-CZ"/>
        </w:rPr>
        <w:t>v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souvislosti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vznikem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škodné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pojistnou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smlouvou, </w:t>
      </w:r>
      <w:r w:rsidRPr="00E45839">
        <w:rPr>
          <w:w w:val="95"/>
          <w:lang w:val="cs-CZ"/>
        </w:rPr>
        <w:t xml:space="preserve">pojistnými podmínkami a právními předpisy, je pojistitel </w:t>
      </w:r>
      <w:r w:rsidRPr="00E45839">
        <w:rPr>
          <w:w w:val="90"/>
          <w:lang w:val="cs-CZ"/>
        </w:rPr>
        <w:t>povinen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uhradit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účelně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vynaložené</w:t>
      </w:r>
      <w:r w:rsidRPr="00E45839">
        <w:rPr>
          <w:spacing w:val="-3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náklady:</w:t>
      </w:r>
    </w:p>
    <w:p w14:paraId="55FAD063" w14:textId="77777777" w:rsidR="00B10677" w:rsidRPr="00E45839" w:rsidRDefault="00000000">
      <w:pPr>
        <w:pStyle w:val="Odstavecseseznamem"/>
        <w:numPr>
          <w:ilvl w:val="0"/>
          <w:numId w:val="2"/>
        </w:numPr>
        <w:tabs>
          <w:tab w:val="left" w:pos="1256"/>
        </w:tabs>
        <w:spacing w:line="187" w:lineRule="auto"/>
        <w:ind w:right="4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řízení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náhradě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újmy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před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příslušným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orgánem,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19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bylo nutné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zjištění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pojištěného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náhradě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újmy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nebo</w:t>
      </w:r>
      <w:r w:rsidRPr="00E45839">
        <w:rPr>
          <w:spacing w:val="-8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její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výše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škodnou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událostí,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náklady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právního </w:t>
      </w:r>
      <w:r w:rsidRPr="00E45839">
        <w:rPr>
          <w:w w:val="95"/>
          <w:sz w:val="17"/>
          <w:lang w:val="cs-CZ"/>
        </w:rPr>
        <w:t>zastoupení pojištěného v tomto řízení, a to ve všech stupních,</w:t>
      </w:r>
    </w:p>
    <w:p w14:paraId="1219474D" w14:textId="77777777" w:rsidR="00B10677" w:rsidRPr="00E45839" w:rsidRDefault="00000000">
      <w:pPr>
        <w:pStyle w:val="Odstavecseseznamem"/>
        <w:numPr>
          <w:ilvl w:val="0"/>
          <w:numId w:val="2"/>
        </w:numPr>
        <w:tabs>
          <w:tab w:val="left" w:pos="1263"/>
        </w:tabs>
        <w:spacing w:line="187" w:lineRule="auto"/>
        <w:ind w:left="1262" w:right="95" w:hanging="185"/>
        <w:jc w:val="both"/>
        <w:rPr>
          <w:sz w:val="17"/>
          <w:lang w:val="cs-CZ"/>
        </w:rPr>
      </w:pPr>
      <w:r w:rsidRPr="00E45839">
        <w:rPr>
          <w:w w:val="95"/>
          <w:sz w:val="17"/>
          <w:lang w:val="cs-CZ"/>
        </w:rPr>
        <w:t>na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obhajobu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trestním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řízení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(v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přípravném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řízení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i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v</w:t>
      </w:r>
      <w:r w:rsidRPr="00E45839">
        <w:rPr>
          <w:spacing w:val="-31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 xml:space="preserve">řízení </w:t>
      </w:r>
      <w:r w:rsidRPr="00E45839">
        <w:rPr>
          <w:w w:val="90"/>
          <w:sz w:val="17"/>
          <w:lang w:val="cs-CZ"/>
        </w:rPr>
        <w:t>před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soudem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všech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stupních)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vedeném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proti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pojištěnému v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souvislosti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škodnou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událostí,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tomu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písemně </w:t>
      </w:r>
      <w:r w:rsidRPr="00E45839">
        <w:rPr>
          <w:sz w:val="17"/>
          <w:lang w:val="cs-CZ"/>
        </w:rPr>
        <w:t>zavázal,</w:t>
      </w:r>
    </w:p>
    <w:p w14:paraId="6ED10693" w14:textId="77777777" w:rsidR="00B10677" w:rsidRPr="00E45839" w:rsidRDefault="00000000">
      <w:pPr>
        <w:pStyle w:val="Odstavecseseznamem"/>
        <w:numPr>
          <w:ilvl w:val="0"/>
          <w:numId w:val="2"/>
        </w:numPr>
        <w:tabs>
          <w:tab w:val="left" w:pos="1248"/>
        </w:tabs>
        <w:spacing w:line="187" w:lineRule="auto"/>
        <w:ind w:left="1247" w:right="66" w:hanging="170"/>
        <w:rPr>
          <w:sz w:val="17"/>
          <w:lang w:val="cs-CZ"/>
        </w:rPr>
      </w:pPr>
      <w:r w:rsidRPr="00E45839">
        <w:rPr>
          <w:w w:val="85"/>
          <w:sz w:val="17"/>
          <w:lang w:val="cs-CZ"/>
        </w:rPr>
        <w:t xml:space="preserve">mimosoudního projednávání nároku poškozeného na náhradu </w:t>
      </w:r>
      <w:r w:rsidRPr="00E45839">
        <w:rPr>
          <w:w w:val="90"/>
          <w:sz w:val="17"/>
          <w:lang w:val="cs-CZ"/>
        </w:rPr>
        <w:t>újmy,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pokud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se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tomu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písemně</w:t>
      </w:r>
      <w:r w:rsidRPr="00E45839">
        <w:rPr>
          <w:spacing w:val="-33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zavázal.</w:t>
      </w:r>
    </w:p>
    <w:p w14:paraId="63F618AE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731DBEF9" w14:textId="77777777" w:rsidR="00B10677" w:rsidRPr="00E45839" w:rsidRDefault="00000000">
      <w:pPr>
        <w:pStyle w:val="Zkladntext"/>
        <w:spacing w:line="187" w:lineRule="auto"/>
        <w:ind w:left="1077" w:right="67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2)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Náklady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právního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zastoupení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obhajoby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podle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1),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které přesahují mimosmluvní odměnu advokáta v České republice </w:t>
      </w:r>
      <w:r w:rsidRPr="00E45839">
        <w:rPr>
          <w:w w:val="95"/>
          <w:lang w:val="cs-CZ"/>
        </w:rPr>
        <w:t>stanovenou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příslušnými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právními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předpisy,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pojistitel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uhradí </w:t>
      </w:r>
      <w:r w:rsidRPr="00E45839">
        <w:rPr>
          <w:w w:val="90"/>
          <w:lang w:val="cs-CZ"/>
        </w:rPr>
        <w:t>pouze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případě,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že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tomu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písemně</w:t>
      </w:r>
      <w:r w:rsidRPr="00E45839">
        <w:rPr>
          <w:spacing w:val="-2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zavázal.</w:t>
      </w:r>
    </w:p>
    <w:p w14:paraId="573448A6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BD3DB41" w14:textId="77777777" w:rsidR="00B10677" w:rsidRPr="00E45839" w:rsidRDefault="00000000">
      <w:pPr>
        <w:pStyle w:val="Zkladntext"/>
        <w:spacing w:line="187" w:lineRule="auto"/>
        <w:ind w:left="1077" w:right="-8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3)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nehradí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náklady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podle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odst.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1),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jestliže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byl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pojištěný </w:t>
      </w:r>
      <w:r w:rsidRPr="00E45839">
        <w:rPr>
          <w:w w:val="95"/>
          <w:lang w:val="cs-CZ"/>
        </w:rPr>
        <w:t>v souvislosti se škodnou událostí uznán vinným úmyslným trestným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činem.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Pokud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již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pojistitel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tyto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náklady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uhradil,</w:t>
      </w:r>
      <w:r w:rsidRPr="00E45839">
        <w:rPr>
          <w:spacing w:val="-28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má </w:t>
      </w:r>
      <w:r w:rsidRPr="00E45839">
        <w:rPr>
          <w:w w:val="90"/>
          <w:lang w:val="cs-CZ"/>
        </w:rPr>
        <w:t>proti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pojištěnému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právo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vrácení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vyplacené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částky.</w:t>
      </w:r>
    </w:p>
    <w:p w14:paraId="598F0303" w14:textId="77777777" w:rsidR="00B10677" w:rsidRPr="00E45839" w:rsidRDefault="00000000">
      <w:pPr>
        <w:pStyle w:val="Nadpis1"/>
        <w:spacing w:before="187"/>
        <w:rPr>
          <w:lang w:val="cs-CZ"/>
        </w:rPr>
      </w:pPr>
      <w:r w:rsidRPr="00E45839">
        <w:rPr>
          <w:color w:val="007E31"/>
          <w:w w:val="105"/>
          <w:lang w:val="cs-CZ"/>
        </w:rPr>
        <w:t>Článek 7</w:t>
      </w:r>
    </w:p>
    <w:p w14:paraId="5E735EFB" w14:textId="77777777" w:rsidR="00B10677" w:rsidRPr="00E45839" w:rsidRDefault="00000000">
      <w:pPr>
        <w:spacing w:line="206" w:lineRule="exact"/>
        <w:ind w:left="907"/>
        <w:rPr>
          <w:rFonts w:ascii="Calibri" w:hAnsi="Calibri"/>
          <w:b/>
          <w:sz w:val="17"/>
          <w:lang w:val="cs-CZ"/>
        </w:rPr>
      </w:pPr>
      <w:r w:rsidRPr="00E45839">
        <w:rPr>
          <w:rFonts w:ascii="Calibri" w:hAnsi="Calibri"/>
          <w:b/>
          <w:w w:val="110"/>
          <w:sz w:val="17"/>
          <w:lang w:val="cs-CZ"/>
        </w:rPr>
        <w:t>Plnění pojistitele</w:t>
      </w:r>
    </w:p>
    <w:p w14:paraId="0B0FBBAC" w14:textId="77777777" w:rsidR="00B10677" w:rsidRPr="00E45839" w:rsidRDefault="00B10677">
      <w:pPr>
        <w:pStyle w:val="Zkladntext"/>
        <w:spacing w:before="9"/>
        <w:rPr>
          <w:rFonts w:ascii="Calibri"/>
          <w:b/>
          <w:lang w:val="cs-CZ"/>
        </w:rPr>
      </w:pPr>
    </w:p>
    <w:p w14:paraId="759F6BF4" w14:textId="77777777" w:rsidR="00B10677" w:rsidRPr="00E45839" w:rsidRDefault="00000000">
      <w:pPr>
        <w:pStyle w:val="Zkladntext"/>
        <w:spacing w:line="187" w:lineRule="auto"/>
        <w:ind w:left="1077" w:right="43" w:hanging="170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1) Pojistitel poskytne pojistné plnění z jedné pojistné události maximálně do výše limitu pojistného plnění sjednaného</w:t>
      </w:r>
    </w:p>
    <w:p w14:paraId="7FFD71DD" w14:textId="77777777" w:rsidR="00B10677" w:rsidRPr="00E45839" w:rsidRDefault="00000000">
      <w:pPr>
        <w:pStyle w:val="Zkladntext"/>
        <w:spacing w:line="187" w:lineRule="auto"/>
        <w:ind w:left="1077" w:right="154"/>
        <w:rPr>
          <w:lang w:val="cs-CZ"/>
        </w:rPr>
      </w:pPr>
      <w:r w:rsidRPr="00E45839">
        <w:rPr>
          <w:w w:val="95"/>
          <w:lang w:val="cs-CZ"/>
        </w:rPr>
        <w:t xml:space="preserve">v pojistné smlouvě. Na úhradu všech pojistných událostí </w:t>
      </w:r>
      <w:r w:rsidRPr="00E45839">
        <w:rPr>
          <w:w w:val="90"/>
          <w:lang w:val="cs-CZ"/>
        </w:rPr>
        <w:t>nastalých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během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jednoho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pojistného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roku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(resp.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je-li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pojištění </w:t>
      </w:r>
      <w:r w:rsidRPr="00E45839">
        <w:rPr>
          <w:w w:val="95"/>
          <w:lang w:val="cs-CZ"/>
        </w:rPr>
        <w:t>sjednáno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dobu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kratší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než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jeden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pojistný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rok,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průběhu </w:t>
      </w:r>
      <w:r w:rsidRPr="00E45839">
        <w:rPr>
          <w:w w:val="90"/>
          <w:lang w:val="cs-CZ"/>
        </w:rPr>
        <w:t>trvání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pojištění)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poskytne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souhrnu maximálně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výše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limitu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pojistného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</w:t>
      </w:r>
      <w:r w:rsidRPr="00E45839">
        <w:rPr>
          <w:spacing w:val="-1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sjednaného</w:t>
      </w:r>
    </w:p>
    <w:p w14:paraId="39061FCD" w14:textId="77777777" w:rsidR="00B10677" w:rsidRPr="00E45839" w:rsidRDefault="00000000">
      <w:pPr>
        <w:pStyle w:val="Zkladntext"/>
        <w:spacing w:line="220" w:lineRule="exact"/>
        <w:ind w:left="1077"/>
        <w:rPr>
          <w:lang w:val="cs-CZ"/>
        </w:rPr>
      </w:pPr>
      <w:r w:rsidRPr="00E45839">
        <w:rPr>
          <w:w w:val="90"/>
          <w:lang w:val="cs-CZ"/>
        </w:rPr>
        <w:t>v pojistné smlouvě.</w:t>
      </w:r>
    </w:p>
    <w:p w14:paraId="3AFEC055" w14:textId="77777777" w:rsidR="00B10677" w:rsidRPr="00E45839" w:rsidRDefault="00000000">
      <w:pPr>
        <w:pStyle w:val="Zkladntext"/>
        <w:spacing w:before="187" w:line="187" w:lineRule="auto"/>
        <w:ind w:left="1077" w:right="355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2)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specifický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rozsah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(zejména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připojištění) lze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rámci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limitu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pojistného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plnění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sjednat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zvláštní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limit pojistného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plnění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(dále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jen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„</w:t>
      </w:r>
      <w:proofErr w:type="spellStart"/>
      <w:r w:rsidRPr="00E45839">
        <w:rPr>
          <w:rFonts w:ascii="Calibri" w:hAnsi="Calibri"/>
          <w:b/>
          <w:w w:val="95"/>
          <w:lang w:val="cs-CZ"/>
        </w:rPr>
        <w:t>sublimit</w:t>
      </w:r>
      <w:proofErr w:type="spellEnd"/>
      <w:r w:rsidRPr="00E45839">
        <w:rPr>
          <w:rFonts w:ascii="Calibri" w:hAnsi="Calibri"/>
          <w:b/>
          <w:w w:val="95"/>
          <w:lang w:val="cs-CZ"/>
        </w:rPr>
        <w:t>“</w:t>
      </w:r>
      <w:r w:rsidRPr="00E45839">
        <w:rPr>
          <w:w w:val="95"/>
          <w:lang w:val="cs-CZ"/>
        </w:rPr>
        <w:t>).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Pojistitel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poskytne</w:t>
      </w:r>
    </w:p>
    <w:p w14:paraId="5A2553F2" w14:textId="77777777" w:rsidR="00B10677" w:rsidRPr="00E45839" w:rsidRDefault="00000000">
      <w:pPr>
        <w:pStyle w:val="Zkladntext"/>
        <w:spacing w:line="220" w:lineRule="exact"/>
        <w:ind w:left="1077"/>
        <w:rPr>
          <w:lang w:val="cs-CZ"/>
        </w:rPr>
      </w:pPr>
      <w:r w:rsidRPr="00E45839">
        <w:rPr>
          <w:w w:val="90"/>
          <w:lang w:val="cs-CZ"/>
        </w:rPr>
        <w:t>pojistné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plnění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jedné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události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nastalé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ze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specifického</w:t>
      </w:r>
    </w:p>
    <w:p w14:paraId="6512474C" w14:textId="77777777" w:rsidR="00B10677" w:rsidRPr="00E45839" w:rsidRDefault="00000000">
      <w:pPr>
        <w:pStyle w:val="Zkladntext"/>
        <w:spacing w:before="111" w:line="187" w:lineRule="auto"/>
        <w:ind w:left="583" w:right="1054"/>
        <w:rPr>
          <w:lang w:val="cs-CZ"/>
        </w:rPr>
      </w:pPr>
      <w:r w:rsidRPr="00E45839">
        <w:rPr>
          <w:lang w:val="cs-CZ"/>
        </w:rPr>
        <w:br w:type="column"/>
      </w:r>
      <w:r w:rsidRPr="00E45839">
        <w:rPr>
          <w:w w:val="90"/>
          <w:lang w:val="cs-CZ"/>
        </w:rPr>
        <w:t xml:space="preserve">rozsahu pojištění maximálně do výše příslušného </w:t>
      </w:r>
      <w:proofErr w:type="spellStart"/>
      <w:r w:rsidRPr="00E45839">
        <w:rPr>
          <w:w w:val="90"/>
          <w:lang w:val="cs-CZ"/>
        </w:rPr>
        <w:t>sublimitu</w:t>
      </w:r>
      <w:proofErr w:type="spellEnd"/>
      <w:r w:rsidRPr="00E45839">
        <w:rPr>
          <w:w w:val="90"/>
          <w:lang w:val="cs-CZ"/>
        </w:rPr>
        <w:t>. Na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úhradu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všech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pojistných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nastalých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specifického rozsahu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během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jednoho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pojistného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roku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(resp.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je-li pojištění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sjednáno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kratší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než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jeden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pojistný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rok,</w:t>
      </w:r>
    </w:p>
    <w:p w14:paraId="09462D64" w14:textId="77777777" w:rsidR="00B10677" w:rsidRPr="00E45839" w:rsidRDefault="00000000">
      <w:pPr>
        <w:pStyle w:val="Zkladntext"/>
        <w:spacing w:line="187" w:lineRule="auto"/>
        <w:ind w:left="583" w:right="1005"/>
        <w:rPr>
          <w:lang w:val="cs-CZ"/>
        </w:rPr>
      </w:pPr>
      <w:r w:rsidRPr="00E45839">
        <w:rPr>
          <w:w w:val="90"/>
          <w:lang w:val="cs-CZ"/>
        </w:rPr>
        <w:t xml:space="preserve">v průběhu trvání pojištění) poskytne pojistitel pojistné plnění v souhrnu maximálně do výše příslušného </w:t>
      </w:r>
      <w:proofErr w:type="spellStart"/>
      <w:r w:rsidRPr="00E45839">
        <w:rPr>
          <w:w w:val="90"/>
          <w:lang w:val="cs-CZ"/>
        </w:rPr>
        <w:t>sublimitu</w:t>
      </w:r>
      <w:proofErr w:type="spellEnd"/>
      <w:r w:rsidRPr="00E45839">
        <w:rPr>
          <w:w w:val="90"/>
          <w:lang w:val="cs-CZ"/>
        </w:rPr>
        <w:t>.</w:t>
      </w:r>
    </w:p>
    <w:p w14:paraId="644815B1" w14:textId="77777777" w:rsidR="00B10677" w:rsidRPr="00E45839" w:rsidRDefault="00000000">
      <w:pPr>
        <w:pStyle w:val="Zkladntext"/>
        <w:spacing w:before="163" w:line="233" w:lineRule="exact"/>
        <w:ind w:left="413"/>
        <w:rPr>
          <w:lang w:val="cs-CZ"/>
        </w:rPr>
      </w:pPr>
      <w:r w:rsidRPr="00E45839">
        <w:rPr>
          <w:color w:val="B3B2B2"/>
          <w:w w:val="90"/>
          <w:lang w:val="cs-CZ"/>
        </w:rPr>
        <w:t xml:space="preserve">▶ </w:t>
      </w:r>
      <w:r w:rsidRPr="00E45839">
        <w:rPr>
          <w:w w:val="90"/>
          <w:lang w:val="cs-CZ"/>
        </w:rPr>
        <w:t>3) Výše úhrady nákladů právní ochrany podle čl. 6 spolu</w:t>
      </w:r>
    </w:p>
    <w:p w14:paraId="3C750244" w14:textId="77777777" w:rsidR="00B10677" w:rsidRPr="00E45839" w:rsidRDefault="00000000">
      <w:pPr>
        <w:pStyle w:val="Zkladntext"/>
        <w:spacing w:before="12" w:line="187" w:lineRule="auto"/>
        <w:ind w:left="583" w:right="891"/>
        <w:rPr>
          <w:lang w:val="cs-CZ"/>
        </w:rPr>
      </w:pPr>
      <w:r w:rsidRPr="00E45839">
        <w:rPr>
          <w:w w:val="95"/>
          <w:lang w:val="cs-CZ"/>
        </w:rPr>
        <w:t xml:space="preserve">s poskytnutým pojistným plněním z jedné pojistné události může dosáhnout maximálně výše limitu pojistného plnění </w:t>
      </w:r>
      <w:r w:rsidRPr="00E45839">
        <w:rPr>
          <w:w w:val="90"/>
          <w:lang w:val="cs-CZ"/>
        </w:rPr>
        <w:t>uvedeného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smlouvě,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resp.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výše</w:t>
      </w:r>
      <w:r w:rsidRPr="00E45839">
        <w:rPr>
          <w:spacing w:val="-21"/>
          <w:w w:val="90"/>
          <w:lang w:val="cs-CZ"/>
        </w:rPr>
        <w:t xml:space="preserve"> </w:t>
      </w:r>
      <w:proofErr w:type="spellStart"/>
      <w:r w:rsidRPr="00E45839">
        <w:rPr>
          <w:w w:val="90"/>
          <w:lang w:val="cs-CZ"/>
        </w:rPr>
        <w:t>sublimitu</w:t>
      </w:r>
      <w:proofErr w:type="spellEnd"/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sjednaného pro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příslušný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specifický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rozsah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pojištění,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pokud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pojistná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 nastala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výlučně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takového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specifického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rozsahu</w:t>
      </w:r>
      <w:r w:rsidRPr="00E45839">
        <w:rPr>
          <w:spacing w:val="-2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pojištění.</w:t>
      </w:r>
    </w:p>
    <w:p w14:paraId="6FE4B1CF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3863A80" w14:textId="77777777" w:rsidR="00B10677" w:rsidRPr="00E45839" w:rsidRDefault="00000000">
      <w:pPr>
        <w:pStyle w:val="Zkladntext"/>
        <w:spacing w:line="187" w:lineRule="auto"/>
        <w:ind w:left="583" w:right="1016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5"/>
          <w:w w:val="95"/>
          <w:lang w:val="cs-CZ"/>
        </w:rPr>
        <w:t xml:space="preserve"> </w:t>
      </w:r>
      <w:r w:rsidRPr="00E45839">
        <w:rPr>
          <w:spacing w:val="-3"/>
          <w:w w:val="95"/>
          <w:lang w:val="cs-CZ"/>
        </w:rPr>
        <w:t>4)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spacing w:val="-3"/>
          <w:w w:val="95"/>
          <w:lang w:val="cs-CZ"/>
        </w:rPr>
        <w:t>Limit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pojistného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plnění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24"/>
          <w:w w:val="95"/>
          <w:lang w:val="cs-CZ"/>
        </w:rPr>
        <w:t xml:space="preserve"> </w:t>
      </w:r>
      <w:proofErr w:type="spellStart"/>
      <w:r w:rsidRPr="00E45839">
        <w:rPr>
          <w:w w:val="95"/>
          <w:lang w:val="cs-CZ"/>
        </w:rPr>
        <w:t>sublimity</w:t>
      </w:r>
      <w:proofErr w:type="spellEnd"/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zahrnující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i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úhradu </w:t>
      </w:r>
      <w:r w:rsidRPr="00E45839">
        <w:rPr>
          <w:w w:val="90"/>
          <w:lang w:val="cs-CZ"/>
        </w:rPr>
        <w:t>nákladů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právní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ochrany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podle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čl.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6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zvolil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pojistník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zvážení</w:t>
      </w:r>
    </w:p>
    <w:p w14:paraId="3F7F1458" w14:textId="77777777" w:rsidR="00B10677" w:rsidRPr="00E45839" w:rsidRDefault="00000000">
      <w:pPr>
        <w:pStyle w:val="Zkladntext"/>
        <w:spacing w:line="187" w:lineRule="auto"/>
        <w:ind w:left="583" w:right="919"/>
        <w:rPr>
          <w:lang w:val="cs-CZ"/>
        </w:rPr>
      </w:pPr>
      <w:r w:rsidRPr="00E45839">
        <w:rPr>
          <w:w w:val="90"/>
          <w:lang w:val="cs-CZ"/>
        </w:rPr>
        <w:t>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vědomím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všech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rizik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spojených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činností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vztahem,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 které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pojištění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sjednáno.</w:t>
      </w:r>
    </w:p>
    <w:p w14:paraId="093C57A1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6AFA5EED" w14:textId="77777777" w:rsidR="00B10677" w:rsidRPr="00E45839" w:rsidRDefault="00000000">
      <w:pPr>
        <w:pStyle w:val="Zkladntext"/>
        <w:spacing w:line="187" w:lineRule="auto"/>
        <w:ind w:left="583" w:right="979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 xml:space="preserve">5) Je-li šetření pojistitele závislé na výsledku řízení před orgánem veřejné moci (zejména občanskoprávního nebo trestního soudního řízení, přestupkového nebo jiného </w:t>
      </w:r>
      <w:r w:rsidRPr="00E45839">
        <w:rPr>
          <w:w w:val="90"/>
          <w:lang w:val="cs-CZ"/>
        </w:rPr>
        <w:t>správního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řízení)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rozhodčího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řízení,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nemůže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být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bez</w:t>
      </w:r>
      <w:r w:rsidRPr="00E45839">
        <w:rPr>
          <w:spacing w:val="-16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něj ukončeno.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Pojistitel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takovém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případě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není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doby,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kdy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mu doručeno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pravomocné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rozhodnutí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spacing w:val="-2"/>
          <w:w w:val="90"/>
          <w:lang w:val="cs-CZ"/>
        </w:rPr>
        <w:t>tohoto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orgánu,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prodlení</w:t>
      </w:r>
    </w:p>
    <w:p w14:paraId="2218A715" w14:textId="77777777" w:rsidR="00B10677" w:rsidRPr="00E45839" w:rsidRDefault="00000000">
      <w:pPr>
        <w:pStyle w:val="Zkladntext"/>
        <w:spacing w:line="220" w:lineRule="exact"/>
        <w:ind w:left="583"/>
        <w:rPr>
          <w:lang w:val="cs-CZ"/>
        </w:rPr>
      </w:pPr>
      <w:r w:rsidRPr="00E45839">
        <w:rPr>
          <w:w w:val="90"/>
          <w:lang w:val="cs-CZ"/>
        </w:rPr>
        <w:t>s poskytnutím pojistného plnění ani zálohy na pojistné plnění.</w:t>
      </w:r>
    </w:p>
    <w:p w14:paraId="26CE8335" w14:textId="77777777" w:rsidR="00B10677" w:rsidRPr="00E45839" w:rsidRDefault="00000000">
      <w:pPr>
        <w:pStyle w:val="Zkladntext"/>
        <w:spacing w:before="187" w:line="187" w:lineRule="auto"/>
        <w:ind w:left="583" w:right="975" w:hanging="170"/>
        <w:rPr>
          <w:lang w:val="cs-CZ"/>
        </w:rPr>
      </w:pPr>
      <w:r w:rsidRPr="00E45839">
        <w:rPr>
          <w:color w:val="B3B2B2"/>
          <w:w w:val="90"/>
          <w:lang w:val="cs-CZ"/>
        </w:rPr>
        <w:t>▶</w:t>
      </w:r>
      <w:r w:rsidRPr="00E45839">
        <w:rPr>
          <w:color w:val="B3B2B2"/>
          <w:spacing w:val="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6)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Pokud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jedné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pojistné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události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vztahuje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více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spoluúčastí, </w:t>
      </w:r>
      <w:r w:rsidRPr="00E45839">
        <w:rPr>
          <w:w w:val="95"/>
          <w:lang w:val="cs-CZ"/>
        </w:rPr>
        <w:t xml:space="preserve">odečte se od celkové výše pojistného plnění pouze ta </w:t>
      </w:r>
      <w:r w:rsidRPr="00E45839">
        <w:rPr>
          <w:w w:val="90"/>
          <w:lang w:val="cs-CZ"/>
        </w:rPr>
        <w:t>spoluúčast,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která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nich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nejvyšší.</w:t>
      </w:r>
    </w:p>
    <w:p w14:paraId="5B8C5308" w14:textId="77777777" w:rsidR="00B10677" w:rsidRPr="00E45839" w:rsidRDefault="00000000">
      <w:pPr>
        <w:pStyle w:val="Nadpis1"/>
        <w:spacing w:before="186" w:line="204" w:lineRule="exact"/>
        <w:ind w:left="413" w:right="4687"/>
        <w:rPr>
          <w:lang w:val="cs-CZ"/>
        </w:rPr>
      </w:pPr>
      <w:bookmarkStart w:id="1" w:name="_TOC_250000"/>
      <w:r w:rsidRPr="00E45839">
        <w:rPr>
          <w:color w:val="007E31"/>
          <w:w w:val="110"/>
          <w:lang w:val="cs-CZ"/>
        </w:rPr>
        <w:t xml:space="preserve">Článek 8 </w:t>
      </w:r>
      <w:bookmarkEnd w:id="1"/>
      <w:r w:rsidRPr="00E45839">
        <w:rPr>
          <w:w w:val="105"/>
          <w:lang w:val="cs-CZ"/>
        </w:rPr>
        <w:t>Výklad pojmů</w:t>
      </w:r>
    </w:p>
    <w:p w14:paraId="315A3E63" w14:textId="77777777" w:rsidR="00B10677" w:rsidRPr="00E45839" w:rsidRDefault="00B10677">
      <w:pPr>
        <w:pStyle w:val="Zkladntext"/>
        <w:spacing w:before="2"/>
        <w:rPr>
          <w:rFonts w:ascii="Calibri"/>
          <w:b/>
          <w:sz w:val="18"/>
          <w:lang w:val="cs-CZ"/>
        </w:rPr>
      </w:pPr>
    </w:p>
    <w:p w14:paraId="6E1825B1" w14:textId="77777777" w:rsidR="00B10677" w:rsidRPr="00E45839" w:rsidRDefault="00000000">
      <w:pPr>
        <w:pStyle w:val="Zkladntext"/>
        <w:spacing w:line="187" w:lineRule="auto"/>
        <w:ind w:left="583" w:right="979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1)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Objednanou</w:t>
      </w:r>
      <w:r w:rsidRPr="00E45839">
        <w:rPr>
          <w:rFonts w:ascii="Calibri" w:hAnsi="Calibri"/>
          <w:b/>
          <w:spacing w:val="-15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činností</w:t>
      </w:r>
      <w:r w:rsidRPr="00E45839">
        <w:rPr>
          <w:rFonts w:ascii="Calibri" w:hAnsi="Calibri"/>
          <w:b/>
          <w:spacing w:val="-1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zejména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zpracování,</w:t>
      </w:r>
      <w:r w:rsidRPr="00E45839">
        <w:rPr>
          <w:spacing w:val="-27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oprava, </w:t>
      </w:r>
      <w:r w:rsidRPr="00E45839">
        <w:rPr>
          <w:w w:val="90"/>
          <w:lang w:val="cs-CZ"/>
        </w:rPr>
        <w:t>úprava,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prodej,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úschova,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uskladnění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poskytnutí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odborné </w:t>
      </w:r>
      <w:r w:rsidRPr="00E45839">
        <w:rPr>
          <w:lang w:val="cs-CZ"/>
        </w:rPr>
        <w:t>pomoci.</w:t>
      </w:r>
    </w:p>
    <w:p w14:paraId="2F6AED50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41EF333" w14:textId="77777777" w:rsidR="00B10677" w:rsidRPr="00E45839" w:rsidRDefault="00000000">
      <w:pPr>
        <w:spacing w:line="187" w:lineRule="auto"/>
        <w:ind w:left="583" w:right="1437" w:hanging="170"/>
        <w:rPr>
          <w:sz w:val="17"/>
          <w:lang w:val="cs-CZ"/>
        </w:rPr>
      </w:pPr>
      <w:r w:rsidRPr="00E45839">
        <w:rPr>
          <w:color w:val="B3B2B2"/>
          <w:sz w:val="17"/>
          <w:lang w:val="cs-CZ"/>
        </w:rPr>
        <w:t>▶</w:t>
      </w:r>
      <w:r w:rsidRPr="00E45839">
        <w:rPr>
          <w:color w:val="B3B2B2"/>
          <w:spacing w:val="-19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2)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rFonts w:ascii="Calibri" w:hAnsi="Calibri"/>
          <w:b/>
          <w:sz w:val="17"/>
          <w:lang w:val="cs-CZ"/>
        </w:rPr>
        <w:t>Odpovědností</w:t>
      </w:r>
      <w:r w:rsidRPr="00E45839">
        <w:rPr>
          <w:rFonts w:ascii="Calibri" w:hAnsi="Calibri"/>
          <w:b/>
          <w:spacing w:val="-23"/>
          <w:sz w:val="17"/>
          <w:lang w:val="cs-CZ"/>
        </w:rPr>
        <w:t xml:space="preserve"> </w:t>
      </w:r>
      <w:r w:rsidRPr="00E45839">
        <w:rPr>
          <w:rFonts w:ascii="Calibri" w:hAnsi="Calibri"/>
          <w:b/>
          <w:sz w:val="17"/>
          <w:lang w:val="cs-CZ"/>
        </w:rPr>
        <w:t>za</w:t>
      </w:r>
      <w:r w:rsidRPr="00E45839">
        <w:rPr>
          <w:rFonts w:ascii="Calibri" w:hAnsi="Calibri"/>
          <w:b/>
          <w:spacing w:val="-23"/>
          <w:sz w:val="17"/>
          <w:lang w:val="cs-CZ"/>
        </w:rPr>
        <w:t xml:space="preserve"> </w:t>
      </w:r>
      <w:r w:rsidRPr="00E45839">
        <w:rPr>
          <w:rFonts w:ascii="Calibri" w:hAnsi="Calibri"/>
          <w:b/>
          <w:sz w:val="17"/>
          <w:lang w:val="cs-CZ"/>
        </w:rPr>
        <w:t>újmu</w:t>
      </w:r>
      <w:r w:rsidRPr="00E45839">
        <w:rPr>
          <w:rFonts w:ascii="Calibri" w:hAnsi="Calibri"/>
          <w:b/>
          <w:spacing w:val="-22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se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rozumí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z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>právních</w:t>
      </w:r>
      <w:r w:rsidRPr="00E45839">
        <w:rPr>
          <w:spacing w:val="-37"/>
          <w:sz w:val="17"/>
          <w:lang w:val="cs-CZ"/>
        </w:rPr>
        <w:t xml:space="preserve"> </w:t>
      </w:r>
      <w:r w:rsidRPr="00E45839">
        <w:rPr>
          <w:sz w:val="17"/>
          <w:lang w:val="cs-CZ"/>
        </w:rPr>
        <w:t xml:space="preserve">předpisů </w:t>
      </w:r>
      <w:r w:rsidRPr="00E45839">
        <w:rPr>
          <w:w w:val="90"/>
          <w:sz w:val="17"/>
          <w:lang w:val="cs-CZ"/>
        </w:rPr>
        <w:t>vyplývající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povinnost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nahradit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újmu.</w:t>
      </w:r>
    </w:p>
    <w:p w14:paraId="2264BCE7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DAFA770" w14:textId="77777777" w:rsidR="00B10677" w:rsidRPr="00E45839" w:rsidRDefault="00000000">
      <w:pPr>
        <w:pStyle w:val="Zkladntext"/>
        <w:spacing w:line="187" w:lineRule="auto"/>
        <w:ind w:left="583" w:right="899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 xml:space="preserve">3) </w:t>
      </w:r>
      <w:r w:rsidRPr="00E45839">
        <w:rPr>
          <w:rFonts w:ascii="Calibri" w:hAnsi="Calibri"/>
          <w:b/>
          <w:w w:val="95"/>
          <w:lang w:val="cs-CZ"/>
        </w:rPr>
        <w:t xml:space="preserve">Ochranným zařízením </w:t>
      </w:r>
      <w:r w:rsidRPr="00E45839">
        <w:rPr>
          <w:w w:val="95"/>
          <w:lang w:val="cs-CZ"/>
        </w:rPr>
        <w:t xml:space="preserve">se rozumí zařízení sloužící k ochraně </w:t>
      </w:r>
      <w:r w:rsidRPr="00E45839">
        <w:rPr>
          <w:w w:val="90"/>
          <w:lang w:val="cs-CZ"/>
        </w:rPr>
        <w:t>před škodlivým působením látek na životní prostředí. Náhlou</w:t>
      </w:r>
    </w:p>
    <w:p w14:paraId="26B72C09" w14:textId="77777777" w:rsidR="00B10677" w:rsidRPr="00E45839" w:rsidRDefault="00000000">
      <w:pPr>
        <w:pStyle w:val="Zkladntext"/>
        <w:spacing w:line="192" w:lineRule="exact"/>
        <w:ind w:left="583"/>
        <w:rPr>
          <w:lang w:val="cs-CZ"/>
        </w:rPr>
      </w:pPr>
      <w:r w:rsidRPr="00E45839">
        <w:rPr>
          <w:w w:val="90"/>
          <w:lang w:val="cs-CZ"/>
        </w:rPr>
        <w:t>a nahodilou poruchou ochranného zařízení se rozumí náhlá</w:t>
      </w:r>
    </w:p>
    <w:p w14:paraId="5C211F86" w14:textId="77777777" w:rsidR="00B10677" w:rsidRPr="00E45839" w:rsidRDefault="00000000">
      <w:pPr>
        <w:pStyle w:val="Zkladntext"/>
        <w:spacing w:before="12" w:line="187" w:lineRule="auto"/>
        <w:ind w:left="583" w:right="1035"/>
        <w:rPr>
          <w:lang w:val="cs-CZ"/>
        </w:rPr>
      </w:pPr>
      <w:r w:rsidRPr="00E45839">
        <w:rPr>
          <w:w w:val="90"/>
          <w:lang w:val="cs-CZ"/>
        </w:rPr>
        <w:t>a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nahodilá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porucha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způsobená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vnitřní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závadou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zařízení,</w:t>
      </w:r>
      <w:r w:rsidRPr="00E45839">
        <w:rPr>
          <w:spacing w:val="-28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kterou pojištěný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nemohl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předpokládat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ani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řádné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péči.</w:t>
      </w:r>
    </w:p>
    <w:p w14:paraId="7DC331BD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44582C9A" w14:textId="77777777" w:rsidR="00B10677" w:rsidRPr="00E45839" w:rsidRDefault="00000000">
      <w:pPr>
        <w:spacing w:line="187" w:lineRule="auto"/>
        <w:ind w:left="583" w:right="891" w:hanging="170"/>
        <w:rPr>
          <w:sz w:val="17"/>
          <w:lang w:val="cs-CZ"/>
        </w:rPr>
      </w:pPr>
      <w:r w:rsidRPr="00E45839">
        <w:rPr>
          <w:color w:val="B3B2B2"/>
          <w:sz w:val="17"/>
          <w:lang w:val="cs-CZ"/>
        </w:rPr>
        <w:t xml:space="preserve">▶ </w:t>
      </w:r>
      <w:r w:rsidRPr="00E45839">
        <w:rPr>
          <w:spacing w:val="-3"/>
          <w:sz w:val="17"/>
          <w:lang w:val="cs-CZ"/>
        </w:rPr>
        <w:t xml:space="preserve">4) </w:t>
      </w:r>
      <w:r w:rsidRPr="00E45839">
        <w:rPr>
          <w:rFonts w:ascii="Calibri" w:hAnsi="Calibri"/>
          <w:b/>
          <w:sz w:val="17"/>
          <w:lang w:val="cs-CZ"/>
        </w:rPr>
        <w:t xml:space="preserve">Osobami žijícími ve společné domácnosti </w:t>
      </w:r>
      <w:r w:rsidRPr="00E45839">
        <w:rPr>
          <w:sz w:val="17"/>
          <w:lang w:val="cs-CZ"/>
        </w:rPr>
        <w:t xml:space="preserve">se rozumí fyzické </w:t>
      </w:r>
      <w:r w:rsidRPr="00E45839">
        <w:rPr>
          <w:w w:val="90"/>
          <w:sz w:val="17"/>
          <w:lang w:val="cs-CZ"/>
        </w:rPr>
        <w:t>osoby,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spolu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trvale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žijí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společně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uhrazují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náklady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na</w:t>
      </w:r>
      <w:r w:rsidRPr="00E45839">
        <w:rPr>
          <w:spacing w:val="-1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své </w:t>
      </w:r>
      <w:r w:rsidRPr="00E45839">
        <w:rPr>
          <w:sz w:val="17"/>
          <w:lang w:val="cs-CZ"/>
        </w:rPr>
        <w:t>potřeby.</w:t>
      </w:r>
    </w:p>
    <w:p w14:paraId="05B3DD0D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6033EBAD" w14:textId="77777777" w:rsidR="00B10677" w:rsidRPr="00E45839" w:rsidRDefault="00000000">
      <w:pPr>
        <w:pStyle w:val="Zkladntext"/>
        <w:spacing w:line="187" w:lineRule="auto"/>
        <w:ind w:left="583" w:right="1026" w:hanging="170"/>
        <w:jc w:val="both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5)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Plavidlem</w:t>
      </w:r>
      <w:r w:rsidRPr="00E45839">
        <w:rPr>
          <w:rFonts w:ascii="Calibri" w:hAnsi="Calibri"/>
          <w:b/>
          <w:spacing w:val="-1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loď,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malé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plavidlo,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plovoucí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stroj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nebo </w:t>
      </w:r>
      <w:r w:rsidRPr="00E45839">
        <w:rPr>
          <w:w w:val="90"/>
          <w:lang w:val="cs-CZ"/>
        </w:rPr>
        <w:t>plovoucí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zařízení,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zejména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pak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osobní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loď,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nákladní</w:t>
      </w:r>
      <w:r w:rsidRPr="00E45839">
        <w:rPr>
          <w:spacing w:val="-2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motorová loď,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remorkér,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vlečný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člun,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tlačný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člun,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malé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plavidlo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vlastním strojním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pohonem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malé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plavidlo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plachtou.</w:t>
      </w:r>
    </w:p>
    <w:p w14:paraId="42E52F47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6D53920E" w14:textId="77777777" w:rsidR="00B10677" w:rsidRPr="00E45839" w:rsidRDefault="00000000">
      <w:pPr>
        <w:pStyle w:val="Zkladntext"/>
        <w:spacing w:line="187" w:lineRule="auto"/>
        <w:ind w:left="583" w:right="896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6)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Poddolováním</w:t>
      </w:r>
      <w:r w:rsidRPr="00E45839">
        <w:rPr>
          <w:rFonts w:ascii="Calibri" w:hAnsi="Calibri"/>
          <w:b/>
          <w:spacing w:val="-1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důsledky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lidské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činnosti</w:t>
      </w:r>
      <w:r w:rsidRPr="00E45839">
        <w:rPr>
          <w:spacing w:val="-25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spočívající </w:t>
      </w:r>
      <w:r w:rsidRPr="00E45839">
        <w:rPr>
          <w:lang w:val="cs-CZ"/>
        </w:rPr>
        <w:t>v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hloubení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podzemních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štol,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šachet,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tunelů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>a</w:t>
      </w:r>
      <w:r w:rsidRPr="00E45839">
        <w:rPr>
          <w:spacing w:val="-37"/>
          <w:lang w:val="cs-CZ"/>
        </w:rPr>
        <w:t xml:space="preserve"> </w:t>
      </w:r>
      <w:r w:rsidRPr="00E45839">
        <w:rPr>
          <w:lang w:val="cs-CZ"/>
        </w:rPr>
        <w:t xml:space="preserve">obdobných </w:t>
      </w:r>
      <w:r w:rsidRPr="00E45839">
        <w:rPr>
          <w:w w:val="85"/>
          <w:lang w:val="cs-CZ"/>
        </w:rPr>
        <w:t>podzemních</w:t>
      </w:r>
      <w:r w:rsidRPr="00E45839">
        <w:rPr>
          <w:spacing w:val="9"/>
          <w:w w:val="85"/>
          <w:lang w:val="cs-CZ"/>
        </w:rPr>
        <w:t xml:space="preserve"> </w:t>
      </w:r>
      <w:r w:rsidRPr="00E45839">
        <w:rPr>
          <w:w w:val="85"/>
          <w:lang w:val="cs-CZ"/>
        </w:rPr>
        <w:t>staveb.</w:t>
      </w:r>
    </w:p>
    <w:p w14:paraId="3A170611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20509212" w14:textId="77777777" w:rsidR="00B10677" w:rsidRPr="00E45839" w:rsidRDefault="00000000">
      <w:pPr>
        <w:pStyle w:val="Zkladntext"/>
        <w:spacing w:line="187" w:lineRule="auto"/>
        <w:ind w:left="583" w:right="955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7)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Pojištěným</w:t>
      </w:r>
      <w:r w:rsidRPr="00E45839">
        <w:rPr>
          <w:rFonts w:ascii="Calibri" w:hAnsi="Calibri"/>
          <w:b/>
          <w:spacing w:val="-1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každá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osoba,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která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povinna</w:t>
      </w:r>
      <w:r w:rsidRPr="00E45839">
        <w:rPr>
          <w:spacing w:val="-3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nahradit újmu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způsobenou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provozem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plavidla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uvedeného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pojistné </w:t>
      </w:r>
      <w:r w:rsidRPr="00E45839">
        <w:rPr>
          <w:lang w:val="cs-CZ"/>
        </w:rPr>
        <w:t>smlouvě.</w:t>
      </w:r>
    </w:p>
    <w:p w14:paraId="4E00727D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234F6DC" w14:textId="77777777" w:rsidR="00B10677" w:rsidRPr="00E45839" w:rsidRDefault="00000000">
      <w:pPr>
        <w:pStyle w:val="Zkladntext"/>
        <w:spacing w:line="187" w:lineRule="auto"/>
        <w:ind w:left="583" w:right="916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lang w:val="cs-CZ"/>
        </w:rPr>
        <w:t xml:space="preserve">8) </w:t>
      </w:r>
      <w:r w:rsidRPr="00E45839">
        <w:rPr>
          <w:rFonts w:ascii="Calibri" w:hAnsi="Calibri"/>
          <w:b/>
          <w:lang w:val="cs-CZ"/>
        </w:rPr>
        <w:t xml:space="preserve">Poškozením věci </w:t>
      </w:r>
      <w:r w:rsidRPr="00E45839">
        <w:rPr>
          <w:lang w:val="cs-CZ"/>
        </w:rPr>
        <w:t xml:space="preserve">se rozumí změna stavu věci, kterou je </w:t>
      </w:r>
      <w:r w:rsidRPr="00E45839">
        <w:rPr>
          <w:w w:val="90"/>
          <w:lang w:val="cs-CZ"/>
        </w:rPr>
        <w:t>objektivně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možné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odstranit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ekonomicky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účelnou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opravou,</w:t>
      </w:r>
      <w:r w:rsidRPr="00E45839">
        <w:rPr>
          <w:spacing w:val="-24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 změna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stavu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věci,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kterou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objektivně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nelze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odstranit</w:t>
      </w:r>
      <w:r w:rsidRPr="00E45839">
        <w:rPr>
          <w:spacing w:val="-22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ekonomicky </w:t>
      </w:r>
      <w:r w:rsidRPr="00E45839">
        <w:rPr>
          <w:w w:val="95"/>
          <w:lang w:val="cs-CZ"/>
        </w:rPr>
        <w:t>účelnou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opravou,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přesto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však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věc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použitelná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původnímu </w:t>
      </w:r>
      <w:r w:rsidRPr="00E45839">
        <w:rPr>
          <w:lang w:val="cs-CZ"/>
        </w:rPr>
        <w:t>účelu.</w:t>
      </w:r>
    </w:p>
    <w:p w14:paraId="44EF1A68" w14:textId="77777777" w:rsidR="00B10677" w:rsidRPr="00E45839" w:rsidRDefault="00B10677">
      <w:pPr>
        <w:spacing w:line="187" w:lineRule="auto"/>
        <w:rPr>
          <w:lang w:val="cs-CZ"/>
        </w:rPr>
        <w:sectPr w:rsidR="00B10677" w:rsidRPr="00E45839" w:rsidSect="00FC4BBF">
          <w:pgSz w:w="11910" w:h="16840"/>
          <w:pgMar w:top="1120" w:right="0" w:bottom="420" w:left="0" w:header="0" w:footer="222" w:gutter="0"/>
          <w:cols w:num="2" w:space="708" w:equalWidth="0">
            <w:col w:w="5727" w:space="40"/>
            <w:col w:w="6143"/>
          </w:cols>
        </w:sectPr>
      </w:pPr>
    </w:p>
    <w:p w14:paraId="23D4E260" w14:textId="77777777" w:rsidR="00B10677" w:rsidRPr="00E45839" w:rsidRDefault="00000000">
      <w:pPr>
        <w:spacing w:before="111" w:line="187" w:lineRule="auto"/>
        <w:ind w:left="1077" w:right="6310" w:hanging="170"/>
        <w:rPr>
          <w:sz w:val="17"/>
          <w:lang w:val="cs-CZ"/>
        </w:rPr>
      </w:pPr>
      <w:r w:rsidRPr="00E45839">
        <w:rPr>
          <w:lang w:val="cs-CZ"/>
        </w:rPr>
        <w:lastRenderedPageBreak/>
        <w:pict w14:anchorId="5BBAC6B6">
          <v:line id="_x0000_s2050" style="position:absolute;left:0;text-align:left;z-index:1216;mso-position-horizontal-relative:page;mso-position-vertical-relative:page" from="297.8pt,60.95pt" to="297.8pt,784.3pt" strokeweight=".35pt">
            <w10:wrap anchorx="page" anchory="page"/>
          </v:line>
        </w:pict>
      </w:r>
      <w:r w:rsidRPr="00E45839">
        <w:rPr>
          <w:color w:val="B3B2B2"/>
          <w:sz w:val="17"/>
          <w:lang w:val="cs-CZ"/>
        </w:rPr>
        <w:t xml:space="preserve">▶ </w:t>
      </w:r>
      <w:r w:rsidRPr="00E45839">
        <w:rPr>
          <w:sz w:val="17"/>
          <w:lang w:val="cs-CZ"/>
        </w:rPr>
        <w:t xml:space="preserve">9) </w:t>
      </w:r>
      <w:r w:rsidRPr="00E45839">
        <w:rPr>
          <w:rFonts w:ascii="Calibri" w:hAnsi="Calibri"/>
          <w:b/>
          <w:sz w:val="17"/>
          <w:lang w:val="cs-CZ"/>
        </w:rPr>
        <w:t xml:space="preserve">Právnickou osobou, se kterou je pojištěný majetkově </w:t>
      </w:r>
      <w:r w:rsidRPr="00E45839">
        <w:rPr>
          <w:rFonts w:ascii="Calibri" w:hAnsi="Calibri"/>
          <w:b/>
          <w:w w:val="95"/>
          <w:sz w:val="17"/>
          <w:lang w:val="cs-CZ"/>
        </w:rPr>
        <w:t>propojen</w:t>
      </w:r>
      <w:r w:rsidRPr="00E45839">
        <w:rPr>
          <w:w w:val="95"/>
          <w:sz w:val="17"/>
          <w:lang w:val="cs-CZ"/>
        </w:rPr>
        <w:t>, se rozumí:</w:t>
      </w:r>
    </w:p>
    <w:p w14:paraId="38FD3825" w14:textId="77777777" w:rsidR="00B10677" w:rsidRPr="00E45839" w:rsidRDefault="00000000">
      <w:pPr>
        <w:pStyle w:val="Odstavecseseznamem"/>
        <w:numPr>
          <w:ilvl w:val="0"/>
          <w:numId w:val="1"/>
        </w:numPr>
        <w:tabs>
          <w:tab w:val="left" w:pos="1256"/>
        </w:tabs>
        <w:spacing w:line="187" w:lineRule="auto"/>
        <w:ind w:right="6216" w:hanging="178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právnická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osoba,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má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pojištěný,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coby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právnická</w:t>
      </w:r>
      <w:r w:rsidRPr="00E45839">
        <w:rPr>
          <w:spacing w:val="-28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osoba, větší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než</w:t>
      </w:r>
      <w:r w:rsidRPr="00E45839">
        <w:rPr>
          <w:spacing w:val="-16"/>
          <w:w w:val="90"/>
          <w:sz w:val="17"/>
          <w:lang w:val="cs-CZ"/>
        </w:rPr>
        <w:t xml:space="preserve"> </w:t>
      </w:r>
      <w:proofErr w:type="gramStart"/>
      <w:r w:rsidRPr="00E45839">
        <w:rPr>
          <w:w w:val="90"/>
          <w:sz w:val="17"/>
          <w:lang w:val="cs-CZ"/>
        </w:rPr>
        <w:t>50%</w:t>
      </w:r>
      <w:proofErr w:type="gramEnd"/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majetkovou</w:t>
      </w:r>
      <w:r w:rsidRPr="00E45839">
        <w:rPr>
          <w:spacing w:val="-1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účast,</w:t>
      </w:r>
    </w:p>
    <w:p w14:paraId="655FB0EA" w14:textId="77777777" w:rsidR="00B10677" w:rsidRPr="00E45839" w:rsidRDefault="00000000">
      <w:pPr>
        <w:pStyle w:val="Odstavecseseznamem"/>
        <w:numPr>
          <w:ilvl w:val="0"/>
          <w:numId w:val="1"/>
        </w:numPr>
        <w:tabs>
          <w:tab w:val="left" w:pos="1263"/>
        </w:tabs>
        <w:spacing w:line="187" w:lineRule="auto"/>
        <w:ind w:left="1262" w:right="7110" w:hanging="185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právnická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osoba,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která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má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pojištěném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větší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než </w:t>
      </w:r>
      <w:proofErr w:type="gramStart"/>
      <w:r w:rsidRPr="00E45839">
        <w:rPr>
          <w:w w:val="90"/>
          <w:sz w:val="17"/>
          <w:lang w:val="cs-CZ"/>
        </w:rPr>
        <w:t>50%</w:t>
      </w:r>
      <w:proofErr w:type="gramEnd"/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majetkovou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účast,</w:t>
      </w:r>
    </w:p>
    <w:p w14:paraId="2312FA2B" w14:textId="77777777" w:rsidR="00B10677" w:rsidRPr="00E45839" w:rsidRDefault="00000000">
      <w:pPr>
        <w:pStyle w:val="Odstavecseseznamem"/>
        <w:numPr>
          <w:ilvl w:val="0"/>
          <w:numId w:val="1"/>
        </w:numPr>
        <w:tabs>
          <w:tab w:val="left" w:pos="1248"/>
        </w:tabs>
        <w:spacing w:line="187" w:lineRule="auto"/>
        <w:ind w:left="1247" w:right="6218" w:hanging="170"/>
        <w:rPr>
          <w:sz w:val="17"/>
          <w:lang w:val="cs-CZ"/>
        </w:rPr>
      </w:pPr>
      <w:r w:rsidRPr="00E45839">
        <w:rPr>
          <w:w w:val="90"/>
          <w:sz w:val="17"/>
          <w:lang w:val="cs-CZ"/>
        </w:rPr>
        <w:t>právnická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osoba,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ve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které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má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větší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než</w:t>
      </w:r>
      <w:r w:rsidRPr="00E45839">
        <w:rPr>
          <w:spacing w:val="-17"/>
          <w:w w:val="90"/>
          <w:sz w:val="17"/>
          <w:lang w:val="cs-CZ"/>
        </w:rPr>
        <w:t xml:space="preserve"> </w:t>
      </w:r>
      <w:proofErr w:type="gramStart"/>
      <w:r w:rsidRPr="00E45839">
        <w:rPr>
          <w:w w:val="90"/>
          <w:sz w:val="17"/>
          <w:lang w:val="cs-CZ"/>
        </w:rPr>
        <w:t>50%</w:t>
      </w:r>
      <w:proofErr w:type="gramEnd"/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majetkovou</w:t>
      </w:r>
      <w:r w:rsidRPr="00E45839">
        <w:rPr>
          <w:spacing w:val="-17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účast subjekt,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coby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právnická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osoba,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který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má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větší</w:t>
      </w:r>
      <w:r w:rsidRPr="00E45839">
        <w:rPr>
          <w:spacing w:val="-26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než</w:t>
      </w:r>
    </w:p>
    <w:p w14:paraId="2A141273" w14:textId="77777777" w:rsidR="00B10677" w:rsidRPr="00E45839" w:rsidRDefault="00000000">
      <w:pPr>
        <w:pStyle w:val="Zkladntext"/>
        <w:spacing w:line="220" w:lineRule="exact"/>
        <w:ind w:left="1247"/>
        <w:rPr>
          <w:lang w:val="cs-CZ"/>
        </w:rPr>
      </w:pPr>
      <w:proofErr w:type="gramStart"/>
      <w:r w:rsidRPr="00E45839">
        <w:rPr>
          <w:w w:val="90"/>
          <w:lang w:val="cs-CZ"/>
        </w:rPr>
        <w:t>50%</w:t>
      </w:r>
      <w:proofErr w:type="gramEnd"/>
      <w:r w:rsidRPr="00E45839">
        <w:rPr>
          <w:w w:val="90"/>
          <w:lang w:val="cs-CZ"/>
        </w:rPr>
        <w:t xml:space="preserve"> majetkovou účast zároveň v pojištěném.</w:t>
      </w:r>
    </w:p>
    <w:p w14:paraId="5F147C8C" w14:textId="77777777" w:rsidR="00B10677" w:rsidRPr="00E45839" w:rsidRDefault="00000000">
      <w:pPr>
        <w:spacing w:before="187" w:line="187" w:lineRule="auto"/>
        <w:ind w:left="1077" w:right="6310" w:hanging="170"/>
        <w:rPr>
          <w:sz w:val="17"/>
          <w:lang w:val="cs-CZ"/>
        </w:rPr>
      </w:pPr>
      <w:r w:rsidRPr="00E45839">
        <w:rPr>
          <w:color w:val="B3B2B2"/>
          <w:sz w:val="17"/>
          <w:lang w:val="cs-CZ"/>
        </w:rPr>
        <w:t xml:space="preserve">▶ </w:t>
      </w:r>
      <w:r w:rsidRPr="00E45839">
        <w:rPr>
          <w:sz w:val="17"/>
          <w:lang w:val="cs-CZ"/>
        </w:rPr>
        <w:t xml:space="preserve">10) </w:t>
      </w:r>
      <w:r w:rsidRPr="00E45839">
        <w:rPr>
          <w:rFonts w:ascii="Calibri" w:hAnsi="Calibri"/>
          <w:b/>
          <w:sz w:val="17"/>
          <w:lang w:val="cs-CZ"/>
        </w:rPr>
        <w:t xml:space="preserve">Profesionální sportovní činností </w:t>
      </w:r>
      <w:r w:rsidRPr="00E45839">
        <w:rPr>
          <w:sz w:val="17"/>
          <w:lang w:val="cs-CZ"/>
        </w:rPr>
        <w:t xml:space="preserve">se rozumí sportovní </w:t>
      </w:r>
      <w:r w:rsidRPr="00E45839">
        <w:rPr>
          <w:w w:val="90"/>
          <w:sz w:val="17"/>
          <w:lang w:val="cs-CZ"/>
        </w:rPr>
        <w:t>činnost,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kterou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sportovci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vykonávají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za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úplatu,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jakož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>i</w:t>
      </w:r>
      <w:r w:rsidRPr="00E45839">
        <w:rPr>
          <w:spacing w:val="-21"/>
          <w:w w:val="90"/>
          <w:sz w:val="17"/>
          <w:lang w:val="cs-CZ"/>
        </w:rPr>
        <w:t xml:space="preserve"> </w:t>
      </w:r>
      <w:r w:rsidRPr="00E45839">
        <w:rPr>
          <w:w w:val="90"/>
          <w:sz w:val="17"/>
          <w:lang w:val="cs-CZ"/>
        </w:rPr>
        <w:t xml:space="preserve">příprava </w:t>
      </w:r>
      <w:r w:rsidRPr="00E45839">
        <w:rPr>
          <w:w w:val="95"/>
          <w:sz w:val="17"/>
          <w:lang w:val="cs-CZ"/>
        </w:rPr>
        <w:t>k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spacing w:val="-3"/>
          <w:w w:val="95"/>
          <w:sz w:val="17"/>
          <w:lang w:val="cs-CZ"/>
        </w:rPr>
        <w:t>této</w:t>
      </w:r>
      <w:r w:rsidRPr="00E45839">
        <w:rPr>
          <w:spacing w:val="-35"/>
          <w:w w:val="95"/>
          <w:sz w:val="17"/>
          <w:lang w:val="cs-CZ"/>
        </w:rPr>
        <w:t xml:space="preserve"> </w:t>
      </w:r>
      <w:r w:rsidRPr="00E45839">
        <w:rPr>
          <w:w w:val="95"/>
          <w:sz w:val="17"/>
          <w:lang w:val="cs-CZ"/>
        </w:rPr>
        <w:t>činnosti.</w:t>
      </w:r>
    </w:p>
    <w:p w14:paraId="2FFAFE99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4B05F119" w14:textId="77777777" w:rsidR="00B10677" w:rsidRPr="00E45839" w:rsidRDefault="00000000">
      <w:pPr>
        <w:pStyle w:val="Zkladntext"/>
        <w:spacing w:line="187" w:lineRule="auto"/>
        <w:ind w:left="1077" w:right="6545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w w:val="95"/>
          <w:lang w:val="cs-CZ"/>
        </w:rPr>
        <w:t>11)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Sesedáním</w:t>
      </w:r>
      <w:r w:rsidRPr="00E45839">
        <w:rPr>
          <w:rFonts w:ascii="Calibri" w:hAnsi="Calibri"/>
          <w:b/>
          <w:spacing w:val="-14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půdy</w:t>
      </w:r>
      <w:r w:rsidRPr="00E45839">
        <w:rPr>
          <w:rFonts w:ascii="Calibri" w:hAnsi="Calibri"/>
          <w:b/>
          <w:spacing w:val="-1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klesání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zemského</w:t>
      </w:r>
      <w:r w:rsidRPr="00E45839">
        <w:rPr>
          <w:spacing w:val="-26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povrchu </w:t>
      </w:r>
      <w:r w:rsidRPr="00E45839">
        <w:rPr>
          <w:w w:val="90"/>
          <w:lang w:val="cs-CZ"/>
        </w:rPr>
        <w:t>směrem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středu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země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důsledku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působení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přírodních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sil nebo lidské</w:t>
      </w:r>
      <w:r w:rsidRPr="00E45839">
        <w:rPr>
          <w:spacing w:val="-3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činnosti.</w:t>
      </w:r>
    </w:p>
    <w:p w14:paraId="3DFF2ACB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1197801" w14:textId="77777777" w:rsidR="00B10677" w:rsidRPr="00E45839" w:rsidRDefault="00000000">
      <w:pPr>
        <w:pStyle w:val="Zkladntext"/>
        <w:spacing w:line="187" w:lineRule="auto"/>
        <w:ind w:left="1077" w:right="6275" w:hanging="170"/>
        <w:jc w:val="both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12)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Sesouváním</w:t>
      </w:r>
      <w:r w:rsidRPr="00E45839">
        <w:rPr>
          <w:rFonts w:ascii="Calibri" w:hAnsi="Calibri"/>
          <w:b/>
          <w:spacing w:val="-10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půdy</w:t>
      </w:r>
      <w:r w:rsidRPr="00E45839">
        <w:rPr>
          <w:rFonts w:ascii="Calibri" w:hAnsi="Calibri"/>
          <w:b/>
          <w:spacing w:val="-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pohyb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hornin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vyšších</w:t>
      </w:r>
      <w:r w:rsidRPr="00E45839">
        <w:rPr>
          <w:spacing w:val="-21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poloh </w:t>
      </w:r>
      <w:r w:rsidRPr="00E45839">
        <w:rPr>
          <w:w w:val="90"/>
          <w:lang w:val="cs-CZ"/>
        </w:rPr>
        <w:t>svahu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nižších,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ke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kterému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dochází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působením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přírodních</w:t>
      </w:r>
      <w:r w:rsidRPr="00E45839">
        <w:rPr>
          <w:spacing w:val="-21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sil nebo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lidské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činnosti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při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porušení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podmínek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rovnováhy</w:t>
      </w:r>
      <w:r w:rsidRPr="00E45839">
        <w:rPr>
          <w:spacing w:val="-20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svahu.</w:t>
      </w:r>
    </w:p>
    <w:p w14:paraId="491D7210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09ADB665" w14:textId="77777777" w:rsidR="00B10677" w:rsidRPr="00E45839" w:rsidRDefault="00000000">
      <w:pPr>
        <w:pStyle w:val="Zkladntext"/>
        <w:spacing w:line="187" w:lineRule="auto"/>
        <w:ind w:left="1077" w:right="6453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15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13)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Společníkem</w:t>
      </w:r>
      <w:r w:rsidRPr="00E45839">
        <w:rPr>
          <w:rFonts w:ascii="Calibri" w:hAnsi="Calibri"/>
          <w:b/>
          <w:spacing w:val="-19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společník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obchodní</w:t>
      </w:r>
      <w:r w:rsidRPr="00E45839">
        <w:rPr>
          <w:spacing w:val="-3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společnosti, </w:t>
      </w:r>
      <w:r w:rsidRPr="00E45839">
        <w:rPr>
          <w:w w:val="90"/>
          <w:lang w:val="cs-CZ"/>
        </w:rPr>
        <w:t>který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zapsán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obchodním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nebo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jiném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veřejném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rejstříku.</w:t>
      </w:r>
    </w:p>
    <w:p w14:paraId="683AF2D1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882299F" w14:textId="77777777" w:rsidR="00B10677" w:rsidRPr="00E45839" w:rsidRDefault="00000000">
      <w:pPr>
        <w:pStyle w:val="Zkladntext"/>
        <w:spacing w:line="187" w:lineRule="auto"/>
        <w:ind w:left="1077" w:right="6321" w:hanging="170"/>
        <w:jc w:val="both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14)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Užíváním</w:t>
      </w:r>
      <w:r w:rsidRPr="00E45839">
        <w:rPr>
          <w:rFonts w:ascii="Calibri" w:hAnsi="Calibri"/>
          <w:b/>
          <w:spacing w:val="-10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věci</w:t>
      </w:r>
      <w:r w:rsidRPr="00E45839">
        <w:rPr>
          <w:rFonts w:ascii="Calibri" w:hAnsi="Calibri"/>
          <w:b/>
          <w:spacing w:val="-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stav,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kdy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pojištěný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má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věc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ve</w:t>
      </w:r>
      <w:r w:rsidRPr="00E45839">
        <w:rPr>
          <w:spacing w:val="-22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své dispozici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může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využívat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její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užitné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vlastnosti,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to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i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formou </w:t>
      </w:r>
      <w:r w:rsidRPr="00E45839">
        <w:rPr>
          <w:w w:val="90"/>
          <w:lang w:val="cs-CZ"/>
        </w:rPr>
        <w:t>braní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jejích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plodů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užitků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(požívání</w:t>
      </w:r>
      <w:r w:rsidRPr="00E45839">
        <w:rPr>
          <w:spacing w:val="-12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věci).</w:t>
      </w:r>
    </w:p>
    <w:p w14:paraId="74838F9A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7628F4CA" w14:textId="77777777" w:rsidR="00B10677" w:rsidRPr="00E45839" w:rsidRDefault="00000000">
      <w:pPr>
        <w:pStyle w:val="Zkladntext"/>
        <w:spacing w:line="187" w:lineRule="auto"/>
        <w:ind w:left="1077" w:right="6409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15)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Věcí</w:t>
      </w:r>
      <w:r w:rsidRPr="00E45839">
        <w:rPr>
          <w:rFonts w:ascii="Calibri" w:hAnsi="Calibri"/>
          <w:b/>
          <w:spacing w:val="-1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věc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hmotná.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Ujednání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vztahující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4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 věci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na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zvíře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použijí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obdobně,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to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rozsahu,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ve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kterém</w:t>
      </w:r>
      <w:r w:rsidRPr="00E45839">
        <w:rPr>
          <w:spacing w:val="-36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to </w:t>
      </w:r>
      <w:r w:rsidRPr="00E45839">
        <w:rPr>
          <w:w w:val="85"/>
          <w:lang w:val="cs-CZ"/>
        </w:rPr>
        <w:t>neodporuje jeho</w:t>
      </w:r>
      <w:r w:rsidRPr="00E45839">
        <w:rPr>
          <w:spacing w:val="-4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povaze.</w:t>
      </w:r>
    </w:p>
    <w:p w14:paraId="1C43CE50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704EA050" w14:textId="77777777" w:rsidR="00B10677" w:rsidRPr="00E45839" w:rsidRDefault="00000000">
      <w:pPr>
        <w:pStyle w:val="Zkladntext"/>
        <w:spacing w:line="187" w:lineRule="auto"/>
        <w:ind w:left="1077" w:right="6335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7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16)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Vodní</w:t>
      </w:r>
      <w:r w:rsidRPr="00E45839">
        <w:rPr>
          <w:rFonts w:ascii="Calibri" w:hAnsi="Calibri"/>
          <w:b/>
          <w:spacing w:val="-11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cestou</w:t>
      </w:r>
      <w:r w:rsidRPr="00E45839">
        <w:rPr>
          <w:rFonts w:ascii="Calibri" w:hAnsi="Calibri"/>
          <w:b/>
          <w:spacing w:val="-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vodní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toky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a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jiné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vodní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plochy,</w:t>
      </w:r>
      <w:r w:rsidRPr="00E45839">
        <w:rPr>
          <w:spacing w:val="-23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na </w:t>
      </w:r>
      <w:r w:rsidRPr="00E45839">
        <w:rPr>
          <w:w w:val="85"/>
          <w:lang w:val="cs-CZ"/>
        </w:rPr>
        <w:t>kterých je možné provozovat</w:t>
      </w:r>
      <w:r w:rsidRPr="00E45839">
        <w:rPr>
          <w:spacing w:val="19"/>
          <w:w w:val="85"/>
          <w:lang w:val="cs-CZ"/>
        </w:rPr>
        <w:t xml:space="preserve"> </w:t>
      </w:r>
      <w:r w:rsidRPr="00E45839">
        <w:rPr>
          <w:w w:val="85"/>
          <w:lang w:val="cs-CZ"/>
        </w:rPr>
        <w:t>plavbu.</w:t>
      </w:r>
    </w:p>
    <w:p w14:paraId="13690152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E645BC4" w14:textId="77777777" w:rsidR="00B10677" w:rsidRPr="00E45839" w:rsidRDefault="00000000">
      <w:pPr>
        <w:pStyle w:val="Zkladntext"/>
        <w:spacing w:line="187" w:lineRule="auto"/>
        <w:ind w:left="1077" w:right="6317" w:hanging="170"/>
        <w:rPr>
          <w:lang w:val="cs-CZ"/>
        </w:rPr>
      </w:pPr>
      <w:r w:rsidRPr="00E45839">
        <w:rPr>
          <w:color w:val="B3B2B2"/>
          <w:lang w:val="cs-CZ"/>
        </w:rPr>
        <w:t xml:space="preserve">▶ </w:t>
      </w:r>
      <w:r w:rsidRPr="00E45839">
        <w:rPr>
          <w:lang w:val="cs-CZ"/>
        </w:rPr>
        <w:t xml:space="preserve">17) </w:t>
      </w:r>
      <w:r w:rsidRPr="00E45839">
        <w:rPr>
          <w:rFonts w:ascii="Calibri" w:hAnsi="Calibri"/>
          <w:b/>
          <w:lang w:val="cs-CZ"/>
        </w:rPr>
        <w:t xml:space="preserve">Znečištěním životního prostředí </w:t>
      </w:r>
      <w:r w:rsidRPr="00E45839">
        <w:rPr>
          <w:lang w:val="cs-CZ"/>
        </w:rPr>
        <w:t xml:space="preserve">se rozumí poškození </w:t>
      </w:r>
      <w:r w:rsidRPr="00E45839">
        <w:rPr>
          <w:w w:val="90"/>
          <w:lang w:val="cs-CZ"/>
        </w:rPr>
        <w:t xml:space="preserve">životního prostředí či jeho složek (např. kontaminace půdy, </w:t>
      </w:r>
      <w:r w:rsidRPr="00E45839">
        <w:rPr>
          <w:w w:val="95"/>
          <w:lang w:val="cs-CZ"/>
        </w:rPr>
        <w:t xml:space="preserve">hornin, ovzduší, povrchových a podzemních vod, živých </w:t>
      </w:r>
      <w:r w:rsidRPr="00E45839">
        <w:rPr>
          <w:w w:val="90"/>
          <w:lang w:val="cs-CZ"/>
        </w:rPr>
        <w:t>organismů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–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flóry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fauny).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újmu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způsobenou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znečištěním životního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prostředí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považuje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i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následná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újma,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která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 xml:space="preserve">vznikla </w:t>
      </w:r>
      <w:r w:rsidRPr="00E45839">
        <w:rPr>
          <w:w w:val="95"/>
          <w:lang w:val="cs-CZ"/>
        </w:rPr>
        <w:t xml:space="preserve">v příčinné souvislosti se znečištěním životního prostředí </w:t>
      </w:r>
      <w:r w:rsidRPr="00E45839">
        <w:rPr>
          <w:w w:val="90"/>
          <w:lang w:val="cs-CZ"/>
        </w:rPr>
        <w:t>(např.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úhyn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ryb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zvířat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důsledku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kontaminace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vod,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zničení rostlin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důsledku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kontaminace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půdy,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ušlý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zisk).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Kontaminací se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rozumí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zamoření,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znečištění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či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jiné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zhoršení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jakosti,</w:t>
      </w:r>
      <w:r w:rsidRPr="00E45839">
        <w:rPr>
          <w:spacing w:val="-15"/>
          <w:w w:val="90"/>
          <w:lang w:val="cs-CZ"/>
        </w:rPr>
        <w:t xml:space="preserve"> </w:t>
      </w:r>
      <w:r w:rsidRPr="00E45839">
        <w:rPr>
          <w:w w:val="90"/>
          <w:lang w:val="cs-CZ"/>
        </w:rPr>
        <w:t>bonity nebo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kvality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jednotlivých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složek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životního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prostředí.</w:t>
      </w:r>
    </w:p>
    <w:p w14:paraId="2B2131CA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37FE614" w14:textId="77777777" w:rsidR="00B10677" w:rsidRPr="00E45839" w:rsidRDefault="00000000">
      <w:pPr>
        <w:pStyle w:val="Zkladntext"/>
        <w:spacing w:line="187" w:lineRule="auto"/>
        <w:ind w:left="1077" w:right="6310" w:hanging="170"/>
        <w:rPr>
          <w:lang w:val="cs-CZ"/>
        </w:rPr>
      </w:pPr>
      <w:r w:rsidRPr="00E45839">
        <w:rPr>
          <w:color w:val="B3B2B2"/>
          <w:w w:val="95"/>
          <w:lang w:val="cs-CZ"/>
        </w:rPr>
        <w:t xml:space="preserve">▶ </w:t>
      </w:r>
      <w:r w:rsidRPr="00E45839">
        <w:rPr>
          <w:lang w:val="cs-CZ"/>
        </w:rPr>
        <w:t xml:space="preserve">18) </w:t>
      </w:r>
      <w:r w:rsidRPr="00E45839">
        <w:rPr>
          <w:rFonts w:ascii="Calibri" w:hAnsi="Calibri"/>
          <w:b/>
          <w:lang w:val="cs-CZ"/>
        </w:rPr>
        <w:t xml:space="preserve">Zničením věci </w:t>
      </w:r>
      <w:r w:rsidRPr="00E45839">
        <w:rPr>
          <w:lang w:val="cs-CZ"/>
        </w:rPr>
        <w:t xml:space="preserve">se rozumí změna stavu věci, kterou </w:t>
      </w:r>
      <w:r w:rsidRPr="00E45839">
        <w:rPr>
          <w:w w:val="90"/>
          <w:lang w:val="cs-CZ"/>
        </w:rPr>
        <w:t>objektivně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není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možné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odstranit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ekonomicky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účelnou</w:t>
      </w:r>
      <w:r w:rsidRPr="00E45839">
        <w:rPr>
          <w:spacing w:val="-23"/>
          <w:w w:val="90"/>
          <w:lang w:val="cs-CZ"/>
        </w:rPr>
        <w:t xml:space="preserve"> </w:t>
      </w:r>
      <w:r w:rsidRPr="00E45839">
        <w:rPr>
          <w:w w:val="90"/>
          <w:lang w:val="cs-CZ"/>
        </w:rPr>
        <w:t>opravou a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pro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kterou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věc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již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nelze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dále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používat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k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původnímu</w:t>
      </w:r>
      <w:r w:rsidRPr="00E45839">
        <w:rPr>
          <w:spacing w:val="-19"/>
          <w:w w:val="90"/>
          <w:lang w:val="cs-CZ"/>
        </w:rPr>
        <w:t xml:space="preserve"> </w:t>
      </w:r>
      <w:r w:rsidRPr="00E45839">
        <w:rPr>
          <w:w w:val="90"/>
          <w:lang w:val="cs-CZ"/>
        </w:rPr>
        <w:t>účelu.</w:t>
      </w:r>
    </w:p>
    <w:p w14:paraId="4CAA62FC" w14:textId="77777777" w:rsidR="00B10677" w:rsidRPr="00E45839" w:rsidRDefault="00B10677">
      <w:pPr>
        <w:pStyle w:val="Zkladntext"/>
        <w:spacing w:before="4"/>
        <w:rPr>
          <w:sz w:val="13"/>
          <w:lang w:val="cs-CZ"/>
        </w:rPr>
      </w:pPr>
    </w:p>
    <w:p w14:paraId="3FA42F98" w14:textId="77777777" w:rsidR="00B10677" w:rsidRPr="00E45839" w:rsidRDefault="00000000">
      <w:pPr>
        <w:pStyle w:val="Zkladntext"/>
        <w:spacing w:line="187" w:lineRule="auto"/>
        <w:ind w:left="1077" w:right="6201" w:hanging="170"/>
        <w:rPr>
          <w:lang w:val="cs-CZ"/>
        </w:rPr>
      </w:pPr>
      <w:r w:rsidRPr="00E45839">
        <w:rPr>
          <w:color w:val="B3B2B2"/>
          <w:w w:val="95"/>
          <w:lang w:val="cs-CZ"/>
        </w:rPr>
        <w:t>▶</w:t>
      </w:r>
      <w:r w:rsidRPr="00E45839">
        <w:rPr>
          <w:color w:val="B3B2B2"/>
          <w:spacing w:val="-8"/>
          <w:w w:val="95"/>
          <w:lang w:val="cs-CZ"/>
        </w:rPr>
        <w:t xml:space="preserve"> </w:t>
      </w:r>
      <w:r w:rsidRPr="00E45839">
        <w:rPr>
          <w:w w:val="95"/>
          <w:lang w:val="cs-CZ"/>
        </w:rPr>
        <w:t>19)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Ztrátou</w:t>
      </w:r>
      <w:r w:rsidRPr="00E45839">
        <w:rPr>
          <w:rFonts w:ascii="Calibri" w:hAnsi="Calibri"/>
          <w:b/>
          <w:spacing w:val="-18"/>
          <w:w w:val="95"/>
          <w:lang w:val="cs-CZ"/>
        </w:rPr>
        <w:t xml:space="preserve"> </w:t>
      </w:r>
      <w:r w:rsidRPr="00E45839">
        <w:rPr>
          <w:rFonts w:ascii="Calibri" w:hAnsi="Calibri"/>
          <w:b/>
          <w:w w:val="95"/>
          <w:lang w:val="cs-CZ"/>
        </w:rPr>
        <w:t>věci</w:t>
      </w:r>
      <w:r w:rsidRPr="00E45839">
        <w:rPr>
          <w:rFonts w:ascii="Calibri" w:hAnsi="Calibri"/>
          <w:b/>
          <w:spacing w:val="-16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se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rozumí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stav,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kdy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poškozený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>ztratil</w:t>
      </w:r>
      <w:r w:rsidRPr="00E45839">
        <w:rPr>
          <w:spacing w:val="-30"/>
          <w:w w:val="95"/>
          <w:lang w:val="cs-CZ"/>
        </w:rPr>
        <w:t xml:space="preserve"> </w:t>
      </w:r>
      <w:r w:rsidRPr="00E45839">
        <w:rPr>
          <w:w w:val="95"/>
          <w:lang w:val="cs-CZ"/>
        </w:rPr>
        <w:t xml:space="preserve">nezávisle </w:t>
      </w:r>
      <w:r w:rsidRPr="00E45839">
        <w:rPr>
          <w:w w:val="90"/>
          <w:lang w:val="cs-CZ"/>
        </w:rPr>
        <w:t>na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své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vůli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možnost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s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věcí</w:t>
      </w:r>
      <w:r w:rsidRPr="00E45839">
        <w:rPr>
          <w:spacing w:val="-17"/>
          <w:w w:val="90"/>
          <w:lang w:val="cs-CZ"/>
        </w:rPr>
        <w:t xml:space="preserve"> </w:t>
      </w:r>
      <w:r w:rsidRPr="00E45839">
        <w:rPr>
          <w:w w:val="90"/>
          <w:lang w:val="cs-CZ"/>
        </w:rPr>
        <w:t>nakládat.</w:t>
      </w:r>
    </w:p>
    <w:sectPr w:rsidR="00B10677" w:rsidRPr="00E45839">
      <w:footerReference w:type="default" r:id="rId13"/>
      <w:pgSz w:w="11910" w:h="16840"/>
      <w:pgMar w:top="1120" w:right="0" w:bottom="420" w:left="0" w:header="0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5B20" w14:textId="77777777" w:rsidR="00FC4BBF" w:rsidRDefault="00FC4BBF">
      <w:r>
        <w:separator/>
      </w:r>
    </w:p>
  </w:endnote>
  <w:endnote w:type="continuationSeparator" w:id="0">
    <w:p w14:paraId="791304BF" w14:textId="77777777" w:rsidR="00FC4BBF" w:rsidRDefault="00F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4431" w14:textId="77777777" w:rsidR="00B10677" w:rsidRDefault="00000000">
    <w:pPr>
      <w:pStyle w:val="Zkladntext"/>
      <w:spacing w:line="14" w:lineRule="auto"/>
      <w:rPr>
        <w:sz w:val="20"/>
      </w:rPr>
    </w:pPr>
    <w:r>
      <w:pict w14:anchorId="6F1D4C30">
        <v:group id="_x0000_s1032" style="position:absolute;margin-left:0;margin-top:817.8pt;width:595.3pt;height:24.1pt;z-index:-9424;mso-position-horizontal-relative:page;mso-position-vertical-relative:page" coordorigin=",16356" coordsize="11906,482">
          <v:rect id="_x0000_s1034" style="position:absolute;top:16356;width:11906;height:482" fillcolor="#007e31" stroked="f"/>
          <v:shape id="_x0000_s1033" style="position:absolute;left:907;top:16468;width:1076;height:263" coordorigin="907,16468" coordsize="1076,263" path="m1926,16468r-962,l942,16473r-18,12l912,16503r-5,22l907,16674r5,22l924,16714r18,13l964,16731r962,l1948,16727r18,-13l1978,16696r4,-22l1982,16525r-4,-22l1966,16485r-18,-12l1926,16468xe" fillcolor="#b3b2b2" stroked="f">
            <v:path arrowok="t"/>
          </v:shape>
          <w10:wrap anchorx="page" anchory="page"/>
        </v:group>
      </w:pict>
    </w:r>
    <w:r>
      <w:pict w14:anchorId="5200B4C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.15pt;margin-top:823.45pt;width:264.55pt;height:13.05pt;z-index:-9400;mso-position-horizontal-relative:page;mso-position-vertical-relative:page" filled="f" stroked="f">
          <v:textbox style="mso-next-textbox:#_x0000_s1031" inset="0,0,0,0">
            <w:txbxContent>
              <w:p w14:paraId="6256B08C" w14:textId="77777777" w:rsidR="00B10677" w:rsidRDefault="00000000">
                <w:pPr>
                  <w:spacing w:before="30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b/>
                    <w:color w:val="FFFFFF"/>
                    <w:w w:val="110"/>
                    <w:position w:val="1"/>
                    <w:sz w:val="13"/>
                  </w:rPr>
                  <w:t xml:space="preserve">ZPĚT NA OBSAH   </w:t>
                </w:r>
                <w:r w:rsidRPr="00E45839">
                  <w:rPr>
                    <w:rFonts w:ascii="Calibri" w:hAnsi="Calibri"/>
                    <w:color w:val="FFFFFF"/>
                    <w:w w:val="110"/>
                    <w:sz w:val="17"/>
                    <w:lang w:val="cs-CZ"/>
                  </w:rPr>
                  <w:t>Soubor pojistných podmínek pro pojištění podnikatelů</w:t>
                </w:r>
              </w:p>
            </w:txbxContent>
          </v:textbox>
          <w10:wrap anchorx="page" anchory="page"/>
        </v:shape>
      </w:pict>
    </w:r>
    <w:r>
      <w:pict w14:anchorId="00238944">
        <v:shape id="_x0000_s1030" type="#_x0000_t202" style="position:absolute;margin-left:539.15pt;margin-top:823.45pt;width:12.8pt;height:13.05pt;z-index:-9376;mso-position-horizontal-relative:page;mso-position-vertical-relative:page" filled="f" stroked="f">
          <v:textbox style="mso-next-textbox:#_x0000_s1030" inset="0,0,0,0">
            <w:txbxContent>
              <w:p w14:paraId="05569142" w14:textId="77777777" w:rsidR="00B10677" w:rsidRDefault="00000000">
                <w:pPr>
                  <w:pStyle w:val="Zkladntext"/>
                  <w:spacing w:before="5" w:line="255" w:lineRule="exact"/>
                  <w:ind w:left="40"/>
                </w:pPr>
                <w:r>
                  <w:fldChar w:fldCharType="begin"/>
                </w:r>
                <w:r>
                  <w:rPr>
                    <w:color w:val="FFFFFF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6591" w14:textId="77777777" w:rsidR="00B10677" w:rsidRDefault="00000000">
    <w:pPr>
      <w:pStyle w:val="Zkladntext"/>
      <w:spacing w:line="14" w:lineRule="auto"/>
      <w:rPr>
        <w:sz w:val="20"/>
      </w:rPr>
    </w:pPr>
    <w:r>
      <w:pict w14:anchorId="6E55A2CF">
        <v:group id="_x0000_s1027" style="position:absolute;margin-left:0;margin-top:817.8pt;width:595.3pt;height:24.1pt;z-index:-9352;mso-position-horizontal-relative:page;mso-position-vertical-relative:page" coordorigin=",16356" coordsize="11906,482">
          <v:rect id="_x0000_s1029" style="position:absolute;top:16356;width:11906;height:482" fillcolor="#007e31" stroked="f"/>
          <v:shape id="_x0000_s1028" style="position:absolute;left:907;top:16468;width:1076;height:263" coordorigin="907,16468" coordsize="1076,263" path="m1926,16468r-962,l942,16473r-18,12l912,16503r-5,22l907,16674r5,22l924,16714r18,13l964,16731r962,l1948,16727r18,-13l1978,16696r4,-22l1982,16525r-4,-22l1966,16485r-18,-12l1926,16468xe" fillcolor="#b3b2b2" stroked="f">
            <v:path arrowok="t"/>
          </v:shape>
          <w10:wrap anchorx="page" anchory="page"/>
        </v:group>
      </w:pict>
    </w:r>
    <w:r>
      <w:pict w14:anchorId="6653C6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15pt;margin-top:823.45pt;width:264.55pt;height:13.05pt;z-index:-9328;mso-position-horizontal-relative:page;mso-position-vertical-relative:page" filled="f" stroked="f">
          <v:textbox inset="0,0,0,0">
            <w:txbxContent>
              <w:p w14:paraId="170C78F1" w14:textId="77777777" w:rsidR="00B10677" w:rsidRPr="00E45839" w:rsidRDefault="00000000">
                <w:pPr>
                  <w:spacing w:before="30"/>
                  <w:ind w:left="20"/>
                  <w:rPr>
                    <w:rFonts w:ascii="Calibri" w:hAnsi="Calibri"/>
                    <w:sz w:val="17"/>
                    <w:lang w:val="cs-CZ"/>
                  </w:rPr>
                </w:pPr>
                <w:r>
                  <w:rPr>
                    <w:rFonts w:ascii="Calibri" w:hAnsi="Calibri"/>
                    <w:b/>
                    <w:color w:val="FFFFFF"/>
                    <w:w w:val="110"/>
                    <w:position w:val="1"/>
                    <w:sz w:val="13"/>
                  </w:rPr>
                  <w:t xml:space="preserve">ZPĚT NA OBSAH   </w:t>
                </w:r>
                <w:r w:rsidRPr="00E45839">
                  <w:rPr>
                    <w:rFonts w:ascii="Calibri" w:hAnsi="Calibri"/>
                    <w:color w:val="FFFFFF"/>
                    <w:w w:val="110"/>
                    <w:sz w:val="17"/>
                    <w:lang w:val="cs-CZ"/>
                  </w:rPr>
                  <w:t>Soubor pojistných podmínek pro pojištění podnikatelů</w:t>
                </w:r>
              </w:p>
            </w:txbxContent>
          </v:textbox>
          <w10:wrap anchorx="page" anchory="page"/>
        </v:shape>
      </w:pict>
    </w:r>
    <w:r>
      <w:pict w14:anchorId="36EE3DBF">
        <v:shape id="_x0000_s1025" type="#_x0000_t202" style="position:absolute;margin-left:538.55pt;margin-top:823.45pt;width:12.4pt;height:13.05pt;z-index:-9304;mso-position-horizontal-relative:page;mso-position-vertical-relative:page" filled="f" stroked="f">
          <v:textbox inset="0,0,0,0">
            <w:txbxContent>
              <w:p w14:paraId="13D83930" w14:textId="77777777" w:rsidR="00B10677" w:rsidRDefault="00000000">
                <w:pPr>
                  <w:pStyle w:val="Zkladntext"/>
                  <w:spacing w:before="5" w:line="255" w:lineRule="exact"/>
                  <w:ind w:left="20"/>
                </w:pPr>
                <w:r>
                  <w:rPr>
                    <w:color w:val="FFFFFF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B837" w14:textId="77777777" w:rsidR="00FC4BBF" w:rsidRDefault="00FC4BBF">
      <w:r>
        <w:separator/>
      </w:r>
    </w:p>
  </w:footnote>
  <w:footnote w:type="continuationSeparator" w:id="0">
    <w:p w14:paraId="7E994437" w14:textId="77777777" w:rsidR="00FC4BBF" w:rsidRDefault="00FC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52A"/>
    <w:multiLevelType w:val="hybridMultilevel"/>
    <w:tmpl w:val="AE6A8EBE"/>
    <w:lvl w:ilvl="0" w:tplc="9C9EEB7C">
      <w:start w:val="1"/>
      <w:numFmt w:val="lowerLetter"/>
      <w:lvlText w:val="%1)"/>
      <w:lvlJc w:val="left"/>
      <w:pPr>
        <w:ind w:left="779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76A2A976">
      <w:numFmt w:val="bullet"/>
      <w:lvlText w:val="•"/>
      <w:lvlJc w:val="left"/>
      <w:pPr>
        <w:ind w:left="1317" w:hanging="179"/>
      </w:pPr>
      <w:rPr>
        <w:rFonts w:hint="default"/>
      </w:rPr>
    </w:lvl>
    <w:lvl w:ilvl="2" w:tplc="9502E8B4">
      <w:numFmt w:val="bullet"/>
      <w:lvlText w:val="•"/>
      <w:lvlJc w:val="left"/>
      <w:pPr>
        <w:ind w:left="1855" w:hanging="179"/>
      </w:pPr>
      <w:rPr>
        <w:rFonts w:hint="default"/>
      </w:rPr>
    </w:lvl>
    <w:lvl w:ilvl="3" w:tplc="C4769FBA">
      <w:numFmt w:val="bullet"/>
      <w:lvlText w:val="•"/>
      <w:lvlJc w:val="left"/>
      <w:pPr>
        <w:ind w:left="2393" w:hanging="179"/>
      </w:pPr>
      <w:rPr>
        <w:rFonts w:hint="default"/>
      </w:rPr>
    </w:lvl>
    <w:lvl w:ilvl="4" w:tplc="21980FBE">
      <w:numFmt w:val="bullet"/>
      <w:lvlText w:val="•"/>
      <w:lvlJc w:val="left"/>
      <w:pPr>
        <w:ind w:left="2930" w:hanging="179"/>
      </w:pPr>
      <w:rPr>
        <w:rFonts w:hint="default"/>
      </w:rPr>
    </w:lvl>
    <w:lvl w:ilvl="5" w:tplc="3A5682B8">
      <w:numFmt w:val="bullet"/>
      <w:lvlText w:val="•"/>
      <w:lvlJc w:val="left"/>
      <w:pPr>
        <w:ind w:left="3468" w:hanging="179"/>
      </w:pPr>
      <w:rPr>
        <w:rFonts w:hint="default"/>
      </w:rPr>
    </w:lvl>
    <w:lvl w:ilvl="6" w:tplc="5C267FFA">
      <w:numFmt w:val="bullet"/>
      <w:lvlText w:val="•"/>
      <w:lvlJc w:val="left"/>
      <w:pPr>
        <w:ind w:left="4006" w:hanging="179"/>
      </w:pPr>
      <w:rPr>
        <w:rFonts w:hint="default"/>
      </w:rPr>
    </w:lvl>
    <w:lvl w:ilvl="7" w:tplc="361ACAC8">
      <w:numFmt w:val="bullet"/>
      <w:lvlText w:val="•"/>
      <w:lvlJc w:val="left"/>
      <w:pPr>
        <w:ind w:left="4543" w:hanging="179"/>
      </w:pPr>
      <w:rPr>
        <w:rFonts w:hint="default"/>
      </w:rPr>
    </w:lvl>
    <w:lvl w:ilvl="8" w:tplc="CEB0EC74">
      <w:numFmt w:val="bullet"/>
      <w:lvlText w:val="•"/>
      <w:lvlJc w:val="left"/>
      <w:pPr>
        <w:ind w:left="5081" w:hanging="179"/>
      </w:pPr>
      <w:rPr>
        <w:rFonts w:hint="default"/>
      </w:rPr>
    </w:lvl>
  </w:abstractNum>
  <w:abstractNum w:abstractNumId="1" w15:restartNumberingAfterBreak="0">
    <w:nsid w:val="293B7941"/>
    <w:multiLevelType w:val="hybridMultilevel"/>
    <w:tmpl w:val="F34089C2"/>
    <w:lvl w:ilvl="0" w:tplc="5060D738">
      <w:start w:val="1"/>
      <w:numFmt w:val="lowerLetter"/>
      <w:lvlText w:val="%1)"/>
      <w:lvlJc w:val="left"/>
      <w:pPr>
        <w:ind w:left="779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2D5208D4">
      <w:numFmt w:val="bullet"/>
      <w:lvlText w:val="•"/>
      <w:lvlJc w:val="left"/>
      <w:pPr>
        <w:ind w:left="1317" w:hanging="179"/>
      </w:pPr>
      <w:rPr>
        <w:rFonts w:hint="default"/>
      </w:rPr>
    </w:lvl>
    <w:lvl w:ilvl="2" w:tplc="254A0454">
      <w:numFmt w:val="bullet"/>
      <w:lvlText w:val="•"/>
      <w:lvlJc w:val="left"/>
      <w:pPr>
        <w:ind w:left="1855" w:hanging="179"/>
      </w:pPr>
      <w:rPr>
        <w:rFonts w:hint="default"/>
      </w:rPr>
    </w:lvl>
    <w:lvl w:ilvl="3" w:tplc="8B6AFCBE">
      <w:numFmt w:val="bullet"/>
      <w:lvlText w:val="•"/>
      <w:lvlJc w:val="left"/>
      <w:pPr>
        <w:ind w:left="2393" w:hanging="179"/>
      </w:pPr>
      <w:rPr>
        <w:rFonts w:hint="default"/>
      </w:rPr>
    </w:lvl>
    <w:lvl w:ilvl="4" w:tplc="B0C62256">
      <w:numFmt w:val="bullet"/>
      <w:lvlText w:val="•"/>
      <w:lvlJc w:val="left"/>
      <w:pPr>
        <w:ind w:left="2930" w:hanging="179"/>
      </w:pPr>
      <w:rPr>
        <w:rFonts w:hint="default"/>
      </w:rPr>
    </w:lvl>
    <w:lvl w:ilvl="5" w:tplc="89D427C6">
      <w:numFmt w:val="bullet"/>
      <w:lvlText w:val="•"/>
      <w:lvlJc w:val="left"/>
      <w:pPr>
        <w:ind w:left="3468" w:hanging="179"/>
      </w:pPr>
      <w:rPr>
        <w:rFonts w:hint="default"/>
      </w:rPr>
    </w:lvl>
    <w:lvl w:ilvl="6" w:tplc="1F901C00">
      <w:numFmt w:val="bullet"/>
      <w:lvlText w:val="•"/>
      <w:lvlJc w:val="left"/>
      <w:pPr>
        <w:ind w:left="4006" w:hanging="179"/>
      </w:pPr>
      <w:rPr>
        <w:rFonts w:hint="default"/>
      </w:rPr>
    </w:lvl>
    <w:lvl w:ilvl="7" w:tplc="7CDC7984">
      <w:numFmt w:val="bullet"/>
      <w:lvlText w:val="•"/>
      <w:lvlJc w:val="left"/>
      <w:pPr>
        <w:ind w:left="4543" w:hanging="179"/>
      </w:pPr>
      <w:rPr>
        <w:rFonts w:hint="default"/>
      </w:rPr>
    </w:lvl>
    <w:lvl w:ilvl="8" w:tplc="1B60918A">
      <w:numFmt w:val="bullet"/>
      <w:lvlText w:val="•"/>
      <w:lvlJc w:val="left"/>
      <w:pPr>
        <w:ind w:left="5081" w:hanging="179"/>
      </w:pPr>
      <w:rPr>
        <w:rFonts w:hint="default"/>
      </w:rPr>
    </w:lvl>
  </w:abstractNum>
  <w:abstractNum w:abstractNumId="2" w15:restartNumberingAfterBreak="0">
    <w:nsid w:val="30C353EA"/>
    <w:multiLevelType w:val="hybridMultilevel"/>
    <w:tmpl w:val="112AEB7E"/>
    <w:lvl w:ilvl="0" w:tplc="E240669E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4B4C2F5A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F1CCC534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07F82036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FA5E85BE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31DC29C0">
      <w:numFmt w:val="bullet"/>
      <w:lvlText w:val="•"/>
      <w:lvlJc w:val="left"/>
      <w:pPr>
        <w:ind w:left="3493" w:hanging="179"/>
      </w:pPr>
      <w:rPr>
        <w:rFonts w:hint="default"/>
      </w:rPr>
    </w:lvl>
    <w:lvl w:ilvl="6" w:tplc="FDA69214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B5DC3AAE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941219C2">
      <w:numFmt w:val="bullet"/>
      <w:lvlText w:val="•"/>
      <w:lvlJc w:val="left"/>
      <w:pPr>
        <w:ind w:left="4833" w:hanging="179"/>
      </w:pPr>
      <w:rPr>
        <w:rFonts w:hint="default"/>
      </w:rPr>
    </w:lvl>
  </w:abstractNum>
  <w:abstractNum w:abstractNumId="3" w15:restartNumberingAfterBreak="0">
    <w:nsid w:val="3FDB0916"/>
    <w:multiLevelType w:val="hybridMultilevel"/>
    <w:tmpl w:val="5EFA18F0"/>
    <w:lvl w:ilvl="0" w:tplc="388498D6">
      <w:start w:val="1"/>
      <w:numFmt w:val="lowerLetter"/>
      <w:lvlText w:val="%1)"/>
      <w:lvlJc w:val="left"/>
      <w:pPr>
        <w:ind w:left="786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DC786834">
      <w:start w:val="1"/>
      <w:numFmt w:val="lowerLetter"/>
      <w:lvlText w:val="%2)"/>
      <w:lvlJc w:val="left"/>
      <w:pPr>
        <w:ind w:left="1256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2" w:tplc="E88A7F8E">
      <w:numFmt w:val="bullet"/>
      <w:lvlText w:val="•"/>
      <w:lvlJc w:val="left"/>
      <w:pPr>
        <w:ind w:left="1117" w:hanging="179"/>
      </w:pPr>
      <w:rPr>
        <w:rFonts w:hint="default"/>
      </w:rPr>
    </w:lvl>
    <w:lvl w:ilvl="3" w:tplc="D40AFA6A">
      <w:numFmt w:val="bullet"/>
      <w:lvlText w:val="•"/>
      <w:lvlJc w:val="left"/>
      <w:pPr>
        <w:ind w:left="975" w:hanging="179"/>
      </w:pPr>
      <w:rPr>
        <w:rFonts w:hint="default"/>
      </w:rPr>
    </w:lvl>
    <w:lvl w:ilvl="4" w:tplc="45F2BE40">
      <w:numFmt w:val="bullet"/>
      <w:lvlText w:val="•"/>
      <w:lvlJc w:val="left"/>
      <w:pPr>
        <w:ind w:left="832" w:hanging="179"/>
      </w:pPr>
      <w:rPr>
        <w:rFonts w:hint="default"/>
      </w:rPr>
    </w:lvl>
    <w:lvl w:ilvl="5" w:tplc="4E0A5A6A">
      <w:numFmt w:val="bullet"/>
      <w:lvlText w:val="•"/>
      <w:lvlJc w:val="left"/>
      <w:pPr>
        <w:ind w:left="690" w:hanging="179"/>
      </w:pPr>
      <w:rPr>
        <w:rFonts w:hint="default"/>
      </w:rPr>
    </w:lvl>
    <w:lvl w:ilvl="6" w:tplc="FF56503C">
      <w:numFmt w:val="bullet"/>
      <w:lvlText w:val="•"/>
      <w:lvlJc w:val="left"/>
      <w:pPr>
        <w:ind w:left="547" w:hanging="179"/>
      </w:pPr>
      <w:rPr>
        <w:rFonts w:hint="default"/>
      </w:rPr>
    </w:lvl>
    <w:lvl w:ilvl="7" w:tplc="9D8A4D88">
      <w:numFmt w:val="bullet"/>
      <w:lvlText w:val="•"/>
      <w:lvlJc w:val="left"/>
      <w:pPr>
        <w:ind w:left="405" w:hanging="179"/>
      </w:pPr>
      <w:rPr>
        <w:rFonts w:hint="default"/>
      </w:rPr>
    </w:lvl>
    <w:lvl w:ilvl="8" w:tplc="C08E7A30">
      <w:numFmt w:val="bullet"/>
      <w:lvlText w:val="•"/>
      <w:lvlJc w:val="left"/>
      <w:pPr>
        <w:ind w:left="262" w:hanging="179"/>
      </w:pPr>
      <w:rPr>
        <w:rFonts w:hint="default"/>
      </w:rPr>
    </w:lvl>
  </w:abstractNum>
  <w:abstractNum w:abstractNumId="4" w15:restartNumberingAfterBreak="0">
    <w:nsid w:val="45C37AD9"/>
    <w:multiLevelType w:val="hybridMultilevel"/>
    <w:tmpl w:val="636EE624"/>
    <w:lvl w:ilvl="0" w:tplc="AF6672FA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60A2923E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EC4CAE0C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B3C076BC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92C86E28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542215AE">
      <w:numFmt w:val="bullet"/>
      <w:lvlText w:val="•"/>
      <w:lvlJc w:val="left"/>
      <w:pPr>
        <w:ind w:left="3493" w:hanging="179"/>
      </w:pPr>
      <w:rPr>
        <w:rFonts w:hint="default"/>
      </w:rPr>
    </w:lvl>
    <w:lvl w:ilvl="6" w:tplc="F3023196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A3A43578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B238A4FC">
      <w:numFmt w:val="bullet"/>
      <w:lvlText w:val="•"/>
      <w:lvlJc w:val="left"/>
      <w:pPr>
        <w:ind w:left="4833" w:hanging="179"/>
      </w:pPr>
      <w:rPr>
        <w:rFonts w:hint="default"/>
      </w:rPr>
    </w:lvl>
  </w:abstractNum>
  <w:abstractNum w:abstractNumId="5" w15:restartNumberingAfterBreak="0">
    <w:nsid w:val="4A597505"/>
    <w:multiLevelType w:val="hybridMultilevel"/>
    <w:tmpl w:val="362A4D3C"/>
    <w:lvl w:ilvl="0" w:tplc="908A9A06">
      <w:start w:val="1"/>
      <w:numFmt w:val="lowerLetter"/>
      <w:lvlText w:val="%1)"/>
      <w:lvlJc w:val="left"/>
      <w:pPr>
        <w:ind w:left="1262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3C9A2F32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13AAB6B6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0E4CCBFE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531A7CF2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D27A07EE">
      <w:numFmt w:val="bullet"/>
      <w:lvlText w:val="•"/>
      <w:lvlJc w:val="left"/>
      <w:pPr>
        <w:ind w:left="3493" w:hanging="179"/>
      </w:pPr>
      <w:rPr>
        <w:rFonts w:hint="default"/>
      </w:rPr>
    </w:lvl>
    <w:lvl w:ilvl="6" w:tplc="7E3419A8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AA42272A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EAB4B18E">
      <w:numFmt w:val="bullet"/>
      <w:lvlText w:val="•"/>
      <w:lvlJc w:val="left"/>
      <w:pPr>
        <w:ind w:left="4833" w:hanging="179"/>
      </w:pPr>
      <w:rPr>
        <w:rFonts w:hint="default"/>
      </w:rPr>
    </w:lvl>
  </w:abstractNum>
  <w:abstractNum w:abstractNumId="6" w15:restartNumberingAfterBreak="0">
    <w:nsid w:val="4C4F478A"/>
    <w:multiLevelType w:val="hybridMultilevel"/>
    <w:tmpl w:val="8FD2FA70"/>
    <w:lvl w:ilvl="0" w:tplc="5F129356">
      <w:start w:val="1"/>
      <w:numFmt w:val="lowerLetter"/>
      <w:lvlText w:val="%1)"/>
      <w:lvlJc w:val="left"/>
      <w:pPr>
        <w:ind w:left="762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F4D8BBBE">
      <w:start w:val="1"/>
      <w:numFmt w:val="lowerLetter"/>
      <w:lvlText w:val="%2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2" w:tplc="D744D770">
      <w:numFmt w:val="bullet"/>
      <w:lvlText w:val="•"/>
      <w:lvlJc w:val="left"/>
      <w:pPr>
        <w:ind w:left="1113" w:hanging="179"/>
      </w:pPr>
      <w:rPr>
        <w:rFonts w:hint="default"/>
      </w:rPr>
    </w:lvl>
    <w:lvl w:ilvl="3" w:tplc="8D600BBE">
      <w:numFmt w:val="bullet"/>
      <w:lvlText w:val="•"/>
      <w:lvlJc w:val="left"/>
      <w:pPr>
        <w:ind w:left="967" w:hanging="179"/>
      </w:pPr>
      <w:rPr>
        <w:rFonts w:hint="default"/>
      </w:rPr>
    </w:lvl>
    <w:lvl w:ilvl="4" w:tplc="E4D09F02">
      <w:numFmt w:val="bullet"/>
      <w:lvlText w:val="•"/>
      <w:lvlJc w:val="left"/>
      <w:pPr>
        <w:ind w:left="820" w:hanging="179"/>
      </w:pPr>
      <w:rPr>
        <w:rFonts w:hint="default"/>
      </w:rPr>
    </w:lvl>
    <w:lvl w:ilvl="5" w:tplc="8AEE74B2">
      <w:numFmt w:val="bullet"/>
      <w:lvlText w:val="•"/>
      <w:lvlJc w:val="left"/>
      <w:pPr>
        <w:ind w:left="674" w:hanging="179"/>
      </w:pPr>
      <w:rPr>
        <w:rFonts w:hint="default"/>
      </w:rPr>
    </w:lvl>
    <w:lvl w:ilvl="6" w:tplc="4942E626">
      <w:numFmt w:val="bullet"/>
      <w:lvlText w:val="•"/>
      <w:lvlJc w:val="left"/>
      <w:pPr>
        <w:ind w:left="528" w:hanging="179"/>
      </w:pPr>
      <w:rPr>
        <w:rFonts w:hint="default"/>
      </w:rPr>
    </w:lvl>
    <w:lvl w:ilvl="7" w:tplc="C7D49406">
      <w:numFmt w:val="bullet"/>
      <w:lvlText w:val="•"/>
      <w:lvlJc w:val="left"/>
      <w:pPr>
        <w:ind w:left="381" w:hanging="179"/>
      </w:pPr>
      <w:rPr>
        <w:rFonts w:hint="default"/>
      </w:rPr>
    </w:lvl>
    <w:lvl w:ilvl="8" w:tplc="1F78B34C">
      <w:numFmt w:val="bullet"/>
      <w:lvlText w:val="•"/>
      <w:lvlJc w:val="left"/>
      <w:pPr>
        <w:ind w:left="235" w:hanging="179"/>
      </w:pPr>
      <w:rPr>
        <w:rFonts w:hint="default"/>
      </w:rPr>
    </w:lvl>
  </w:abstractNum>
  <w:abstractNum w:abstractNumId="7" w15:restartNumberingAfterBreak="0">
    <w:nsid w:val="541A2A4F"/>
    <w:multiLevelType w:val="hybridMultilevel"/>
    <w:tmpl w:val="98E86B48"/>
    <w:lvl w:ilvl="0" w:tplc="3698DC78">
      <w:start w:val="1"/>
      <w:numFmt w:val="lowerLetter"/>
      <w:lvlText w:val="%1)"/>
      <w:lvlJc w:val="left"/>
      <w:pPr>
        <w:ind w:left="768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6A12C64A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BF06CB56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49E2F8A6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C40EE3F8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2D3010F8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4EC69C00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2A78924A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9C68C8B2">
      <w:numFmt w:val="bullet"/>
      <w:lvlText w:val="•"/>
      <w:lvlJc w:val="left"/>
      <w:pPr>
        <w:ind w:left="5063" w:hanging="179"/>
      </w:pPr>
      <w:rPr>
        <w:rFonts w:hint="default"/>
      </w:rPr>
    </w:lvl>
  </w:abstractNum>
  <w:abstractNum w:abstractNumId="8" w15:restartNumberingAfterBreak="0">
    <w:nsid w:val="59446115"/>
    <w:multiLevelType w:val="hybridMultilevel"/>
    <w:tmpl w:val="6E96C97C"/>
    <w:lvl w:ilvl="0" w:tplc="397A7294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33606D52">
      <w:numFmt w:val="bullet"/>
      <w:lvlText w:val="•"/>
      <w:lvlJc w:val="left"/>
      <w:pPr>
        <w:ind w:left="2324" w:hanging="179"/>
      </w:pPr>
      <w:rPr>
        <w:rFonts w:hint="default"/>
      </w:rPr>
    </w:lvl>
    <w:lvl w:ilvl="2" w:tplc="53A208AA">
      <w:numFmt w:val="bullet"/>
      <w:lvlText w:val="•"/>
      <w:lvlJc w:val="left"/>
      <w:pPr>
        <w:ind w:left="3389" w:hanging="179"/>
      </w:pPr>
      <w:rPr>
        <w:rFonts w:hint="default"/>
      </w:rPr>
    </w:lvl>
    <w:lvl w:ilvl="3" w:tplc="9EA6B832">
      <w:numFmt w:val="bullet"/>
      <w:lvlText w:val="•"/>
      <w:lvlJc w:val="left"/>
      <w:pPr>
        <w:ind w:left="4453" w:hanging="179"/>
      </w:pPr>
      <w:rPr>
        <w:rFonts w:hint="default"/>
      </w:rPr>
    </w:lvl>
    <w:lvl w:ilvl="4" w:tplc="09265DBA">
      <w:numFmt w:val="bullet"/>
      <w:lvlText w:val="•"/>
      <w:lvlJc w:val="left"/>
      <w:pPr>
        <w:ind w:left="5518" w:hanging="179"/>
      </w:pPr>
      <w:rPr>
        <w:rFonts w:hint="default"/>
      </w:rPr>
    </w:lvl>
    <w:lvl w:ilvl="5" w:tplc="0374E24E">
      <w:numFmt w:val="bullet"/>
      <w:lvlText w:val="•"/>
      <w:lvlJc w:val="left"/>
      <w:pPr>
        <w:ind w:left="6582" w:hanging="179"/>
      </w:pPr>
      <w:rPr>
        <w:rFonts w:hint="default"/>
      </w:rPr>
    </w:lvl>
    <w:lvl w:ilvl="6" w:tplc="5EA8C3A8">
      <w:numFmt w:val="bullet"/>
      <w:lvlText w:val="•"/>
      <w:lvlJc w:val="left"/>
      <w:pPr>
        <w:ind w:left="7647" w:hanging="179"/>
      </w:pPr>
      <w:rPr>
        <w:rFonts w:hint="default"/>
      </w:rPr>
    </w:lvl>
    <w:lvl w:ilvl="7" w:tplc="A432BEDC">
      <w:numFmt w:val="bullet"/>
      <w:lvlText w:val="•"/>
      <w:lvlJc w:val="left"/>
      <w:pPr>
        <w:ind w:left="8711" w:hanging="179"/>
      </w:pPr>
      <w:rPr>
        <w:rFonts w:hint="default"/>
      </w:rPr>
    </w:lvl>
    <w:lvl w:ilvl="8" w:tplc="90A82014">
      <w:numFmt w:val="bullet"/>
      <w:lvlText w:val="•"/>
      <w:lvlJc w:val="left"/>
      <w:pPr>
        <w:ind w:left="9776" w:hanging="179"/>
      </w:pPr>
      <w:rPr>
        <w:rFonts w:hint="default"/>
      </w:rPr>
    </w:lvl>
  </w:abstractNum>
  <w:abstractNum w:abstractNumId="9" w15:restartNumberingAfterBreak="0">
    <w:nsid w:val="7318364B"/>
    <w:multiLevelType w:val="hybridMultilevel"/>
    <w:tmpl w:val="58E47C3E"/>
    <w:lvl w:ilvl="0" w:tplc="B874D05E">
      <w:start w:val="1"/>
      <w:numFmt w:val="lowerLetter"/>
      <w:lvlText w:val="%1)"/>
      <w:lvlJc w:val="left"/>
      <w:pPr>
        <w:ind w:left="1262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1EBEAFA4">
      <w:numFmt w:val="bullet"/>
      <w:lvlText w:val="•"/>
      <w:lvlJc w:val="left"/>
      <w:pPr>
        <w:ind w:left="1704" w:hanging="179"/>
      </w:pPr>
      <w:rPr>
        <w:rFonts w:hint="default"/>
      </w:rPr>
    </w:lvl>
    <w:lvl w:ilvl="2" w:tplc="AEC68096">
      <w:numFmt w:val="bullet"/>
      <w:lvlText w:val="•"/>
      <w:lvlJc w:val="left"/>
      <w:pPr>
        <w:ind w:left="2149" w:hanging="179"/>
      </w:pPr>
      <w:rPr>
        <w:rFonts w:hint="default"/>
      </w:rPr>
    </w:lvl>
    <w:lvl w:ilvl="3" w:tplc="90A4597E">
      <w:numFmt w:val="bullet"/>
      <w:lvlText w:val="•"/>
      <w:lvlJc w:val="left"/>
      <w:pPr>
        <w:ind w:left="2594" w:hanging="179"/>
      </w:pPr>
      <w:rPr>
        <w:rFonts w:hint="default"/>
      </w:rPr>
    </w:lvl>
    <w:lvl w:ilvl="4" w:tplc="CFE659E6">
      <w:numFmt w:val="bullet"/>
      <w:lvlText w:val="•"/>
      <w:lvlJc w:val="left"/>
      <w:pPr>
        <w:ind w:left="3039" w:hanging="179"/>
      </w:pPr>
      <w:rPr>
        <w:rFonts w:hint="default"/>
      </w:rPr>
    </w:lvl>
    <w:lvl w:ilvl="5" w:tplc="5A7A6D18">
      <w:numFmt w:val="bullet"/>
      <w:lvlText w:val="•"/>
      <w:lvlJc w:val="left"/>
      <w:pPr>
        <w:ind w:left="3484" w:hanging="179"/>
      </w:pPr>
      <w:rPr>
        <w:rFonts w:hint="default"/>
      </w:rPr>
    </w:lvl>
    <w:lvl w:ilvl="6" w:tplc="CE341896">
      <w:numFmt w:val="bullet"/>
      <w:lvlText w:val="•"/>
      <w:lvlJc w:val="left"/>
      <w:pPr>
        <w:ind w:left="3929" w:hanging="179"/>
      </w:pPr>
      <w:rPr>
        <w:rFonts w:hint="default"/>
      </w:rPr>
    </w:lvl>
    <w:lvl w:ilvl="7" w:tplc="9FB8EEFC">
      <w:numFmt w:val="bullet"/>
      <w:lvlText w:val="•"/>
      <w:lvlJc w:val="left"/>
      <w:pPr>
        <w:ind w:left="4374" w:hanging="179"/>
      </w:pPr>
      <w:rPr>
        <w:rFonts w:hint="default"/>
      </w:rPr>
    </w:lvl>
    <w:lvl w:ilvl="8" w:tplc="D0747DF8">
      <w:numFmt w:val="bullet"/>
      <w:lvlText w:val="•"/>
      <w:lvlJc w:val="left"/>
      <w:pPr>
        <w:ind w:left="4819" w:hanging="179"/>
      </w:pPr>
      <w:rPr>
        <w:rFonts w:hint="default"/>
      </w:rPr>
    </w:lvl>
  </w:abstractNum>
  <w:abstractNum w:abstractNumId="10" w15:restartNumberingAfterBreak="0">
    <w:nsid w:val="73892E83"/>
    <w:multiLevelType w:val="hybridMultilevel"/>
    <w:tmpl w:val="1B18E2E0"/>
    <w:lvl w:ilvl="0" w:tplc="4D2866A0">
      <w:start w:val="1"/>
      <w:numFmt w:val="lowerLetter"/>
      <w:lvlText w:val="%1)"/>
      <w:lvlJc w:val="left"/>
      <w:pPr>
        <w:ind w:left="1256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72FA4060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09B0F8A4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2DB616E8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01E05C88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21A03A30">
      <w:numFmt w:val="bullet"/>
      <w:lvlText w:val="•"/>
      <w:lvlJc w:val="left"/>
      <w:pPr>
        <w:ind w:left="3493" w:hanging="179"/>
      </w:pPr>
      <w:rPr>
        <w:rFonts w:hint="default"/>
      </w:rPr>
    </w:lvl>
    <w:lvl w:ilvl="6" w:tplc="A222A21C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A5621000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3D844704">
      <w:numFmt w:val="bullet"/>
      <w:lvlText w:val="•"/>
      <w:lvlJc w:val="left"/>
      <w:pPr>
        <w:ind w:left="4833" w:hanging="179"/>
      </w:pPr>
      <w:rPr>
        <w:rFonts w:hint="default"/>
      </w:rPr>
    </w:lvl>
  </w:abstractNum>
  <w:abstractNum w:abstractNumId="11" w15:restartNumberingAfterBreak="0">
    <w:nsid w:val="755516C7"/>
    <w:multiLevelType w:val="hybridMultilevel"/>
    <w:tmpl w:val="FB6C18EA"/>
    <w:lvl w:ilvl="0" w:tplc="25800DEE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D74AD524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87AA1A40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8FA2E540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431C0048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33583674">
      <w:numFmt w:val="bullet"/>
      <w:lvlText w:val="•"/>
      <w:lvlJc w:val="left"/>
      <w:pPr>
        <w:ind w:left="3493" w:hanging="179"/>
      </w:pPr>
      <w:rPr>
        <w:rFonts w:hint="default"/>
      </w:rPr>
    </w:lvl>
    <w:lvl w:ilvl="6" w:tplc="73E48872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EE8037CC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D68427EA">
      <w:numFmt w:val="bullet"/>
      <w:lvlText w:val="•"/>
      <w:lvlJc w:val="left"/>
      <w:pPr>
        <w:ind w:left="4833" w:hanging="179"/>
      </w:pPr>
      <w:rPr>
        <w:rFonts w:hint="default"/>
      </w:rPr>
    </w:lvl>
  </w:abstractNum>
  <w:num w:numId="1" w16cid:durableId="1724022271">
    <w:abstractNumId w:val="8"/>
  </w:num>
  <w:num w:numId="2" w16cid:durableId="552739541">
    <w:abstractNumId w:val="10"/>
  </w:num>
  <w:num w:numId="3" w16cid:durableId="376902083">
    <w:abstractNumId w:val="3"/>
  </w:num>
  <w:num w:numId="4" w16cid:durableId="844830938">
    <w:abstractNumId w:val="1"/>
  </w:num>
  <w:num w:numId="5" w16cid:durableId="414546787">
    <w:abstractNumId w:val="0"/>
  </w:num>
  <w:num w:numId="6" w16cid:durableId="1567377857">
    <w:abstractNumId w:val="9"/>
  </w:num>
  <w:num w:numId="7" w16cid:durableId="1823500590">
    <w:abstractNumId w:val="6"/>
  </w:num>
  <w:num w:numId="8" w16cid:durableId="1227883784">
    <w:abstractNumId w:val="7"/>
  </w:num>
  <w:num w:numId="9" w16cid:durableId="1039742923">
    <w:abstractNumId w:val="11"/>
  </w:num>
  <w:num w:numId="10" w16cid:durableId="287592499">
    <w:abstractNumId w:val="5"/>
  </w:num>
  <w:num w:numId="11" w16cid:durableId="1070926421">
    <w:abstractNumId w:val="2"/>
  </w:num>
  <w:num w:numId="12" w16cid:durableId="98725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677"/>
    <w:rsid w:val="00203673"/>
    <w:rsid w:val="00B10677"/>
    <w:rsid w:val="00E45839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605B4514"/>
  <w15:docId w15:val="{38164314-C331-496C-8214-CCD50BF9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</w:rPr>
  </w:style>
  <w:style w:type="paragraph" w:styleId="Nadpis1">
    <w:name w:val="heading 1"/>
    <w:basedOn w:val="Normln"/>
    <w:uiPriority w:val="9"/>
    <w:qFormat/>
    <w:pPr>
      <w:spacing w:line="206" w:lineRule="exact"/>
      <w:ind w:left="907"/>
      <w:outlineLvl w:val="0"/>
    </w:pPr>
    <w:rPr>
      <w:rFonts w:ascii="Calibri" w:eastAsia="Calibri" w:hAnsi="Calibri" w:cs="Calibri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2"/>
      <w:ind w:left="907"/>
    </w:pPr>
    <w:rPr>
      <w:rFonts w:ascii="Calibri" w:eastAsia="Calibri" w:hAnsi="Calibri" w:cs="Calibri"/>
      <w:b/>
      <w:bCs/>
      <w:sz w:val="17"/>
      <w:szCs w:val="17"/>
    </w:r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262" w:hanging="185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5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839"/>
    <w:rPr>
      <w:rFonts w:ascii="Lucida Sans Unicode" w:eastAsia="Lucida Sans Unicode" w:hAnsi="Lucida Sans Unicode" w:cs="Lucida Sans Unicode"/>
    </w:rPr>
  </w:style>
  <w:style w:type="paragraph" w:styleId="Zpat">
    <w:name w:val="footer"/>
    <w:basedOn w:val="Normln"/>
    <w:link w:val="ZpatChar"/>
    <w:uiPriority w:val="99"/>
    <w:unhideWhenUsed/>
    <w:rsid w:val="00E458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839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3073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2024-01-26T14:55:00Z</dcterms:created>
  <dcterms:modified xsi:type="dcterms:W3CDTF">2024-01-26T13:58:00Z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2024-01-26T00:00:00Z</vt:filetime>
  </property>
</Properties>
</file>