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260" w:rsidRDefault="00CE4260" w:rsidP="00CE4260">
      <w:pPr>
        <w:jc w:val="center"/>
        <w:rPr>
          <w:b/>
          <w:i/>
          <w:sz w:val="20"/>
          <w:szCs w:val="20"/>
        </w:rPr>
      </w:pPr>
    </w:p>
    <w:p w:rsidR="00CA24F0" w:rsidRDefault="00CA24F0" w:rsidP="00CE4260">
      <w:pPr>
        <w:jc w:val="center"/>
        <w:rPr>
          <w:b/>
          <w:i/>
          <w:sz w:val="20"/>
          <w:szCs w:val="20"/>
        </w:rPr>
      </w:pPr>
    </w:p>
    <w:p w:rsidR="00CA24F0" w:rsidRDefault="00CA24F0" w:rsidP="00CE4260">
      <w:pPr>
        <w:jc w:val="center"/>
        <w:rPr>
          <w:b/>
          <w:i/>
          <w:sz w:val="20"/>
          <w:szCs w:val="20"/>
        </w:rPr>
      </w:pPr>
    </w:p>
    <w:p w:rsidR="00CA24F0" w:rsidRDefault="00CA24F0" w:rsidP="00CE4260">
      <w:pPr>
        <w:jc w:val="center"/>
        <w:rPr>
          <w:b/>
          <w:i/>
          <w:sz w:val="20"/>
          <w:szCs w:val="20"/>
        </w:rPr>
      </w:pPr>
    </w:p>
    <w:p w:rsidR="006B203D" w:rsidRDefault="006B203D" w:rsidP="006B203D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Smlouva o nájmu prostor v budově Nemocniční 635,</w:t>
      </w:r>
    </w:p>
    <w:p w:rsidR="006B203D" w:rsidRPr="006B203D" w:rsidRDefault="006B203D" w:rsidP="006B203D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Nový Bor</w:t>
      </w:r>
    </w:p>
    <w:p w:rsidR="006B203D" w:rsidRDefault="006B203D" w:rsidP="006B203D">
      <w:pPr>
        <w:rPr>
          <w:rFonts w:cs="Arial"/>
          <w:sz w:val="20"/>
        </w:rPr>
      </w:pPr>
    </w:p>
    <w:p w:rsidR="006B203D" w:rsidRPr="006B203D" w:rsidRDefault="006B203D" w:rsidP="006B203D">
      <w:pPr>
        <w:pStyle w:val="Nadpis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</w:t>
      </w:r>
      <w:r w:rsidRPr="006B203D">
        <w:rPr>
          <w:rFonts w:ascii="Arial" w:hAnsi="Arial" w:cs="Arial"/>
          <w:b/>
          <w:bCs/>
          <w:color w:val="auto"/>
          <w:sz w:val="22"/>
        </w:rPr>
        <w:t>Smluvní strany</w:t>
      </w:r>
    </w:p>
    <w:p w:rsidR="006B203D" w:rsidRPr="006B203D" w:rsidRDefault="006B203D" w:rsidP="006B203D">
      <w:pPr>
        <w:pStyle w:val="Nadpis1"/>
        <w:spacing w:line="276" w:lineRule="auto"/>
        <w:rPr>
          <w:rFonts w:ascii="Arial" w:hAnsi="Arial" w:cs="Arial"/>
          <w:color w:val="auto"/>
          <w:sz w:val="22"/>
        </w:rPr>
      </w:pPr>
      <w:r w:rsidRPr="006B203D">
        <w:rPr>
          <w:rFonts w:ascii="Arial" w:hAnsi="Arial" w:cs="Arial"/>
          <w:b/>
          <w:bCs/>
          <w:color w:val="auto"/>
        </w:rPr>
        <w:t xml:space="preserve">   </w:t>
      </w:r>
      <w:r w:rsidRPr="006B203D">
        <w:rPr>
          <w:rFonts w:ascii="Arial" w:hAnsi="Arial" w:cs="Arial"/>
          <w:b/>
          <w:bCs/>
          <w:color w:val="auto"/>
          <w:sz w:val="22"/>
        </w:rPr>
        <w:t>Pronajímatel</w:t>
      </w:r>
      <w:r w:rsidRPr="006B203D">
        <w:rPr>
          <w:rFonts w:ascii="Arial" w:hAnsi="Arial" w:cs="Arial"/>
          <w:b/>
          <w:color w:val="auto"/>
          <w:sz w:val="22"/>
        </w:rPr>
        <w:t>:</w:t>
      </w:r>
    </w:p>
    <w:p w:rsidR="006B203D" w:rsidRDefault="006B203D" w:rsidP="006B203D">
      <w:pPr>
        <w:spacing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    Vyšší odborná škola sklářská a Střední škola, Nový Bor,</w:t>
      </w:r>
    </w:p>
    <w:p w:rsidR="006B203D" w:rsidRDefault="006B203D" w:rsidP="006B203D">
      <w:pPr>
        <w:spacing w:line="276" w:lineRule="auto"/>
        <w:rPr>
          <w:rFonts w:cs="Arial"/>
          <w:b/>
        </w:rPr>
      </w:pPr>
      <w:r>
        <w:rPr>
          <w:rFonts w:cs="Arial"/>
          <w:b/>
          <w:bCs/>
        </w:rPr>
        <w:t xml:space="preserve">    Wolkerova 316, </w:t>
      </w:r>
      <w:r>
        <w:rPr>
          <w:rFonts w:cs="Arial"/>
          <w:b/>
        </w:rPr>
        <w:t>příspěvková organizace</w:t>
      </w:r>
    </w:p>
    <w:p w:rsidR="006B203D" w:rsidRDefault="006B203D" w:rsidP="006B203D">
      <w:pPr>
        <w:spacing w:line="276" w:lineRule="auto"/>
        <w:rPr>
          <w:rFonts w:cs="Arial"/>
          <w:b/>
          <w:bCs/>
        </w:rPr>
      </w:pPr>
    </w:p>
    <w:p w:rsidR="006B203D" w:rsidRDefault="006B203D" w:rsidP="006B203D">
      <w:pPr>
        <w:spacing w:line="276" w:lineRule="auto"/>
        <w:ind w:left="360" w:hanging="360"/>
        <w:rPr>
          <w:rFonts w:cs="Arial"/>
          <w:b/>
          <w:bCs/>
        </w:rPr>
      </w:pPr>
      <w:r>
        <w:rPr>
          <w:rFonts w:cs="Arial"/>
        </w:rPr>
        <w:t xml:space="preserve">     se sídlem: </w:t>
      </w:r>
      <w:r>
        <w:rPr>
          <w:rFonts w:cs="Arial"/>
          <w:b/>
          <w:bCs/>
        </w:rPr>
        <w:t xml:space="preserve">Wolkerova 316, </w:t>
      </w:r>
      <w:r w:rsidR="005D22E1">
        <w:rPr>
          <w:rFonts w:cs="Arial"/>
          <w:b/>
          <w:bCs/>
        </w:rPr>
        <w:t xml:space="preserve">473 01 </w:t>
      </w:r>
      <w:r>
        <w:rPr>
          <w:rFonts w:cs="Arial"/>
          <w:b/>
          <w:bCs/>
        </w:rPr>
        <w:t>Nový Bor</w:t>
      </w:r>
    </w:p>
    <w:p w:rsidR="0031122E" w:rsidRDefault="0031122E" w:rsidP="006B203D">
      <w:pPr>
        <w:spacing w:line="276" w:lineRule="auto"/>
        <w:ind w:left="360" w:hanging="360"/>
        <w:rPr>
          <w:rFonts w:cs="Arial"/>
          <w:b/>
          <w:bCs/>
        </w:rPr>
      </w:pPr>
    </w:p>
    <w:p w:rsidR="006B203D" w:rsidRDefault="006B203D" w:rsidP="006B203D">
      <w:pPr>
        <w:spacing w:line="276" w:lineRule="auto"/>
        <w:rPr>
          <w:rFonts w:cs="Arial"/>
          <w:b/>
          <w:bCs/>
        </w:rPr>
      </w:pPr>
      <w:r>
        <w:rPr>
          <w:rFonts w:cs="Arial"/>
        </w:rPr>
        <w:t xml:space="preserve">     IČO: </w:t>
      </w:r>
      <w:bookmarkStart w:id="0" w:name="_GoBack"/>
      <w:r>
        <w:rPr>
          <w:rFonts w:cs="Arial"/>
          <w:b/>
          <w:bCs/>
        </w:rPr>
        <w:t>49864688</w:t>
      </w:r>
      <w:bookmarkEnd w:id="0"/>
    </w:p>
    <w:p w:rsidR="006B203D" w:rsidRPr="006B203D" w:rsidRDefault="006B203D" w:rsidP="006B203D">
      <w:pPr>
        <w:spacing w:line="276" w:lineRule="auto"/>
        <w:rPr>
          <w:rFonts w:cs="Arial"/>
          <w:bCs/>
        </w:rPr>
      </w:pPr>
      <w:r w:rsidRPr="006B203D">
        <w:rPr>
          <w:rFonts w:cs="Arial"/>
        </w:rPr>
        <w:t xml:space="preserve">     Číslo účtu: </w:t>
      </w:r>
      <w:r w:rsidRPr="006B203D">
        <w:rPr>
          <w:rFonts w:cs="Arial"/>
          <w:bCs/>
        </w:rPr>
        <w:t>KB Nový Bor  2621870227 / 0100</w:t>
      </w:r>
    </w:p>
    <w:p w:rsidR="006B203D" w:rsidRPr="006B203D" w:rsidRDefault="006B203D" w:rsidP="006B203D">
      <w:pPr>
        <w:spacing w:line="276" w:lineRule="auto"/>
        <w:rPr>
          <w:rFonts w:cs="Arial"/>
          <w:bCs/>
        </w:rPr>
      </w:pPr>
      <w:r w:rsidRPr="006B203D">
        <w:rPr>
          <w:rFonts w:cs="Arial"/>
        </w:rPr>
        <w:t xml:space="preserve">     Zastoupený: </w:t>
      </w:r>
      <w:r w:rsidR="005D22E1">
        <w:rPr>
          <w:rFonts w:cs="Arial"/>
          <w:bCs/>
        </w:rPr>
        <w:t>Mgr. Jiřím Janásem</w:t>
      </w:r>
    </w:p>
    <w:p w:rsidR="006B203D" w:rsidRDefault="006B203D" w:rsidP="006B203D">
      <w:pPr>
        <w:spacing w:line="276" w:lineRule="auto"/>
        <w:rPr>
          <w:rFonts w:cs="Arial"/>
        </w:rPr>
      </w:pPr>
      <w:r>
        <w:rPr>
          <w:rFonts w:cs="Arial"/>
        </w:rPr>
        <w:t xml:space="preserve">     (dále jen pronajímatel)</w:t>
      </w:r>
    </w:p>
    <w:p w:rsidR="006B203D" w:rsidRDefault="006B203D" w:rsidP="006B203D">
      <w:pPr>
        <w:spacing w:line="276" w:lineRule="auto"/>
        <w:rPr>
          <w:rFonts w:cs="Arial"/>
        </w:rPr>
      </w:pPr>
    </w:p>
    <w:p w:rsidR="006B203D" w:rsidRDefault="006B203D" w:rsidP="006B203D">
      <w:pPr>
        <w:spacing w:line="276" w:lineRule="auto"/>
        <w:rPr>
          <w:rFonts w:cs="Arial"/>
        </w:rPr>
      </w:pPr>
      <w:r>
        <w:rPr>
          <w:rFonts w:cs="Arial"/>
        </w:rPr>
        <w:t xml:space="preserve">    a</w:t>
      </w:r>
    </w:p>
    <w:p w:rsidR="006B203D" w:rsidRDefault="006B203D" w:rsidP="006B203D">
      <w:pPr>
        <w:spacing w:line="276" w:lineRule="auto"/>
        <w:rPr>
          <w:rFonts w:cs="Arial"/>
        </w:rPr>
      </w:pPr>
      <w:r>
        <w:rPr>
          <w:rFonts w:cs="Arial"/>
        </w:rPr>
        <w:t xml:space="preserve">    </w:t>
      </w:r>
    </w:p>
    <w:p w:rsidR="006B203D" w:rsidRDefault="006B203D" w:rsidP="006B203D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    Nájemce:</w:t>
      </w:r>
    </w:p>
    <w:p w:rsidR="006B203D" w:rsidRDefault="006B203D" w:rsidP="006B203D">
      <w:pPr>
        <w:spacing w:before="120" w:line="276" w:lineRule="auto"/>
        <w:jc w:val="both"/>
        <w:rPr>
          <w:b/>
          <w:bCs/>
        </w:rPr>
      </w:pPr>
      <w:r>
        <w:rPr>
          <w:b/>
          <w:bCs/>
        </w:rPr>
        <w:t xml:space="preserve">    Pedagogicko-psychologická poradna, Česká Lípa, Havlíčkova 443, příspěvková </w:t>
      </w:r>
    </w:p>
    <w:p w:rsidR="006B203D" w:rsidRDefault="006B203D" w:rsidP="006B203D">
      <w:pPr>
        <w:spacing w:before="120" w:line="276" w:lineRule="auto"/>
        <w:jc w:val="both"/>
        <w:rPr>
          <w:rFonts w:ascii="Calibri" w:hAnsi="Calibri"/>
          <w:noProof w:val="0"/>
        </w:rPr>
      </w:pPr>
      <w:r>
        <w:rPr>
          <w:b/>
          <w:bCs/>
        </w:rPr>
        <w:t xml:space="preserve">    organizace</w:t>
      </w:r>
    </w:p>
    <w:p w:rsidR="006B203D" w:rsidRDefault="006B203D" w:rsidP="006B203D">
      <w:pPr>
        <w:spacing w:before="120" w:line="276" w:lineRule="auto"/>
        <w:jc w:val="both"/>
        <w:rPr>
          <w:b/>
          <w:bCs/>
        </w:rPr>
      </w:pPr>
      <w:r>
        <w:t xml:space="preserve">    se sídlem: </w:t>
      </w:r>
      <w:r>
        <w:rPr>
          <w:b/>
          <w:bCs/>
        </w:rPr>
        <w:t>Havlíčkova 443, 473 01 Česká Lípa</w:t>
      </w:r>
    </w:p>
    <w:p w:rsidR="006B203D" w:rsidRDefault="006B203D" w:rsidP="006B203D">
      <w:pPr>
        <w:spacing w:before="120" w:line="276" w:lineRule="auto"/>
        <w:jc w:val="both"/>
        <w:rPr>
          <w:b/>
          <w:bCs/>
        </w:rPr>
      </w:pPr>
      <w:r>
        <w:t xml:space="preserve">    IČ: </w:t>
      </w:r>
      <w:r>
        <w:rPr>
          <w:b/>
          <w:bCs/>
        </w:rPr>
        <w:t>70948801</w:t>
      </w:r>
    </w:p>
    <w:p w:rsidR="006B203D" w:rsidRDefault="006B203D" w:rsidP="006B203D">
      <w:pPr>
        <w:pStyle w:val="Zkladntextodsazen"/>
        <w:spacing w:line="276" w:lineRule="auto"/>
        <w:ind w:left="0"/>
        <w:rPr>
          <w:b/>
          <w:bCs/>
        </w:rPr>
      </w:pPr>
      <w:r>
        <w:rPr>
          <w:b/>
          <w:bCs/>
        </w:rPr>
        <w:t xml:space="preserve">    </w:t>
      </w:r>
      <w:r w:rsidR="0031122E">
        <w:rPr>
          <w:bCs/>
        </w:rPr>
        <w:t>Zastoupen</w:t>
      </w:r>
      <w:r w:rsidRPr="006B203D">
        <w:rPr>
          <w:bCs/>
        </w:rPr>
        <w:t>:</w:t>
      </w:r>
      <w:r>
        <w:rPr>
          <w:b/>
          <w:bCs/>
        </w:rPr>
        <w:t xml:space="preserve"> </w:t>
      </w:r>
      <w:r>
        <w:rPr>
          <w:bCs/>
        </w:rPr>
        <w:t>Mgr.</w:t>
      </w:r>
      <w:r w:rsidR="005D22E1">
        <w:rPr>
          <w:bCs/>
        </w:rPr>
        <w:t xml:space="preserve"> Pavlou Šimánkovou</w:t>
      </w:r>
    </w:p>
    <w:p w:rsidR="006B203D" w:rsidRDefault="006B203D" w:rsidP="006B203D">
      <w:pPr>
        <w:spacing w:line="276" w:lineRule="auto"/>
        <w:rPr>
          <w:rFonts w:cs="Arial"/>
          <w:bCs/>
        </w:rPr>
      </w:pPr>
      <w:r>
        <w:rPr>
          <w:rFonts w:cs="Arial"/>
          <w:bCs/>
        </w:rPr>
        <w:t xml:space="preserve">    (dále jen nájemce)         </w:t>
      </w:r>
    </w:p>
    <w:p w:rsidR="006B203D" w:rsidRDefault="006B203D" w:rsidP="006B203D">
      <w:pPr>
        <w:rPr>
          <w:rFonts w:cs="Arial"/>
          <w:b/>
        </w:rPr>
      </w:pPr>
    </w:p>
    <w:p w:rsidR="006B203D" w:rsidRDefault="006B203D" w:rsidP="006B203D">
      <w:pPr>
        <w:jc w:val="center"/>
      </w:pPr>
      <w:r>
        <w:t>se dohodli na znění této smlouvy takto:</w:t>
      </w:r>
    </w:p>
    <w:p w:rsidR="006B203D" w:rsidRDefault="006B203D" w:rsidP="006B20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6B203D" w:rsidRDefault="006B203D" w:rsidP="006B203D">
      <w:pPr>
        <w:numPr>
          <w:ilvl w:val="0"/>
          <w:numId w:val="5"/>
        </w:numPr>
        <w:spacing w:line="276" w:lineRule="auto"/>
        <w:jc w:val="center"/>
        <w:rPr>
          <w:bCs/>
        </w:rPr>
      </w:pPr>
      <w:r>
        <w:rPr>
          <w:bCs/>
        </w:rPr>
        <w:t>Prohlášení pronajímatele.</w:t>
      </w:r>
    </w:p>
    <w:p w:rsidR="006B203D" w:rsidRDefault="006B203D" w:rsidP="00393AD6">
      <w:pPr>
        <w:numPr>
          <w:ilvl w:val="0"/>
          <w:numId w:val="6"/>
        </w:numPr>
        <w:spacing w:line="276" w:lineRule="auto"/>
        <w:ind w:left="426"/>
        <w:jc w:val="both"/>
      </w:pPr>
      <w:r>
        <w:t>Pronajímateli byl zřizovací listinou čj. ZL – 21/17- Š  předán k hospodaření nemovitý majetek, a to nemovitost č. p. 635, v ulici Nemocniční, v Novém Boru, který je specifikován v příloze  č. 1 výše uvedené zřizovací listiny (dále jen nemovitost).</w:t>
      </w:r>
    </w:p>
    <w:p w:rsidR="006B203D" w:rsidRDefault="006B203D" w:rsidP="006B203D">
      <w:pPr>
        <w:numPr>
          <w:ilvl w:val="0"/>
          <w:numId w:val="6"/>
        </w:numPr>
        <w:spacing w:line="276" w:lineRule="auto"/>
        <w:ind w:left="426"/>
        <w:jc w:val="both"/>
      </w:pPr>
      <w:r>
        <w:t>Pronajímatel prohlašuje, že je v souladu se zřizovací listinou oprávněn v této nemovitosti pronajímat prostory, a to 2 místnosti s chodbičkou a možností používat sociální zařízení (dále jen předmět nájmu).</w:t>
      </w: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ind w:left="426"/>
        <w:jc w:val="both"/>
      </w:pPr>
    </w:p>
    <w:p w:rsidR="006B203D" w:rsidRDefault="006B203D" w:rsidP="006B203D">
      <w:pPr>
        <w:spacing w:line="276" w:lineRule="auto"/>
        <w:ind w:left="426"/>
        <w:jc w:val="center"/>
      </w:pPr>
      <w:r>
        <w:t>II. Předmět nájmu</w:t>
      </w:r>
    </w:p>
    <w:p w:rsidR="006B203D" w:rsidRDefault="006B203D" w:rsidP="006B203D">
      <w:pPr>
        <w:numPr>
          <w:ilvl w:val="0"/>
          <w:numId w:val="7"/>
        </w:numPr>
        <w:spacing w:line="276" w:lineRule="auto"/>
        <w:ind w:left="426"/>
        <w:jc w:val="both"/>
      </w:pPr>
      <w:r>
        <w:t>Předmětem nájmu jsou prostory, které se nacházejí v nemovitosti specifikované v čl. I. této smlouvy (dále jen předmět nájmu).</w:t>
      </w:r>
    </w:p>
    <w:p w:rsidR="006B203D" w:rsidRDefault="006B203D" w:rsidP="006B203D">
      <w:pPr>
        <w:numPr>
          <w:ilvl w:val="0"/>
          <w:numId w:val="7"/>
        </w:numPr>
        <w:spacing w:line="276" w:lineRule="auto"/>
        <w:ind w:left="426"/>
        <w:jc w:val="both"/>
      </w:pPr>
      <w:r>
        <w:t>Předmětem nájmu jsou 2 samostatné uzamykatelné místnosti o výměře 40 m2, společná chodbička 5 m2 a společné sociální zařízení, oddělená místnost o výměře 20 m2.</w:t>
      </w:r>
    </w:p>
    <w:p w:rsidR="006B203D" w:rsidRDefault="006B203D" w:rsidP="006B203D">
      <w:pPr>
        <w:numPr>
          <w:ilvl w:val="0"/>
          <w:numId w:val="7"/>
        </w:numPr>
        <w:spacing w:line="276" w:lineRule="auto"/>
        <w:ind w:left="426"/>
        <w:jc w:val="both"/>
      </w:pPr>
      <w:r>
        <w:t>Předmět nájmu se pronajímá nezařízený.</w:t>
      </w:r>
    </w:p>
    <w:p w:rsidR="006B203D" w:rsidRDefault="006B203D" w:rsidP="006B203D">
      <w:pPr>
        <w:numPr>
          <w:ilvl w:val="0"/>
          <w:numId w:val="7"/>
        </w:numPr>
        <w:spacing w:line="276" w:lineRule="auto"/>
        <w:ind w:left="426"/>
        <w:jc w:val="both"/>
      </w:pPr>
      <w:r>
        <w:t>Nájemní vztah vznikne dnem 1. 1. 20</w:t>
      </w:r>
      <w:r w:rsidR="005D22E1">
        <w:t>2</w:t>
      </w:r>
      <w:r w:rsidR="00E307A4">
        <w:t>4</w:t>
      </w:r>
      <w:r>
        <w:t>.</w:t>
      </w:r>
    </w:p>
    <w:p w:rsidR="006B203D" w:rsidRDefault="006B203D" w:rsidP="006B203D">
      <w:pPr>
        <w:jc w:val="both"/>
      </w:pPr>
    </w:p>
    <w:p w:rsidR="006B203D" w:rsidRDefault="006B203D" w:rsidP="006B203D">
      <w:pPr>
        <w:spacing w:line="276" w:lineRule="auto"/>
        <w:jc w:val="center"/>
      </w:pPr>
      <w:r>
        <w:t>III. Účel smlouvy</w:t>
      </w:r>
    </w:p>
    <w:p w:rsidR="006B203D" w:rsidRDefault="006B203D" w:rsidP="006B203D">
      <w:pPr>
        <w:numPr>
          <w:ilvl w:val="0"/>
          <w:numId w:val="8"/>
        </w:numPr>
        <w:spacing w:line="276" w:lineRule="auto"/>
        <w:ind w:left="426"/>
        <w:jc w:val="both"/>
      </w:pPr>
      <w:r>
        <w:t>Nájemce prohlašuje, že se seznámil se stavem předmětu nájmu před podpisem této smlouvy a prohlašuje, že předmětný předmět nájmu je vhodný pro sjednaný účel nájmu.</w:t>
      </w:r>
    </w:p>
    <w:p w:rsidR="006B203D" w:rsidRDefault="006B203D" w:rsidP="006B203D">
      <w:pPr>
        <w:numPr>
          <w:ilvl w:val="0"/>
          <w:numId w:val="8"/>
        </w:numPr>
        <w:spacing w:line="276" w:lineRule="auto"/>
        <w:ind w:left="426"/>
        <w:jc w:val="both"/>
      </w:pPr>
      <w:r>
        <w:t>Nájemce je oprávněn užívat pronajaté nebytové prostory výlučně k účelu provozování činnosti pedagogicko-psychologické poradny.</w:t>
      </w:r>
    </w:p>
    <w:p w:rsidR="006B203D" w:rsidRDefault="006B203D" w:rsidP="006B203D">
      <w:pPr>
        <w:jc w:val="both"/>
      </w:pPr>
    </w:p>
    <w:p w:rsidR="006B203D" w:rsidRDefault="006B203D" w:rsidP="006B203D">
      <w:pPr>
        <w:spacing w:line="276" w:lineRule="auto"/>
        <w:jc w:val="center"/>
      </w:pPr>
      <w:r>
        <w:t>IV. Doba nájmu</w:t>
      </w:r>
    </w:p>
    <w:p w:rsidR="006B203D" w:rsidRDefault="006B203D" w:rsidP="006B203D">
      <w:pPr>
        <w:numPr>
          <w:ilvl w:val="0"/>
          <w:numId w:val="9"/>
        </w:numPr>
        <w:spacing w:line="276" w:lineRule="auto"/>
        <w:ind w:left="426"/>
        <w:jc w:val="both"/>
      </w:pPr>
      <w:r>
        <w:t>Tato smlouva se uzavírá na dobu určitou a to na dobu do 31. 12. 20</w:t>
      </w:r>
      <w:r w:rsidR="00393AD6">
        <w:t>2</w:t>
      </w:r>
      <w:r w:rsidR="00E307A4">
        <w:t>4</w:t>
      </w:r>
      <w:r>
        <w:t>.</w:t>
      </w:r>
    </w:p>
    <w:p w:rsidR="006B203D" w:rsidRDefault="006B203D" w:rsidP="006B203D">
      <w:pPr>
        <w:numPr>
          <w:ilvl w:val="0"/>
          <w:numId w:val="9"/>
        </w:numPr>
        <w:spacing w:line="276" w:lineRule="auto"/>
        <w:ind w:left="426"/>
        <w:jc w:val="both"/>
      </w:pPr>
      <w:r>
        <w:t>Nájemce si vyhrazuje právo, v případě opakování smlouvy, na pronájem stejných obytných místností.</w:t>
      </w:r>
    </w:p>
    <w:p w:rsidR="006B203D" w:rsidRDefault="006B203D" w:rsidP="006B203D">
      <w:pPr>
        <w:numPr>
          <w:ilvl w:val="0"/>
          <w:numId w:val="9"/>
        </w:numPr>
        <w:spacing w:line="276" w:lineRule="auto"/>
        <w:ind w:left="426"/>
        <w:jc w:val="both"/>
      </w:pPr>
      <w:r>
        <w:rPr>
          <w:b/>
        </w:rPr>
        <w:t>Pronajímatel</w:t>
      </w:r>
      <w:r>
        <w:t xml:space="preserve"> může nájem vypovědět:</w:t>
      </w:r>
    </w:p>
    <w:p w:rsidR="006B203D" w:rsidRDefault="006B203D" w:rsidP="006B203D">
      <w:pPr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6B203D" w:rsidRDefault="006B203D" w:rsidP="006B203D">
      <w:pPr>
        <w:numPr>
          <w:ilvl w:val="0"/>
          <w:numId w:val="10"/>
        </w:numPr>
        <w:spacing w:line="276" w:lineRule="auto"/>
        <w:jc w:val="both"/>
      </w:pPr>
      <w:r>
        <w:t>poruší-li nájemce hrubě svoji povinnost vyplývající z nájmu,</w:t>
      </w:r>
    </w:p>
    <w:p w:rsidR="006B203D" w:rsidRDefault="006B203D" w:rsidP="006B203D">
      <w:pPr>
        <w:numPr>
          <w:ilvl w:val="0"/>
          <w:numId w:val="10"/>
        </w:numPr>
        <w:spacing w:line="276" w:lineRule="auto"/>
        <w:ind w:left="709" w:hanging="283"/>
        <w:jc w:val="both"/>
      </w:pPr>
      <w:r>
        <w:t>má-li být předmět nájmu vyklizen, protože je z důvodu veřejného zájmu potřebné s předmětem nájmu nebo domem, ve kterém se předmět nájmu nachází, naložit tak, že předmět nájmu nebude možné vůbec užívat,</w:t>
      </w:r>
    </w:p>
    <w:p w:rsidR="006B203D" w:rsidRDefault="006B203D" w:rsidP="006B203D">
      <w:pPr>
        <w:numPr>
          <w:ilvl w:val="0"/>
          <w:numId w:val="10"/>
        </w:numPr>
        <w:spacing w:line="276" w:lineRule="auto"/>
        <w:jc w:val="both"/>
      </w:pPr>
      <w:r>
        <w:t>je-li tu jiný obdobně závažný důvod pro vypovězení nájmu.</w:t>
      </w:r>
    </w:p>
    <w:p w:rsidR="006B203D" w:rsidRDefault="006B203D" w:rsidP="006B203D">
      <w:pPr>
        <w:numPr>
          <w:ilvl w:val="0"/>
          <w:numId w:val="9"/>
        </w:numPr>
        <w:spacing w:line="276" w:lineRule="auto"/>
        <w:ind w:left="426" w:hanging="284"/>
        <w:jc w:val="both"/>
      </w:pPr>
      <w:r>
        <w:t xml:space="preserve">Výpověď musí být učiněna písemně a musí dojít druhé smluvní straně. Výpovědní doba je tři měsíce a počíná běžet od prvního dne kalendářního měsíce následujícího poté, co výpověď došla druhé straně. </w:t>
      </w:r>
    </w:p>
    <w:p w:rsidR="006B203D" w:rsidRDefault="006B203D" w:rsidP="006B203D">
      <w:pPr>
        <w:numPr>
          <w:ilvl w:val="0"/>
          <w:numId w:val="9"/>
        </w:numPr>
        <w:spacing w:line="276" w:lineRule="auto"/>
        <w:ind w:left="426" w:hanging="284"/>
        <w:jc w:val="both"/>
      </w:pPr>
      <w:r>
        <w:t>Pronajímatel má právo vypovědět nájem vypovědět bez výpovědní doby a požadovat, aby nájemce bez zbytečného odkladu předmět nájmu odevzdal, pokud porušil svou povinnost zvlášť hrubým způsobem, a to zejména nezaplatí-li nájemné a náklady na služby za dobu alespoň tří měsíců, poškozuje-li předmět nájmu nebo dům závažným nebo nenapravitelným způsobem, způsobuje-li jinak závažné škody nebo obtíže pronajímateli nebo osobám, které v domě bydlí, užívá-li neoprávněně předmět nájmu jiným způsobem nebo k jinému účelu, než bylo ujednáno.</w:t>
      </w:r>
    </w:p>
    <w:p w:rsidR="006B203D" w:rsidRDefault="006B203D" w:rsidP="00E751B8">
      <w:pPr>
        <w:numPr>
          <w:ilvl w:val="0"/>
          <w:numId w:val="9"/>
        </w:numPr>
        <w:spacing w:line="276" w:lineRule="auto"/>
        <w:ind w:left="426" w:hanging="284"/>
        <w:jc w:val="both"/>
      </w:pPr>
      <w:r>
        <w:t xml:space="preserve"> Nájemce může nájemní vztah ukončit výpovědí bez udání důvodu. Výpovědní doba je tři   měsíce a počíná běžet od prvního dne kalendářního měsíce následujícího poté, co výpověď došla druhé straně. </w:t>
      </w: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E751B8" w:rsidRDefault="00E751B8" w:rsidP="006B203D">
      <w:pPr>
        <w:spacing w:line="276" w:lineRule="auto"/>
        <w:ind w:left="426"/>
        <w:jc w:val="both"/>
      </w:pPr>
    </w:p>
    <w:p w:rsidR="006B203D" w:rsidRDefault="006B203D" w:rsidP="006B203D">
      <w:pPr>
        <w:spacing w:line="276" w:lineRule="auto"/>
        <w:ind w:left="426"/>
        <w:jc w:val="both"/>
      </w:pPr>
    </w:p>
    <w:p w:rsidR="00E751B8" w:rsidRDefault="00E751B8" w:rsidP="006B203D">
      <w:pPr>
        <w:spacing w:line="276" w:lineRule="auto"/>
        <w:jc w:val="center"/>
      </w:pPr>
    </w:p>
    <w:p w:rsidR="00E751B8" w:rsidRDefault="00E751B8" w:rsidP="006B203D">
      <w:pPr>
        <w:spacing w:line="276" w:lineRule="auto"/>
        <w:jc w:val="center"/>
      </w:pPr>
    </w:p>
    <w:p w:rsidR="006B203D" w:rsidRDefault="006B203D" w:rsidP="006B203D">
      <w:pPr>
        <w:spacing w:line="276" w:lineRule="auto"/>
        <w:jc w:val="center"/>
      </w:pPr>
      <w:r>
        <w:t xml:space="preserve">V. Nájemné </w:t>
      </w:r>
    </w:p>
    <w:p w:rsidR="006B203D" w:rsidRDefault="006B203D" w:rsidP="006B203D">
      <w:pPr>
        <w:numPr>
          <w:ilvl w:val="0"/>
          <w:numId w:val="11"/>
        </w:numPr>
        <w:spacing w:line="276" w:lineRule="auto"/>
        <w:ind w:left="426"/>
        <w:jc w:val="both"/>
      </w:pPr>
      <w:r>
        <w:t xml:space="preserve">Výše úhrady je stanovena dohodou smluvních stran a činí </w:t>
      </w:r>
      <w:r w:rsidR="00393AD6">
        <w:t>5</w:t>
      </w:r>
      <w:r>
        <w:t>.</w:t>
      </w:r>
      <w:r w:rsidR="00393AD6">
        <w:t>225</w:t>
      </w:r>
      <w:r>
        <w:t>,- Kč/ 1 měsíc</w:t>
      </w:r>
      <w:r w:rsidR="00393AD6">
        <w:t xml:space="preserve"> bez DPH</w:t>
      </w:r>
      <w:r>
        <w:t>. Tato částka je složena z úhrady za energie a z úhrady za nájem.</w:t>
      </w:r>
    </w:p>
    <w:p w:rsidR="006B203D" w:rsidRDefault="006B203D" w:rsidP="006B203D">
      <w:pPr>
        <w:spacing w:line="276" w:lineRule="auto"/>
        <w:ind w:left="426"/>
        <w:jc w:val="both"/>
      </w:pPr>
      <w:r>
        <w:t xml:space="preserve"> Energie:  </w:t>
      </w:r>
      <w:r w:rsidR="00393AD6">
        <w:t>590</w:t>
      </w:r>
      <w:r>
        <w:t xml:space="preserve">,- Kč/elektřina, </w:t>
      </w:r>
      <w:r w:rsidR="00393AD6">
        <w:t>70</w:t>
      </w:r>
      <w:r>
        <w:t xml:space="preserve">,- Kč/voda, </w:t>
      </w:r>
      <w:r w:rsidR="00393AD6">
        <w:t>780</w:t>
      </w:r>
      <w:r>
        <w:t>,- Kč/plyn + zákonná sazba DPH</w:t>
      </w:r>
    </w:p>
    <w:p w:rsidR="006B203D" w:rsidRDefault="006B203D" w:rsidP="006B203D">
      <w:pPr>
        <w:spacing w:line="276" w:lineRule="auto"/>
        <w:ind w:left="426"/>
        <w:jc w:val="both"/>
      </w:pPr>
      <w:r>
        <w:t xml:space="preserve"> Nájem: 3785,- Kč, osvobozeno od DPH </w:t>
      </w:r>
    </w:p>
    <w:p w:rsidR="006B203D" w:rsidRDefault="006B203D" w:rsidP="006B203D">
      <w:pPr>
        <w:numPr>
          <w:ilvl w:val="0"/>
          <w:numId w:val="11"/>
        </w:numPr>
        <w:spacing w:line="276" w:lineRule="auto"/>
        <w:ind w:left="426"/>
        <w:jc w:val="both"/>
      </w:pPr>
      <w:r>
        <w:t>Celková částka za nájemné bude hrazena měsíčně, a to na účet pronajímatele č. 2621870227/0100  vedený u Komerční banky. Pronajímatel vystaví nájemci řádný daňový doklad.</w:t>
      </w:r>
    </w:p>
    <w:p w:rsidR="006B203D" w:rsidRDefault="006B203D" w:rsidP="006B203D">
      <w:pPr>
        <w:numPr>
          <w:ilvl w:val="0"/>
          <w:numId w:val="11"/>
        </w:numPr>
        <w:spacing w:line="276" w:lineRule="auto"/>
        <w:ind w:left="426"/>
        <w:jc w:val="both"/>
      </w:pPr>
      <w:r>
        <w:t>Den zaplacení platby je den, kdy peníze budou připsány na účet pronajímatele.</w:t>
      </w:r>
    </w:p>
    <w:p w:rsidR="006B203D" w:rsidRDefault="006B203D" w:rsidP="006B203D">
      <w:pPr>
        <w:jc w:val="both"/>
      </w:pPr>
    </w:p>
    <w:p w:rsidR="006B203D" w:rsidRDefault="006B203D" w:rsidP="006B203D">
      <w:pPr>
        <w:spacing w:line="276" w:lineRule="auto"/>
        <w:jc w:val="center"/>
      </w:pPr>
      <w:r>
        <w:t>VI. Práva a povinnosti smluvních stran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>Nájemce je povinen užívat předmět nájmu řádně v souladu s nájemní smlouvou.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>Nájemce je povinen oznámit pronajímateli potřebu oprav hned poté, kdy ji zjistí.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>Nájemce je povinen strpět úpravu předmětu nájmu, jeho přestavbu nebo jinou změnu jen nesníží-li to hodnotu plnění a lze-li jí provést bez většího nepohodlí pro nájemce, nebo provádí-li se oprava na příkaz orgánu veřejné moci, anebo hrozí-li přímo zvlášť závažná újma.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>Nájemce je povinen dodržovat po dobu nájmu pravidla obvyklá pro chování v domě a rozumné pokyny pronajímatele pro zachování náležitého pořádku obvyklého vzhledem k místním poměrům.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 xml:space="preserve">Pronajímatel je povinen předat nájemci prostory v řádném stavu, aby je mohl užívat k ujednanému účelu. 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 xml:space="preserve">Pronajímatel je povinen udržovat v domě náležitý pořádek a udržovat předmět nájmu ve stavu způsobilém k užívání.  </w:t>
      </w:r>
    </w:p>
    <w:p w:rsidR="006B203D" w:rsidRDefault="006B203D" w:rsidP="006B203D">
      <w:pPr>
        <w:numPr>
          <w:ilvl w:val="0"/>
          <w:numId w:val="12"/>
        </w:numPr>
        <w:spacing w:line="276" w:lineRule="auto"/>
        <w:ind w:left="426"/>
        <w:jc w:val="both"/>
      </w:pPr>
      <w:r>
        <w:t>Pronajímatel je povinen provádět úklid předmětu nájmu pravidelně jednou týdně.</w:t>
      </w:r>
    </w:p>
    <w:p w:rsidR="006B203D" w:rsidRDefault="006B203D" w:rsidP="006B203D">
      <w:pPr>
        <w:ind w:left="426"/>
        <w:jc w:val="center"/>
      </w:pPr>
    </w:p>
    <w:p w:rsidR="006B203D" w:rsidRDefault="006B203D" w:rsidP="006B203D">
      <w:pPr>
        <w:ind w:left="426"/>
        <w:jc w:val="center"/>
      </w:pPr>
    </w:p>
    <w:p w:rsidR="006B203D" w:rsidRDefault="006B203D" w:rsidP="006B203D">
      <w:pPr>
        <w:spacing w:line="276" w:lineRule="auto"/>
        <w:ind w:left="426"/>
        <w:jc w:val="center"/>
      </w:pPr>
      <w:r>
        <w:t>VII.</w:t>
      </w:r>
    </w:p>
    <w:p w:rsidR="006B203D" w:rsidRDefault="006B203D" w:rsidP="006B203D">
      <w:pPr>
        <w:numPr>
          <w:ilvl w:val="0"/>
          <w:numId w:val="13"/>
        </w:numPr>
        <w:spacing w:line="276" w:lineRule="auto"/>
        <w:ind w:left="426"/>
        <w:jc w:val="both"/>
      </w:pPr>
      <w:r>
        <w:t>Tuto smlouvu lze měnit pouze formou písemných, číslovaných dodatků k této smlouvě.</w:t>
      </w:r>
    </w:p>
    <w:p w:rsidR="006B203D" w:rsidRDefault="006B203D" w:rsidP="006B203D">
      <w:pPr>
        <w:numPr>
          <w:ilvl w:val="0"/>
          <w:numId w:val="13"/>
        </w:numPr>
        <w:spacing w:line="276" w:lineRule="auto"/>
        <w:ind w:left="426"/>
        <w:jc w:val="both"/>
      </w:pPr>
      <w:r>
        <w:t xml:space="preserve">Tato smlouva nabývá platnosti a účinnosti dnem podpisu oběma smluvními stranami. </w:t>
      </w:r>
    </w:p>
    <w:p w:rsidR="006B203D" w:rsidRDefault="006B203D" w:rsidP="006B203D">
      <w:pPr>
        <w:numPr>
          <w:ilvl w:val="0"/>
          <w:numId w:val="13"/>
        </w:numPr>
        <w:spacing w:line="276" w:lineRule="auto"/>
        <w:ind w:left="426"/>
        <w:jc w:val="both"/>
      </w:pPr>
      <w:r>
        <w:t xml:space="preserve">Tato smlouva je vyhotovena ve dvou vyhotoveních, z nichž každá ze smluvních stran obdrží jedno. </w:t>
      </w:r>
    </w:p>
    <w:p w:rsidR="006B203D" w:rsidRDefault="006B203D" w:rsidP="006B203D">
      <w:pPr>
        <w:spacing w:line="276" w:lineRule="auto"/>
        <w:jc w:val="both"/>
      </w:pPr>
    </w:p>
    <w:p w:rsidR="006B203D" w:rsidRDefault="006B203D" w:rsidP="006B203D">
      <w:pPr>
        <w:spacing w:line="276" w:lineRule="auto"/>
        <w:jc w:val="both"/>
      </w:pPr>
      <w:r>
        <w:t xml:space="preserve"> </w:t>
      </w:r>
    </w:p>
    <w:p w:rsidR="006B203D" w:rsidRDefault="00862062" w:rsidP="006B203D">
      <w:pPr>
        <w:spacing w:line="276" w:lineRule="auto"/>
        <w:jc w:val="both"/>
        <w:rPr>
          <w:i/>
          <w:color w:val="FF0000"/>
        </w:rPr>
      </w:pPr>
      <w:r>
        <w:t xml:space="preserve">V Novém Boru dne </w:t>
      </w:r>
      <w:r w:rsidR="00E307A4">
        <w:t>29</w:t>
      </w:r>
      <w:r w:rsidR="006B203D">
        <w:t>. 1</w:t>
      </w:r>
      <w:r w:rsidR="005D22E1">
        <w:t>2</w:t>
      </w:r>
      <w:r>
        <w:t>. 202</w:t>
      </w:r>
      <w:r w:rsidR="00E307A4">
        <w:t>3</w:t>
      </w:r>
      <w:r w:rsidR="005D22E1">
        <w:tab/>
      </w:r>
      <w:r w:rsidR="005D22E1">
        <w:tab/>
      </w:r>
      <w:r w:rsidR="005D22E1">
        <w:tab/>
        <w:t xml:space="preserve"> </w:t>
      </w:r>
      <w:r w:rsidR="005D22E1">
        <w:tab/>
        <w:t xml:space="preserve">  V Novém Boru dne </w:t>
      </w:r>
      <w:r w:rsidR="00E307A4">
        <w:t>29</w:t>
      </w:r>
      <w:r>
        <w:t>. 12. 202</w:t>
      </w:r>
      <w:r w:rsidR="00E307A4">
        <w:t>3</w:t>
      </w:r>
    </w:p>
    <w:p w:rsidR="006B203D" w:rsidRDefault="006B203D" w:rsidP="006B203D">
      <w:pPr>
        <w:tabs>
          <w:tab w:val="left" w:pos="5400"/>
        </w:tabs>
        <w:spacing w:before="120"/>
        <w:jc w:val="both"/>
        <w:rPr>
          <w:i/>
          <w:color w:val="FF0000"/>
        </w:rPr>
      </w:pPr>
    </w:p>
    <w:p w:rsidR="006B203D" w:rsidRDefault="006B203D" w:rsidP="006B203D">
      <w:pPr>
        <w:tabs>
          <w:tab w:val="left" w:pos="5400"/>
        </w:tabs>
        <w:spacing w:before="120"/>
        <w:jc w:val="both"/>
        <w:rPr>
          <w:i/>
        </w:rPr>
      </w:pPr>
    </w:p>
    <w:p w:rsidR="006B203D" w:rsidRDefault="006B203D" w:rsidP="006B203D">
      <w:pPr>
        <w:tabs>
          <w:tab w:val="left" w:pos="5400"/>
        </w:tabs>
        <w:spacing w:before="120"/>
        <w:jc w:val="both"/>
        <w:rPr>
          <w:i/>
        </w:rPr>
      </w:pPr>
    </w:p>
    <w:p w:rsidR="006B203D" w:rsidRDefault="006B203D" w:rsidP="006B203D">
      <w:pPr>
        <w:tabs>
          <w:tab w:val="left" w:pos="5400"/>
        </w:tabs>
        <w:spacing w:before="120"/>
        <w:jc w:val="both"/>
        <w:rPr>
          <w:i/>
        </w:rPr>
      </w:pPr>
    </w:p>
    <w:p w:rsidR="006B203D" w:rsidRDefault="006B203D" w:rsidP="006B203D">
      <w:pPr>
        <w:tabs>
          <w:tab w:val="left" w:pos="5400"/>
        </w:tabs>
        <w:spacing w:before="120"/>
        <w:jc w:val="both"/>
      </w:pPr>
      <w:r>
        <w:t>…………………………………….                           …………………………………….</w:t>
      </w:r>
    </w:p>
    <w:p w:rsidR="006B203D" w:rsidRDefault="006B203D" w:rsidP="006B203D">
      <w:pPr>
        <w:tabs>
          <w:tab w:val="left" w:pos="5400"/>
        </w:tabs>
        <w:spacing w:before="120"/>
        <w:jc w:val="both"/>
      </w:pPr>
      <w:r>
        <w:t xml:space="preserve">           Pronajímatel                                                                 Nájemce</w:t>
      </w:r>
    </w:p>
    <w:p w:rsidR="006B203D" w:rsidRDefault="006B203D" w:rsidP="006B203D">
      <w:pPr>
        <w:tabs>
          <w:tab w:val="left" w:pos="5400"/>
        </w:tabs>
        <w:spacing w:before="120"/>
        <w:jc w:val="both"/>
      </w:pPr>
    </w:p>
    <w:p w:rsidR="003F1C2D" w:rsidRDefault="003F1C2D" w:rsidP="006B203D">
      <w:pPr>
        <w:rPr>
          <w:b/>
          <w:i/>
          <w:sz w:val="20"/>
          <w:szCs w:val="20"/>
        </w:rPr>
      </w:pPr>
    </w:p>
    <w:sectPr w:rsidR="003F1C2D" w:rsidSect="000A459D">
      <w:headerReference w:type="default" r:id="rId7"/>
      <w:footerReference w:type="default" r:id="rId8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42" w:rsidRDefault="00AA4442" w:rsidP="00F35168">
      <w:r>
        <w:separator/>
      </w:r>
    </w:p>
  </w:endnote>
  <w:endnote w:type="continuationSeparator" w:id="0">
    <w:p w:rsidR="00AA4442" w:rsidRDefault="00AA4442" w:rsidP="00F3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6EB" w:rsidRDefault="002B5AB0" w:rsidP="00263C41">
    <w:pPr>
      <w:pStyle w:val="Zpat"/>
      <w:rPr>
        <w:rFonts w:ascii="Verdana" w:hAnsi="Verdana"/>
        <w:sz w:val="16"/>
      </w:rPr>
    </w:pPr>
    <w:r w:rsidRPr="00263C41">
      <w:rPr>
        <w:rFonts w:ascii="Verdana" w:hAnsi="Verdana"/>
        <w:sz w:val="16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9C1936F" wp14:editId="7241DE11">
              <wp:simplePos x="0" y="0"/>
              <wp:positionH relativeFrom="column">
                <wp:posOffset>1932305</wp:posOffset>
              </wp:positionH>
              <wp:positionV relativeFrom="paragraph">
                <wp:posOffset>-174625</wp:posOffset>
              </wp:positionV>
              <wp:extent cx="4508500" cy="470535"/>
              <wp:effectExtent l="0" t="0" r="0" b="5715"/>
              <wp:wrapSquare wrapText="bothSides"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00" cy="4705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3C41" w:rsidRPr="00263C41" w:rsidRDefault="00263C41" w:rsidP="00263C4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="00BC658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</w:t>
                          </w:r>
                          <w:r w:rsidR="00BC658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 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IČ 49864688</w:t>
                          </w:r>
                          <w:r w:rsidR="00BC658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</w:t>
                          </w:r>
                          <w:r w:rsidR="00BC658D"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BC658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</w:t>
                          </w:r>
                          <w:r w:rsidR="00B01DA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t</w:t>
                          </w:r>
                          <w:r w:rsidR="00BC658D"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el:</w:t>
                          </w:r>
                          <w:r w:rsidR="00B01DA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BC658D"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487 </w:t>
                          </w:r>
                          <w:r w:rsidR="00B01DA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712 211</w:t>
                          </w:r>
                        </w:p>
                        <w:p w:rsidR="00263C41" w:rsidRPr="00263C41" w:rsidRDefault="00263C41" w:rsidP="00263C4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</w:t>
                          </w:r>
                          <w:r w:rsidR="00BC658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      </w:t>
                          </w:r>
                          <w:r w:rsidR="00B01DAC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DIČ CZ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49864688</w:t>
                          </w:r>
                          <w:r w:rsidR="00BC658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BC658D" w:rsidRPr="00BC658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BC658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</w:t>
                          </w:r>
                          <w:r w:rsidR="00BC658D"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www.glassschool.cz           </w:t>
                          </w:r>
                          <w:r w:rsidR="00BC658D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263C41" w:rsidRPr="00263C41" w:rsidRDefault="00BC658D" w:rsidP="00263C41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="00263C41"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KB Nový Bor, č.ú. 2621870227/0100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info@glassschoo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l.cz              </w:t>
                          </w:r>
                          <w:r w:rsidRPr="00263C41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C1936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2.15pt;margin-top:-13.75pt;width:355pt;height:37.0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" filled="f" stroked="f">
              <v:textbox style="mso-fit-shape-to-text:t">
                <w:txbxContent>
                  <w:p w:rsidR="00263C41" w:rsidRPr="00263C41" w:rsidRDefault="00263C41" w:rsidP="00263C4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</w:t>
                    </w:r>
                    <w:r w:rsidR="00BC658D">
                      <w:rPr>
                        <w:rFonts w:ascii="Verdana" w:hAnsi="Verdana"/>
                        <w:sz w:val="16"/>
                        <w:szCs w:val="16"/>
                      </w:rPr>
                      <w:t xml:space="preserve">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  </w:t>
                    </w:r>
                    <w:r w:rsidR="00BC658D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 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 IČ </w:t>
                    </w:r>
                    <w:proofErr w:type="gramStart"/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>49864688</w:t>
                    </w:r>
                    <w:r w:rsidR="00BC658D">
                      <w:rPr>
                        <w:rFonts w:ascii="Verdana" w:hAnsi="Verdana"/>
                        <w:sz w:val="16"/>
                        <w:szCs w:val="16"/>
                      </w:rPr>
                      <w:t xml:space="preserve">       </w:t>
                    </w:r>
                    <w:r w:rsidR="00BC658D"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BC658D">
                      <w:rPr>
                        <w:rFonts w:ascii="Verdana" w:hAnsi="Verdana"/>
                        <w:sz w:val="16"/>
                        <w:szCs w:val="16"/>
                      </w:rPr>
                      <w:t xml:space="preserve">       </w:t>
                    </w:r>
                    <w:r w:rsidR="00B01DAC">
                      <w:rPr>
                        <w:rFonts w:ascii="Verdana" w:hAnsi="Verdana"/>
                        <w:sz w:val="16"/>
                        <w:szCs w:val="16"/>
                      </w:rPr>
                      <w:t>t</w:t>
                    </w:r>
                    <w:r w:rsidR="00BC658D" w:rsidRPr="00263C41">
                      <w:rPr>
                        <w:rFonts w:ascii="Verdana" w:hAnsi="Verdana"/>
                        <w:sz w:val="16"/>
                        <w:szCs w:val="16"/>
                      </w:rPr>
                      <w:t>el</w:t>
                    </w:r>
                    <w:proofErr w:type="gramEnd"/>
                    <w:r w:rsidR="00BC658D" w:rsidRPr="00263C41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 w:rsidR="00B01DAC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BC658D"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487 </w:t>
                    </w:r>
                    <w:r w:rsidR="00B01DAC">
                      <w:rPr>
                        <w:rFonts w:ascii="Verdana" w:hAnsi="Verdana"/>
                        <w:sz w:val="16"/>
                        <w:szCs w:val="16"/>
                      </w:rPr>
                      <w:t>712 211</w:t>
                    </w:r>
                  </w:p>
                  <w:p w:rsidR="00263C41" w:rsidRPr="00263C41" w:rsidRDefault="00263C41" w:rsidP="00263C4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</w:t>
                    </w:r>
                    <w:r w:rsidR="00BC658D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      </w:t>
                    </w:r>
                    <w:r w:rsidR="00B01DAC">
                      <w:rPr>
                        <w:rFonts w:ascii="Verdana" w:hAnsi="Verdana"/>
                        <w:sz w:val="16"/>
                        <w:szCs w:val="16"/>
                      </w:rPr>
                      <w:t xml:space="preserve">  DIČ CZ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>49864688</w:t>
                    </w:r>
                    <w:r w:rsidR="00BC658D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</w:t>
                    </w:r>
                    <w:r w:rsidR="00BC658D" w:rsidRPr="00BC658D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BC658D">
                      <w:rPr>
                        <w:rFonts w:ascii="Verdana" w:hAnsi="Verdana"/>
                        <w:sz w:val="16"/>
                        <w:szCs w:val="16"/>
                      </w:rPr>
                      <w:t xml:space="preserve">      </w:t>
                    </w:r>
                    <w:r w:rsidR="00BC658D"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www.glassschool.cz           </w:t>
                    </w:r>
                    <w:r w:rsidR="00BC658D">
                      <w:rPr>
                        <w:rFonts w:ascii="Verdana" w:hAnsi="Verdana"/>
                        <w:sz w:val="16"/>
                        <w:szCs w:val="16"/>
                      </w:rPr>
                      <w:t xml:space="preserve">    </w:t>
                    </w:r>
                  </w:p>
                  <w:p w:rsidR="00263C41" w:rsidRPr="00263C41" w:rsidRDefault="00BC658D" w:rsidP="00263C41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</w:t>
                    </w:r>
                    <w:r w:rsid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="00263C41"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KB Nový Bor, </w:t>
                    </w:r>
                    <w:proofErr w:type="spellStart"/>
                    <w:proofErr w:type="gramStart"/>
                    <w:r w:rsidR="00263C41" w:rsidRPr="00263C41">
                      <w:rPr>
                        <w:rFonts w:ascii="Verdana" w:hAnsi="Verdana"/>
                        <w:sz w:val="16"/>
                        <w:szCs w:val="16"/>
                      </w:rPr>
                      <w:t>č.ú</w:t>
                    </w:r>
                    <w:proofErr w:type="spellEnd"/>
                    <w:r w:rsidR="00263C41" w:rsidRPr="00263C41">
                      <w:rPr>
                        <w:rFonts w:ascii="Verdana" w:hAnsi="Verdana"/>
                        <w:sz w:val="16"/>
                        <w:szCs w:val="16"/>
                      </w:rPr>
                      <w:t>. 2621870227/0100</w:t>
                    </w:r>
                    <w:proofErr w:type="gramEnd"/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>info@glassschoo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l.cz              </w:t>
                    </w:r>
                    <w:r w:rsidRPr="00263C41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459D">
      <w:rPr>
        <w:rFonts w:ascii="Verdana" w:hAnsi="Verdana"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B734F" wp14:editId="6C537BCF">
              <wp:simplePos x="0" y="0"/>
              <wp:positionH relativeFrom="column">
                <wp:posOffset>4408805</wp:posOffset>
              </wp:positionH>
              <wp:positionV relativeFrom="paragraph">
                <wp:posOffset>-184150</wp:posOffset>
              </wp:positionV>
              <wp:extent cx="12700" cy="508000"/>
              <wp:effectExtent l="0" t="0" r="25400" b="2540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700" cy="50800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99893C" id="Přímá spojnic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15pt,-14.5pt" to="348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" strokecolor="black [3213]" strokeweight="1.5pt">
              <v:stroke joinstyle="miter"/>
            </v:line>
          </w:pict>
        </mc:Fallback>
      </mc:AlternateContent>
    </w:r>
    <w:r w:rsidR="00263C41">
      <w:rPr>
        <w:rFonts w:ascii="Verdana" w:hAnsi="Verdana"/>
        <w:sz w:val="16"/>
      </w:rPr>
      <w:tab/>
    </w:r>
    <w:r w:rsidR="00DB66EB">
      <w:rPr>
        <w:rFonts w:ascii="Verdana" w:hAnsi="Verdana"/>
        <w:sz w:val="16"/>
      </w:rPr>
      <w:t xml:space="preserve"> </w:t>
    </w:r>
  </w:p>
  <w:p w:rsidR="00DB66EB" w:rsidRDefault="00DB66EB" w:rsidP="00DB66EB">
    <w:pPr>
      <w:pStyle w:val="Zpat"/>
      <w:tabs>
        <w:tab w:val="center" w:pos="9072"/>
      </w:tabs>
      <w:rPr>
        <w:rFonts w:ascii="Verdana" w:hAnsi="Verdana"/>
        <w:sz w:val="16"/>
      </w:rPr>
    </w:pPr>
  </w:p>
  <w:p w:rsidR="00B01DAC" w:rsidRDefault="00DB66EB" w:rsidP="00B01DAC">
    <w:pPr>
      <w:pStyle w:val="Zpat"/>
      <w:tabs>
        <w:tab w:val="center" w:pos="9072"/>
      </w:tabs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              </w:t>
    </w:r>
    <w:r>
      <w:rPr>
        <w:rFonts w:ascii="Verdana" w:hAnsi="Verdana"/>
        <w:sz w:val="16"/>
      </w:rPr>
      <w:tab/>
    </w:r>
  </w:p>
  <w:p w:rsidR="00B01DAC" w:rsidRDefault="00DB66EB" w:rsidP="00B01DAC">
    <w:pPr>
      <w:pStyle w:val="Zpat"/>
      <w:tabs>
        <w:tab w:val="center" w:pos="9072"/>
      </w:tabs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Vyšší odborná škola sklářská a Střední škola</w:t>
    </w:r>
    <w:r w:rsidR="00B01DAC">
      <w:rPr>
        <w:rFonts w:ascii="Verdana" w:hAnsi="Verdana"/>
        <w:sz w:val="16"/>
      </w:rPr>
      <w:t xml:space="preserve">, Nový Bor, </w:t>
    </w:r>
    <w:r w:rsidR="00B01DAC" w:rsidRPr="00DB66EB">
      <w:rPr>
        <w:rFonts w:ascii="Verdana" w:hAnsi="Verdana"/>
        <w:sz w:val="16"/>
      </w:rPr>
      <w:t>Wolkerova 316</w:t>
    </w:r>
    <w:r>
      <w:rPr>
        <w:rFonts w:ascii="Verdana" w:hAnsi="Verdana"/>
        <w:sz w:val="16"/>
      </w:rPr>
      <w:t>,</w:t>
    </w:r>
    <w:r w:rsidRPr="00DB66EB">
      <w:rPr>
        <w:rFonts w:ascii="Verdana" w:hAnsi="Verdana"/>
        <w:sz w:val="16"/>
      </w:rPr>
      <w:t xml:space="preserve"> příspěvková </w:t>
    </w:r>
    <w:r>
      <w:rPr>
        <w:rFonts w:ascii="Verdana" w:hAnsi="Verdana"/>
        <w:sz w:val="16"/>
      </w:rPr>
      <w:t>o</w:t>
    </w:r>
    <w:r w:rsidRPr="00DB66EB">
      <w:rPr>
        <w:rFonts w:ascii="Verdana" w:hAnsi="Verdana"/>
        <w:sz w:val="16"/>
      </w:rPr>
      <w:t>rganizace</w:t>
    </w:r>
  </w:p>
  <w:p w:rsidR="00F35168" w:rsidRPr="00F35168" w:rsidRDefault="00B01DAC" w:rsidP="00B01DAC">
    <w:pPr>
      <w:pStyle w:val="Zpat"/>
      <w:tabs>
        <w:tab w:val="center" w:pos="9072"/>
      </w:tabs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Wolkerova 316, </w:t>
    </w:r>
    <w:r w:rsidR="00DB66EB" w:rsidRPr="00DB66EB">
      <w:rPr>
        <w:rFonts w:ascii="Verdana" w:hAnsi="Verdana"/>
        <w:sz w:val="16"/>
      </w:rPr>
      <w:t>Nový Bor</w:t>
    </w:r>
    <w:r w:rsidR="00DB66EB">
      <w:rPr>
        <w:rFonts w:ascii="Verdana" w:hAnsi="Verdana"/>
        <w:sz w:val="16"/>
      </w:rPr>
      <w:t>, 47301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42" w:rsidRDefault="00AA4442" w:rsidP="00F35168">
      <w:r>
        <w:separator/>
      </w:r>
    </w:p>
  </w:footnote>
  <w:footnote w:type="continuationSeparator" w:id="0">
    <w:p w:rsidR="00AA4442" w:rsidRDefault="00AA4442" w:rsidP="00F35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168" w:rsidRPr="00D878B9" w:rsidRDefault="002B5AB0" w:rsidP="00F35168">
    <w:pPr>
      <w:pStyle w:val="Zhlav"/>
      <w:rPr>
        <w:rFonts w:ascii="Verdana" w:hAnsi="Verdana"/>
        <w:b/>
        <w:sz w:val="18"/>
        <w:szCs w:val="22"/>
      </w:rPr>
    </w:pPr>
    <w:r>
      <w:rPr>
        <w:rFonts w:ascii="Verdana" w:hAnsi="Verdana"/>
        <w:b/>
        <w:caps/>
        <w:sz w:val="18"/>
        <w:szCs w:val="22"/>
      </w:rPr>
      <w:drawing>
        <wp:anchor distT="0" distB="0" distL="114300" distR="114300" simplePos="0" relativeHeight="251668480" behindDoc="0" locked="0" layoutInCell="1" allowOverlap="1" wp14:anchorId="7BFD0A8A" wp14:editId="358A544F">
          <wp:simplePos x="0" y="0"/>
          <wp:positionH relativeFrom="margin">
            <wp:posOffset>4624705</wp:posOffset>
          </wp:positionH>
          <wp:positionV relativeFrom="margin">
            <wp:posOffset>-569595</wp:posOffset>
          </wp:positionV>
          <wp:extent cx="1111885" cy="892175"/>
          <wp:effectExtent l="0" t="0" r="0" b="0"/>
          <wp:wrapSquare wrapText="bothSides"/>
          <wp:docPr id="2" name="Obrázek 2" descr="C:\Users\PC3\Desktop\logo_cer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3\Desktop\logo_cer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168">
      <w:rPr>
        <w:rFonts w:ascii="Verdana" w:hAnsi="Verdana"/>
        <w:b/>
        <w:sz w:val="18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3DF9E4" wp14:editId="0AA8777F">
              <wp:simplePos x="0" y="0"/>
              <wp:positionH relativeFrom="column">
                <wp:posOffset>373380</wp:posOffset>
              </wp:positionH>
              <wp:positionV relativeFrom="paragraph">
                <wp:posOffset>121920</wp:posOffset>
              </wp:positionV>
              <wp:extent cx="3962400" cy="1404620"/>
              <wp:effectExtent l="0" t="0" r="0" b="31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5168" w:rsidRPr="00D878B9" w:rsidRDefault="00F35168" w:rsidP="00F35168">
                          <w:pPr>
                            <w:pStyle w:val="Zhlav"/>
                            <w:jc w:val="center"/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aps/>
                              <w:sz w:val="18"/>
                              <w:szCs w:val="22"/>
                            </w:rPr>
                            <w:t>V</w:t>
                          </w:r>
                          <w:r w:rsidRPr="00D878B9">
                            <w:rPr>
                              <w:rFonts w:ascii="Verdana" w:hAnsi="Verdana"/>
                              <w:b/>
                              <w:caps/>
                              <w:sz w:val="18"/>
                              <w:szCs w:val="22"/>
                            </w:rPr>
                            <w:t>y</w:t>
                          </w:r>
                          <w:r w:rsidR="00DB66EB">
                            <w:rPr>
                              <w:rFonts w:ascii="Verdana" w:hAnsi="Verdana"/>
                              <w:b/>
                              <w:caps/>
                              <w:sz w:val="18"/>
                              <w:szCs w:val="22"/>
                            </w:rPr>
                            <w:t>ŠŠÍ</w:t>
                          </w:r>
                          <w:r w:rsidRPr="00D878B9">
                            <w:rPr>
                              <w:rFonts w:ascii="Verdana" w:hAnsi="Verdana"/>
                              <w:b/>
                              <w:caps/>
                              <w:sz w:val="18"/>
                              <w:szCs w:val="22"/>
                            </w:rPr>
                            <w:t xml:space="preserve"> odborná škola sklářská a Střední škola,</w:t>
                          </w:r>
                          <w:r w:rsidRPr="00D878B9"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  <w:t xml:space="preserve"> </w:t>
                          </w:r>
                        </w:p>
                        <w:p w:rsidR="00F35168" w:rsidRPr="00D878B9" w:rsidRDefault="00F35168" w:rsidP="00F35168">
                          <w:pPr>
                            <w:pStyle w:val="Zhlav"/>
                            <w:jc w:val="center"/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  <w:t xml:space="preserve">      </w:t>
                          </w:r>
                          <w:r w:rsidRPr="00D878B9">
                            <w:rPr>
                              <w:rFonts w:ascii="Verdana" w:hAnsi="Verdana"/>
                              <w:b/>
                              <w:sz w:val="18"/>
                              <w:szCs w:val="22"/>
                            </w:rPr>
                            <w:t>Nový Bor, Wolkerova 316, příspěvková organizace</w:t>
                          </w:r>
                        </w:p>
                        <w:p w:rsidR="00F35168" w:rsidRDefault="00F35168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3DF9E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.4pt;margin-top:9.6pt;width:31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" stroked="f">
              <v:textbox style="mso-fit-shape-to-text:t">
                <w:txbxContent>
                  <w:p w:rsidR="00F35168" w:rsidRPr="00D878B9" w:rsidRDefault="00F35168" w:rsidP="00F35168">
                    <w:pPr>
                      <w:pStyle w:val="Zhlav"/>
                      <w:jc w:val="center"/>
                      <w:rPr>
                        <w:rFonts w:ascii="Verdana" w:hAnsi="Verdana"/>
                        <w:b/>
                        <w:sz w:val="18"/>
                        <w:szCs w:val="22"/>
                      </w:rPr>
                    </w:pPr>
                    <w:r>
                      <w:rPr>
                        <w:rFonts w:ascii="Verdana" w:hAnsi="Verdana"/>
                        <w:b/>
                        <w:caps/>
                        <w:sz w:val="18"/>
                        <w:szCs w:val="22"/>
                      </w:rPr>
                      <w:t>V</w:t>
                    </w:r>
                    <w:r w:rsidRPr="00D878B9">
                      <w:rPr>
                        <w:rFonts w:ascii="Verdana" w:hAnsi="Verdana"/>
                        <w:b/>
                        <w:caps/>
                        <w:sz w:val="18"/>
                        <w:szCs w:val="22"/>
                      </w:rPr>
                      <w:t>y</w:t>
                    </w:r>
                    <w:r w:rsidR="00DB66EB">
                      <w:rPr>
                        <w:rFonts w:ascii="Verdana" w:hAnsi="Verdana"/>
                        <w:b/>
                        <w:caps/>
                        <w:sz w:val="18"/>
                        <w:szCs w:val="22"/>
                      </w:rPr>
                      <w:t>ŠŠÍ</w:t>
                    </w:r>
                    <w:r w:rsidRPr="00D878B9">
                      <w:rPr>
                        <w:rFonts w:ascii="Verdana" w:hAnsi="Verdana"/>
                        <w:b/>
                        <w:caps/>
                        <w:sz w:val="18"/>
                        <w:szCs w:val="22"/>
                      </w:rPr>
                      <w:t xml:space="preserve"> odborná škola sklářská a Střední škola,</w:t>
                    </w:r>
                    <w:r w:rsidRPr="00D878B9">
                      <w:rPr>
                        <w:rFonts w:ascii="Verdana" w:hAnsi="Verdana"/>
                        <w:b/>
                        <w:sz w:val="18"/>
                        <w:szCs w:val="22"/>
                      </w:rPr>
                      <w:t xml:space="preserve"> </w:t>
                    </w:r>
                  </w:p>
                  <w:p w:rsidR="00F35168" w:rsidRPr="00D878B9" w:rsidRDefault="00F35168" w:rsidP="00F35168">
                    <w:pPr>
                      <w:pStyle w:val="Zhlav"/>
                      <w:jc w:val="center"/>
                      <w:rPr>
                        <w:rFonts w:ascii="Verdana" w:hAnsi="Verdana"/>
                        <w:b/>
                        <w:sz w:val="18"/>
                        <w:szCs w:val="22"/>
                      </w:rPr>
                    </w:pPr>
                    <w:r>
                      <w:rPr>
                        <w:rFonts w:ascii="Verdana" w:hAnsi="Verdana"/>
                        <w:b/>
                        <w:sz w:val="18"/>
                        <w:szCs w:val="22"/>
                      </w:rPr>
                      <w:t xml:space="preserve">      </w:t>
                    </w:r>
                    <w:r w:rsidRPr="00D878B9">
                      <w:rPr>
                        <w:rFonts w:ascii="Verdana" w:hAnsi="Verdana"/>
                        <w:b/>
                        <w:sz w:val="18"/>
                        <w:szCs w:val="22"/>
                      </w:rPr>
                      <w:t>Nový Bor, Wolkerova 316, příspěvková organizace</w:t>
                    </w:r>
                  </w:p>
                  <w:p w:rsidR="00F35168" w:rsidRDefault="00F35168"/>
                </w:txbxContent>
              </v:textbox>
              <w10:wrap type="square"/>
            </v:shape>
          </w:pict>
        </mc:Fallback>
      </mc:AlternateContent>
    </w:r>
    <w:r w:rsidR="000A459D">
      <mc:AlternateContent>
        <mc:Choice Requires="wps">
          <w:drawing>
            <wp:anchor distT="0" distB="0" distL="114300" distR="114300" simplePos="0" relativeHeight="251667456" behindDoc="0" locked="0" layoutInCell="1" allowOverlap="1" wp14:anchorId="60B51E15" wp14:editId="1F4FEAF1">
              <wp:simplePos x="0" y="0"/>
              <wp:positionH relativeFrom="column">
                <wp:posOffset>4443730</wp:posOffset>
              </wp:positionH>
              <wp:positionV relativeFrom="paragraph">
                <wp:posOffset>15875</wp:posOffset>
              </wp:positionV>
              <wp:extent cx="0" cy="666750"/>
              <wp:effectExtent l="0" t="0" r="1905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6675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D247ED" id="Přímá spojnice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9pt,1.25pt" to="349.9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" strokecolor="black [3213]" strokeweight="1.5pt">
              <v:stroke joinstyle="miter"/>
            </v:line>
          </w:pict>
        </mc:Fallback>
      </mc:AlternateContent>
    </w:r>
    <w:r w:rsidR="00F35168" w:rsidRPr="00D878B9">
      <w:rPr>
        <w:rFonts w:ascii="Verdana" w:hAnsi="Verdana"/>
        <w:b/>
        <w:caps/>
        <w:sz w:val="18"/>
        <w:szCs w:val="22"/>
      </w:rPr>
      <w:t xml:space="preserve"> </w:t>
    </w:r>
  </w:p>
  <w:p w:rsidR="00F35168" w:rsidRPr="00F35168" w:rsidRDefault="00F35168">
    <w:pPr>
      <w:pStyle w:val="Zhlav"/>
      <w:rPr>
        <w:rFonts w:ascii="Verdana" w:hAnsi="Verdana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46A"/>
    <w:multiLevelType w:val="hybridMultilevel"/>
    <w:tmpl w:val="87100A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F0B45"/>
    <w:multiLevelType w:val="hybridMultilevel"/>
    <w:tmpl w:val="40E881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109"/>
    <w:multiLevelType w:val="hybridMultilevel"/>
    <w:tmpl w:val="E70EAE7E"/>
    <w:lvl w:ilvl="0" w:tplc="B0FC4358">
      <w:numFmt w:val="bullet"/>
      <w:lvlText w:val="-"/>
      <w:lvlJc w:val="left"/>
      <w:pPr>
        <w:tabs>
          <w:tab w:val="num" w:pos="675"/>
        </w:tabs>
        <w:ind w:left="675" w:hanging="39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173326AA"/>
    <w:multiLevelType w:val="hybridMultilevel"/>
    <w:tmpl w:val="28B8831C"/>
    <w:lvl w:ilvl="0" w:tplc="7CBEE7E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0E6D"/>
    <w:multiLevelType w:val="hybridMultilevel"/>
    <w:tmpl w:val="6CEAB012"/>
    <w:lvl w:ilvl="0" w:tplc="B1964860">
      <w:start w:val="1"/>
      <w:numFmt w:val="bullet"/>
      <w:lvlText w:val=""/>
      <w:lvlJc w:val="left"/>
      <w:pPr>
        <w:tabs>
          <w:tab w:val="num" w:pos="888"/>
        </w:tabs>
        <w:ind w:left="888" w:hanging="360"/>
      </w:pPr>
      <w:rPr>
        <w:rFonts w:ascii="Symbol" w:hAnsi="Symbol" w:hint="default"/>
      </w:rPr>
    </w:lvl>
    <w:lvl w:ilvl="1" w:tplc="8C4CCAC4">
      <w:numFmt w:val="bullet"/>
      <w:lvlText w:val="–"/>
      <w:lvlJc w:val="left"/>
      <w:pPr>
        <w:tabs>
          <w:tab w:val="num" w:pos="1704"/>
        </w:tabs>
        <w:ind w:left="1704" w:hanging="360"/>
      </w:pPr>
      <w:rPr>
        <w:rFonts w:ascii="Times New Roman" w:eastAsia="Calibri" w:hAnsi="Times New Roman" w:cs="Times New Roman" w:hint="default"/>
      </w:rPr>
    </w:lvl>
    <w:lvl w:ilvl="2" w:tplc="E62A9BF6">
      <w:numFmt w:val="bullet"/>
      <w:lvlText w:val="-"/>
      <w:lvlJc w:val="left"/>
      <w:pPr>
        <w:tabs>
          <w:tab w:val="num" w:pos="2424"/>
        </w:tabs>
        <w:ind w:left="2424" w:hanging="360"/>
      </w:pPr>
      <w:rPr>
        <w:rFonts w:ascii="Times New Roman" w:eastAsia="Calibri" w:hAnsi="Times New Roman" w:cs="Times New Roman" w:hint="default"/>
        <w:b/>
      </w:rPr>
    </w:lvl>
    <w:lvl w:ilvl="3" w:tplc="04050001">
      <w:start w:val="1"/>
      <w:numFmt w:val="bullet"/>
      <w:lvlText w:val=""/>
      <w:lvlJc w:val="left"/>
      <w:pPr>
        <w:tabs>
          <w:tab w:val="num" w:pos="3144"/>
        </w:tabs>
        <w:ind w:left="31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64"/>
        </w:tabs>
        <w:ind w:left="386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84"/>
        </w:tabs>
        <w:ind w:left="458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04"/>
        </w:tabs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24"/>
        </w:tabs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44"/>
        </w:tabs>
        <w:ind w:left="6744" w:hanging="360"/>
      </w:pPr>
      <w:rPr>
        <w:rFonts w:ascii="Wingdings" w:hAnsi="Wingdings" w:hint="default"/>
      </w:rPr>
    </w:lvl>
  </w:abstractNum>
  <w:abstractNum w:abstractNumId="5" w15:restartNumberingAfterBreak="0">
    <w:nsid w:val="39105014"/>
    <w:multiLevelType w:val="hybridMultilevel"/>
    <w:tmpl w:val="A27AB9CE"/>
    <w:lvl w:ilvl="0" w:tplc="7CBEE7E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C25EF"/>
    <w:multiLevelType w:val="hybridMultilevel"/>
    <w:tmpl w:val="3E662D66"/>
    <w:lvl w:ilvl="0" w:tplc="FC1080E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37746"/>
    <w:multiLevelType w:val="hybridMultilevel"/>
    <w:tmpl w:val="FFB219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0573B"/>
    <w:multiLevelType w:val="hybridMultilevel"/>
    <w:tmpl w:val="55C4BD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E4934"/>
    <w:multiLevelType w:val="hybridMultilevel"/>
    <w:tmpl w:val="81E6DFF4"/>
    <w:lvl w:ilvl="0" w:tplc="7CBEE7E8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C3F54"/>
    <w:multiLevelType w:val="hybridMultilevel"/>
    <w:tmpl w:val="8BC457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63D35"/>
    <w:multiLevelType w:val="hybridMultilevel"/>
    <w:tmpl w:val="C4C40582"/>
    <w:lvl w:ilvl="0" w:tplc="33104028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C1B60F8"/>
    <w:multiLevelType w:val="hybridMultilevel"/>
    <w:tmpl w:val="8168010C"/>
    <w:lvl w:ilvl="0" w:tplc="97400508">
      <w:start w:val="2018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68"/>
    <w:rsid w:val="00032552"/>
    <w:rsid w:val="00060154"/>
    <w:rsid w:val="00076DD0"/>
    <w:rsid w:val="0008028D"/>
    <w:rsid w:val="00085245"/>
    <w:rsid w:val="000975DA"/>
    <w:rsid w:val="000A459D"/>
    <w:rsid w:val="000B57CA"/>
    <w:rsid w:val="000C7761"/>
    <w:rsid w:val="000D0105"/>
    <w:rsid w:val="000D4557"/>
    <w:rsid w:val="000D66A0"/>
    <w:rsid w:val="000E1CB9"/>
    <w:rsid w:val="00143552"/>
    <w:rsid w:val="001448AA"/>
    <w:rsid w:val="001514D9"/>
    <w:rsid w:val="001570EF"/>
    <w:rsid w:val="00164168"/>
    <w:rsid w:val="0017149E"/>
    <w:rsid w:val="00171FCF"/>
    <w:rsid w:val="00180D11"/>
    <w:rsid w:val="001A4943"/>
    <w:rsid w:val="001B4DFF"/>
    <w:rsid w:val="001C5D36"/>
    <w:rsid w:val="001C5D50"/>
    <w:rsid w:val="001E3308"/>
    <w:rsid w:val="001F15EA"/>
    <w:rsid w:val="00234B82"/>
    <w:rsid w:val="00234FEC"/>
    <w:rsid w:val="0024331C"/>
    <w:rsid w:val="00263C41"/>
    <w:rsid w:val="002A25DC"/>
    <w:rsid w:val="002B3C3C"/>
    <w:rsid w:val="002B5AB0"/>
    <w:rsid w:val="002D41D3"/>
    <w:rsid w:val="003026CE"/>
    <w:rsid w:val="003035C2"/>
    <w:rsid w:val="0031122E"/>
    <w:rsid w:val="003256F0"/>
    <w:rsid w:val="00346E0F"/>
    <w:rsid w:val="0036324C"/>
    <w:rsid w:val="0036342D"/>
    <w:rsid w:val="003642F8"/>
    <w:rsid w:val="00370A73"/>
    <w:rsid w:val="00393AD6"/>
    <w:rsid w:val="003A7678"/>
    <w:rsid w:val="003B6C6B"/>
    <w:rsid w:val="003B723B"/>
    <w:rsid w:val="003C1046"/>
    <w:rsid w:val="003D188B"/>
    <w:rsid w:val="003F1B81"/>
    <w:rsid w:val="003F1C2D"/>
    <w:rsid w:val="003F7CB5"/>
    <w:rsid w:val="004023E7"/>
    <w:rsid w:val="00421E33"/>
    <w:rsid w:val="004232E3"/>
    <w:rsid w:val="0043593B"/>
    <w:rsid w:val="004373C4"/>
    <w:rsid w:val="004606EB"/>
    <w:rsid w:val="004647DB"/>
    <w:rsid w:val="004668B0"/>
    <w:rsid w:val="004759CD"/>
    <w:rsid w:val="004855B8"/>
    <w:rsid w:val="004B07BC"/>
    <w:rsid w:val="004D128C"/>
    <w:rsid w:val="004F7518"/>
    <w:rsid w:val="005011B8"/>
    <w:rsid w:val="00514100"/>
    <w:rsid w:val="00533B0E"/>
    <w:rsid w:val="00534895"/>
    <w:rsid w:val="00545A36"/>
    <w:rsid w:val="0055212B"/>
    <w:rsid w:val="0056128D"/>
    <w:rsid w:val="00574400"/>
    <w:rsid w:val="00591D1B"/>
    <w:rsid w:val="005B50B2"/>
    <w:rsid w:val="005C003A"/>
    <w:rsid w:val="005D22E1"/>
    <w:rsid w:val="005E68AA"/>
    <w:rsid w:val="005F7B53"/>
    <w:rsid w:val="00610283"/>
    <w:rsid w:val="006139C5"/>
    <w:rsid w:val="0061470D"/>
    <w:rsid w:val="006224A9"/>
    <w:rsid w:val="006272D7"/>
    <w:rsid w:val="006351C0"/>
    <w:rsid w:val="00671397"/>
    <w:rsid w:val="006735C4"/>
    <w:rsid w:val="00692C24"/>
    <w:rsid w:val="006A7DE2"/>
    <w:rsid w:val="006B203D"/>
    <w:rsid w:val="006C69FD"/>
    <w:rsid w:val="006E13AE"/>
    <w:rsid w:val="006E7556"/>
    <w:rsid w:val="006F087B"/>
    <w:rsid w:val="006F4500"/>
    <w:rsid w:val="00723338"/>
    <w:rsid w:val="00733040"/>
    <w:rsid w:val="00741286"/>
    <w:rsid w:val="00761626"/>
    <w:rsid w:val="0076264F"/>
    <w:rsid w:val="0077304F"/>
    <w:rsid w:val="00786BD4"/>
    <w:rsid w:val="007A5400"/>
    <w:rsid w:val="007C61B7"/>
    <w:rsid w:val="007D3F41"/>
    <w:rsid w:val="007D7549"/>
    <w:rsid w:val="007F055E"/>
    <w:rsid w:val="008216BF"/>
    <w:rsid w:val="0082354D"/>
    <w:rsid w:val="00830830"/>
    <w:rsid w:val="00831795"/>
    <w:rsid w:val="0083337E"/>
    <w:rsid w:val="0083337F"/>
    <w:rsid w:val="00860FFB"/>
    <w:rsid w:val="00862062"/>
    <w:rsid w:val="00880D8D"/>
    <w:rsid w:val="008B2FFC"/>
    <w:rsid w:val="008B5C76"/>
    <w:rsid w:val="008B6718"/>
    <w:rsid w:val="00901484"/>
    <w:rsid w:val="00931AD2"/>
    <w:rsid w:val="00964FE6"/>
    <w:rsid w:val="00967BC4"/>
    <w:rsid w:val="00976669"/>
    <w:rsid w:val="00994BCB"/>
    <w:rsid w:val="009A0FC2"/>
    <w:rsid w:val="009B1AD9"/>
    <w:rsid w:val="009C1072"/>
    <w:rsid w:val="009C1946"/>
    <w:rsid w:val="009F0EC3"/>
    <w:rsid w:val="00A11D42"/>
    <w:rsid w:val="00A2310F"/>
    <w:rsid w:val="00A33842"/>
    <w:rsid w:val="00A425BF"/>
    <w:rsid w:val="00A46913"/>
    <w:rsid w:val="00A47112"/>
    <w:rsid w:val="00A515A0"/>
    <w:rsid w:val="00A63276"/>
    <w:rsid w:val="00A90B83"/>
    <w:rsid w:val="00AA4442"/>
    <w:rsid w:val="00AB66A2"/>
    <w:rsid w:val="00AF03F6"/>
    <w:rsid w:val="00AF32B8"/>
    <w:rsid w:val="00B01DAC"/>
    <w:rsid w:val="00B020D1"/>
    <w:rsid w:val="00B24826"/>
    <w:rsid w:val="00B261C0"/>
    <w:rsid w:val="00B45C3F"/>
    <w:rsid w:val="00B52EDD"/>
    <w:rsid w:val="00B63D96"/>
    <w:rsid w:val="00B669CF"/>
    <w:rsid w:val="00B72805"/>
    <w:rsid w:val="00B92CF6"/>
    <w:rsid w:val="00BA18C2"/>
    <w:rsid w:val="00BB6F0B"/>
    <w:rsid w:val="00BC1435"/>
    <w:rsid w:val="00BC5857"/>
    <w:rsid w:val="00BC658D"/>
    <w:rsid w:val="00BC7FC2"/>
    <w:rsid w:val="00BE34FA"/>
    <w:rsid w:val="00BF6501"/>
    <w:rsid w:val="00BF6BC0"/>
    <w:rsid w:val="00C36D1D"/>
    <w:rsid w:val="00C90FF4"/>
    <w:rsid w:val="00C927ED"/>
    <w:rsid w:val="00CA24F0"/>
    <w:rsid w:val="00CB1812"/>
    <w:rsid w:val="00CB2D37"/>
    <w:rsid w:val="00CC6204"/>
    <w:rsid w:val="00CE4260"/>
    <w:rsid w:val="00CF0B6E"/>
    <w:rsid w:val="00D11F78"/>
    <w:rsid w:val="00D129A7"/>
    <w:rsid w:val="00D159FC"/>
    <w:rsid w:val="00D41D22"/>
    <w:rsid w:val="00D501E0"/>
    <w:rsid w:val="00D53335"/>
    <w:rsid w:val="00D56E9C"/>
    <w:rsid w:val="00D65D8A"/>
    <w:rsid w:val="00D65F6B"/>
    <w:rsid w:val="00D8041E"/>
    <w:rsid w:val="00DB66EB"/>
    <w:rsid w:val="00DF0477"/>
    <w:rsid w:val="00E165E0"/>
    <w:rsid w:val="00E307A4"/>
    <w:rsid w:val="00E64DE0"/>
    <w:rsid w:val="00E751B8"/>
    <w:rsid w:val="00E76A64"/>
    <w:rsid w:val="00E92AFD"/>
    <w:rsid w:val="00EA62E3"/>
    <w:rsid w:val="00EB10B9"/>
    <w:rsid w:val="00EE0F49"/>
    <w:rsid w:val="00EE2E7A"/>
    <w:rsid w:val="00EF1B28"/>
    <w:rsid w:val="00F153BA"/>
    <w:rsid w:val="00F35168"/>
    <w:rsid w:val="00F43397"/>
    <w:rsid w:val="00F6322C"/>
    <w:rsid w:val="00F72F8D"/>
    <w:rsid w:val="00F85A20"/>
    <w:rsid w:val="00F9699A"/>
    <w:rsid w:val="00FB3F8B"/>
    <w:rsid w:val="00FB7DFB"/>
    <w:rsid w:val="00FD2307"/>
    <w:rsid w:val="00FE52B6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2068CE-6C12-4BBE-A428-818CE398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203D"/>
    <w:pPr>
      <w:spacing w:after="0" w:line="240" w:lineRule="auto"/>
    </w:pPr>
    <w:rPr>
      <w:rFonts w:ascii="Arial" w:eastAsia="Times New Roman" w:hAnsi="Arial" w:cs="Times New Roman"/>
      <w:noProof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20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CC6204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35168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351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351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5168"/>
  </w:style>
  <w:style w:type="character" w:styleId="Hypertextovodkaz">
    <w:name w:val="Hyperlink"/>
    <w:basedOn w:val="Standardnpsmoodstavce"/>
    <w:uiPriority w:val="99"/>
    <w:unhideWhenUsed/>
    <w:rsid w:val="00F3516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351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1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1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1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16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51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168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CE4260"/>
    <w:pPr>
      <w:jc w:val="both"/>
    </w:pPr>
    <w:rPr>
      <w:rFonts w:ascii="Times New Roman" w:hAnsi="Times New Roman"/>
      <w:szCs w:val="20"/>
    </w:rPr>
  </w:style>
  <w:style w:type="character" w:customStyle="1" w:styleId="ZkladntextChar">
    <w:name w:val="Základní text Char"/>
    <w:basedOn w:val="Standardnpsmoodstavce"/>
    <w:link w:val="Zkladntext"/>
    <w:rsid w:val="00CE4260"/>
    <w:rPr>
      <w:rFonts w:ascii="Times New Roman" w:eastAsia="Times New Roman" w:hAnsi="Times New Roman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4557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C620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BE34FA"/>
    <w:rPr>
      <w:rFonts w:ascii="Calibri" w:eastAsia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E34FA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164168"/>
    <w:pPr>
      <w:ind w:left="720"/>
    </w:pPr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92A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B2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B20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B203D"/>
  </w:style>
  <w:style w:type="paragraph" w:styleId="Nzev">
    <w:name w:val="Title"/>
    <w:basedOn w:val="Normln"/>
    <w:next w:val="Normln"/>
    <w:link w:val="NzevChar"/>
    <w:uiPriority w:val="10"/>
    <w:qFormat/>
    <w:rsid w:val="006B20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B203D"/>
    <w:rPr>
      <w:rFonts w:ascii="Cambria" w:eastAsia="Times New Roman" w:hAnsi="Cambria" w:cs="Times New Roman"/>
      <w:b/>
      <w:bCs/>
      <w:noProof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Účet Microsoft</cp:lastModifiedBy>
  <cp:revision>2</cp:revision>
  <cp:lastPrinted>2024-01-26T13:17:00Z</cp:lastPrinted>
  <dcterms:created xsi:type="dcterms:W3CDTF">2024-01-26T13:52:00Z</dcterms:created>
  <dcterms:modified xsi:type="dcterms:W3CDTF">2024-01-26T13:52:00Z</dcterms:modified>
</cp:coreProperties>
</file>