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56C26" w14:textId="584FF384" w:rsidR="00495D0C" w:rsidRPr="00030333" w:rsidRDefault="00495D0C" w:rsidP="00F73C3C">
      <w:pPr>
        <w:pStyle w:val="Zkladntext"/>
        <w:ind w:right="113"/>
        <w:jc w:val="center"/>
        <w:rPr>
          <w:rFonts w:ascii="Arial" w:hAnsi="Arial" w:cs="Arial"/>
          <w:b/>
          <w:bCs/>
          <w:szCs w:val="24"/>
        </w:rPr>
      </w:pPr>
      <w:bookmarkStart w:id="0" w:name="_Hlk156473443"/>
      <w:r w:rsidRPr="00030333">
        <w:rPr>
          <w:rFonts w:ascii="Arial" w:hAnsi="Arial" w:cs="Arial"/>
          <w:b/>
          <w:bCs/>
          <w:szCs w:val="24"/>
        </w:rPr>
        <w:t>DODATEK č. 1/20</w:t>
      </w:r>
      <w:r w:rsidR="00225EE3">
        <w:rPr>
          <w:rFonts w:ascii="Arial" w:hAnsi="Arial" w:cs="Arial"/>
          <w:b/>
          <w:bCs/>
          <w:szCs w:val="24"/>
        </w:rPr>
        <w:t>1</w:t>
      </w:r>
      <w:r w:rsidR="005448F2">
        <w:rPr>
          <w:rFonts w:ascii="Arial" w:hAnsi="Arial" w:cs="Arial"/>
          <w:b/>
          <w:bCs/>
          <w:szCs w:val="24"/>
        </w:rPr>
        <w:t>6</w:t>
      </w:r>
    </w:p>
    <w:p w14:paraId="56775E38" w14:textId="3F9EF306" w:rsidR="00495D0C" w:rsidRPr="00F73C3C" w:rsidRDefault="00495D0C" w:rsidP="00F73C3C">
      <w:pPr>
        <w:ind w:right="11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73C3C">
        <w:rPr>
          <w:rFonts w:ascii="Arial" w:hAnsi="Arial" w:cs="Arial"/>
          <w:sz w:val="24"/>
          <w:szCs w:val="24"/>
        </w:rPr>
        <w:t xml:space="preserve">ke smlouvě </w:t>
      </w:r>
      <w:r w:rsidR="00F73C3C" w:rsidRPr="00F73C3C">
        <w:rPr>
          <w:rFonts w:ascii="Arial" w:hAnsi="Arial" w:cs="Arial"/>
          <w:sz w:val="24"/>
          <w:szCs w:val="24"/>
        </w:rPr>
        <w:t xml:space="preserve">mezi EUROICE s.r.o. – Česká republika – Státní zemědělská a potravinářská inspekce, Březhradská HK 503 32 </w:t>
      </w:r>
      <w:r w:rsidR="00F73C3C">
        <w:rPr>
          <w:rFonts w:ascii="Arial" w:hAnsi="Arial" w:cs="Arial"/>
          <w:sz w:val="24"/>
          <w:szCs w:val="24"/>
        </w:rPr>
        <w:t>z</w:t>
      </w:r>
      <w:r w:rsidRPr="00F73C3C">
        <w:rPr>
          <w:rFonts w:ascii="Arial" w:hAnsi="Arial" w:cs="Arial"/>
          <w:color w:val="000000" w:themeColor="text1"/>
          <w:sz w:val="22"/>
          <w:szCs w:val="22"/>
        </w:rPr>
        <w:t xml:space="preserve">e dne 18.01.2013 </w:t>
      </w:r>
    </w:p>
    <w:p w14:paraId="3C6672B8" w14:textId="6F639E86" w:rsidR="00495D0C" w:rsidRPr="00F73C3C" w:rsidRDefault="00495D0C" w:rsidP="00495D0C">
      <w:pPr>
        <w:pStyle w:val="Zkladntext"/>
        <w:tabs>
          <w:tab w:val="left" w:pos="567"/>
          <w:tab w:val="left" w:pos="1134"/>
        </w:tabs>
        <w:ind w:right="113"/>
        <w:rPr>
          <w:rFonts w:ascii="Arial" w:hAnsi="Arial" w:cs="Arial"/>
          <w:color w:val="000000" w:themeColor="text1"/>
          <w:sz w:val="22"/>
          <w:szCs w:val="22"/>
        </w:rPr>
      </w:pPr>
    </w:p>
    <w:p w14:paraId="414BD7A8" w14:textId="77777777" w:rsidR="00495D0C" w:rsidRPr="00030333" w:rsidRDefault="00495D0C" w:rsidP="00495D0C">
      <w:pPr>
        <w:pStyle w:val="Zkladntext"/>
        <w:tabs>
          <w:tab w:val="left" w:pos="567"/>
          <w:tab w:val="left" w:pos="1134"/>
        </w:tabs>
        <w:ind w:right="113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59D2791" w14:textId="77FBC6B5" w:rsidR="00495D0C" w:rsidRPr="00030333" w:rsidRDefault="00495D0C" w:rsidP="00F73C3C">
      <w:pPr>
        <w:pStyle w:val="Zkladntext"/>
        <w:ind w:right="113"/>
        <w:rPr>
          <w:rFonts w:ascii="Arial" w:hAnsi="Arial" w:cs="Arial"/>
          <w:b/>
          <w:bCs/>
          <w:sz w:val="22"/>
          <w:szCs w:val="22"/>
        </w:rPr>
      </w:pPr>
      <w:r w:rsidRPr="00030333">
        <w:rPr>
          <w:rFonts w:ascii="Arial" w:hAnsi="Arial" w:cs="Arial"/>
          <w:b/>
          <w:bCs/>
          <w:sz w:val="22"/>
          <w:szCs w:val="22"/>
        </w:rPr>
        <w:t xml:space="preserve">Dohoda na dodávku a ceny energií a </w:t>
      </w:r>
      <w:r w:rsidR="00F73C3C">
        <w:rPr>
          <w:rFonts w:ascii="Arial" w:hAnsi="Arial" w:cs="Arial"/>
          <w:b/>
          <w:bCs/>
          <w:sz w:val="22"/>
          <w:szCs w:val="22"/>
        </w:rPr>
        <w:t>poplatku za srážkové vody</w:t>
      </w:r>
      <w:r w:rsidRPr="00030333">
        <w:rPr>
          <w:rFonts w:ascii="Arial" w:hAnsi="Arial" w:cs="Arial"/>
          <w:b/>
          <w:bCs/>
          <w:sz w:val="22"/>
          <w:szCs w:val="22"/>
        </w:rPr>
        <w:t xml:space="preserve"> pro rok 20</w:t>
      </w:r>
      <w:r w:rsidR="00225EE3">
        <w:rPr>
          <w:rFonts w:ascii="Arial" w:hAnsi="Arial" w:cs="Arial"/>
          <w:b/>
          <w:bCs/>
          <w:sz w:val="22"/>
          <w:szCs w:val="22"/>
        </w:rPr>
        <w:t>1</w:t>
      </w:r>
      <w:r w:rsidR="005448F2">
        <w:rPr>
          <w:rFonts w:ascii="Arial" w:hAnsi="Arial" w:cs="Arial"/>
          <w:b/>
          <w:bCs/>
          <w:sz w:val="22"/>
          <w:szCs w:val="22"/>
        </w:rPr>
        <w:t>6</w:t>
      </w:r>
    </w:p>
    <w:p w14:paraId="4903AFDB" w14:textId="77777777" w:rsidR="00495D0C" w:rsidRPr="00030333" w:rsidRDefault="00495D0C" w:rsidP="00495D0C">
      <w:pPr>
        <w:pStyle w:val="Zkladntext"/>
        <w:ind w:right="11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7E37A8" w14:textId="7630800B" w:rsidR="00495D0C" w:rsidRPr="002E6B01" w:rsidRDefault="00495D0C" w:rsidP="00495D0C">
      <w:pPr>
        <w:pStyle w:val="Odstavecseseznamem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ind w:left="0" w:right="113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2E6B01">
        <w:rPr>
          <w:rFonts w:ascii="Arial" w:hAnsi="Arial" w:cs="Arial"/>
          <w:b/>
          <w:sz w:val="22"/>
          <w:szCs w:val="22"/>
          <w:u w:val="single"/>
        </w:rPr>
        <w:t>Platba za stočné</w:t>
      </w:r>
    </w:p>
    <w:p w14:paraId="095D9ECE" w14:textId="2061E112" w:rsidR="00495D0C" w:rsidRDefault="00495D0C" w:rsidP="001934F7">
      <w:pPr>
        <w:tabs>
          <w:tab w:val="left" w:pos="142"/>
          <w:tab w:val="left" w:pos="360"/>
          <w:tab w:val="left" w:pos="709"/>
          <w:tab w:val="left" w:pos="1134"/>
        </w:tabs>
        <w:ind w:right="113"/>
        <w:jc w:val="both"/>
        <w:rPr>
          <w:rFonts w:ascii="Arial" w:hAnsi="Arial" w:cs="Arial"/>
          <w:b/>
          <w:sz w:val="22"/>
          <w:szCs w:val="22"/>
        </w:rPr>
      </w:pPr>
      <w:r w:rsidRPr="00030333">
        <w:rPr>
          <w:rFonts w:ascii="Arial" w:hAnsi="Arial" w:cs="Arial"/>
          <w:sz w:val="22"/>
          <w:szCs w:val="22"/>
        </w:rPr>
        <w:t xml:space="preserve">            </w:t>
      </w:r>
      <w:r w:rsidR="00F73C3C">
        <w:rPr>
          <w:rFonts w:ascii="Arial" w:hAnsi="Arial" w:cs="Arial"/>
          <w:sz w:val="22"/>
          <w:szCs w:val="22"/>
        </w:rPr>
        <w:t>Cena</w:t>
      </w:r>
      <w:r w:rsidRPr="00030333">
        <w:rPr>
          <w:rFonts w:ascii="Arial" w:hAnsi="Arial" w:cs="Arial"/>
          <w:sz w:val="22"/>
          <w:szCs w:val="22"/>
        </w:rPr>
        <w:t xml:space="preserve">     - </w:t>
      </w:r>
      <w:r w:rsidRPr="00030333">
        <w:rPr>
          <w:rFonts w:ascii="Arial" w:hAnsi="Arial" w:cs="Arial"/>
          <w:color w:val="000000" w:themeColor="text1"/>
          <w:sz w:val="22"/>
          <w:szCs w:val="22"/>
        </w:rPr>
        <w:t>stočné =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="00C0518B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5448F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5448F2">
        <w:rPr>
          <w:rFonts w:ascii="Arial" w:hAnsi="Arial" w:cs="Arial"/>
          <w:b/>
          <w:color w:val="000000" w:themeColor="text1"/>
          <w:sz w:val="22"/>
          <w:szCs w:val="22"/>
        </w:rPr>
        <w:t>83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Kč/m3</w:t>
      </w:r>
      <w:r w:rsidRPr="00030333">
        <w:rPr>
          <w:rFonts w:ascii="Arial" w:hAnsi="Arial" w:cs="Arial"/>
          <w:b/>
          <w:sz w:val="22"/>
          <w:szCs w:val="22"/>
        </w:rPr>
        <w:t xml:space="preserve"> </w:t>
      </w:r>
    </w:p>
    <w:p w14:paraId="73E0BBC4" w14:textId="77777777" w:rsidR="00F73C3C" w:rsidRDefault="00F73C3C" w:rsidP="001934F7">
      <w:pPr>
        <w:tabs>
          <w:tab w:val="left" w:pos="142"/>
          <w:tab w:val="left" w:pos="360"/>
          <w:tab w:val="left" w:pos="709"/>
          <w:tab w:val="left" w:pos="1134"/>
        </w:tabs>
        <w:ind w:right="113"/>
        <w:jc w:val="both"/>
        <w:rPr>
          <w:rFonts w:ascii="Arial" w:hAnsi="Arial" w:cs="Arial"/>
          <w:b/>
          <w:sz w:val="22"/>
          <w:szCs w:val="22"/>
        </w:rPr>
      </w:pPr>
    </w:p>
    <w:p w14:paraId="059624E3" w14:textId="1C06B348" w:rsidR="00F73C3C" w:rsidRPr="00F73C3C" w:rsidRDefault="00F73C3C" w:rsidP="001934F7">
      <w:pPr>
        <w:tabs>
          <w:tab w:val="left" w:pos="142"/>
          <w:tab w:val="left" w:pos="360"/>
          <w:tab w:val="left" w:pos="709"/>
          <w:tab w:val="left" w:pos="1134"/>
        </w:tabs>
        <w:ind w:right="113"/>
        <w:jc w:val="both"/>
        <w:rPr>
          <w:rFonts w:ascii="Arial" w:hAnsi="Arial" w:cs="Arial"/>
          <w:bCs/>
          <w:sz w:val="22"/>
          <w:szCs w:val="22"/>
        </w:rPr>
      </w:pPr>
      <w:r w:rsidRPr="00F73C3C">
        <w:rPr>
          <w:rFonts w:ascii="Arial" w:hAnsi="Arial" w:cs="Arial"/>
          <w:bCs/>
          <w:sz w:val="22"/>
          <w:szCs w:val="22"/>
        </w:rPr>
        <w:t>Smluvní cena je stanovená včetně poskytnuté služby a k ní bude připočteno příslušné DPH.</w:t>
      </w:r>
    </w:p>
    <w:p w14:paraId="2B2E7F5C" w14:textId="5E3B54BA" w:rsidR="00F73C3C" w:rsidRDefault="00F73C3C" w:rsidP="00F73C3C">
      <w:pPr>
        <w:pStyle w:val="Zkladntext"/>
        <w:tabs>
          <w:tab w:val="left" w:pos="142"/>
          <w:tab w:val="left" w:pos="567"/>
        </w:tabs>
        <w:ind w:right="113"/>
        <w:rPr>
          <w:rFonts w:ascii="Arial" w:hAnsi="Arial" w:cs="Arial"/>
          <w:b/>
          <w:sz w:val="22"/>
          <w:szCs w:val="22"/>
          <w:u w:val="single"/>
        </w:rPr>
      </w:pPr>
    </w:p>
    <w:p w14:paraId="0FDB045A" w14:textId="77777777" w:rsidR="00C0518B" w:rsidRDefault="00F73C3C" w:rsidP="00C0518B">
      <w:pPr>
        <w:pStyle w:val="Zkladntext"/>
        <w:tabs>
          <w:tab w:val="left" w:pos="142"/>
          <w:tab w:val="left" w:pos="567"/>
        </w:tabs>
        <w:ind w:right="11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="00495D0C" w:rsidRPr="00030333">
        <w:rPr>
          <w:rFonts w:ascii="Arial" w:hAnsi="Arial" w:cs="Arial"/>
          <w:b/>
          <w:sz w:val="22"/>
          <w:szCs w:val="22"/>
          <w:u w:val="single"/>
        </w:rPr>
        <w:t>Srážková vody:</w:t>
      </w:r>
    </w:p>
    <w:p w14:paraId="7719E3BB" w14:textId="77777777" w:rsidR="00C0518B" w:rsidRDefault="00C0518B" w:rsidP="00C0518B">
      <w:pPr>
        <w:pStyle w:val="Zkladntext"/>
        <w:tabs>
          <w:tab w:val="left" w:pos="142"/>
          <w:tab w:val="left" w:pos="567"/>
        </w:tabs>
        <w:ind w:right="113"/>
        <w:rPr>
          <w:rFonts w:ascii="Arial" w:hAnsi="Arial" w:cs="Arial"/>
          <w:b/>
          <w:sz w:val="22"/>
          <w:szCs w:val="22"/>
          <w:u w:val="single"/>
        </w:rPr>
      </w:pPr>
    </w:p>
    <w:p w14:paraId="4AB492C3" w14:textId="5E64E6D7" w:rsidR="00495D0C" w:rsidRPr="00C0518B" w:rsidRDefault="00495D0C" w:rsidP="00C0518B">
      <w:pPr>
        <w:pStyle w:val="Zkladntext"/>
        <w:tabs>
          <w:tab w:val="left" w:pos="142"/>
          <w:tab w:val="left" w:pos="567"/>
        </w:tabs>
        <w:ind w:right="113"/>
        <w:rPr>
          <w:rFonts w:ascii="Arial" w:hAnsi="Arial" w:cs="Arial"/>
          <w:b/>
          <w:sz w:val="22"/>
          <w:szCs w:val="22"/>
          <w:u w:val="single"/>
        </w:rPr>
      </w:pPr>
      <w:r w:rsidRPr="00030333">
        <w:rPr>
          <w:rFonts w:ascii="Arial" w:hAnsi="Arial" w:cs="Arial"/>
          <w:sz w:val="22"/>
          <w:szCs w:val="22"/>
        </w:rPr>
        <w:t>Poplatek za odvod srážkové vody</w:t>
      </w:r>
      <w:r w:rsidR="00F73C3C">
        <w:rPr>
          <w:rFonts w:ascii="Arial" w:hAnsi="Arial" w:cs="Arial"/>
          <w:sz w:val="22"/>
          <w:szCs w:val="22"/>
        </w:rPr>
        <w:t xml:space="preserve"> je stanoven ve výši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="00C0518B">
        <w:rPr>
          <w:rFonts w:ascii="Arial" w:hAnsi="Arial" w:cs="Arial"/>
          <w:b/>
          <w:color w:val="000000" w:themeColor="text1"/>
          <w:sz w:val="22"/>
          <w:szCs w:val="22"/>
        </w:rPr>
        <w:t>19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448F2">
        <w:rPr>
          <w:rFonts w:ascii="Arial" w:hAnsi="Arial" w:cs="Arial"/>
          <w:b/>
          <w:color w:val="000000" w:themeColor="text1"/>
          <w:sz w:val="22"/>
          <w:szCs w:val="22"/>
        </w:rPr>
        <w:t>104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>,- Kč/ rok</w:t>
      </w:r>
    </w:p>
    <w:p w14:paraId="28A131D7" w14:textId="4B01DE0C" w:rsidR="00F73C3C" w:rsidRPr="00F73C3C" w:rsidRDefault="00F73C3C" w:rsidP="00495D0C">
      <w:pPr>
        <w:tabs>
          <w:tab w:val="left" w:pos="360"/>
          <w:tab w:val="left" w:pos="1134"/>
        </w:tabs>
        <w:ind w:right="11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1B03D24" w14:textId="155FD448" w:rsidR="00F73C3C" w:rsidRPr="00F73C3C" w:rsidRDefault="00F73C3C" w:rsidP="00495D0C">
      <w:pPr>
        <w:tabs>
          <w:tab w:val="left" w:pos="360"/>
          <w:tab w:val="left" w:pos="1134"/>
        </w:tabs>
        <w:ind w:right="113"/>
        <w:jc w:val="both"/>
        <w:rPr>
          <w:rFonts w:ascii="Arial" w:hAnsi="Arial" w:cs="Arial"/>
          <w:bCs/>
          <w:sz w:val="22"/>
          <w:szCs w:val="22"/>
        </w:rPr>
      </w:pPr>
      <w:r w:rsidRPr="00F73C3C">
        <w:rPr>
          <w:rFonts w:ascii="Arial" w:hAnsi="Arial" w:cs="Arial"/>
          <w:bCs/>
          <w:color w:val="000000" w:themeColor="text1"/>
          <w:sz w:val="22"/>
          <w:szCs w:val="22"/>
        </w:rPr>
        <w:t>K fakturovaným cenám bude připočteno příslušné DPH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D90CF8A" w14:textId="77777777" w:rsidR="00495D0C" w:rsidRPr="00236B17" w:rsidRDefault="00495D0C" w:rsidP="00236B17">
      <w:pPr>
        <w:tabs>
          <w:tab w:val="left" w:pos="0"/>
          <w:tab w:val="left" w:pos="142"/>
        </w:tabs>
        <w:ind w:right="113"/>
        <w:jc w:val="both"/>
        <w:rPr>
          <w:rFonts w:ascii="Arial" w:hAnsi="Arial" w:cs="Arial"/>
          <w:sz w:val="22"/>
          <w:szCs w:val="22"/>
        </w:rPr>
      </w:pPr>
    </w:p>
    <w:p w14:paraId="18B6E299" w14:textId="644468BC" w:rsidR="00495D0C" w:rsidRDefault="00236B17" w:rsidP="00236B17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87249">
        <w:rPr>
          <w:rFonts w:ascii="Arial" w:hAnsi="Arial" w:cs="Arial"/>
          <w:color w:val="000000"/>
          <w:sz w:val="22"/>
          <w:szCs w:val="22"/>
          <w:lang w:eastAsia="cs-CZ" w:bidi="cs-CZ"/>
        </w:rPr>
        <w:t>Obě smluvní strany se dohodly na výše uvedeném dodatku</w:t>
      </w:r>
      <w:r w:rsidR="00F73C3C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– dohoda na dodávky a ceny energií pro rok 201</w:t>
      </w:r>
      <w:r w:rsidR="005448F2">
        <w:rPr>
          <w:rFonts w:ascii="Arial" w:hAnsi="Arial" w:cs="Arial"/>
          <w:color w:val="000000"/>
          <w:sz w:val="22"/>
          <w:szCs w:val="22"/>
          <w:lang w:eastAsia="cs-CZ" w:bidi="cs-CZ"/>
        </w:rPr>
        <w:t>6</w:t>
      </w:r>
      <w:r w:rsidR="00F73C3C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  <w:r w:rsidRPr="00F8724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což stvrzuji svým podpisem. Případné změny jsou možné pouze v případě oboustranného odsouhlasení změn oběma stranami a musí být sjednány pouze písemnou formo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u.</w:t>
      </w:r>
      <w:r>
        <w:rPr>
          <w:rFonts w:asciiTheme="minorHAnsi" w:hAnsiTheme="minorHAnsi" w:cstheme="minorHAnsi"/>
        </w:rPr>
        <w:t xml:space="preserve"> </w:t>
      </w:r>
    </w:p>
    <w:p w14:paraId="27D28700" w14:textId="77777777" w:rsidR="00236B17" w:rsidRDefault="00236B17" w:rsidP="00495D0C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1FBD15" w14:textId="0CB38424" w:rsidR="00495D0C" w:rsidRDefault="0058799A" w:rsidP="00495D0C">
      <w:pPr>
        <w:ind w:right="-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Zpracoval: Petráň</w:t>
      </w:r>
    </w:p>
    <w:p w14:paraId="5DE111A6" w14:textId="77513FE7" w:rsidR="00F73C3C" w:rsidRDefault="00F73C3C" w:rsidP="00495D0C">
      <w:pPr>
        <w:ind w:right="-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Odsouhlasil: Dolejší</w:t>
      </w:r>
    </w:p>
    <w:p w14:paraId="31B9A3D4" w14:textId="77777777" w:rsidR="00236B17" w:rsidRDefault="00236B17" w:rsidP="00495D0C">
      <w:pPr>
        <w:ind w:right="-454"/>
        <w:jc w:val="both"/>
        <w:rPr>
          <w:rFonts w:ascii="Arial" w:hAnsi="Arial" w:cs="Arial"/>
          <w:sz w:val="22"/>
          <w:szCs w:val="22"/>
        </w:rPr>
      </w:pPr>
    </w:p>
    <w:p w14:paraId="4BA5AAFF" w14:textId="1846736E" w:rsidR="00495D0C" w:rsidRPr="00030333" w:rsidRDefault="00495D0C" w:rsidP="00495D0C">
      <w:pPr>
        <w:ind w:right="-454"/>
        <w:jc w:val="both"/>
        <w:rPr>
          <w:rFonts w:ascii="Arial" w:hAnsi="Arial" w:cs="Arial"/>
          <w:sz w:val="22"/>
          <w:szCs w:val="22"/>
        </w:rPr>
      </w:pPr>
      <w:r w:rsidRPr="00030333">
        <w:rPr>
          <w:rFonts w:ascii="Arial" w:hAnsi="Arial" w:cs="Arial"/>
          <w:sz w:val="22"/>
          <w:szCs w:val="22"/>
        </w:rPr>
        <w:t>V </w:t>
      </w:r>
      <w:proofErr w:type="spellStart"/>
      <w:r w:rsidRPr="00030333">
        <w:rPr>
          <w:rFonts w:ascii="Arial" w:hAnsi="Arial" w:cs="Arial"/>
          <w:sz w:val="22"/>
          <w:szCs w:val="22"/>
        </w:rPr>
        <w:t>Březhradě</w:t>
      </w:r>
      <w:proofErr w:type="spellEnd"/>
      <w:r w:rsidRPr="00030333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>:</w:t>
      </w:r>
      <w:r w:rsidR="00EC64AB">
        <w:rPr>
          <w:rFonts w:ascii="Arial" w:hAnsi="Arial" w:cs="Arial"/>
          <w:sz w:val="22"/>
          <w:szCs w:val="22"/>
        </w:rPr>
        <w:t xml:space="preserve"> 0</w:t>
      </w:r>
      <w:r w:rsidR="005448F2">
        <w:rPr>
          <w:rFonts w:ascii="Arial" w:hAnsi="Arial" w:cs="Arial"/>
          <w:sz w:val="22"/>
          <w:szCs w:val="22"/>
        </w:rPr>
        <w:t>7</w:t>
      </w:r>
      <w:r w:rsidR="00EC64AB">
        <w:rPr>
          <w:rFonts w:ascii="Arial" w:hAnsi="Arial" w:cs="Arial"/>
          <w:sz w:val="22"/>
          <w:szCs w:val="22"/>
        </w:rPr>
        <w:t>. 01. 20</w:t>
      </w:r>
      <w:r w:rsidR="00F73C3C">
        <w:rPr>
          <w:rFonts w:ascii="Arial" w:hAnsi="Arial" w:cs="Arial"/>
          <w:sz w:val="22"/>
          <w:szCs w:val="22"/>
        </w:rPr>
        <w:t>1</w:t>
      </w:r>
      <w:r w:rsidR="005448F2">
        <w:rPr>
          <w:rFonts w:ascii="Arial" w:hAnsi="Arial" w:cs="Arial"/>
          <w:sz w:val="22"/>
          <w:szCs w:val="22"/>
        </w:rPr>
        <w:t>6</w:t>
      </w:r>
    </w:p>
    <w:p w14:paraId="2D9DD8EC" w14:textId="77777777" w:rsidR="00495D0C" w:rsidRPr="00030333" w:rsidRDefault="00495D0C" w:rsidP="00495D0C">
      <w:pPr>
        <w:tabs>
          <w:tab w:val="left" w:pos="360"/>
          <w:tab w:val="left" w:pos="1134"/>
        </w:tabs>
        <w:ind w:right="-425"/>
        <w:jc w:val="both"/>
        <w:rPr>
          <w:rFonts w:ascii="Arial" w:hAnsi="Arial" w:cs="Arial"/>
          <w:b/>
          <w:bCs/>
          <w:sz w:val="22"/>
          <w:szCs w:val="22"/>
        </w:rPr>
      </w:pPr>
    </w:p>
    <w:p w14:paraId="1B9798DF" w14:textId="77777777" w:rsidR="00495D0C" w:rsidRDefault="00495D0C" w:rsidP="00495D0C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4"/>
        </w:rPr>
      </w:pPr>
    </w:p>
    <w:p w14:paraId="21D07343" w14:textId="77777777" w:rsidR="00495D0C" w:rsidRDefault="00495D0C" w:rsidP="00495D0C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4"/>
        </w:rPr>
      </w:pPr>
    </w:p>
    <w:p w14:paraId="54E2996B" w14:textId="77777777" w:rsidR="00495D0C" w:rsidRDefault="00495D0C" w:rsidP="00495D0C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4"/>
        </w:rPr>
      </w:pPr>
    </w:p>
    <w:p w14:paraId="14249409" w14:textId="03D718CB" w:rsidR="00495D0C" w:rsidRDefault="00495D0C" w:rsidP="00495D0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E6B0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0E766F">
        <w:rPr>
          <w:rFonts w:ascii="Arial" w:hAnsi="Arial" w:cs="Arial"/>
          <w:sz w:val="22"/>
          <w:szCs w:val="22"/>
        </w:rPr>
        <w:t xml:space="preserve">                 </w:t>
      </w:r>
    </w:p>
    <w:p w14:paraId="5A4FE1E7" w14:textId="77777777" w:rsidR="00495D0C" w:rsidRDefault="00495D0C" w:rsidP="00495D0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E6B01">
        <w:rPr>
          <w:rFonts w:ascii="Arial" w:hAnsi="Arial" w:cs="Arial"/>
          <w:sz w:val="22"/>
          <w:szCs w:val="22"/>
        </w:rPr>
        <w:tab/>
      </w:r>
    </w:p>
    <w:p w14:paraId="4A1A2ECD" w14:textId="68E88F83" w:rsidR="00495D0C" w:rsidRDefault="000E766F" w:rsidP="00495D0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95D0C">
        <w:rPr>
          <w:rFonts w:ascii="Arial" w:hAnsi="Arial" w:cs="Arial"/>
          <w:sz w:val="22"/>
          <w:szCs w:val="22"/>
        </w:rPr>
        <w:t>XXXXXXXXXXXXXXXXXXXXX                                                       XXXXXXXXXXXXXXXXXXXX</w:t>
      </w:r>
    </w:p>
    <w:p w14:paraId="698245C3" w14:textId="77777777" w:rsidR="00495D0C" w:rsidRPr="002E6B01" w:rsidRDefault="00495D0C" w:rsidP="00495D0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8047E45" w14:textId="22C9CEB8" w:rsidR="00495D0C" w:rsidRPr="002E6B01" w:rsidRDefault="00495D0C" w:rsidP="000E766F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2E6B01">
        <w:rPr>
          <w:rFonts w:ascii="Arial" w:hAnsi="Arial" w:cs="Arial"/>
          <w:sz w:val="22"/>
          <w:szCs w:val="22"/>
        </w:rPr>
        <w:t xml:space="preserve">         </w:t>
      </w:r>
      <w:r w:rsidR="000E766F">
        <w:rPr>
          <w:rFonts w:ascii="Arial" w:hAnsi="Arial" w:cs="Arial"/>
          <w:sz w:val="22"/>
          <w:szCs w:val="22"/>
        </w:rPr>
        <w:t>Podpis a razítko</w:t>
      </w:r>
      <w:r w:rsidR="00C1340F">
        <w:rPr>
          <w:rFonts w:ascii="Arial" w:hAnsi="Arial" w:cs="Arial"/>
          <w:sz w:val="22"/>
          <w:szCs w:val="22"/>
        </w:rPr>
        <w:t>:</w:t>
      </w:r>
      <w:r w:rsidR="000E766F">
        <w:rPr>
          <w:rFonts w:ascii="Arial" w:hAnsi="Arial" w:cs="Arial"/>
          <w:sz w:val="22"/>
          <w:szCs w:val="22"/>
        </w:rPr>
        <w:t xml:space="preserve"> poskytovatel</w:t>
      </w:r>
      <w:r w:rsidR="000E766F">
        <w:rPr>
          <w:rFonts w:ascii="Arial" w:hAnsi="Arial" w:cs="Arial"/>
          <w:sz w:val="22"/>
          <w:szCs w:val="22"/>
        </w:rPr>
        <w:tab/>
      </w:r>
      <w:r w:rsidR="000E766F">
        <w:rPr>
          <w:rFonts w:ascii="Arial" w:hAnsi="Arial" w:cs="Arial"/>
          <w:sz w:val="22"/>
          <w:szCs w:val="22"/>
        </w:rPr>
        <w:tab/>
      </w:r>
      <w:r w:rsidR="000E766F">
        <w:rPr>
          <w:rFonts w:ascii="Arial" w:hAnsi="Arial" w:cs="Arial"/>
          <w:sz w:val="22"/>
          <w:szCs w:val="22"/>
        </w:rPr>
        <w:tab/>
        <w:t>Podpis a razítko</w:t>
      </w:r>
      <w:r w:rsidR="00C1340F">
        <w:rPr>
          <w:rFonts w:ascii="Arial" w:hAnsi="Arial" w:cs="Arial"/>
          <w:sz w:val="22"/>
          <w:szCs w:val="22"/>
        </w:rPr>
        <w:t>:</w:t>
      </w:r>
      <w:bookmarkStart w:id="1" w:name="_GoBack"/>
      <w:bookmarkEnd w:id="1"/>
      <w:r w:rsidR="000E766F">
        <w:rPr>
          <w:rFonts w:ascii="Arial" w:hAnsi="Arial" w:cs="Arial"/>
          <w:sz w:val="22"/>
          <w:szCs w:val="22"/>
        </w:rPr>
        <w:t xml:space="preserve"> odběratel</w:t>
      </w:r>
    </w:p>
    <w:bookmarkEnd w:id="0"/>
    <w:p w14:paraId="7F6CED76" w14:textId="77777777" w:rsidR="00495D0C" w:rsidRPr="002E6B01" w:rsidRDefault="00495D0C" w:rsidP="00495D0C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7321D8" w14:textId="77777777" w:rsidR="007D45A1" w:rsidRDefault="007D45A1"/>
    <w:sectPr w:rsidR="007D45A1" w:rsidSect="00DF767C">
      <w:pgSz w:w="11906" w:h="16838"/>
      <w:pgMar w:top="454" w:right="510" w:bottom="454" w:left="51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06FE8"/>
    <w:multiLevelType w:val="hybridMultilevel"/>
    <w:tmpl w:val="B622BAB0"/>
    <w:lvl w:ilvl="0" w:tplc="6EB244A6">
      <w:start w:val="1"/>
      <w:numFmt w:val="decimal"/>
      <w:lvlText w:val="%1."/>
      <w:lvlJc w:val="left"/>
      <w:pPr>
        <w:ind w:left="9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ED"/>
    <w:rsid w:val="000E766F"/>
    <w:rsid w:val="001934F7"/>
    <w:rsid w:val="00225EE3"/>
    <w:rsid w:val="00236B17"/>
    <w:rsid w:val="00292E9A"/>
    <w:rsid w:val="00495D0C"/>
    <w:rsid w:val="005448F2"/>
    <w:rsid w:val="0058799A"/>
    <w:rsid w:val="007836B2"/>
    <w:rsid w:val="007D45A1"/>
    <w:rsid w:val="00C0518B"/>
    <w:rsid w:val="00C1340F"/>
    <w:rsid w:val="00E51EED"/>
    <w:rsid w:val="00EC64AB"/>
    <w:rsid w:val="00EF6C8D"/>
    <w:rsid w:val="00F7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EA34"/>
  <w15:chartTrackingRefBased/>
  <w15:docId w15:val="{A04D3004-F1B8-4A2F-84B2-F17178BC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5D0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95D0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495D0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95D0C"/>
    <w:pPr>
      <w:ind w:left="720"/>
      <w:contextualSpacing/>
    </w:pPr>
  </w:style>
  <w:style w:type="character" w:customStyle="1" w:styleId="Heading1Text">
    <w:name w:val="Heading 1 Text"/>
    <w:rsid w:val="00495D0C"/>
    <w:rPr>
      <w:b/>
      <w:smallCaps/>
    </w:rPr>
  </w:style>
  <w:style w:type="character" w:customStyle="1" w:styleId="Zkladntext0">
    <w:name w:val="Základní text_"/>
    <w:basedOn w:val="Standardnpsmoodstavce"/>
    <w:link w:val="Zkladntext1"/>
    <w:rsid w:val="00495D0C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495D0C"/>
    <w:pPr>
      <w:widowControl w:val="0"/>
      <w:shd w:val="clear" w:color="auto" w:fill="FFFFFF"/>
    </w:pPr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Kateřina, Mgr.</dc:creator>
  <cp:keywords/>
  <dc:description/>
  <cp:lastModifiedBy>Holá Kateřina, Mgr.</cp:lastModifiedBy>
  <cp:revision>2</cp:revision>
  <dcterms:created xsi:type="dcterms:W3CDTF">2024-01-25T13:37:00Z</dcterms:created>
  <dcterms:modified xsi:type="dcterms:W3CDTF">2024-01-25T13:37:00Z</dcterms:modified>
</cp:coreProperties>
</file>