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B69B" w14:textId="61952DF2" w:rsidR="007420EF" w:rsidRDefault="00A801AE" w:rsidP="000C7A1E">
      <w:pPr>
        <w:jc w:val="center"/>
        <w:rPr>
          <w:rFonts w:ascii="Ebrima" w:eastAsia="Arial Unicode MS" w:hAnsi="Ebrima"/>
          <w:b w:val="0"/>
          <w:sz w:val="18"/>
          <w:szCs w:val="18"/>
        </w:rPr>
      </w:pPr>
      <w:r>
        <w:rPr>
          <w:rFonts w:ascii="Ebrima" w:eastAsia="Arial Unicode MS" w:hAnsi="Ebrima"/>
          <w:b w:val="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</w:t>
      </w:r>
    </w:p>
    <w:p w14:paraId="0F5A275C" w14:textId="77777777" w:rsidR="007420EF" w:rsidRDefault="007420EF" w:rsidP="00096AA3">
      <w:pPr>
        <w:jc w:val="center"/>
        <w:rPr>
          <w:rFonts w:ascii="Ebrima" w:eastAsia="Arial Unicode MS" w:hAnsi="Ebrima"/>
          <w:b w:val="0"/>
          <w:sz w:val="18"/>
          <w:szCs w:val="18"/>
        </w:rPr>
      </w:pPr>
    </w:p>
    <w:p w14:paraId="10A4C01A" w14:textId="77777777" w:rsidR="005B3DFA" w:rsidRPr="00096AA3" w:rsidRDefault="005B3DFA" w:rsidP="00096AA3">
      <w:pPr>
        <w:jc w:val="center"/>
        <w:rPr>
          <w:rFonts w:ascii="Ebrima" w:eastAsia="Arial Unicode MS" w:hAnsi="Ebrima"/>
          <w:b w:val="0"/>
          <w:sz w:val="18"/>
          <w:szCs w:val="18"/>
        </w:rPr>
      </w:pPr>
      <w:r w:rsidRPr="00096AA3">
        <w:rPr>
          <w:rFonts w:ascii="Ebrima" w:eastAsia="Arial Unicode MS" w:hAnsi="Ebrima"/>
          <w:b w:val="0"/>
          <w:sz w:val="18"/>
          <w:szCs w:val="18"/>
        </w:rPr>
        <w:t>podle ust. § 2586 a násl. zákona č. 89/2012 Sb., občanského zákoníku</w:t>
      </w:r>
    </w:p>
    <w:p w14:paraId="5C82C924" w14:textId="5CAC85C8" w:rsidR="005B3DFA" w:rsidRPr="000C7A1E" w:rsidRDefault="005B3DFA" w:rsidP="000C7A1E">
      <w:pPr>
        <w:jc w:val="center"/>
        <w:rPr>
          <w:rFonts w:ascii="Ebrima" w:eastAsia="Arial Unicode MS" w:hAnsi="Ebrima"/>
          <w:b w:val="0"/>
          <w:sz w:val="18"/>
          <w:szCs w:val="18"/>
        </w:rPr>
      </w:pPr>
      <w:r w:rsidRPr="00096AA3">
        <w:rPr>
          <w:rFonts w:ascii="Ebrima" w:eastAsia="Arial Unicode MS" w:hAnsi="Ebrima"/>
          <w:b w:val="0"/>
          <w:sz w:val="18"/>
          <w:szCs w:val="18"/>
        </w:rPr>
        <w:t>uzavřená níže uvedeného dne, měsíce a roku mezi těmito stranami:</w:t>
      </w:r>
    </w:p>
    <w:p w14:paraId="206B6497" w14:textId="77777777" w:rsidR="005B3DFA" w:rsidRPr="00084687" w:rsidRDefault="005B3DFA" w:rsidP="00615205">
      <w:pPr>
        <w:pStyle w:val="Nadpis2"/>
        <w:tabs>
          <w:tab w:val="left" w:pos="0"/>
        </w:tabs>
        <w:rPr>
          <w:rFonts w:ascii="Ebrima" w:eastAsia="Arial Unicode MS" w:hAnsi="Ebrima" w:cs="Arial"/>
          <w:sz w:val="20"/>
        </w:rPr>
      </w:pPr>
    </w:p>
    <w:p w14:paraId="52FEA7A8" w14:textId="4A8FA091" w:rsidR="005B3DFA" w:rsidRPr="00084687" w:rsidRDefault="005B3DFA" w:rsidP="00615205">
      <w:pPr>
        <w:rPr>
          <w:rFonts w:ascii="Ebrima" w:eastAsia="Arial Unicode MS" w:hAnsi="Ebrima" w:cs="Arial"/>
          <w:bCs/>
          <w:sz w:val="20"/>
        </w:rPr>
      </w:pPr>
      <w:r w:rsidRPr="00084687">
        <w:rPr>
          <w:rFonts w:ascii="Ebrima" w:eastAsia="Arial Unicode MS" w:hAnsi="Ebrima" w:cs="Arial"/>
          <w:sz w:val="20"/>
        </w:rPr>
        <w:t xml:space="preserve">Objednatel:                        </w:t>
      </w:r>
      <w:r w:rsidRPr="00084687">
        <w:rPr>
          <w:rFonts w:ascii="Ebrima" w:eastAsia="Arial Unicode MS" w:hAnsi="Ebrima" w:cs="Arial"/>
          <w:sz w:val="20"/>
        </w:rPr>
        <w:tab/>
      </w:r>
      <w:r w:rsidR="001C7763">
        <w:rPr>
          <w:rFonts w:ascii="Ebrima" w:eastAsia="Arial Unicode MS" w:hAnsi="Ebrima" w:cs="Arial"/>
          <w:sz w:val="20"/>
        </w:rPr>
        <w:t>Služby Boskovice, s.r.o.</w:t>
      </w:r>
    </w:p>
    <w:p w14:paraId="0E72B7B8" w14:textId="214D2CB4" w:rsidR="005B3DFA" w:rsidRPr="00084687" w:rsidRDefault="005B3DFA" w:rsidP="00615205">
      <w:pPr>
        <w:rPr>
          <w:rFonts w:ascii="Ebrima" w:eastAsia="Arial Unicode MS" w:hAnsi="Ebrima" w:cs="Arial"/>
          <w:b w:val="0"/>
          <w:sz w:val="20"/>
        </w:rPr>
      </w:pPr>
      <w:r>
        <w:rPr>
          <w:rFonts w:ascii="Ebrima" w:eastAsia="Arial Unicode MS" w:hAnsi="Ebrima" w:cs="Arial"/>
          <w:b w:val="0"/>
          <w:sz w:val="20"/>
        </w:rPr>
        <w:t>Sídlo:</w:t>
      </w:r>
      <w:r w:rsidRPr="00084687">
        <w:rPr>
          <w:rFonts w:ascii="Ebrima" w:eastAsia="Arial Unicode MS" w:hAnsi="Ebrima" w:cs="Arial"/>
          <w:b w:val="0"/>
          <w:sz w:val="20"/>
        </w:rPr>
        <w:t xml:space="preserve">                                          </w:t>
      </w:r>
      <w:r w:rsidRPr="00084687">
        <w:rPr>
          <w:rFonts w:ascii="Ebrima" w:eastAsia="Arial Unicode MS" w:hAnsi="Ebrima" w:cs="Arial"/>
          <w:b w:val="0"/>
          <w:sz w:val="20"/>
        </w:rPr>
        <w:tab/>
      </w:r>
      <w:bookmarkStart w:id="0" w:name="_Hlk98260016"/>
      <w:r w:rsidR="001C7763">
        <w:rPr>
          <w:rFonts w:ascii="Ebrima" w:eastAsia="Arial Unicode MS" w:hAnsi="Ebrima" w:cs="Arial"/>
          <w:b w:val="0"/>
          <w:sz w:val="20"/>
        </w:rPr>
        <w:t>U Lázní 2063/3</w:t>
      </w:r>
      <w:r w:rsidR="005C7B09">
        <w:rPr>
          <w:rFonts w:ascii="Ebrima" w:eastAsia="Arial Unicode MS" w:hAnsi="Ebrima" w:cs="Arial"/>
          <w:b w:val="0"/>
          <w:sz w:val="20"/>
        </w:rPr>
        <w:t>, 680 01 Boskovice</w:t>
      </w:r>
    </w:p>
    <w:bookmarkEnd w:id="0"/>
    <w:p w14:paraId="05091B70" w14:textId="40952FD5" w:rsidR="005B3DFA" w:rsidRDefault="005B3DFA" w:rsidP="00615205">
      <w:pPr>
        <w:rPr>
          <w:rFonts w:ascii="Ebrima" w:eastAsia="Arial Unicode MS" w:hAnsi="Ebrima" w:cs="Arial"/>
          <w:b w:val="0"/>
          <w:sz w:val="20"/>
        </w:rPr>
      </w:pPr>
      <w:r w:rsidRPr="00084687">
        <w:rPr>
          <w:rFonts w:ascii="Ebrima" w:eastAsia="Arial Unicode MS" w:hAnsi="Ebrima" w:cs="Arial"/>
          <w:b w:val="0"/>
          <w:sz w:val="20"/>
        </w:rPr>
        <w:t xml:space="preserve">IČ:                                     </w:t>
      </w:r>
      <w:r w:rsidRPr="00084687">
        <w:rPr>
          <w:rFonts w:ascii="Ebrima" w:eastAsia="Arial Unicode MS" w:hAnsi="Ebrima" w:cs="Arial"/>
          <w:b w:val="0"/>
          <w:sz w:val="20"/>
        </w:rPr>
        <w:tab/>
      </w:r>
      <w:r w:rsidR="001C7763">
        <w:rPr>
          <w:rFonts w:ascii="Ebrima" w:eastAsia="Arial Unicode MS" w:hAnsi="Ebrima" w:cs="Arial"/>
          <w:b w:val="0"/>
          <w:sz w:val="20"/>
        </w:rPr>
        <w:t>26944855</w:t>
      </w:r>
    </w:p>
    <w:p w14:paraId="664EFE9F" w14:textId="3FBDF7BA" w:rsidR="00624E25" w:rsidRPr="00084687" w:rsidRDefault="00624E25" w:rsidP="00615205">
      <w:pPr>
        <w:rPr>
          <w:rFonts w:ascii="Ebrima" w:eastAsia="Arial Unicode MS" w:hAnsi="Ebrima" w:cs="Arial"/>
          <w:b w:val="0"/>
          <w:sz w:val="20"/>
        </w:rPr>
      </w:pPr>
      <w:r w:rsidRPr="00BB4DC3">
        <w:rPr>
          <w:rFonts w:ascii="Ebrima" w:eastAsia="Arial Unicode MS" w:hAnsi="Ebrima" w:cs="Arial"/>
          <w:b w:val="0"/>
          <w:sz w:val="20"/>
        </w:rPr>
        <w:t xml:space="preserve">DIČ:                                       </w:t>
      </w:r>
      <w:r w:rsidRPr="00BB4DC3">
        <w:rPr>
          <w:rFonts w:ascii="Ebrima" w:eastAsia="Arial Unicode MS" w:hAnsi="Ebrima" w:cs="Arial"/>
          <w:b w:val="0"/>
          <w:sz w:val="20"/>
        </w:rPr>
        <w:tab/>
      </w:r>
      <w:r w:rsidR="001C7763">
        <w:rPr>
          <w:rFonts w:ascii="Ebrima" w:eastAsia="Arial Unicode MS" w:hAnsi="Ebrima" w:cs="Arial"/>
          <w:b w:val="0"/>
          <w:sz w:val="20"/>
        </w:rPr>
        <w:t>CZ26944855</w:t>
      </w:r>
    </w:p>
    <w:p w14:paraId="29E9DD8A" w14:textId="41439BD5" w:rsidR="005B3DFA" w:rsidRPr="0077052F" w:rsidRDefault="005B3DFA" w:rsidP="00615205">
      <w:pPr>
        <w:rPr>
          <w:rFonts w:ascii="Ebrima" w:eastAsia="Arial Unicode MS" w:hAnsi="Ebrima" w:cs="Arial"/>
          <w:b w:val="0"/>
          <w:sz w:val="20"/>
        </w:rPr>
      </w:pPr>
      <w:r w:rsidRPr="00084687">
        <w:rPr>
          <w:rFonts w:ascii="Ebrima" w:eastAsia="Arial Unicode MS" w:hAnsi="Ebrima" w:cs="Arial"/>
          <w:b w:val="0"/>
          <w:sz w:val="20"/>
        </w:rPr>
        <w:t xml:space="preserve">Bankovní spojení:                </w:t>
      </w:r>
      <w:r w:rsidRPr="00084687">
        <w:rPr>
          <w:rFonts w:ascii="Ebrima" w:eastAsia="Arial Unicode MS" w:hAnsi="Ebrima" w:cs="Arial"/>
          <w:b w:val="0"/>
          <w:sz w:val="20"/>
        </w:rPr>
        <w:tab/>
      </w:r>
      <w:r w:rsidR="001C7763">
        <w:rPr>
          <w:rFonts w:ascii="Ebrima" w:eastAsia="Arial Unicode MS" w:hAnsi="Ebrima" w:cs="Arial"/>
          <w:b w:val="0"/>
          <w:sz w:val="20"/>
        </w:rPr>
        <w:t>Komerční banka a.s.</w:t>
      </w:r>
    </w:p>
    <w:p w14:paraId="0BE4C729" w14:textId="1D742064" w:rsidR="005B3DFA" w:rsidRPr="00084687" w:rsidRDefault="005B3DFA" w:rsidP="00615205">
      <w:pPr>
        <w:rPr>
          <w:rFonts w:ascii="Ebrima" w:eastAsia="Arial Unicode MS" w:hAnsi="Ebrima" w:cs="Arial"/>
          <w:b w:val="0"/>
          <w:sz w:val="20"/>
        </w:rPr>
      </w:pPr>
      <w:r w:rsidRPr="0077052F">
        <w:rPr>
          <w:rFonts w:ascii="Ebrima" w:eastAsia="Arial Unicode MS" w:hAnsi="Ebrima" w:cs="Arial"/>
          <w:b w:val="0"/>
          <w:sz w:val="20"/>
        </w:rPr>
        <w:t xml:space="preserve">Číslo účtu:                           </w:t>
      </w:r>
      <w:r w:rsidRPr="0077052F">
        <w:rPr>
          <w:rFonts w:ascii="Ebrima" w:eastAsia="Arial Unicode MS" w:hAnsi="Ebrima" w:cs="Arial"/>
          <w:b w:val="0"/>
          <w:sz w:val="20"/>
        </w:rPr>
        <w:tab/>
      </w:r>
      <w:r w:rsidR="001C7763">
        <w:rPr>
          <w:rFonts w:ascii="Ebrima" w:eastAsia="Arial Unicode MS" w:hAnsi="Ebrima" w:cs="Arial"/>
          <w:b w:val="0"/>
          <w:sz w:val="20"/>
        </w:rPr>
        <w:t>35-2095650207/0100</w:t>
      </w:r>
    </w:p>
    <w:p w14:paraId="738345B3" w14:textId="2DCC5B30" w:rsidR="005B3DFA" w:rsidRPr="00084687" w:rsidRDefault="005B3DFA" w:rsidP="00615205">
      <w:pPr>
        <w:rPr>
          <w:rFonts w:ascii="Ebrima" w:eastAsia="Arial Unicode MS" w:hAnsi="Ebrima" w:cs="Arial"/>
          <w:b w:val="0"/>
          <w:sz w:val="20"/>
        </w:rPr>
      </w:pPr>
      <w:r w:rsidRPr="00084687">
        <w:rPr>
          <w:rFonts w:ascii="Ebrima" w:eastAsia="Arial Unicode MS" w:hAnsi="Ebrima" w:cs="Arial"/>
          <w:b w:val="0"/>
          <w:sz w:val="20"/>
        </w:rPr>
        <w:t>E-mail:</w:t>
      </w:r>
      <w:r w:rsidRPr="00084687">
        <w:rPr>
          <w:rFonts w:ascii="Ebrima" w:eastAsia="Arial Unicode MS" w:hAnsi="Ebrima" w:cs="Arial"/>
          <w:b w:val="0"/>
          <w:sz w:val="20"/>
        </w:rPr>
        <w:tab/>
      </w:r>
      <w:r w:rsidRPr="00084687">
        <w:rPr>
          <w:rFonts w:ascii="Ebrima" w:eastAsia="Arial Unicode MS" w:hAnsi="Ebrima" w:cs="Arial"/>
          <w:b w:val="0"/>
          <w:sz w:val="20"/>
        </w:rPr>
        <w:tab/>
      </w:r>
      <w:r w:rsidRPr="00084687">
        <w:rPr>
          <w:rFonts w:ascii="Ebrima" w:eastAsia="Arial Unicode MS" w:hAnsi="Ebrima" w:cs="Arial"/>
          <w:b w:val="0"/>
          <w:sz w:val="20"/>
        </w:rPr>
        <w:tab/>
      </w:r>
      <w:r w:rsidRPr="00084687">
        <w:rPr>
          <w:rFonts w:ascii="Ebrima" w:eastAsia="Arial Unicode MS" w:hAnsi="Ebrima" w:cs="Arial"/>
          <w:b w:val="0"/>
          <w:sz w:val="20"/>
        </w:rPr>
        <w:tab/>
      </w:r>
      <w:r w:rsidR="005B0D21">
        <w:rPr>
          <w:rFonts w:ascii="Ebrima" w:eastAsia="Arial Unicode MS" w:hAnsi="Ebrima" w:cs="Arial"/>
          <w:b w:val="0"/>
          <w:sz w:val="20"/>
        </w:rPr>
        <w:t>milan.strya@sluzbyboskovice.cz</w:t>
      </w:r>
    </w:p>
    <w:p w14:paraId="0E15CDE8" w14:textId="5F5A62AA" w:rsidR="0068203C" w:rsidRDefault="002C683E" w:rsidP="0068203C">
      <w:pPr>
        <w:rPr>
          <w:rFonts w:ascii="Ebrima" w:eastAsia="Arial Unicode MS" w:hAnsi="Ebrima" w:cs="Ebrima"/>
          <w:sz w:val="20"/>
        </w:rPr>
      </w:pPr>
      <w:bookmarkStart w:id="1" w:name="_Hlk4484523"/>
      <w:r>
        <w:rPr>
          <w:rFonts w:ascii="Ebrima" w:eastAsia="Arial Unicode MS" w:hAnsi="Ebrima" w:cs="Arial"/>
          <w:b w:val="0"/>
          <w:sz w:val="20"/>
        </w:rPr>
        <w:t>Zastoupený</w:t>
      </w:r>
      <w:r w:rsidR="0068203C" w:rsidRPr="00084687">
        <w:rPr>
          <w:rFonts w:ascii="Ebrima" w:eastAsia="Arial Unicode MS" w:hAnsi="Ebrima" w:cs="Arial"/>
          <w:b w:val="0"/>
          <w:sz w:val="20"/>
        </w:rPr>
        <w:t>:</w:t>
      </w:r>
      <w:r w:rsidR="0068203C">
        <w:rPr>
          <w:rFonts w:ascii="Ebrima" w:eastAsia="Arial Unicode MS" w:hAnsi="Ebrima" w:cs="Arial"/>
          <w:b w:val="0"/>
          <w:sz w:val="20"/>
        </w:rPr>
        <w:tab/>
      </w:r>
      <w:r w:rsidR="0068203C" w:rsidRPr="00084687">
        <w:rPr>
          <w:rFonts w:ascii="Ebrima" w:eastAsia="Arial Unicode MS" w:hAnsi="Ebrima" w:cs="Arial"/>
          <w:b w:val="0"/>
          <w:sz w:val="20"/>
        </w:rPr>
        <w:t xml:space="preserve">                        </w:t>
      </w:r>
      <w:r w:rsidR="0068203C" w:rsidRPr="00084687">
        <w:rPr>
          <w:rFonts w:ascii="Ebrima" w:eastAsia="Arial Unicode MS" w:hAnsi="Ebrima" w:cs="Arial"/>
          <w:b w:val="0"/>
          <w:sz w:val="20"/>
        </w:rPr>
        <w:tab/>
      </w:r>
      <w:r w:rsidR="001C7763">
        <w:rPr>
          <w:rFonts w:ascii="Ebrima" w:eastAsia="Arial Unicode MS" w:hAnsi="Ebrima" w:cs="Arial"/>
          <w:b w:val="0"/>
          <w:sz w:val="20"/>
        </w:rPr>
        <w:t>Mgr. Milan Strya</w:t>
      </w:r>
      <w:r>
        <w:rPr>
          <w:rFonts w:ascii="Ebrima" w:eastAsia="Arial Unicode MS" w:hAnsi="Ebrima" w:cs="Arial"/>
          <w:b w:val="0"/>
          <w:sz w:val="20"/>
        </w:rPr>
        <w:t>, jednatel</w:t>
      </w:r>
      <w:r w:rsidR="0068203C">
        <w:rPr>
          <w:rFonts w:ascii="Ebrima" w:eastAsia="Arial Unicode MS" w:hAnsi="Ebrima" w:cs="Ebrima"/>
          <w:b w:val="0"/>
          <w:sz w:val="20"/>
        </w:rPr>
        <w:tab/>
      </w:r>
      <w:r w:rsidR="0068203C">
        <w:rPr>
          <w:rFonts w:ascii="Ebrima" w:eastAsia="Arial Unicode MS" w:hAnsi="Ebrima" w:cs="Ebrima"/>
          <w:b w:val="0"/>
          <w:sz w:val="20"/>
        </w:rPr>
        <w:tab/>
      </w:r>
      <w:r w:rsidR="0068203C">
        <w:rPr>
          <w:rFonts w:ascii="Ebrima" w:eastAsia="Arial Unicode MS" w:hAnsi="Ebrima" w:cs="Ebrima"/>
          <w:b w:val="0"/>
          <w:sz w:val="20"/>
        </w:rPr>
        <w:tab/>
      </w:r>
      <w:r w:rsidR="0068203C">
        <w:rPr>
          <w:rFonts w:ascii="Ebrima" w:eastAsia="Arial Unicode MS" w:hAnsi="Ebrima" w:cs="Ebrima"/>
          <w:b w:val="0"/>
          <w:sz w:val="20"/>
        </w:rPr>
        <w:tab/>
      </w:r>
    </w:p>
    <w:p w14:paraId="1F94EAA7" w14:textId="20C53971" w:rsidR="0068203C" w:rsidRDefault="0068203C" w:rsidP="00DB04EC">
      <w:pPr>
        <w:rPr>
          <w:rFonts w:ascii="Ebrima" w:eastAsia="Arial Unicode MS" w:hAnsi="Ebrima" w:cs="Ebrima"/>
          <w:b w:val="0"/>
          <w:sz w:val="20"/>
        </w:rPr>
      </w:pPr>
      <w:r>
        <w:rPr>
          <w:rFonts w:ascii="Ebrima" w:eastAsia="Arial Unicode MS" w:hAnsi="Ebrima" w:cs="Ebrima"/>
          <w:sz w:val="20"/>
        </w:rPr>
        <w:tab/>
      </w:r>
      <w:r>
        <w:rPr>
          <w:rFonts w:ascii="Ebrima" w:eastAsia="Arial Unicode MS" w:hAnsi="Ebrima" w:cs="Ebrima"/>
          <w:sz w:val="20"/>
        </w:rPr>
        <w:tab/>
      </w:r>
      <w:r>
        <w:rPr>
          <w:rFonts w:ascii="Ebrima" w:eastAsia="Arial Unicode MS" w:hAnsi="Ebrima" w:cs="Ebrima"/>
          <w:sz w:val="20"/>
        </w:rPr>
        <w:tab/>
      </w:r>
      <w:r>
        <w:rPr>
          <w:rFonts w:ascii="Ebrima" w:eastAsia="Arial Unicode MS" w:hAnsi="Ebrima" w:cs="Ebrima"/>
          <w:sz w:val="20"/>
        </w:rPr>
        <w:tab/>
      </w:r>
    </w:p>
    <w:bookmarkEnd w:id="1"/>
    <w:p w14:paraId="2EFAD638" w14:textId="77777777" w:rsidR="0068203C" w:rsidRPr="00AF7CD2" w:rsidRDefault="0068203C" w:rsidP="0068203C">
      <w:pPr>
        <w:rPr>
          <w:rStyle w:val="WW8Num15z2"/>
          <w:rFonts w:ascii="Ebrima" w:eastAsia="Arial Unicode MS" w:hAnsi="Ebrima" w:cs="Ebrima"/>
          <w:sz w:val="20"/>
        </w:rPr>
      </w:pPr>
      <w:r w:rsidRPr="00AF7CD2">
        <w:rPr>
          <w:rFonts w:ascii="Ebrima" w:eastAsia="Arial Unicode MS" w:hAnsi="Ebrima" w:cs="Ebrima"/>
          <w:sz w:val="20"/>
        </w:rPr>
        <w:t>(dále jen „Objednatel“)</w:t>
      </w:r>
    </w:p>
    <w:p w14:paraId="67F8FC1B" w14:textId="77777777" w:rsidR="0068203C" w:rsidRPr="00084687" w:rsidRDefault="0068203C" w:rsidP="0068203C">
      <w:pPr>
        <w:rPr>
          <w:rFonts w:ascii="Ebrima" w:eastAsia="Arial Unicode MS" w:hAnsi="Ebrima" w:cs="Arial"/>
          <w:sz w:val="20"/>
        </w:rPr>
      </w:pPr>
      <w:r>
        <w:rPr>
          <w:rFonts w:ascii="Ebrima" w:eastAsia="Arial Unicode MS" w:hAnsi="Ebrima" w:cs="Arial"/>
          <w:sz w:val="20"/>
        </w:rPr>
        <w:t xml:space="preserve"> </w:t>
      </w:r>
    </w:p>
    <w:p w14:paraId="55EC88E0" w14:textId="77777777" w:rsidR="005B3DFA" w:rsidRDefault="005B3DFA" w:rsidP="00615205">
      <w:pPr>
        <w:rPr>
          <w:rStyle w:val="WW8Num15z2"/>
          <w:rFonts w:ascii="Ebrima" w:eastAsia="Arial Unicode MS" w:hAnsi="Ebrima" w:cs="Arial"/>
          <w:b w:val="0"/>
          <w:sz w:val="20"/>
        </w:rPr>
      </w:pPr>
      <w:r>
        <w:rPr>
          <w:rStyle w:val="WW8Num15z2"/>
          <w:rFonts w:ascii="Ebrima" w:eastAsia="Arial Unicode MS" w:hAnsi="Ebrima" w:cs="Arial"/>
          <w:b w:val="0"/>
          <w:sz w:val="20"/>
        </w:rPr>
        <w:t>a</w:t>
      </w:r>
    </w:p>
    <w:p w14:paraId="6E4BD6E2" w14:textId="77777777" w:rsidR="005B3DFA" w:rsidRDefault="005B3DFA" w:rsidP="00615205">
      <w:pPr>
        <w:rPr>
          <w:rStyle w:val="WW8Num15z2"/>
          <w:rFonts w:ascii="Ebrima" w:eastAsia="Arial Unicode MS" w:hAnsi="Ebrima" w:cs="Arial"/>
          <w:b w:val="0"/>
          <w:sz w:val="20"/>
        </w:rPr>
      </w:pPr>
    </w:p>
    <w:p w14:paraId="6E7F9050" w14:textId="628D5B05" w:rsidR="005B3DFA" w:rsidRPr="00BB4DC3" w:rsidRDefault="005B3DFA" w:rsidP="00615205">
      <w:pPr>
        <w:rPr>
          <w:rFonts w:ascii="Ebrima" w:eastAsia="Arial Unicode MS" w:hAnsi="Ebrima" w:cs="Arial"/>
          <w:bCs/>
          <w:sz w:val="20"/>
        </w:rPr>
      </w:pPr>
      <w:r w:rsidRPr="00BB4DC3">
        <w:rPr>
          <w:rFonts w:ascii="Ebrima" w:eastAsia="Arial Unicode MS" w:hAnsi="Ebrima" w:cs="Arial"/>
          <w:bCs/>
          <w:sz w:val="20"/>
        </w:rPr>
        <w:t xml:space="preserve">Zhotovitel:              </w:t>
      </w:r>
      <w:r w:rsidRPr="00BB4DC3">
        <w:rPr>
          <w:rFonts w:ascii="Ebrima" w:eastAsia="Arial Unicode MS" w:hAnsi="Ebrima" w:cs="Arial"/>
          <w:bCs/>
          <w:sz w:val="20"/>
        </w:rPr>
        <w:tab/>
      </w:r>
      <w:r w:rsidRPr="00BB4DC3">
        <w:rPr>
          <w:rFonts w:ascii="Ebrima" w:eastAsia="Arial Unicode MS" w:hAnsi="Ebrima" w:cs="Arial"/>
          <w:bCs/>
          <w:sz w:val="20"/>
        </w:rPr>
        <w:tab/>
      </w:r>
      <w:r w:rsidR="00BB4DC3" w:rsidRPr="00BB4DC3">
        <w:rPr>
          <w:rFonts w:ascii="Ebrima" w:eastAsia="Arial Unicode MS" w:hAnsi="Ebrima" w:cs="Arial"/>
          <w:bCs/>
          <w:sz w:val="20"/>
        </w:rPr>
        <w:t>TZ pro, s.r.o.</w:t>
      </w:r>
    </w:p>
    <w:p w14:paraId="2ED042C7" w14:textId="7D3B2333" w:rsidR="005B3DFA" w:rsidRPr="00BB4DC3" w:rsidRDefault="005B3DFA" w:rsidP="00615205">
      <w:pPr>
        <w:rPr>
          <w:rFonts w:ascii="Ebrima" w:eastAsia="Arial Unicode MS" w:hAnsi="Ebrima" w:cs="Arial"/>
          <w:b w:val="0"/>
          <w:sz w:val="20"/>
        </w:rPr>
      </w:pPr>
      <w:r w:rsidRPr="00BB4DC3">
        <w:rPr>
          <w:rFonts w:ascii="Ebrima" w:eastAsia="Arial Unicode MS" w:hAnsi="Ebrima" w:cs="Arial"/>
          <w:b w:val="0"/>
          <w:sz w:val="20"/>
        </w:rPr>
        <w:t>Sídlo:</w:t>
      </w:r>
      <w:r w:rsidRPr="00BB4DC3">
        <w:rPr>
          <w:rFonts w:ascii="Ebrima" w:eastAsia="Arial Unicode MS" w:hAnsi="Ebrima" w:cs="Arial"/>
          <w:b w:val="0"/>
          <w:sz w:val="20"/>
        </w:rPr>
        <w:tab/>
      </w:r>
      <w:r w:rsidRPr="00BB4DC3">
        <w:rPr>
          <w:rFonts w:ascii="Ebrima" w:eastAsia="Arial Unicode MS" w:hAnsi="Ebrima" w:cs="Arial"/>
          <w:b w:val="0"/>
          <w:sz w:val="20"/>
        </w:rPr>
        <w:tab/>
      </w:r>
      <w:r w:rsidRPr="00BB4DC3">
        <w:rPr>
          <w:rFonts w:ascii="Ebrima" w:eastAsia="Arial Unicode MS" w:hAnsi="Ebrima" w:cs="Arial"/>
          <w:b w:val="0"/>
          <w:sz w:val="20"/>
        </w:rPr>
        <w:tab/>
      </w:r>
      <w:r w:rsidRPr="00BB4DC3">
        <w:rPr>
          <w:rFonts w:ascii="Ebrima" w:eastAsia="Arial Unicode MS" w:hAnsi="Ebrima" w:cs="Arial"/>
          <w:b w:val="0"/>
          <w:sz w:val="20"/>
        </w:rPr>
        <w:tab/>
      </w:r>
      <w:r w:rsidR="00BB4DC3" w:rsidRPr="00BB4DC3">
        <w:rPr>
          <w:rFonts w:ascii="Ebrima" w:eastAsia="Arial Unicode MS" w:hAnsi="Ebrima" w:cs="Arial"/>
          <w:b w:val="0"/>
          <w:sz w:val="20"/>
        </w:rPr>
        <w:t>č.p. 718, 683 04 Drnovice</w:t>
      </w:r>
    </w:p>
    <w:p w14:paraId="069E8D8F" w14:textId="1BAE01C5" w:rsidR="005B3DFA" w:rsidRPr="00BB4DC3" w:rsidRDefault="005B3DFA" w:rsidP="00615205">
      <w:pPr>
        <w:tabs>
          <w:tab w:val="left" w:pos="708"/>
          <w:tab w:val="left" w:pos="1416"/>
          <w:tab w:val="left" w:pos="2124"/>
          <w:tab w:val="left" w:pos="2832"/>
          <w:tab w:val="center" w:pos="4535"/>
        </w:tabs>
        <w:rPr>
          <w:rFonts w:ascii="Ebrima" w:eastAsia="Arial Unicode MS" w:hAnsi="Ebrima" w:cs="Arial"/>
          <w:b w:val="0"/>
          <w:sz w:val="20"/>
        </w:rPr>
      </w:pPr>
      <w:r w:rsidRPr="00BB4DC3">
        <w:rPr>
          <w:rFonts w:ascii="Ebrima" w:eastAsia="Arial Unicode MS" w:hAnsi="Ebrima" w:cs="Arial"/>
          <w:b w:val="0"/>
          <w:sz w:val="20"/>
        </w:rPr>
        <w:t>Zápis v</w:t>
      </w:r>
      <w:r w:rsidR="00873744" w:rsidRPr="00BB4DC3">
        <w:rPr>
          <w:rFonts w:ascii="Ebrima" w:eastAsia="Arial Unicode MS" w:hAnsi="Ebrima" w:cs="Arial"/>
          <w:b w:val="0"/>
          <w:sz w:val="20"/>
        </w:rPr>
        <w:t> </w:t>
      </w:r>
      <w:r w:rsidRPr="00BB4DC3">
        <w:rPr>
          <w:rFonts w:ascii="Ebrima" w:eastAsia="Arial Unicode MS" w:hAnsi="Ebrima" w:cs="Arial"/>
          <w:b w:val="0"/>
          <w:sz w:val="20"/>
        </w:rPr>
        <w:t xml:space="preserve">OR:                           </w:t>
      </w:r>
      <w:r w:rsidRPr="00BB4DC3">
        <w:rPr>
          <w:rFonts w:ascii="Ebrima" w:eastAsia="Arial Unicode MS" w:hAnsi="Ebrima" w:cs="Arial"/>
          <w:b w:val="0"/>
          <w:sz w:val="20"/>
        </w:rPr>
        <w:tab/>
      </w:r>
      <w:r w:rsidR="00BB4DC3" w:rsidRPr="00BB4DC3">
        <w:rPr>
          <w:rFonts w:ascii="Ebrima" w:eastAsia="Arial Unicode MS" w:hAnsi="Ebrima" w:cs="Arial"/>
          <w:b w:val="0"/>
          <w:sz w:val="20"/>
        </w:rPr>
        <w:t>u Krajského soudu v Brně, oddíl C, vložka 86583</w:t>
      </w:r>
    </w:p>
    <w:p w14:paraId="0BA96272" w14:textId="0FBFD15B" w:rsidR="005B3DFA" w:rsidRPr="00BB4DC3" w:rsidRDefault="005B3DFA" w:rsidP="00615205">
      <w:pPr>
        <w:tabs>
          <w:tab w:val="left" w:pos="708"/>
          <w:tab w:val="left" w:pos="1416"/>
          <w:tab w:val="left" w:pos="2124"/>
          <w:tab w:val="left" w:pos="2832"/>
          <w:tab w:val="center" w:pos="4535"/>
        </w:tabs>
        <w:rPr>
          <w:rFonts w:ascii="Ebrima" w:eastAsia="Arial Unicode MS" w:hAnsi="Ebrima" w:cs="Arial"/>
          <w:b w:val="0"/>
          <w:sz w:val="20"/>
        </w:rPr>
      </w:pPr>
      <w:r w:rsidRPr="00BB4DC3">
        <w:rPr>
          <w:rFonts w:ascii="Ebrima" w:eastAsia="Arial Unicode MS" w:hAnsi="Ebrima" w:cs="Arial"/>
          <w:b w:val="0"/>
          <w:sz w:val="20"/>
        </w:rPr>
        <w:t xml:space="preserve">IČ:                                         </w:t>
      </w:r>
      <w:r w:rsidRPr="00BB4DC3">
        <w:rPr>
          <w:rFonts w:ascii="Ebrima" w:eastAsia="Arial Unicode MS" w:hAnsi="Ebrima" w:cs="Arial"/>
          <w:b w:val="0"/>
          <w:sz w:val="20"/>
        </w:rPr>
        <w:tab/>
      </w:r>
      <w:r w:rsidR="00BB4DC3" w:rsidRPr="00BB4DC3">
        <w:rPr>
          <w:rFonts w:ascii="Ebrima" w:eastAsia="Arial Unicode MS" w:hAnsi="Ebrima" w:cs="Arial"/>
          <w:b w:val="0"/>
          <w:sz w:val="20"/>
        </w:rPr>
        <w:t>03760588</w:t>
      </w:r>
    </w:p>
    <w:p w14:paraId="7C326B6E" w14:textId="4CC54CCC" w:rsidR="005B3DFA" w:rsidRPr="00BB4DC3" w:rsidRDefault="005B3DFA" w:rsidP="00615205">
      <w:pPr>
        <w:rPr>
          <w:rFonts w:ascii="Ebrima" w:eastAsia="Arial Unicode MS" w:hAnsi="Ebrima" w:cs="Arial"/>
          <w:b w:val="0"/>
          <w:sz w:val="20"/>
        </w:rPr>
      </w:pPr>
      <w:r w:rsidRPr="00BB4DC3">
        <w:rPr>
          <w:rFonts w:ascii="Ebrima" w:eastAsia="Arial Unicode MS" w:hAnsi="Ebrima" w:cs="Arial"/>
          <w:b w:val="0"/>
          <w:sz w:val="20"/>
        </w:rPr>
        <w:t xml:space="preserve">DIČ:                                       </w:t>
      </w:r>
      <w:r w:rsidRPr="00BB4DC3">
        <w:rPr>
          <w:rFonts w:ascii="Ebrima" w:eastAsia="Arial Unicode MS" w:hAnsi="Ebrima" w:cs="Arial"/>
          <w:b w:val="0"/>
          <w:sz w:val="20"/>
        </w:rPr>
        <w:tab/>
      </w:r>
      <w:r w:rsidR="00BB4DC3" w:rsidRPr="00BB4DC3">
        <w:rPr>
          <w:rFonts w:ascii="Ebrima" w:eastAsia="Arial Unicode MS" w:hAnsi="Ebrima" w:cs="Arial"/>
          <w:b w:val="0"/>
          <w:sz w:val="20"/>
        </w:rPr>
        <w:t>CZ03760588</w:t>
      </w:r>
    </w:p>
    <w:p w14:paraId="355047C2" w14:textId="3FDC9A4A" w:rsidR="005B3DFA" w:rsidRPr="00BB4DC3" w:rsidRDefault="005B3DFA" w:rsidP="00615205">
      <w:pPr>
        <w:rPr>
          <w:rFonts w:ascii="Ebrima" w:eastAsia="Arial Unicode MS" w:hAnsi="Ebrima" w:cs="Arial"/>
          <w:b w:val="0"/>
          <w:sz w:val="20"/>
        </w:rPr>
      </w:pPr>
      <w:r w:rsidRPr="00BB4DC3">
        <w:rPr>
          <w:rFonts w:ascii="Ebrima" w:eastAsia="Arial Unicode MS" w:hAnsi="Ebrima" w:cs="Arial"/>
          <w:b w:val="0"/>
          <w:sz w:val="20"/>
        </w:rPr>
        <w:t xml:space="preserve">Bankovní spojení:                  </w:t>
      </w:r>
      <w:r w:rsidRPr="00BB4DC3">
        <w:rPr>
          <w:rFonts w:ascii="Ebrima" w:eastAsia="Arial Unicode MS" w:hAnsi="Ebrima" w:cs="Arial"/>
          <w:b w:val="0"/>
          <w:sz w:val="20"/>
        </w:rPr>
        <w:tab/>
      </w:r>
      <w:r w:rsidR="00BB4DC3" w:rsidRPr="00BB4DC3">
        <w:rPr>
          <w:rFonts w:ascii="Ebrima" w:eastAsia="Arial Unicode MS" w:hAnsi="Ebrima" w:cs="Arial"/>
          <w:b w:val="0"/>
          <w:sz w:val="20"/>
        </w:rPr>
        <w:t xml:space="preserve">Československá obchodní banka, a.s. </w:t>
      </w:r>
    </w:p>
    <w:p w14:paraId="63DDAD6C" w14:textId="2F4FB1DB" w:rsidR="005B3DFA" w:rsidRPr="00BB4DC3" w:rsidRDefault="005B3DFA" w:rsidP="00615205">
      <w:pPr>
        <w:rPr>
          <w:rFonts w:ascii="Ebrima" w:eastAsia="Arial Unicode MS" w:hAnsi="Ebrima" w:cs="Arial"/>
          <w:b w:val="0"/>
          <w:sz w:val="20"/>
        </w:rPr>
      </w:pPr>
      <w:r w:rsidRPr="00BB4DC3">
        <w:rPr>
          <w:rFonts w:ascii="Ebrima" w:eastAsia="Arial Unicode MS" w:hAnsi="Ebrima" w:cs="Arial"/>
          <w:b w:val="0"/>
          <w:sz w:val="20"/>
        </w:rPr>
        <w:t xml:space="preserve">Číslo účtu:                              </w:t>
      </w:r>
      <w:r w:rsidRPr="00BB4DC3">
        <w:rPr>
          <w:rFonts w:ascii="Ebrima" w:eastAsia="Arial Unicode MS" w:hAnsi="Ebrima" w:cs="Arial"/>
          <w:b w:val="0"/>
          <w:sz w:val="20"/>
        </w:rPr>
        <w:tab/>
      </w:r>
      <w:r w:rsidR="00BB4DC3" w:rsidRPr="00BB4DC3">
        <w:rPr>
          <w:rFonts w:ascii="Ebrima" w:eastAsia="Arial Unicode MS" w:hAnsi="Ebrima" w:cs="Arial"/>
          <w:b w:val="0"/>
          <w:sz w:val="20"/>
        </w:rPr>
        <w:t>297521957/0300</w:t>
      </w:r>
    </w:p>
    <w:p w14:paraId="6D60AEE7" w14:textId="300DFFCD" w:rsidR="005B3DFA" w:rsidRPr="00BB4DC3" w:rsidRDefault="005B3DFA" w:rsidP="00615205">
      <w:pPr>
        <w:rPr>
          <w:rFonts w:ascii="Ebrima" w:eastAsia="Arial Unicode MS" w:hAnsi="Ebrima" w:cs="Arial"/>
          <w:b w:val="0"/>
          <w:sz w:val="20"/>
        </w:rPr>
      </w:pPr>
      <w:r w:rsidRPr="00BB4DC3">
        <w:rPr>
          <w:rFonts w:ascii="Ebrima" w:eastAsia="Arial Unicode MS" w:hAnsi="Ebrima" w:cs="Arial"/>
          <w:b w:val="0"/>
          <w:sz w:val="20"/>
        </w:rPr>
        <w:t>E-mail:</w:t>
      </w:r>
      <w:r w:rsidRPr="00BB4DC3">
        <w:rPr>
          <w:rFonts w:ascii="Ebrima" w:eastAsia="Arial Unicode MS" w:hAnsi="Ebrima" w:cs="Arial"/>
          <w:b w:val="0"/>
          <w:sz w:val="20"/>
        </w:rPr>
        <w:tab/>
      </w:r>
      <w:r w:rsidRPr="00BB4DC3">
        <w:rPr>
          <w:rFonts w:ascii="Ebrima" w:eastAsia="Arial Unicode MS" w:hAnsi="Ebrima" w:cs="Arial"/>
          <w:b w:val="0"/>
          <w:sz w:val="20"/>
        </w:rPr>
        <w:tab/>
      </w:r>
      <w:r w:rsidRPr="00BB4DC3">
        <w:rPr>
          <w:rFonts w:ascii="Ebrima" w:eastAsia="Arial Unicode MS" w:hAnsi="Ebrima" w:cs="Arial"/>
          <w:b w:val="0"/>
          <w:sz w:val="20"/>
        </w:rPr>
        <w:tab/>
      </w:r>
      <w:r w:rsidR="00BB4DC3" w:rsidRPr="00BB4DC3">
        <w:rPr>
          <w:rFonts w:ascii="Ebrima" w:eastAsia="Arial Unicode MS" w:hAnsi="Ebrima" w:cs="Arial"/>
          <w:b w:val="0"/>
          <w:sz w:val="20"/>
        </w:rPr>
        <w:tab/>
      </w:r>
      <w:hyperlink r:id="rId8" w:history="1">
        <w:r w:rsidR="00544716" w:rsidRPr="00AC7FC3">
          <w:rPr>
            <w:rStyle w:val="Hypertextovodkaz"/>
            <w:rFonts w:ascii="Ebrima" w:eastAsia="Arial Unicode MS" w:hAnsi="Ebrima" w:cs="Arial"/>
            <w:b w:val="0"/>
            <w:sz w:val="20"/>
          </w:rPr>
          <w:t>tzpro@tzpro.cz</w:t>
        </w:r>
      </w:hyperlink>
      <w:r w:rsidR="00BB4DC3" w:rsidRPr="00BB4DC3">
        <w:rPr>
          <w:rFonts w:ascii="Ebrima" w:eastAsia="Arial Unicode MS" w:hAnsi="Ebrima" w:cs="Arial"/>
          <w:b w:val="0"/>
          <w:sz w:val="20"/>
        </w:rPr>
        <w:t xml:space="preserve"> </w:t>
      </w:r>
      <w:r w:rsidRPr="00BB4DC3">
        <w:rPr>
          <w:rFonts w:ascii="Ebrima" w:eastAsia="Arial Unicode MS" w:hAnsi="Ebrima" w:cs="Arial"/>
          <w:b w:val="0"/>
          <w:sz w:val="20"/>
        </w:rPr>
        <w:tab/>
      </w:r>
    </w:p>
    <w:p w14:paraId="2F7D8888" w14:textId="77777777" w:rsidR="00544716" w:rsidRDefault="005B3DFA" w:rsidP="00615205">
      <w:pPr>
        <w:rPr>
          <w:rFonts w:ascii="Ebrima" w:eastAsia="Arial Unicode MS" w:hAnsi="Ebrima" w:cs="Arial"/>
          <w:b w:val="0"/>
          <w:sz w:val="20"/>
        </w:rPr>
      </w:pPr>
      <w:r w:rsidRPr="00BB4DC3">
        <w:rPr>
          <w:rFonts w:ascii="Ebrima" w:eastAsia="Arial Unicode MS" w:hAnsi="Ebrima" w:cs="Arial"/>
          <w:b w:val="0"/>
          <w:sz w:val="20"/>
        </w:rPr>
        <w:t>Zastoupený:</w:t>
      </w:r>
      <w:r w:rsidRPr="00BB4DC3">
        <w:rPr>
          <w:rFonts w:ascii="Ebrima" w:eastAsia="Arial Unicode MS" w:hAnsi="Ebrima" w:cs="Arial"/>
          <w:b w:val="0"/>
          <w:sz w:val="20"/>
        </w:rPr>
        <w:tab/>
      </w:r>
      <w:r w:rsidRPr="00BB4DC3">
        <w:rPr>
          <w:rFonts w:ascii="Ebrima" w:eastAsia="Arial Unicode MS" w:hAnsi="Ebrima" w:cs="Arial"/>
          <w:b w:val="0"/>
          <w:sz w:val="20"/>
        </w:rPr>
        <w:tab/>
      </w:r>
      <w:r w:rsidRPr="00BB4DC3">
        <w:rPr>
          <w:rFonts w:ascii="Ebrima" w:eastAsia="Arial Unicode MS" w:hAnsi="Ebrima" w:cs="Arial"/>
          <w:b w:val="0"/>
          <w:sz w:val="20"/>
        </w:rPr>
        <w:tab/>
      </w:r>
      <w:r w:rsidR="00BB4DC3" w:rsidRPr="00BB4DC3">
        <w:rPr>
          <w:rFonts w:ascii="Ebrima" w:eastAsia="Arial Unicode MS" w:hAnsi="Ebrima" w:cs="Arial"/>
          <w:b w:val="0"/>
          <w:sz w:val="20"/>
        </w:rPr>
        <w:t>Ing. Pav</w:t>
      </w:r>
      <w:r w:rsidR="00544716">
        <w:rPr>
          <w:rFonts w:ascii="Ebrima" w:eastAsia="Arial Unicode MS" w:hAnsi="Ebrima" w:cs="Arial"/>
          <w:b w:val="0"/>
          <w:sz w:val="20"/>
        </w:rPr>
        <w:t>el</w:t>
      </w:r>
      <w:r w:rsidR="00BB4DC3" w:rsidRPr="00BB4DC3">
        <w:rPr>
          <w:rFonts w:ascii="Ebrima" w:eastAsia="Arial Unicode MS" w:hAnsi="Ebrima" w:cs="Arial"/>
          <w:b w:val="0"/>
          <w:sz w:val="20"/>
        </w:rPr>
        <w:t xml:space="preserve"> Burian, jednatel společnosti</w:t>
      </w:r>
    </w:p>
    <w:p w14:paraId="3122BD6B" w14:textId="07B84F9D" w:rsidR="005B3DFA" w:rsidRPr="00BB4DC3" w:rsidRDefault="00544716" w:rsidP="00615205">
      <w:pPr>
        <w:rPr>
          <w:rFonts w:ascii="Ebrima" w:eastAsia="Arial Unicode MS" w:hAnsi="Ebrima" w:cs="Arial"/>
          <w:b w:val="0"/>
          <w:sz w:val="20"/>
        </w:rPr>
      </w:pPr>
      <w:r>
        <w:rPr>
          <w:rFonts w:ascii="Ebrima" w:eastAsia="Arial Unicode MS" w:hAnsi="Ebrima" w:cs="Arial"/>
          <w:b w:val="0"/>
          <w:sz w:val="20"/>
        </w:rPr>
        <w:tab/>
      </w:r>
      <w:r>
        <w:rPr>
          <w:rFonts w:ascii="Ebrima" w:eastAsia="Arial Unicode MS" w:hAnsi="Ebrima" w:cs="Arial"/>
          <w:b w:val="0"/>
          <w:sz w:val="20"/>
        </w:rPr>
        <w:tab/>
      </w:r>
      <w:r>
        <w:rPr>
          <w:rFonts w:ascii="Ebrima" w:eastAsia="Arial Unicode MS" w:hAnsi="Ebrima" w:cs="Arial"/>
          <w:b w:val="0"/>
          <w:sz w:val="20"/>
        </w:rPr>
        <w:tab/>
      </w:r>
      <w:r>
        <w:rPr>
          <w:rFonts w:ascii="Ebrima" w:eastAsia="Arial Unicode MS" w:hAnsi="Ebrima" w:cs="Arial"/>
          <w:b w:val="0"/>
          <w:sz w:val="20"/>
        </w:rPr>
        <w:tab/>
        <w:t>Pavel Herman, prokurista společnosti</w:t>
      </w:r>
      <w:r w:rsidR="00BB4DC3" w:rsidRPr="00BB4DC3">
        <w:rPr>
          <w:rFonts w:ascii="Ebrima" w:eastAsia="Arial Unicode MS" w:hAnsi="Ebrima" w:cs="Arial"/>
          <w:b w:val="0"/>
          <w:sz w:val="20"/>
        </w:rPr>
        <w:t xml:space="preserve"> </w:t>
      </w:r>
      <w:r w:rsidR="005B3DFA" w:rsidRPr="00BB4DC3">
        <w:rPr>
          <w:rFonts w:ascii="Ebrima" w:eastAsia="Arial Unicode MS" w:hAnsi="Ebrima" w:cs="Arial"/>
          <w:b w:val="0"/>
          <w:sz w:val="20"/>
        </w:rPr>
        <w:t xml:space="preserve">                       </w:t>
      </w:r>
      <w:r w:rsidR="005B3DFA" w:rsidRPr="00BB4DC3">
        <w:rPr>
          <w:rFonts w:ascii="Ebrima" w:eastAsia="Arial Unicode MS" w:hAnsi="Ebrima" w:cs="Arial"/>
          <w:b w:val="0"/>
          <w:sz w:val="20"/>
        </w:rPr>
        <w:tab/>
      </w:r>
    </w:p>
    <w:p w14:paraId="6056A664" w14:textId="77777777" w:rsidR="00A953EA" w:rsidRDefault="00A953EA" w:rsidP="00615205">
      <w:pPr>
        <w:tabs>
          <w:tab w:val="left" w:pos="4995"/>
        </w:tabs>
        <w:rPr>
          <w:rFonts w:ascii="Ebrima" w:eastAsia="Arial Unicode MS" w:hAnsi="Ebrima" w:cs="Arial"/>
          <w:sz w:val="20"/>
        </w:rPr>
      </w:pPr>
    </w:p>
    <w:p w14:paraId="1CC9821F" w14:textId="702897DB" w:rsidR="005B3DFA" w:rsidRDefault="009E1924" w:rsidP="00615205">
      <w:pPr>
        <w:tabs>
          <w:tab w:val="left" w:pos="4995"/>
        </w:tabs>
        <w:rPr>
          <w:rFonts w:ascii="Ebrima" w:eastAsia="Arial Unicode MS" w:hAnsi="Ebrima" w:cs="Arial"/>
          <w:sz w:val="20"/>
        </w:rPr>
      </w:pPr>
      <w:r w:rsidRPr="00BB4DC3">
        <w:rPr>
          <w:rFonts w:ascii="Ebrima" w:eastAsia="Arial Unicode MS" w:hAnsi="Ebrima" w:cs="Arial"/>
          <w:sz w:val="20"/>
        </w:rPr>
        <w:t>(dále jen „Zhotovitel“)</w:t>
      </w:r>
      <w:r w:rsidRPr="00084687">
        <w:rPr>
          <w:rFonts w:ascii="Ebrima" w:eastAsia="Arial Unicode MS" w:hAnsi="Ebrima" w:cs="Arial"/>
          <w:b w:val="0"/>
          <w:sz w:val="20"/>
        </w:rPr>
        <w:tab/>
      </w:r>
      <w:r w:rsidR="005B3DFA" w:rsidRPr="00084687">
        <w:rPr>
          <w:rFonts w:ascii="Ebrima" w:eastAsia="Arial Unicode MS" w:hAnsi="Ebrima" w:cs="Arial"/>
          <w:sz w:val="20"/>
        </w:rPr>
        <w:tab/>
      </w:r>
    </w:p>
    <w:p w14:paraId="63CDAAC4" w14:textId="77777777" w:rsidR="005B3DFA" w:rsidRPr="00084687" w:rsidRDefault="005B3DFA" w:rsidP="00615205">
      <w:pPr>
        <w:tabs>
          <w:tab w:val="left" w:pos="4995"/>
        </w:tabs>
        <w:rPr>
          <w:rFonts w:ascii="Ebrima" w:eastAsia="Arial Unicode MS" w:hAnsi="Ebrima" w:cs="Arial"/>
          <w:sz w:val="20"/>
        </w:rPr>
      </w:pPr>
    </w:p>
    <w:p w14:paraId="641D0C46" w14:textId="77777777" w:rsidR="005B3DFA" w:rsidRPr="00084687" w:rsidRDefault="005B3DFA" w:rsidP="00615205">
      <w:pPr>
        <w:pStyle w:val="Nadpis2"/>
        <w:tabs>
          <w:tab w:val="left" w:pos="0"/>
        </w:tabs>
        <w:spacing w:after="120"/>
        <w:jc w:val="center"/>
        <w:rPr>
          <w:rFonts w:ascii="Ebrima" w:eastAsia="Arial Unicode MS" w:hAnsi="Ebrima" w:cs="Arial"/>
          <w:sz w:val="20"/>
          <w:u w:val="single"/>
        </w:rPr>
      </w:pPr>
      <w:r w:rsidRPr="00084687">
        <w:rPr>
          <w:rFonts w:ascii="Ebrima" w:eastAsia="Arial Unicode MS" w:hAnsi="Ebrima" w:cs="Arial"/>
          <w:sz w:val="20"/>
          <w:u w:val="single"/>
        </w:rPr>
        <w:t>I. Předmět smlouvy</w:t>
      </w:r>
    </w:p>
    <w:p w14:paraId="3CDDFBD8" w14:textId="37559513" w:rsidR="00BB4DC3" w:rsidRPr="00DB21E9" w:rsidRDefault="005B3DFA" w:rsidP="00DB21E9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Ebrima" w:eastAsia="Arial Unicode MS" w:hAnsi="Ebrima" w:cs="Arial"/>
          <w:b w:val="0"/>
          <w:sz w:val="20"/>
        </w:rPr>
      </w:pPr>
      <w:r w:rsidRPr="00084687">
        <w:rPr>
          <w:rFonts w:ascii="Ebrima" w:eastAsia="Arial Unicode MS" w:hAnsi="Ebrima" w:cs="Arial"/>
          <w:b w:val="0"/>
          <w:sz w:val="20"/>
        </w:rPr>
        <w:t xml:space="preserve">Předmětem této smlouvy je </w:t>
      </w:r>
      <w:r w:rsidR="00DB21E9">
        <w:rPr>
          <w:rFonts w:ascii="Ebrima" w:eastAsia="Arial Unicode MS" w:hAnsi="Ebrima" w:cs="Arial"/>
          <w:b w:val="0"/>
          <w:sz w:val="20"/>
        </w:rPr>
        <w:t xml:space="preserve">realizace akce </w:t>
      </w:r>
      <w:r w:rsidR="002C683E">
        <w:rPr>
          <w:rFonts w:ascii="Ebrima" w:eastAsia="Arial Unicode MS" w:hAnsi="Ebrima" w:cs="Arial"/>
          <w:b w:val="0"/>
          <w:sz w:val="20"/>
        </w:rPr>
        <w:t>Oprava přípravy teplé vody v lázních v Boskovicích</w:t>
      </w:r>
      <w:r w:rsidR="00DB21E9" w:rsidRPr="00BC13A3">
        <w:rPr>
          <w:rFonts w:ascii="Ebrima" w:eastAsia="Arial Unicode MS" w:hAnsi="Ebrima" w:cs="Arial"/>
          <w:bCs/>
          <w:sz w:val="20"/>
        </w:rPr>
        <w:t>.</w:t>
      </w:r>
      <w:r w:rsidR="00624E25" w:rsidRPr="00624E25">
        <w:rPr>
          <w:rFonts w:ascii="Ebrima" w:eastAsia="Arial Unicode MS" w:hAnsi="Ebrima" w:cs="Arial"/>
          <w:bCs/>
          <w:sz w:val="20"/>
        </w:rPr>
        <w:t xml:space="preserve"> </w:t>
      </w:r>
      <w:r w:rsidR="00BB4DC3" w:rsidRPr="00B6396D">
        <w:rPr>
          <w:rFonts w:ascii="Ebrima" w:eastAsia="Arial Unicode MS" w:hAnsi="Ebrima" w:cs="Arial"/>
          <w:b w:val="0"/>
          <w:sz w:val="20"/>
        </w:rPr>
        <w:t xml:space="preserve">Dílo bude provedeno dle </w:t>
      </w:r>
      <w:r w:rsidR="00C56047">
        <w:rPr>
          <w:rFonts w:ascii="Ebrima" w:eastAsia="Arial Unicode MS" w:hAnsi="Ebrima" w:cs="Arial"/>
          <w:b w:val="0"/>
          <w:sz w:val="20"/>
        </w:rPr>
        <w:t>cenové nabídky ze dne 4.1.2024</w:t>
      </w:r>
      <w:r w:rsidR="00635F8A">
        <w:rPr>
          <w:rFonts w:ascii="Ebrima" w:eastAsia="Arial Unicode MS" w:hAnsi="Ebrima" w:cs="Arial"/>
          <w:b w:val="0"/>
          <w:sz w:val="20"/>
        </w:rPr>
        <w:t>. Cenová nabídka je přílohou smlouvy.</w:t>
      </w:r>
    </w:p>
    <w:p w14:paraId="79144503" w14:textId="777499C7" w:rsidR="0064684D" w:rsidRPr="00DB21E9" w:rsidRDefault="005B3DFA" w:rsidP="00DB21E9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Ebrima" w:eastAsia="Arial Unicode MS" w:hAnsi="Ebrima" w:cs="Arial"/>
          <w:b w:val="0"/>
          <w:sz w:val="20"/>
        </w:rPr>
      </w:pPr>
      <w:r w:rsidRPr="00084687">
        <w:rPr>
          <w:rFonts w:ascii="Ebrima" w:eastAsia="Arial Unicode MS" w:hAnsi="Ebrima" w:cs="Arial"/>
          <w:b w:val="0"/>
          <w:sz w:val="20"/>
        </w:rPr>
        <w:t>Dílo bude předáno jako fun</w:t>
      </w:r>
      <w:r w:rsidR="007C05FB">
        <w:rPr>
          <w:rFonts w:ascii="Ebrima" w:eastAsia="Arial Unicode MS" w:hAnsi="Ebrima" w:cs="Arial"/>
          <w:b w:val="0"/>
          <w:sz w:val="20"/>
        </w:rPr>
        <w:t xml:space="preserve">kční celek bez vad a nedodělků, vč. kompletní dokladové části. </w:t>
      </w:r>
    </w:p>
    <w:p w14:paraId="406353AC" w14:textId="77777777" w:rsidR="00056ABC" w:rsidRDefault="00056ABC" w:rsidP="00615205">
      <w:pPr>
        <w:pStyle w:val="Nadpis2"/>
        <w:tabs>
          <w:tab w:val="left" w:pos="0"/>
        </w:tabs>
        <w:spacing w:after="120"/>
        <w:jc w:val="center"/>
        <w:rPr>
          <w:rFonts w:ascii="Ebrima" w:eastAsia="Arial Unicode MS" w:hAnsi="Ebrima" w:cs="Arial"/>
          <w:sz w:val="20"/>
          <w:u w:val="single"/>
        </w:rPr>
      </w:pPr>
    </w:p>
    <w:p w14:paraId="5DF39197" w14:textId="02137B06" w:rsidR="005B3DFA" w:rsidRPr="00084687" w:rsidRDefault="005B3DFA" w:rsidP="00615205">
      <w:pPr>
        <w:pStyle w:val="Nadpis2"/>
        <w:tabs>
          <w:tab w:val="left" w:pos="0"/>
        </w:tabs>
        <w:spacing w:after="120"/>
        <w:jc w:val="center"/>
        <w:rPr>
          <w:rFonts w:ascii="Ebrima" w:eastAsia="Arial Unicode MS" w:hAnsi="Ebrima" w:cs="Arial"/>
          <w:sz w:val="20"/>
          <w:u w:val="single"/>
        </w:rPr>
      </w:pPr>
      <w:r w:rsidRPr="00084687">
        <w:rPr>
          <w:rFonts w:ascii="Ebrima" w:eastAsia="Arial Unicode MS" w:hAnsi="Ebrima" w:cs="Arial"/>
          <w:sz w:val="20"/>
          <w:u w:val="single"/>
        </w:rPr>
        <w:t>II. Místo a doba plnění</w:t>
      </w:r>
    </w:p>
    <w:p w14:paraId="003385B7" w14:textId="0A318D4D" w:rsidR="00056ABC" w:rsidRPr="00753583" w:rsidRDefault="00056ABC" w:rsidP="00D72F83">
      <w:pPr>
        <w:pStyle w:val="Odstavecseseznamem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Ebrima" w:hAnsi="Ebrima" w:cs="Arial"/>
          <w:b w:val="0"/>
          <w:color w:val="000000"/>
          <w:sz w:val="20"/>
        </w:rPr>
      </w:pPr>
      <w:r w:rsidRPr="00753583">
        <w:rPr>
          <w:rFonts w:ascii="Ebrima" w:hAnsi="Ebrima" w:cs="Arial"/>
          <w:b w:val="0"/>
          <w:color w:val="000000"/>
          <w:sz w:val="20"/>
        </w:rPr>
        <w:t>Místem pro provedení díla j</w:t>
      </w:r>
      <w:r w:rsidR="00D01F3A">
        <w:rPr>
          <w:rFonts w:ascii="Ebrima" w:hAnsi="Ebrima" w:cs="Arial"/>
          <w:b w:val="0"/>
          <w:color w:val="000000"/>
          <w:sz w:val="20"/>
        </w:rPr>
        <w:t xml:space="preserve">sou prostory </w:t>
      </w:r>
      <w:r w:rsidR="001C7763">
        <w:rPr>
          <w:rFonts w:ascii="Ebrima" w:hAnsi="Ebrima" w:cs="Arial"/>
          <w:b w:val="0"/>
          <w:color w:val="000000"/>
          <w:sz w:val="20"/>
        </w:rPr>
        <w:t>strojovny v Městských lázních v Boskovicích</w:t>
      </w:r>
      <w:r w:rsidR="00D01F3A">
        <w:rPr>
          <w:rFonts w:ascii="Ebrima" w:hAnsi="Ebrima" w:cs="Arial"/>
          <w:b w:val="0"/>
          <w:color w:val="000000"/>
          <w:sz w:val="20"/>
        </w:rPr>
        <w:t xml:space="preserve"> na adrese:</w:t>
      </w:r>
      <w:r w:rsidR="001C7763">
        <w:rPr>
          <w:rFonts w:ascii="Ebrima" w:hAnsi="Ebrima" w:cs="Arial"/>
          <w:b w:val="0"/>
          <w:color w:val="000000"/>
          <w:sz w:val="20"/>
        </w:rPr>
        <w:t xml:space="preserve"> U Lázní 2182/2, Boskovice, 680 01</w:t>
      </w:r>
      <w:r w:rsidR="00D01F3A">
        <w:rPr>
          <w:rFonts w:ascii="Ebrima" w:hAnsi="Ebrima" w:cs="Arial"/>
          <w:b w:val="0"/>
          <w:color w:val="000000"/>
          <w:sz w:val="20"/>
        </w:rPr>
        <w:br/>
      </w:r>
    </w:p>
    <w:p w14:paraId="0231152A" w14:textId="77777777" w:rsidR="005B3DFA" w:rsidRPr="00084687" w:rsidRDefault="005B3DFA" w:rsidP="00D72F83">
      <w:pPr>
        <w:pStyle w:val="Odstavecseseznamem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Ebrima" w:hAnsi="Ebrima" w:cs="Arial"/>
          <w:b w:val="0"/>
          <w:color w:val="000000"/>
          <w:sz w:val="20"/>
        </w:rPr>
      </w:pPr>
      <w:r w:rsidRPr="00084687">
        <w:rPr>
          <w:rFonts w:ascii="Ebrima" w:hAnsi="Ebrima" w:cs="Arial"/>
          <w:b w:val="0"/>
          <w:color w:val="000000"/>
          <w:sz w:val="20"/>
        </w:rPr>
        <w:t xml:space="preserve">Zhotovitel se zavazuje dokončit a předat dílo bez vad objednateli v následujících termínech: </w:t>
      </w:r>
    </w:p>
    <w:p w14:paraId="5EE5A995" w14:textId="54E73228" w:rsidR="005B3DFA" w:rsidRPr="00BC13A3" w:rsidRDefault="00096AA3" w:rsidP="00D72F83">
      <w:pPr>
        <w:pStyle w:val="Odstavecseseznamem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Ebrima" w:hAnsi="Ebrima" w:cs="Arial"/>
          <w:b w:val="0"/>
          <w:color w:val="000000"/>
          <w:sz w:val="20"/>
        </w:rPr>
      </w:pPr>
      <w:r w:rsidRPr="00BC13A3">
        <w:rPr>
          <w:rFonts w:ascii="Ebrima" w:hAnsi="Ebrima" w:cs="Arial"/>
          <w:b w:val="0"/>
          <w:color w:val="000000"/>
          <w:sz w:val="20"/>
        </w:rPr>
        <w:t>Zahájení prací:</w:t>
      </w:r>
      <w:r w:rsidRPr="00BC13A3">
        <w:rPr>
          <w:rFonts w:ascii="Ebrima" w:hAnsi="Ebrima" w:cs="Arial"/>
          <w:b w:val="0"/>
          <w:color w:val="000000"/>
          <w:sz w:val="20"/>
        </w:rPr>
        <w:tab/>
      </w:r>
      <w:r w:rsidRPr="00BC13A3">
        <w:rPr>
          <w:rFonts w:ascii="Ebrima" w:hAnsi="Ebrima" w:cs="Arial"/>
          <w:b w:val="0"/>
          <w:color w:val="000000"/>
          <w:sz w:val="20"/>
        </w:rPr>
        <w:tab/>
      </w:r>
      <w:r w:rsidRPr="00BC13A3">
        <w:rPr>
          <w:rFonts w:ascii="Ebrima" w:hAnsi="Ebrima" w:cs="Arial"/>
          <w:b w:val="0"/>
          <w:color w:val="000000"/>
          <w:sz w:val="20"/>
        </w:rPr>
        <w:tab/>
      </w:r>
      <w:r w:rsidR="00B27D80">
        <w:rPr>
          <w:rFonts w:ascii="Ebrima" w:hAnsi="Ebrima" w:cs="Arial"/>
          <w:b w:val="0"/>
          <w:color w:val="000000"/>
          <w:sz w:val="20"/>
        </w:rPr>
        <w:t>do 14 dnů od podpisu smlouvy o dílo</w:t>
      </w:r>
    </w:p>
    <w:p w14:paraId="2BA7AA7F" w14:textId="6430AC11" w:rsidR="00D812D3" w:rsidRPr="00BC13A3" w:rsidRDefault="00096AA3" w:rsidP="00D72F83">
      <w:pPr>
        <w:pStyle w:val="Odstavecseseznamem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Ebrima" w:hAnsi="Ebrima" w:cs="Arial"/>
          <w:b w:val="0"/>
          <w:color w:val="000000"/>
          <w:sz w:val="20"/>
        </w:rPr>
      </w:pPr>
      <w:r w:rsidRPr="00BC13A3">
        <w:rPr>
          <w:rFonts w:ascii="Ebrima" w:hAnsi="Ebrima" w:cs="Arial"/>
          <w:b w:val="0"/>
          <w:color w:val="000000"/>
          <w:sz w:val="20"/>
        </w:rPr>
        <w:t>Dokončení prací:</w:t>
      </w:r>
      <w:r w:rsidRPr="00BC13A3">
        <w:rPr>
          <w:rFonts w:ascii="Ebrima" w:hAnsi="Ebrima" w:cs="Arial"/>
          <w:b w:val="0"/>
          <w:color w:val="000000"/>
          <w:sz w:val="20"/>
        </w:rPr>
        <w:tab/>
      </w:r>
      <w:r w:rsidRPr="00BC13A3">
        <w:rPr>
          <w:rFonts w:ascii="Ebrima" w:hAnsi="Ebrima" w:cs="Arial"/>
          <w:b w:val="0"/>
          <w:color w:val="000000"/>
          <w:sz w:val="20"/>
        </w:rPr>
        <w:tab/>
      </w:r>
      <w:r w:rsidR="00F254D8">
        <w:rPr>
          <w:rFonts w:ascii="Ebrima" w:hAnsi="Ebrima" w:cs="Arial"/>
          <w:b w:val="0"/>
          <w:color w:val="000000"/>
          <w:sz w:val="20"/>
        </w:rPr>
        <w:t>do 15.2.2024</w:t>
      </w:r>
    </w:p>
    <w:p w14:paraId="08E592F8" w14:textId="77777777" w:rsidR="005B3DFA" w:rsidRPr="00CC57E4" w:rsidRDefault="005B3DFA" w:rsidP="00CC57E4">
      <w:pPr>
        <w:rPr>
          <w:rFonts w:eastAsia="Arial Unicode MS"/>
        </w:rPr>
      </w:pPr>
    </w:p>
    <w:p w14:paraId="6A43DD9A" w14:textId="77777777" w:rsidR="005B3DFA" w:rsidRPr="00084687" w:rsidRDefault="005B3DFA" w:rsidP="00615205">
      <w:pPr>
        <w:pStyle w:val="Nadpis2"/>
        <w:tabs>
          <w:tab w:val="left" w:pos="0"/>
        </w:tabs>
        <w:spacing w:after="120"/>
        <w:jc w:val="center"/>
        <w:rPr>
          <w:rFonts w:ascii="Ebrima" w:eastAsia="Arial Unicode MS" w:hAnsi="Ebrima" w:cs="Arial"/>
          <w:sz w:val="20"/>
          <w:u w:val="single"/>
        </w:rPr>
      </w:pPr>
      <w:r w:rsidRPr="00084687">
        <w:rPr>
          <w:rFonts w:ascii="Ebrima" w:eastAsia="Arial Unicode MS" w:hAnsi="Ebrima" w:cs="Arial"/>
          <w:sz w:val="20"/>
          <w:u w:val="single"/>
        </w:rPr>
        <w:t>III. Cena díla</w:t>
      </w:r>
    </w:p>
    <w:p w14:paraId="1EB1A90A" w14:textId="47D12D4A" w:rsidR="00142108" w:rsidRPr="00D01F3A" w:rsidRDefault="005B3DFA" w:rsidP="00D01F3A">
      <w:pPr>
        <w:pStyle w:val="Zkladntext"/>
        <w:numPr>
          <w:ilvl w:val="0"/>
          <w:numId w:val="2"/>
        </w:numPr>
        <w:tabs>
          <w:tab w:val="left" w:pos="360"/>
        </w:tabs>
        <w:spacing w:after="120"/>
        <w:ind w:left="426" w:hanging="426"/>
        <w:rPr>
          <w:rFonts w:ascii="Ebrima" w:eastAsia="Arial Unicode MS" w:hAnsi="Ebrima" w:cs="Arial"/>
          <w:b w:val="0"/>
          <w:bCs/>
          <w:sz w:val="20"/>
        </w:rPr>
      </w:pPr>
      <w:r w:rsidRPr="00084687">
        <w:rPr>
          <w:rFonts w:ascii="Ebrima" w:eastAsia="Arial Unicode MS" w:hAnsi="Ebrima" w:cs="Arial"/>
          <w:b w:val="0"/>
          <w:bCs/>
          <w:sz w:val="20"/>
        </w:rPr>
        <w:t xml:space="preserve">Cena za dílo uvedené v čl. I této </w:t>
      </w:r>
      <w:r>
        <w:rPr>
          <w:rFonts w:ascii="Ebrima" w:eastAsia="Arial Unicode MS" w:hAnsi="Ebrima" w:cs="Arial"/>
          <w:b w:val="0"/>
          <w:bCs/>
          <w:sz w:val="20"/>
        </w:rPr>
        <w:t>S</w:t>
      </w:r>
      <w:r w:rsidRPr="00084687">
        <w:rPr>
          <w:rFonts w:ascii="Ebrima" w:eastAsia="Arial Unicode MS" w:hAnsi="Ebrima" w:cs="Arial"/>
          <w:b w:val="0"/>
          <w:bCs/>
          <w:sz w:val="20"/>
        </w:rPr>
        <w:t>mlouvy je stanovena dohodou a činí</w:t>
      </w:r>
      <w:r w:rsidR="00D01F3A">
        <w:rPr>
          <w:rFonts w:ascii="Ebrima" w:eastAsia="Arial Unicode MS" w:hAnsi="Ebrima" w:cs="Arial"/>
          <w:b w:val="0"/>
          <w:bCs/>
          <w:sz w:val="20"/>
        </w:rPr>
        <w:t>:</w:t>
      </w:r>
    </w:p>
    <w:p w14:paraId="7C2C9E52" w14:textId="1C33B7D9" w:rsidR="000E17D0" w:rsidRPr="002C683E" w:rsidRDefault="000E17D0" w:rsidP="000E17D0">
      <w:pPr>
        <w:pStyle w:val="Zkladntext"/>
        <w:numPr>
          <w:ilvl w:val="0"/>
          <w:numId w:val="38"/>
        </w:numPr>
        <w:rPr>
          <w:rFonts w:ascii="Ebrima" w:eastAsia="Arial Unicode MS" w:hAnsi="Ebrima" w:cs="Arial"/>
          <w:sz w:val="20"/>
        </w:rPr>
      </w:pPr>
      <w:r w:rsidRPr="007202AA">
        <w:rPr>
          <w:rFonts w:ascii="Ebrima" w:eastAsia="Arial Unicode MS" w:hAnsi="Ebrima" w:cs="Arial"/>
          <w:bCs/>
          <w:sz w:val="20"/>
          <w:u w:val="dotted"/>
        </w:rPr>
        <w:t>CENA CELKEM BEZ DPH</w:t>
      </w:r>
      <w:r w:rsidRPr="007202AA">
        <w:rPr>
          <w:rFonts w:ascii="Ebrima" w:eastAsia="Arial Unicode MS" w:hAnsi="Ebrima" w:cs="Arial"/>
          <w:bCs/>
          <w:sz w:val="20"/>
          <w:u w:val="dotted"/>
        </w:rPr>
        <w:tab/>
      </w:r>
      <w:r w:rsidRPr="007202AA">
        <w:rPr>
          <w:rFonts w:ascii="Ebrima" w:eastAsia="Arial Unicode MS" w:hAnsi="Ebrima" w:cs="Arial"/>
          <w:b w:val="0"/>
          <w:bCs/>
          <w:sz w:val="20"/>
          <w:u w:val="dotted"/>
        </w:rPr>
        <w:tab/>
      </w:r>
      <w:r w:rsidRPr="007202AA">
        <w:rPr>
          <w:rFonts w:ascii="Ebrima" w:eastAsia="Arial Unicode MS" w:hAnsi="Ebrima" w:cs="Arial"/>
          <w:b w:val="0"/>
          <w:bCs/>
          <w:sz w:val="20"/>
          <w:u w:val="dotted"/>
        </w:rPr>
        <w:tab/>
      </w:r>
      <w:r w:rsidRPr="007202AA">
        <w:rPr>
          <w:rFonts w:ascii="Ebrima" w:eastAsia="Arial Unicode MS" w:hAnsi="Ebrima" w:cs="Arial"/>
          <w:b w:val="0"/>
          <w:bCs/>
          <w:sz w:val="20"/>
          <w:u w:val="dotted"/>
        </w:rPr>
        <w:tab/>
        <w:t xml:space="preserve">         </w:t>
      </w:r>
      <w:r>
        <w:rPr>
          <w:rFonts w:ascii="Ebrima" w:eastAsia="Arial Unicode MS" w:hAnsi="Ebrima" w:cs="Arial"/>
          <w:b w:val="0"/>
          <w:bCs/>
          <w:sz w:val="20"/>
          <w:u w:val="dotted"/>
        </w:rPr>
        <w:t xml:space="preserve">   </w:t>
      </w:r>
      <w:r w:rsidR="002C683E" w:rsidRPr="002C683E">
        <w:rPr>
          <w:rFonts w:ascii="Ebrima" w:eastAsia="Arial Unicode MS" w:hAnsi="Ebrima" w:cs="Arial"/>
          <w:sz w:val="20"/>
          <w:u w:val="dotted"/>
        </w:rPr>
        <w:t>568 900</w:t>
      </w:r>
      <w:r w:rsidR="00D01F3A" w:rsidRPr="002C683E">
        <w:rPr>
          <w:rFonts w:ascii="Ebrima" w:eastAsia="Arial Unicode MS" w:hAnsi="Ebrima" w:cs="Arial"/>
          <w:sz w:val="20"/>
          <w:u w:val="dotted"/>
        </w:rPr>
        <w:t>,-</w:t>
      </w:r>
      <w:r w:rsidR="00C34AB1" w:rsidRPr="002C683E">
        <w:rPr>
          <w:rFonts w:ascii="Ebrima" w:eastAsia="Arial Unicode MS" w:hAnsi="Ebrima" w:cs="Arial"/>
          <w:sz w:val="20"/>
          <w:u w:val="dotted"/>
        </w:rPr>
        <w:t xml:space="preserve"> </w:t>
      </w:r>
      <w:r w:rsidRPr="002C683E">
        <w:rPr>
          <w:rFonts w:ascii="Ebrima" w:eastAsia="Arial Unicode MS" w:hAnsi="Ebrima" w:cs="Arial"/>
          <w:sz w:val="20"/>
          <w:u w:val="dotted"/>
        </w:rPr>
        <w:t>Kč</w:t>
      </w:r>
    </w:p>
    <w:p w14:paraId="56C29850" w14:textId="129E8C43" w:rsidR="000E17D0" w:rsidRDefault="000E17D0" w:rsidP="000E17D0">
      <w:pPr>
        <w:pStyle w:val="Zkladntext"/>
        <w:ind w:left="360"/>
        <w:rPr>
          <w:rFonts w:ascii="Ebrima" w:eastAsia="Arial Unicode MS" w:hAnsi="Ebrima" w:cs="Arial"/>
          <w:b w:val="0"/>
          <w:bCs/>
          <w:sz w:val="20"/>
        </w:rPr>
      </w:pPr>
      <w:r w:rsidRPr="007202AA">
        <w:rPr>
          <w:rFonts w:ascii="Ebrima" w:eastAsia="Arial Unicode MS" w:hAnsi="Ebrima" w:cs="Arial"/>
          <w:b w:val="0"/>
          <w:bCs/>
          <w:sz w:val="20"/>
        </w:rPr>
        <w:tab/>
      </w:r>
      <w:r>
        <w:rPr>
          <w:rFonts w:ascii="Ebrima" w:eastAsia="Arial Unicode MS" w:hAnsi="Ebrima" w:cs="Arial"/>
          <w:b w:val="0"/>
          <w:bCs/>
          <w:sz w:val="20"/>
        </w:rPr>
        <w:t xml:space="preserve">       </w:t>
      </w:r>
      <w:r w:rsidRPr="007202AA">
        <w:rPr>
          <w:rFonts w:ascii="Ebrima" w:eastAsia="Arial Unicode MS" w:hAnsi="Ebrima" w:cs="Arial"/>
          <w:b w:val="0"/>
          <w:bCs/>
          <w:sz w:val="20"/>
        </w:rPr>
        <w:t xml:space="preserve">(slovy: </w:t>
      </w:r>
      <w:r w:rsidR="00DE61A6">
        <w:rPr>
          <w:rFonts w:ascii="Ebrima" w:eastAsia="Arial Unicode MS" w:hAnsi="Ebrima" w:cs="Arial"/>
          <w:b w:val="0"/>
          <w:bCs/>
          <w:sz w:val="20"/>
        </w:rPr>
        <w:t>pětset</w:t>
      </w:r>
      <w:r w:rsidR="00CD5F29">
        <w:rPr>
          <w:rFonts w:ascii="Ebrima" w:eastAsia="Arial Unicode MS" w:hAnsi="Ebrima" w:cs="Arial"/>
          <w:b w:val="0"/>
          <w:bCs/>
          <w:sz w:val="20"/>
        </w:rPr>
        <w:t>šedesátosmtisícdevětsetkorunčeských</w:t>
      </w:r>
      <w:r w:rsidRPr="007202AA">
        <w:rPr>
          <w:rFonts w:ascii="Ebrima" w:eastAsia="Arial Unicode MS" w:hAnsi="Ebrima" w:cs="Arial"/>
          <w:b w:val="0"/>
          <w:bCs/>
          <w:sz w:val="20"/>
        </w:rPr>
        <w:t>)</w:t>
      </w:r>
    </w:p>
    <w:p w14:paraId="482B3044" w14:textId="416E7D69" w:rsidR="00433AE0" w:rsidRDefault="002C683E" w:rsidP="00700A8B">
      <w:pPr>
        <w:pStyle w:val="Zkladntext"/>
        <w:ind w:left="360"/>
        <w:rPr>
          <w:rFonts w:ascii="Ebrima" w:eastAsia="Arial Unicode MS" w:hAnsi="Ebrima" w:cs="Arial"/>
          <w:b w:val="0"/>
          <w:bCs/>
          <w:sz w:val="20"/>
        </w:rPr>
      </w:pPr>
      <w:r>
        <w:rPr>
          <w:rFonts w:ascii="Ebrima" w:eastAsia="Arial Unicode MS" w:hAnsi="Ebrima" w:cs="Arial"/>
          <w:b w:val="0"/>
          <w:bCs/>
          <w:sz w:val="20"/>
        </w:rPr>
        <w:t>Plnění bude fakturováno v režimu přenesení daňové povinnosti (DPH).</w:t>
      </w:r>
    </w:p>
    <w:p w14:paraId="677673DE" w14:textId="77777777" w:rsidR="00700A8B" w:rsidRPr="00700A8B" w:rsidRDefault="00700A8B" w:rsidP="00700A8B">
      <w:pPr>
        <w:pStyle w:val="Zkladntext"/>
        <w:ind w:left="360"/>
        <w:rPr>
          <w:rFonts w:ascii="Ebrima" w:eastAsia="Arial Unicode MS" w:hAnsi="Ebrima" w:cs="Arial"/>
          <w:b w:val="0"/>
          <w:bCs/>
          <w:sz w:val="20"/>
        </w:rPr>
      </w:pPr>
    </w:p>
    <w:p w14:paraId="34219543" w14:textId="16D443AB" w:rsidR="005B3DFA" w:rsidRPr="00700A8B" w:rsidRDefault="005B3DFA" w:rsidP="00700A8B">
      <w:pPr>
        <w:pStyle w:val="Odstavecseseznamem"/>
        <w:numPr>
          <w:ilvl w:val="0"/>
          <w:numId w:val="2"/>
        </w:numPr>
        <w:spacing w:after="120"/>
        <w:jc w:val="both"/>
        <w:rPr>
          <w:rFonts w:ascii="Ebrima" w:eastAsia="Arial Unicode MS" w:hAnsi="Ebrima" w:cs="Arial"/>
          <w:b w:val="0"/>
          <w:bCs/>
          <w:sz w:val="20"/>
        </w:rPr>
      </w:pPr>
      <w:r w:rsidRPr="00084687">
        <w:rPr>
          <w:rFonts w:ascii="Ebrima" w:eastAsia="Arial Unicode MS" w:hAnsi="Ebrima" w:cs="Arial"/>
          <w:b w:val="0"/>
          <w:bCs/>
          <w:sz w:val="20"/>
        </w:rPr>
        <w:t xml:space="preserve">Cena je smluvní, pevná a nepřekročitelná na rozsah prací daný předmětem díla. </w:t>
      </w:r>
    </w:p>
    <w:p w14:paraId="0767EAF5" w14:textId="77777777" w:rsidR="005B3DFA" w:rsidRPr="00084687" w:rsidRDefault="005B3DFA" w:rsidP="00615205">
      <w:pPr>
        <w:pStyle w:val="Nadpis2"/>
        <w:tabs>
          <w:tab w:val="left" w:pos="0"/>
        </w:tabs>
        <w:spacing w:after="120"/>
        <w:jc w:val="center"/>
        <w:rPr>
          <w:rFonts w:ascii="Ebrima" w:eastAsia="Arial Unicode MS" w:hAnsi="Ebrima" w:cs="Arial"/>
          <w:sz w:val="20"/>
          <w:u w:val="single"/>
        </w:rPr>
      </w:pPr>
      <w:r w:rsidRPr="00084687">
        <w:rPr>
          <w:rFonts w:ascii="Ebrima" w:eastAsia="Arial Unicode MS" w:hAnsi="Ebrima" w:cs="Arial"/>
          <w:sz w:val="20"/>
          <w:u w:val="single"/>
        </w:rPr>
        <w:lastRenderedPageBreak/>
        <w:t>IV. Platební podmínky</w:t>
      </w:r>
    </w:p>
    <w:p w14:paraId="38AD74A6" w14:textId="080665F8" w:rsidR="005B3DFA" w:rsidRPr="00206D0E" w:rsidRDefault="005B3DFA" w:rsidP="00615205">
      <w:pPr>
        <w:numPr>
          <w:ilvl w:val="0"/>
          <w:numId w:val="3"/>
        </w:numPr>
        <w:spacing w:after="120"/>
        <w:jc w:val="both"/>
        <w:rPr>
          <w:rFonts w:ascii="Ebrima" w:hAnsi="Ebrima"/>
          <w:b w:val="0"/>
          <w:sz w:val="20"/>
        </w:rPr>
      </w:pPr>
      <w:r w:rsidRPr="00206D0E">
        <w:rPr>
          <w:rFonts w:ascii="Ebrima" w:hAnsi="Ebrima"/>
          <w:b w:val="0"/>
          <w:sz w:val="20"/>
        </w:rPr>
        <w:t>Cena za dílo bude hrazena objednatelem na základě faktur vystavených zhotovitelem</w:t>
      </w:r>
      <w:r w:rsidR="00700A8B">
        <w:rPr>
          <w:rFonts w:ascii="Ebrima" w:hAnsi="Ebrima"/>
          <w:b w:val="0"/>
          <w:sz w:val="20"/>
        </w:rPr>
        <w:t>.</w:t>
      </w:r>
    </w:p>
    <w:p w14:paraId="102D0B0A" w14:textId="07A0BD38" w:rsidR="00700A8B" w:rsidRPr="00700A8B" w:rsidRDefault="005B3DFA" w:rsidP="00700A8B">
      <w:pPr>
        <w:numPr>
          <w:ilvl w:val="0"/>
          <w:numId w:val="3"/>
        </w:numPr>
        <w:spacing w:after="120"/>
        <w:jc w:val="both"/>
        <w:rPr>
          <w:rFonts w:ascii="Ebrima" w:hAnsi="Ebrima"/>
          <w:b w:val="0"/>
          <w:sz w:val="20"/>
        </w:rPr>
      </w:pPr>
      <w:r w:rsidRPr="00206D0E">
        <w:rPr>
          <w:rFonts w:ascii="Ebrima" w:eastAsia="Arial Unicode MS" w:hAnsi="Ebrima" w:cs="Arial"/>
          <w:b w:val="0"/>
          <w:bCs/>
          <w:sz w:val="20"/>
        </w:rPr>
        <w:t xml:space="preserve">Faktury musí mít náležitosti daňového dokladu dle zákona o DPH. Splatnost faktur se sjednává ve lhůtě </w:t>
      </w:r>
      <w:r w:rsidR="00544716" w:rsidRPr="002C683E">
        <w:rPr>
          <w:rFonts w:ascii="Ebrima" w:eastAsia="Arial Unicode MS" w:hAnsi="Ebrima" w:cs="Arial"/>
          <w:b w:val="0"/>
          <w:bCs/>
          <w:sz w:val="20"/>
        </w:rPr>
        <w:t>14 d</w:t>
      </w:r>
      <w:r w:rsidRPr="00206D0E">
        <w:rPr>
          <w:rFonts w:ascii="Ebrima" w:eastAsia="Arial Unicode MS" w:hAnsi="Ebrima" w:cs="Arial"/>
          <w:b w:val="0"/>
          <w:bCs/>
          <w:sz w:val="20"/>
        </w:rPr>
        <w:t xml:space="preserve">nů od doručení objednateli. Dnem doručení faktury je den jejího přijetí do poštovní </w:t>
      </w:r>
      <w:r w:rsidRPr="00700A8B">
        <w:rPr>
          <w:rFonts w:ascii="Ebrima" w:hAnsi="Ebrima"/>
          <w:b w:val="0"/>
          <w:sz w:val="20"/>
        </w:rPr>
        <w:t xml:space="preserve">evidence objednatele. Dnem úhrady se rozumí odepsání platby z účtu objednatele. </w:t>
      </w:r>
    </w:p>
    <w:p w14:paraId="684A33C1" w14:textId="0A303725" w:rsidR="005B3DFA" w:rsidRPr="00C07824" w:rsidRDefault="009945FE" w:rsidP="00C07824">
      <w:pPr>
        <w:numPr>
          <w:ilvl w:val="0"/>
          <w:numId w:val="3"/>
        </w:numPr>
        <w:spacing w:after="120"/>
        <w:jc w:val="both"/>
        <w:rPr>
          <w:rFonts w:ascii="Ebrima" w:eastAsia="Arial Unicode MS" w:hAnsi="Ebrima" w:cs="Arial"/>
          <w:b w:val="0"/>
          <w:bCs/>
          <w:sz w:val="20"/>
        </w:rPr>
      </w:pPr>
      <w:r w:rsidRPr="00700A8B">
        <w:rPr>
          <w:rFonts w:ascii="Ebrima" w:hAnsi="Ebrima"/>
          <w:b w:val="0"/>
          <w:sz w:val="20"/>
        </w:rPr>
        <w:t xml:space="preserve">Pro přijetí faktury zhotovitele je nutné </w:t>
      </w:r>
      <w:r w:rsidR="00026592" w:rsidRPr="00700A8B">
        <w:rPr>
          <w:rFonts w:ascii="Ebrima" w:hAnsi="Ebrima"/>
          <w:b w:val="0"/>
          <w:sz w:val="20"/>
        </w:rPr>
        <w:t xml:space="preserve">ji </w:t>
      </w:r>
      <w:r w:rsidRPr="00700A8B">
        <w:rPr>
          <w:rFonts w:ascii="Ebrima" w:hAnsi="Ebrima"/>
          <w:b w:val="0"/>
          <w:sz w:val="20"/>
        </w:rPr>
        <w:t xml:space="preserve">doručit poštou, </w:t>
      </w:r>
      <w:r w:rsidRPr="00206D0E">
        <w:rPr>
          <w:rFonts w:ascii="Ebrima" w:eastAsia="Arial Unicode MS" w:hAnsi="Ebrima" w:cs="Arial"/>
          <w:b w:val="0"/>
          <w:bCs/>
          <w:sz w:val="20"/>
        </w:rPr>
        <w:t>osobním předáním, popřípadě zasl</w:t>
      </w:r>
      <w:r w:rsidR="00967A7B">
        <w:rPr>
          <w:rFonts w:ascii="Ebrima" w:eastAsia="Arial Unicode MS" w:hAnsi="Ebrima" w:cs="Arial"/>
          <w:b w:val="0"/>
          <w:bCs/>
          <w:sz w:val="20"/>
        </w:rPr>
        <w:t>áním</w:t>
      </w:r>
      <w:r w:rsidRPr="00206D0E">
        <w:rPr>
          <w:rFonts w:ascii="Ebrima" w:eastAsia="Arial Unicode MS" w:hAnsi="Ebrima" w:cs="Arial"/>
          <w:b w:val="0"/>
          <w:bCs/>
          <w:sz w:val="20"/>
        </w:rPr>
        <w:t xml:space="preserve"> na mailovou </w:t>
      </w:r>
      <w:r w:rsidRPr="0077052F">
        <w:rPr>
          <w:rFonts w:ascii="Ebrima" w:eastAsia="Arial Unicode MS" w:hAnsi="Ebrima" w:cs="Arial"/>
          <w:b w:val="0"/>
          <w:bCs/>
          <w:sz w:val="20"/>
        </w:rPr>
        <w:t xml:space="preserve">adresu </w:t>
      </w:r>
      <w:r w:rsidR="002C683E">
        <w:rPr>
          <w:rFonts w:ascii="Ebrima" w:eastAsia="Arial Unicode MS" w:hAnsi="Ebrima" w:cs="Arial"/>
          <w:b w:val="0"/>
          <w:bCs/>
          <w:sz w:val="20"/>
        </w:rPr>
        <w:t>milan.strya@sluzbyboskovice.cz.</w:t>
      </w:r>
      <w:r w:rsidRPr="0077052F">
        <w:rPr>
          <w:rFonts w:ascii="Ebrima" w:eastAsia="Arial Unicode MS" w:hAnsi="Ebrima" w:cs="Arial"/>
          <w:b w:val="0"/>
          <w:bCs/>
          <w:sz w:val="20"/>
        </w:rPr>
        <w:t xml:space="preserve"> Faktura</w:t>
      </w:r>
      <w:r w:rsidRPr="00206D0E">
        <w:rPr>
          <w:rFonts w:ascii="Ebrima" w:eastAsia="Arial Unicode MS" w:hAnsi="Ebrima" w:cs="Arial"/>
          <w:b w:val="0"/>
          <w:bCs/>
          <w:sz w:val="20"/>
        </w:rPr>
        <w:t xml:space="preserve"> předána jinou formou nebude přijata</w:t>
      </w:r>
      <w:r w:rsidR="00532F38" w:rsidRPr="00206D0E">
        <w:rPr>
          <w:rFonts w:ascii="Ebrima" w:eastAsia="Arial Unicode MS" w:hAnsi="Ebrima" w:cs="Arial"/>
          <w:b w:val="0"/>
          <w:bCs/>
          <w:sz w:val="20"/>
        </w:rPr>
        <w:t xml:space="preserve"> do evidence</w:t>
      </w:r>
      <w:r w:rsidRPr="00206D0E">
        <w:rPr>
          <w:rFonts w:ascii="Ebrima" w:eastAsia="Arial Unicode MS" w:hAnsi="Ebrima" w:cs="Arial"/>
          <w:b w:val="0"/>
          <w:bCs/>
          <w:sz w:val="20"/>
        </w:rPr>
        <w:t xml:space="preserve"> a akceptována.</w:t>
      </w:r>
    </w:p>
    <w:p w14:paraId="01B06BAD" w14:textId="5B27FA74" w:rsidR="005B3DFA" w:rsidRPr="00084687" w:rsidRDefault="005B3DFA" w:rsidP="00615205">
      <w:pPr>
        <w:pStyle w:val="Nadpis2"/>
        <w:tabs>
          <w:tab w:val="left" w:pos="0"/>
        </w:tabs>
        <w:spacing w:after="120"/>
        <w:jc w:val="center"/>
        <w:rPr>
          <w:rFonts w:ascii="Ebrima" w:eastAsia="Arial Unicode MS" w:hAnsi="Ebrima" w:cs="Arial"/>
          <w:sz w:val="20"/>
          <w:u w:val="single"/>
        </w:rPr>
      </w:pPr>
      <w:r w:rsidRPr="00084687">
        <w:rPr>
          <w:rFonts w:ascii="Ebrima" w:eastAsia="Arial Unicode MS" w:hAnsi="Ebrima" w:cs="Arial"/>
          <w:sz w:val="20"/>
          <w:u w:val="single"/>
        </w:rPr>
        <w:t>V. Povinnosti zhotovitele</w:t>
      </w:r>
    </w:p>
    <w:p w14:paraId="681F8949" w14:textId="77777777" w:rsidR="005B3DFA" w:rsidRPr="00084687" w:rsidRDefault="005B3DFA" w:rsidP="00615205">
      <w:pPr>
        <w:pStyle w:val="Zkladntext"/>
        <w:numPr>
          <w:ilvl w:val="0"/>
          <w:numId w:val="5"/>
        </w:numPr>
        <w:tabs>
          <w:tab w:val="left" w:pos="360"/>
        </w:tabs>
        <w:spacing w:after="120"/>
        <w:rPr>
          <w:rFonts w:ascii="Ebrima" w:eastAsia="Arial Unicode MS" w:hAnsi="Ebrima" w:cs="Arial"/>
          <w:b w:val="0"/>
          <w:bCs/>
          <w:sz w:val="20"/>
        </w:rPr>
      </w:pPr>
      <w:r w:rsidRPr="00084687">
        <w:rPr>
          <w:rFonts w:ascii="Ebrima" w:eastAsia="Arial Unicode MS" w:hAnsi="Ebrima" w:cs="Arial"/>
          <w:b w:val="0"/>
          <w:bCs/>
          <w:sz w:val="20"/>
        </w:rPr>
        <w:t xml:space="preserve">Zhotovitel je povinen udržovat každodenně pořádek na svých pracovištích a ve společných prostorách, zajistit si pro své pracovníky všechna nutná a nezbytná opatření z hlediska bezpečnosti a ochrany zdraví </w:t>
      </w:r>
      <w:r>
        <w:rPr>
          <w:rFonts w:ascii="Ebrima" w:eastAsia="Arial Unicode MS" w:hAnsi="Ebrima" w:cs="Arial"/>
          <w:b w:val="0"/>
          <w:bCs/>
          <w:sz w:val="20"/>
        </w:rPr>
        <w:t xml:space="preserve">při práci </w:t>
      </w:r>
      <w:r w:rsidRPr="00084687">
        <w:rPr>
          <w:rFonts w:ascii="Ebrima" w:eastAsia="Arial Unicode MS" w:hAnsi="Ebrima" w:cs="Arial"/>
          <w:b w:val="0"/>
          <w:bCs/>
          <w:sz w:val="20"/>
        </w:rPr>
        <w:t>(BOZ), jakož i protipožární opatření (PO) vyplývající z povahy vlastních prací, za veškerou činnost svých pracovníků nese plnou zodpovědnost po celou dobu realizace díla ve všech právních důsledcích.</w:t>
      </w:r>
    </w:p>
    <w:p w14:paraId="1CE2B3A1" w14:textId="77777777" w:rsidR="005B3DFA" w:rsidRPr="00084687" w:rsidRDefault="005B3DFA" w:rsidP="00615205">
      <w:pPr>
        <w:pStyle w:val="Zkladntext"/>
        <w:numPr>
          <w:ilvl w:val="0"/>
          <w:numId w:val="5"/>
        </w:numPr>
        <w:tabs>
          <w:tab w:val="left" w:pos="360"/>
        </w:tabs>
        <w:spacing w:after="120"/>
        <w:rPr>
          <w:rFonts w:ascii="Ebrima" w:eastAsia="Arial Unicode MS" w:hAnsi="Ebrima" w:cs="Arial"/>
          <w:b w:val="0"/>
          <w:bCs/>
          <w:sz w:val="20"/>
        </w:rPr>
      </w:pPr>
      <w:r w:rsidRPr="00084687">
        <w:rPr>
          <w:rFonts w:ascii="Ebrima" w:eastAsia="Arial Unicode MS" w:hAnsi="Ebrima" w:cs="Arial"/>
          <w:b w:val="0"/>
          <w:bCs/>
          <w:sz w:val="20"/>
        </w:rPr>
        <w:t xml:space="preserve">Zhotovitel je zodpovědný za zdravotní a odbornou způsobilost svých pracovníků a prohlašuje, že pracovníci, kteří budou realizovat </w:t>
      </w:r>
      <w:r w:rsidR="00F76916">
        <w:rPr>
          <w:rFonts w:ascii="Ebrima" w:eastAsia="Arial Unicode MS" w:hAnsi="Ebrima" w:cs="Arial"/>
          <w:b w:val="0"/>
          <w:bCs/>
          <w:sz w:val="20"/>
        </w:rPr>
        <w:t>dílo, splňují výše uvedená krité</w:t>
      </w:r>
      <w:r w:rsidRPr="00084687">
        <w:rPr>
          <w:rFonts w:ascii="Ebrima" w:eastAsia="Arial Unicode MS" w:hAnsi="Ebrima" w:cs="Arial"/>
          <w:b w:val="0"/>
          <w:bCs/>
          <w:sz w:val="20"/>
        </w:rPr>
        <w:t>ria a v případě porušení nebo uvedení nepravdivých údajů nese plnou zodpovědnost ve všech právních důsledcích.</w:t>
      </w:r>
    </w:p>
    <w:p w14:paraId="7AC71EA0" w14:textId="77777777" w:rsidR="005B3DFA" w:rsidRPr="00084687" w:rsidRDefault="005B3DFA" w:rsidP="00615205">
      <w:pPr>
        <w:pStyle w:val="Zkladntext"/>
        <w:numPr>
          <w:ilvl w:val="0"/>
          <w:numId w:val="5"/>
        </w:numPr>
        <w:tabs>
          <w:tab w:val="left" w:pos="360"/>
        </w:tabs>
        <w:spacing w:after="120"/>
        <w:rPr>
          <w:rFonts w:ascii="Ebrima" w:eastAsia="Arial Unicode MS" w:hAnsi="Ebrima" w:cs="Arial"/>
          <w:b w:val="0"/>
          <w:bCs/>
          <w:sz w:val="20"/>
        </w:rPr>
      </w:pPr>
      <w:r w:rsidRPr="00084687">
        <w:rPr>
          <w:rFonts w:ascii="Ebrima" w:eastAsia="Arial Unicode MS" w:hAnsi="Ebrima" w:cs="Arial"/>
          <w:b w:val="0"/>
          <w:bCs/>
          <w:sz w:val="20"/>
        </w:rPr>
        <w:t xml:space="preserve">Zhotovitel se zavazuje provádět dílo v souladu s obecně závaznými právními předpisy v oblasti životního prostředí. </w:t>
      </w:r>
    </w:p>
    <w:p w14:paraId="5B834B97" w14:textId="07C51C3F" w:rsidR="00C07824" w:rsidRPr="00C07824" w:rsidRDefault="005B3DFA" w:rsidP="00C07824">
      <w:pPr>
        <w:pStyle w:val="Zkladntext"/>
        <w:numPr>
          <w:ilvl w:val="0"/>
          <w:numId w:val="5"/>
        </w:numPr>
        <w:tabs>
          <w:tab w:val="left" w:pos="360"/>
        </w:tabs>
        <w:spacing w:after="120"/>
        <w:rPr>
          <w:rFonts w:ascii="Ebrima" w:eastAsia="Arial Unicode MS" w:hAnsi="Ebrima" w:cs="Arial"/>
          <w:b w:val="0"/>
          <w:bCs/>
          <w:sz w:val="20"/>
        </w:rPr>
      </w:pPr>
      <w:r w:rsidRPr="00084687">
        <w:rPr>
          <w:rFonts w:ascii="Ebrima" w:eastAsia="Arial Unicode MS" w:hAnsi="Ebrima" w:cs="Arial"/>
          <w:b w:val="0"/>
          <w:bCs/>
          <w:sz w:val="20"/>
        </w:rPr>
        <w:t xml:space="preserve">Zhotovitel se zavazuje, že bude nakládat s odpady vzniklými v průběhu realizace díla dle zákona č. 185/2001 Sb., o odpadech v platném znění a vyhlášek MŽP č. 376/2001 Sb., 381/2001 Sb., 383/2001 Sb., a 384/2001 Sb. Veškerou problematiku odpadů souvisejících s prováděním díla bude zhotovitel konzultovat s odpovědnými pracovníky objednatele a bude dodržovat jejich pokyny. </w:t>
      </w:r>
    </w:p>
    <w:p w14:paraId="28F9C7E3" w14:textId="2D2763AF" w:rsidR="00DB2E86" w:rsidRPr="00C07824" w:rsidRDefault="00C07824" w:rsidP="00C07824">
      <w:pPr>
        <w:pStyle w:val="Nadpis2"/>
        <w:tabs>
          <w:tab w:val="left" w:pos="0"/>
        </w:tabs>
        <w:spacing w:after="120"/>
        <w:jc w:val="center"/>
        <w:rPr>
          <w:rFonts w:ascii="Ebrima" w:eastAsia="Arial Unicode MS" w:hAnsi="Ebrima" w:cs="Arial"/>
          <w:sz w:val="20"/>
          <w:u w:val="single"/>
        </w:rPr>
      </w:pPr>
      <w:r>
        <w:rPr>
          <w:rFonts w:ascii="Ebrima" w:eastAsia="Arial Unicode MS" w:hAnsi="Ebrima" w:cs="Arial"/>
          <w:sz w:val="20"/>
          <w:u w:val="single"/>
        </w:rPr>
        <w:t xml:space="preserve">VI. Povinnosti objednatele </w:t>
      </w:r>
    </w:p>
    <w:p w14:paraId="0D230D93" w14:textId="761E2AA0" w:rsidR="005B3DFA" w:rsidRPr="00C07824" w:rsidRDefault="00C07824" w:rsidP="00C07824">
      <w:pPr>
        <w:pStyle w:val="Odstavecseseznamem"/>
        <w:numPr>
          <w:ilvl w:val="0"/>
          <w:numId w:val="42"/>
        </w:numPr>
        <w:ind w:left="284" w:hanging="284"/>
        <w:rPr>
          <w:rFonts w:ascii="Ebrima" w:eastAsia="Arial Unicode MS" w:hAnsi="Ebrima"/>
          <w:sz w:val="20"/>
        </w:rPr>
      </w:pPr>
      <w:r w:rsidRPr="00C07824">
        <w:rPr>
          <w:rFonts w:ascii="Ebrima" w:eastAsia="Arial Unicode MS" w:hAnsi="Ebrima" w:cs="Arial"/>
          <w:b w:val="0"/>
          <w:bCs/>
          <w:sz w:val="20"/>
        </w:rPr>
        <w:t>Objednatel se zavazuje poskytnou náležitou součinnost při provádění díla. Řádě provedené dílo převzít a zhotoviteli uhradit smluvní cenu.</w:t>
      </w:r>
    </w:p>
    <w:p w14:paraId="7E563C2D" w14:textId="33C4C691" w:rsidR="00C07824" w:rsidRDefault="00C07824" w:rsidP="00C07824">
      <w:pPr>
        <w:rPr>
          <w:rFonts w:ascii="Ebrima" w:eastAsia="Arial Unicode MS" w:hAnsi="Ebrima"/>
          <w:sz w:val="20"/>
        </w:rPr>
      </w:pPr>
    </w:p>
    <w:p w14:paraId="2AD61879" w14:textId="272D4E1D" w:rsidR="00C07824" w:rsidRPr="00C07824" w:rsidRDefault="00C07824" w:rsidP="00C07824">
      <w:pPr>
        <w:pStyle w:val="Odstavecseseznamem"/>
        <w:numPr>
          <w:ilvl w:val="0"/>
          <w:numId w:val="42"/>
        </w:numPr>
        <w:ind w:left="284" w:hanging="284"/>
        <w:rPr>
          <w:rFonts w:ascii="Ebrima" w:eastAsia="Arial Unicode MS" w:hAnsi="Ebrima" w:cs="Arial"/>
          <w:b w:val="0"/>
          <w:bCs/>
          <w:sz w:val="20"/>
        </w:rPr>
      </w:pPr>
      <w:r w:rsidRPr="00C07824">
        <w:rPr>
          <w:rFonts w:ascii="Ebrima" w:eastAsia="Arial Unicode MS" w:hAnsi="Ebrima" w:cs="Arial"/>
          <w:b w:val="0"/>
          <w:bCs/>
          <w:sz w:val="20"/>
        </w:rPr>
        <w:t>Objednatel je povinen umožnit přístup do všech prostor dotčených prováděním díla.</w:t>
      </w:r>
    </w:p>
    <w:p w14:paraId="28CD074B" w14:textId="77777777" w:rsidR="00C07824" w:rsidRPr="00C07824" w:rsidRDefault="00C07824" w:rsidP="00C07824">
      <w:pPr>
        <w:rPr>
          <w:rFonts w:ascii="Ebrima" w:eastAsia="Arial Unicode MS" w:hAnsi="Ebrima" w:cs="Arial"/>
          <w:b w:val="0"/>
          <w:bCs/>
          <w:sz w:val="20"/>
        </w:rPr>
      </w:pPr>
    </w:p>
    <w:p w14:paraId="14CC8411" w14:textId="2FD93F48" w:rsidR="005B3DFA" w:rsidRPr="00084687" w:rsidRDefault="005B3DFA" w:rsidP="00615205">
      <w:pPr>
        <w:pStyle w:val="Nadpis2"/>
        <w:tabs>
          <w:tab w:val="left" w:pos="0"/>
        </w:tabs>
        <w:spacing w:after="120"/>
        <w:jc w:val="center"/>
        <w:rPr>
          <w:rFonts w:ascii="Ebrima" w:eastAsia="Arial Unicode MS" w:hAnsi="Ebrima" w:cs="Arial"/>
          <w:sz w:val="20"/>
          <w:u w:val="single"/>
        </w:rPr>
      </w:pPr>
      <w:r w:rsidRPr="00084687">
        <w:rPr>
          <w:rFonts w:ascii="Ebrima" w:eastAsia="Arial Unicode MS" w:hAnsi="Ebrima" w:cs="Arial"/>
          <w:sz w:val="20"/>
          <w:u w:val="single"/>
        </w:rPr>
        <w:t>VII. Převzetí díla a záruka</w:t>
      </w:r>
    </w:p>
    <w:p w14:paraId="04F3347B" w14:textId="101A7593" w:rsidR="005B3DFA" w:rsidRPr="00E330C3" w:rsidRDefault="005B3DFA" w:rsidP="004B1449">
      <w:pPr>
        <w:pStyle w:val="Odstavecseseznamem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Ebrima" w:eastAsia="Arial Unicode MS" w:hAnsi="Ebrima" w:cs="Arial"/>
          <w:b w:val="0"/>
          <w:bCs/>
          <w:sz w:val="20"/>
        </w:rPr>
      </w:pPr>
      <w:r w:rsidRPr="00E330C3">
        <w:rPr>
          <w:rFonts w:ascii="Ebrima" w:eastAsia="Arial Unicode MS" w:hAnsi="Ebrima" w:cs="Arial"/>
          <w:b w:val="0"/>
          <w:bCs/>
          <w:sz w:val="20"/>
        </w:rPr>
        <w:t>Zhotovitel splní svou povinnost provést dílo jeho řádným ukončením</w:t>
      </w:r>
      <w:r w:rsidR="00C07824">
        <w:rPr>
          <w:rFonts w:ascii="Ebrima" w:eastAsia="Arial Unicode MS" w:hAnsi="Ebrima" w:cs="Arial"/>
          <w:b w:val="0"/>
          <w:bCs/>
          <w:sz w:val="20"/>
        </w:rPr>
        <w:t>,</w:t>
      </w:r>
      <w:r w:rsidRPr="00E330C3">
        <w:rPr>
          <w:rFonts w:ascii="Ebrima" w:eastAsia="Arial Unicode MS" w:hAnsi="Ebrima" w:cs="Arial"/>
          <w:b w:val="0"/>
          <w:bCs/>
          <w:sz w:val="20"/>
        </w:rPr>
        <w:t xml:space="preserve"> tj. předáním. Dílo bude předáno objednateli a převzato objednatelem v dohodnutém termínu.</w:t>
      </w:r>
    </w:p>
    <w:p w14:paraId="0130FDEC" w14:textId="4365B969" w:rsidR="00976B06" w:rsidRDefault="00976B06" w:rsidP="00976B06">
      <w:pPr>
        <w:pStyle w:val="Odstavecseseznamem"/>
        <w:suppressAutoHyphens w:val="0"/>
        <w:autoSpaceDE w:val="0"/>
        <w:autoSpaceDN w:val="0"/>
        <w:adjustRightInd w:val="0"/>
        <w:spacing w:after="120"/>
        <w:ind w:left="426"/>
        <w:jc w:val="both"/>
        <w:rPr>
          <w:rFonts w:ascii="Ebrima" w:eastAsia="Arial Unicode MS" w:hAnsi="Ebrima" w:cs="Arial"/>
          <w:b w:val="0"/>
          <w:bCs/>
          <w:sz w:val="20"/>
        </w:rPr>
      </w:pPr>
      <w:r w:rsidRPr="00E330C3">
        <w:rPr>
          <w:rFonts w:ascii="Ebrima" w:eastAsia="Arial Unicode MS" w:hAnsi="Ebrima" w:cs="Arial"/>
          <w:b w:val="0"/>
          <w:bCs/>
          <w:sz w:val="20"/>
        </w:rPr>
        <w:t xml:space="preserve">O předání hotového díla bude vyhotoven </w:t>
      </w:r>
      <w:r w:rsidR="00DB2E86">
        <w:rPr>
          <w:rFonts w:ascii="Ebrima" w:eastAsia="Arial Unicode MS" w:hAnsi="Ebrima" w:cs="Arial"/>
          <w:b w:val="0"/>
          <w:bCs/>
          <w:sz w:val="20"/>
        </w:rPr>
        <w:t>p</w:t>
      </w:r>
      <w:r w:rsidRPr="00E330C3">
        <w:rPr>
          <w:rFonts w:ascii="Ebrima" w:eastAsia="Arial Unicode MS" w:hAnsi="Ebrima" w:cs="Arial"/>
          <w:b w:val="0"/>
          <w:bCs/>
          <w:sz w:val="20"/>
        </w:rPr>
        <w:t>ředávací protokol</w:t>
      </w:r>
      <w:r w:rsidR="00544716">
        <w:rPr>
          <w:rFonts w:ascii="Ebrima" w:eastAsia="Arial Unicode MS" w:hAnsi="Ebrima" w:cs="Arial"/>
          <w:b w:val="0"/>
          <w:bCs/>
          <w:sz w:val="20"/>
        </w:rPr>
        <w:t xml:space="preserve">, </w:t>
      </w:r>
      <w:r w:rsidRPr="00E330C3">
        <w:rPr>
          <w:rFonts w:ascii="Ebrima" w:eastAsia="Arial Unicode MS" w:hAnsi="Ebrima" w:cs="Arial"/>
          <w:b w:val="0"/>
          <w:bCs/>
          <w:sz w:val="20"/>
        </w:rPr>
        <w:t>potvrzen</w:t>
      </w:r>
      <w:r w:rsidR="00544716">
        <w:rPr>
          <w:rFonts w:ascii="Ebrima" w:eastAsia="Arial Unicode MS" w:hAnsi="Ebrima" w:cs="Arial"/>
          <w:b w:val="0"/>
          <w:bCs/>
          <w:sz w:val="20"/>
        </w:rPr>
        <w:t>ý</w:t>
      </w:r>
      <w:r w:rsidRPr="00E330C3">
        <w:rPr>
          <w:rFonts w:ascii="Ebrima" w:eastAsia="Arial Unicode MS" w:hAnsi="Ebrima" w:cs="Arial"/>
          <w:b w:val="0"/>
          <w:bCs/>
          <w:sz w:val="20"/>
        </w:rPr>
        <w:t xml:space="preserve"> oprávněnými osobami obou smluvních stran.</w:t>
      </w:r>
    </w:p>
    <w:p w14:paraId="3086D3FA" w14:textId="1A7DE323" w:rsidR="002A50AB" w:rsidRPr="00E330C3" w:rsidRDefault="002A50AB" w:rsidP="00976B06">
      <w:pPr>
        <w:pStyle w:val="Odstavecseseznamem"/>
        <w:suppressAutoHyphens w:val="0"/>
        <w:autoSpaceDE w:val="0"/>
        <w:autoSpaceDN w:val="0"/>
        <w:adjustRightInd w:val="0"/>
        <w:spacing w:after="120"/>
        <w:ind w:left="426"/>
        <w:jc w:val="both"/>
        <w:rPr>
          <w:rFonts w:ascii="Ebrima" w:eastAsia="Arial Unicode MS" w:hAnsi="Ebrima" w:cs="Arial"/>
          <w:b w:val="0"/>
          <w:bCs/>
          <w:sz w:val="20"/>
        </w:rPr>
      </w:pPr>
      <w:r>
        <w:rPr>
          <w:rFonts w:ascii="Ebrima" w:eastAsia="Arial Unicode MS" w:hAnsi="Ebrima" w:cs="Arial"/>
          <w:b w:val="0"/>
          <w:bCs/>
          <w:sz w:val="20"/>
        </w:rPr>
        <w:t>Závady a připomínky, které nebrání užívání díla nejsou důvodem k nepřevzetí díla.</w:t>
      </w:r>
    </w:p>
    <w:p w14:paraId="3DF2F790" w14:textId="4F8A65D7" w:rsidR="005B3DFA" w:rsidRPr="00084687" w:rsidRDefault="005B3DFA" w:rsidP="00615205">
      <w:pPr>
        <w:pStyle w:val="Zkladntext"/>
        <w:numPr>
          <w:ilvl w:val="0"/>
          <w:numId w:val="29"/>
        </w:numPr>
        <w:tabs>
          <w:tab w:val="left" w:pos="360"/>
        </w:tabs>
        <w:spacing w:after="120"/>
        <w:rPr>
          <w:rFonts w:ascii="Ebrima" w:eastAsia="Arial Unicode MS" w:hAnsi="Ebrima" w:cs="Arial"/>
          <w:b w:val="0"/>
          <w:bCs/>
          <w:sz w:val="20"/>
        </w:rPr>
      </w:pPr>
      <w:r w:rsidRPr="00084687">
        <w:rPr>
          <w:rFonts w:ascii="Ebrima" w:eastAsia="Arial Unicode MS" w:hAnsi="Ebrima" w:cs="Arial"/>
          <w:b w:val="0"/>
          <w:bCs/>
          <w:sz w:val="20"/>
        </w:rPr>
        <w:t>Záruční doba se sjednává v </w:t>
      </w:r>
      <w:r w:rsidRPr="00C62190">
        <w:rPr>
          <w:rFonts w:ascii="Ebrima" w:eastAsia="Arial Unicode MS" w:hAnsi="Ebrima" w:cs="Arial"/>
          <w:b w:val="0"/>
          <w:bCs/>
          <w:sz w:val="20"/>
        </w:rPr>
        <w:t xml:space="preserve">délce </w:t>
      </w:r>
      <w:r w:rsidR="00544716" w:rsidRPr="00544716">
        <w:rPr>
          <w:rFonts w:ascii="Ebrima" w:eastAsia="Arial Unicode MS" w:hAnsi="Ebrima" w:cs="Arial"/>
          <w:sz w:val="20"/>
        </w:rPr>
        <w:t>24</w:t>
      </w:r>
      <w:r w:rsidR="00EB1B11" w:rsidRPr="00C62190">
        <w:rPr>
          <w:rFonts w:ascii="Ebrima" w:eastAsia="Arial Unicode MS" w:hAnsi="Ebrima" w:cs="Arial"/>
          <w:b w:val="0"/>
          <w:bCs/>
          <w:sz w:val="20"/>
        </w:rPr>
        <w:t xml:space="preserve"> měsíců</w:t>
      </w:r>
      <w:r w:rsidR="00544716">
        <w:rPr>
          <w:rFonts w:ascii="Ebrima" w:eastAsia="Arial Unicode MS" w:hAnsi="Ebrima" w:cs="Arial"/>
          <w:b w:val="0"/>
          <w:bCs/>
          <w:sz w:val="20"/>
        </w:rPr>
        <w:t xml:space="preserve"> a </w:t>
      </w:r>
      <w:r w:rsidR="004B1B11" w:rsidRPr="00544716">
        <w:rPr>
          <w:rFonts w:ascii="Ebrima" w:eastAsia="Arial Unicode MS" w:hAnsi="Ebrima" w:cs="Arial"/>
          <w:b w:val="0"/>
          <w:bCs/>
          <w:sz w:val="20"/>
        </w:rPr>
        <w:t xml:space="preserve">počíná běžet okamžikem předání a převzetí dokončeného díla ze strany objednatele investorovi stavby dle Článku I. odst. 2. </w:t>
      </w:r>
      <w:r w:rsidRPr="00544716">
        <w:rPr>
          <w:rFonts w:ascii="Ebrima" w:eastAsia="Arial Unicode MS" w:hAnsi="Ebrima" w:cs="Arial"/>
          <w:b w:val="0"/>
          <w:bCs/>
          <w:sz w:val="20"/>
        </w:rPr>
        <w:t>Zhotovitel</w:t>
      </w:r>
      <w:r w:rsidRPr="00084687">
        <w:rPr>
          <w:rFonts w:ascii="Ebrima" w:eastAsia="Arial Unicode MS" w:hAnsi="Ebrima" w:cs="Arial"/>
          <w:b w:val="0"/>
          <w:bCs/>
          <w:sz w:val="20"/>
        </w:rPr>
        <w:t xml:space="preserve"> odpovídá za vady, které má předmět díla v době odevzdání objednateli, s výjimkou vad, které prokazatelně vznikly činností třetí osoby po zabudování díla do stavby (mechanická poškození, neodborná manipulace, vyšší moc, apod.).</w:t>
      </w:r>
    </w:p>
    <w:p w14:paraId="519503F1" w14:textId="5F71356F" w:rsidR="005B3DFA" w:rsidRPr="008F196B" w:rsidRDefault="005B3DFA" w:rsidP="00615205">
      <w:pPr>
        <w:pStyle w:val="Seznam"/>
        <w:numPr>
          <w:ilvl w:val="0"/>
          <w:numId w:val="29"/>
        </w:numPr>
        <w:tabs>
          <w:tab w:val="left" w:pos="360"/>
        </w:tabs>
        <w:spacing w:after="120"/>
        <w:jc w:val="both"/>
        <w:rPr>
          <w:rFonts w:ascii="Ebrima" w:eastAsia="Arial Unicode MS" w:hAnsi="Ebrima" w:cs="Arial"/>
          <w:bCs/>
          <w:sz w:val="20"/>
        </w:rPr>
      </w:pPr>
      <w:r w:rsidRPr="008F196B">
        <w:rPr>
          <w:rFonts w:ascii="Ebrima" w:eastAsia="Arial Unicode MS" w:hAnsi="Ebrima" w:cs="Arial"/>
          <w:bCs/>
          <w:sz w:val="20"/>
        </w:rPr>
        <w:t xml:space="preserve">Zhotovitel předá objednateli při předání poslední etapy, respektive celého díla doklady potřebné k úspěšné kolaudaci díla ve </w:t>
      </w:r>
      <w:r w:rsidR="00A40129">
        <w:rPr>
          <w:rFonts w:ascii="Ebrima" w:eastAsia="Arial Unicode MS" w:hAnsi="Ebrima" w:cs="Arial"/>
          <w:bCs/>
          <w:sz w:val="20"/>
        </w:rPr>
        <w:t>dvou</w:t>
      </w:r>
      <w:r w:rsidRPr="008F196B">
        <w:rPr>
          <w:rFonts w:ascii="Ebrima" w:eastAsia="Arial Unicode MS" w:hAnsi="Ebrima" w:cs="Arial"/>
          <w:bCs/>
          <w:sz w:val="20"/>
        </w:rPr>
        <w:t xml:space="preserve"> </w:t>
      </w:r>
      <w:r w:rsidR="007C05FB" w:rsidRPr="008F196B">
        <w:rPr>
          <w:rFonts w:ascii="Ebrima" w:eastAsia="Arial Unicode MS" w:hAnsi="Ebrima" w:cs="Arial"/>
          <w:bCs/>
          <w:sz w:val="20"/>
        </w:rPr>
        <w:t xml:space="preserve">písemných </w:t>
      </w:r>
      <w:r w:rsidRPr="008F196B">
        <w:rPr>
          <w:rFonts w:ascii="Ebrima" w:eastAsia="Arial Unicode MS" w:hAnsi="Ebrima" w:cs="Arial"/>
          <w:bCs/>
          <w:sz w:val="20"/>
        </w:rPr>
        <w:t>vyhotoveních</w:t>
      </w:r>
      <w:r w:rsidR="007C05FB" w:rsidRPr="008F196B">
        <w:rPr>
          <w:rFonts w:ascii="Ebrima" w:eastAsia="Arial Unicode MS" w:hAnsi="Ebrima" w:cs="Arial"/>
          <w:bCs/>
          <w:sz w:val="20"/>
        </w:rPr>
        <w:t xml:space="preserve"> a v jednom elektronickém ve formátu PDF</w:t>
      </w:r>
      <w:r w:rsidRPr="008F196B">
        <w:rPr>
          <w:rFonts w:ascii="Ebrima" w:eastAsia="Arial Unicode MS" w:hAnsi="Ebrima" w:cs="Arial"/>
          <w:bCs/>
          <w:sz w:val="20"/>
        </w:rPr>
        <w:t xml:space="preserve">. Jedná se zejména o tyto doklady:  </w:t>
      </w:r>
    </w:p>
    <w:p w14:paraId="5CC50FBD" w14:textId="77777777" w:rsidR="005B3DFA" w:rsidRPr="008F196B" w:rsidRDefault="005B3DFA" w:rsidP="00615205">
      <w:pPr>
        <w:pStyle w:val="Seznam21"/>
        <w:numPr>
          <w:ilvl w:val="0"/>
          <w:numId w:val="16"/>
        </w:numPr>
        <w:tabs>
          <w:tab w:val="left" w:pos="720"/>
        </w:tabs>
        <w:jc w:val="both"/>
        <w:rPr>
          <w:rFonts w:ascii="Ebrima" w:eastAsia="Arial Unicode MS" w:hAnsi="Ebrima" w:cs="Arial"/>
          <w:bCs/>
          <w:sz w:val="20"/>
        </w:rPr>
      </w:pPr>
      <w:r w:rsidRPr="008F196B">
        <w:rPr>
          <w:rFonts w:ascii="Ebrima" w:eastAsia="Arial Unicode MS" w:hAnsi="Ebrima" w:cs="Arial"/>
          <w:bCs/>
          <w:sz w:val="20"/>
        </w:rPr>
        <w:t>doklad o funkční zkoušce</w:t>
      </w:r>
    </w:p>
    <w:p w14:paraId="0EF9A1AD" w14:textId="77777777" w:rsidR="005B3DFA" w:rsidRPr="008F196B" w:rsidRDefault="005B3DFA" w:rsidP="00615205">
      <w:pPr>
        <w:pStyle w:val="Seznam21"/>
        <w:numPr>
          <w:ilvl w:val="0"/>
          <w:numId w:val="16"/>
        </w:numPr>
        <w:tabs>
          <w:tab w:val="left" w:pos="720"/>
        </w:tabs>
        <w:jc w:val="both"/>
        <w:rPr>
          <w:rFonts w:ascii="Ebrima" w:eastAsia="Arial Unicode MS" w:hAnsi="Ebrima" w:cs="Arial"/>
          <w:bCs/>
          <w:sz w:val="20"/>
        </w:rPr>
      </w:pPr>
      <w:r w:rsidRPr="008F196B">
        <w:rPr>
          <w:rFonts w:ascii="Ebrima" w:eastAsia="Arial Unicode MS" w:hAnsi="Ebrima" w:cs="Arial"/>
          <w:bCs/>
          <w:sz w:val="20"/>
        </w:rPr>
        <w:t>doklady o odborné způsobilosti zhotovitele</w:t>
      </w:r>
    </w:p>
    <w:p w14:paraId="19BC1F6D" w14:textId="77777777" w:rsidR="00441AC1" w:rsidRPr="008F196B" w:rsidRDefault="00441AC1" w:rsidP="00441AC1">
      <w:pPr>
        <w:pStyle w:val="Seznam21"/>
        <w:numPr>
          <w:ilvl w:val="0"/>
          <w:numId w:val="16"/>
        </w:numPr>
        <w:tabs>
          <w:tab w:val="left" w:pos="720"/>
        </w:tabs>
        <w:jc w:val="both"/>
        <w:rPr>
          <w:rFonts w:ascii="Ebrima" w:eastAsia="Arial Unicode MS" w:hAnsi="Ebrima" w:cs="Arial"/>
          <w:bCs/>
          <w:sz w:val="20"/>
        </w:rPr>
      </w:pPr>
      <w:r w:rsidRPr="008F196B">
        <w:rPr>
          <w:rFonts w:ascii="Ebrima" w:eastAsia="Arial Unicode MS" w:hAnsi="Ebrima" w:cs="Arial"/>
          <w:bCs/>
          <w:sz w:val="20"/>
        </w:rPr>
        <w:t>prohlášení o vlastnostech, certifikáty použitých materiálů</w:t>
      </w:r>
    </w:p>
    <w:p w14:paraId="610E4734" w14:textId="77777777" w:rsidR="005B3DFA" w:rsidRPr="008F196B" w:rsidRDefault="005B3DFA" w:rsidP="00615205">
      <w:pPr>
        <w:pStyle w:val="Seznam21"/>
        <w:numPr>
          <w:ilvl w:val="0"/>
          <w:numId w:val="16"/>
        </w:numPr>
        <w:tabs>
          <w:tab w:val="left" w:pos="720"/>
        </w:tabs>
        <w:jc w:val="both"/>
        <w:rPr>
          <w:rFonts w:ascii="Ebrima" w:eastAsia="Arial Unicode MS" w:hAnsi="Ebrima" w:cs="Arial"/>
          <w:bCs/>
          <w:sz w:val="20"/>
        </w:rPr>
      </w:pPr>
      <w:r w:rsidRPr="008F196B">
        <w:rPr>
          <w:rFonts w:ascii="Ebrima" w:eastAsia="Arial Unicode MS" w:hAnsi="Ebrima" w:cs="Arial"/>
          <w:bCs/>
          <w:sz w:val="20"/>
        </w:rPr>
        <w:t xml:space="preserve">prohlášení o montáži </w:t>
      </w:r>
    </w:p>
    <w:p w14:paraId="7BCE6EFA" w14:textId="77777777" w:rsidR="005B3DFA" w:rsidRPr="008F196B" w:rsidRDefault="005B3DFA" w:rsidP="00615205">
      <w:pPr>
        <w:pStyle w:val="Seznam21"/>
        <w:numPr>
          <w:ilvl w:val="0"/>
          <w:numId w:val="16"/>
        </w:numPr>
        <w:tabs>
          <w:tab w:val="left" w:pos="720"/>
        </w:tabs>
        <w:jc w:val="both"/>
        <w:rPr>
          <w:rFonts w:ascii="Ebrima" w:eastAsia="Arial Unicode MS" w:hAnsi="Ebrima" w:cs="Arial"/>
          <w:bCs/>
          <w:sz w:val="20"/>
        </w:rPr>
      </w:pPr>
      <w:r w:rsidRPr="008F196B">
        <w:rPr>
          <w:rFonts w:ascii="Ebrima" w:eastAsia="Arial Unicode MS" w:hAnsi="Ebrima" w:cs="Arial"/>
          <w:bCs/>
          <w:sz w:val="20"/>
        </w:rPr>
        <w:lastRenderedPageBreak/>
        <w:t>veškeré další doklady vyplývající z odborné způsobilosti zhotovitele k úspěšnému předání, kolaudaci a provozování díla</w:t>
      </w:r>
    </w:p>
    <w:p w14:paraId="39846BE6" w14:textId="668ED53E" w:rsidR="00441AC1" w:rsidRPr="008F196B" w:rsidRDefault="00441AC1" w:rsidP="00615205">
      <w:pPr>
        <w:pStyle w:val="Seznam21"/>
        <w:numPr>
          <w:ilvl w:val="0"/>
          <w:numId w:val="16"/>
        </w:numPr>
        <w:tabs>
          <w:tab w:val="left" w:pos="720"/>
        </w:tabs>
        <w:jc w:val="both"/>
        <w:rPr>
          <w:rFonts w:ascii="Ebrima" w:eastAsia="Arial Unicode MS" w:hAnsi="Ebrima" w:cs="Arial"/>
          <w:bCs/>
          <w:sz w:val="20"/>
        </w:rPr>
      </w:pPr>
      <w:r w:rsidRPr="008F196B">
        <w:rPr>
          <w:rFonts w:ascii="Ebrima" w:eastAsia="Arial Unicode MS" w:hAnsi="Ebrima" w:cs="Arial"/>
          <w:bCs/>
          <w:sz w:val="20"/>
        </w:rPr>
        <w:t>návody k obsluze a údržbě</w:t>
      </w:r>
    </w:p>
    <w:p w14:paraId="282C32CB" w14:textId="77777777" w:rsidR="005B3DFA" w:rsidRPr="008F196B" w:rsidRDefault="005B3DFA" w:rsidP="00615205">
      <w:pPr>
        <w:pStyle w:val="Seznam21"/>
        <w:numPr>
          <w:ilvl w:val="0"/>
          <w:numId w:val="16"/>
        </w:numPr>
        <w:tabs>
          <w:tab w:val="left" w:pos="720"/>
        </w:tabs>
        <w:jc w:val="both"/>
        <w:rPr>
          <w:rFonts w:ascii="Ebrima" w:eastAsia="Arial Unicode MS" w:hAnsi="Ebrima" w:cs="Arial"/>
          <w:bCs/>
          <w:sz w:val="20"/>
        </w:rPr>
      </w:pPr>
      <w:r w:rsidRPr="008F196B">
        <w:rPr>
          <w:rFonts w:ascii="Ebrima" w:eastAsia="Arial Unicode MS" w:hAnsi="Ebrima" w:cs="Arial"/>
          <w:bCs/>
          <w:sz w:val="20"/>
        </w:rPr>
        <w:t xml:space="preserve">stavební deníky </w:t>
      </w:r>
    </w:p>
    <w:p w14:paraId="42A5603A" w14:textId="77777777" w:rsidR="005B3DFA" w:rsidRPr="008F196B" w:rsidRDefault="005B3DFA" w:rsidP="00615205">
      <w:pPr>
        <w:pStyle w:val="Seznam21"/>
        <w:numPr>
          <w:ilvl w:val="0"/>
          <w:numId w:val="16"/>
        </w:numPr>
        <w:tabs>
          <w:tab w:val="left" w:pos="720"/>
        </w:tabs>
        <w:jc w:val="both"/>
        <w:rPr>
          <w:rFonts w:ascii="Ebrima" w:eastAsia="Arial Unicode MS" w:hAnsi="Ebrima" w:cs="Arial"/>
          <w:bCs/>
          <w:sz w:val="20"/>
        </w:rPr>
      </w:pPr>
      <w:r w:rsidRPr="008F196B">
        <w:rPr>
          <w:rFonts w:ascii="Ebrima" w:eastAsia="Arial Unicode MS" w:hAnsi="Ebrima" w:cs="Arial"/>
          <w:bCs/>
          <w:sz w:val="20"/>
        </w:rPr>
        <w:t xml:space="preserve">dokumentace skutečného provedení v listinné podobě a 1x ve formátu dwg nebo pdf. </w:t>
      </w:r>
    </w:p>
    <w:p w14:paraId="20E26DC2" w14:textId="4F2EF120" w:rsidR="006E3956" w:rsidRPr="005D4F44" w:rsidRDefault="005B3DFA" w:rsidP="00007D21">
      <w:pPr>
        <w:pStyle w:val="Seznam21"/>
        <w:numPr>
          <w:ilvl w:val="0"/>
          <w:numId w:val="16"/>
        </w:numPr>
        <w:tabs>
          <w:tab w:val="left" w:pos="720"/>
        </w:tabs>
        <w:jc w:val="both"/>
        <w:rPr>
          <w:rFonts w:ascii="Ebrima" w:eastAsia="Arial Unicode MS" w:hAnsi="Ebrima" w:cs="Arial"/>
          <w:bCs/>
          <w:sz w:val="20"/>
        </w:rPr>
      </w:pPr>
      <w:r w:rsidRPr="005D4F44">
        <w:rPr>
          <w:rFonts w:ascii="Ebrima" w:eastAsia="Arial Unicode MS" w:hAnsi="Ebrima" w:cs="Arial"/>
          <w:bCs/>
          <w:sz w:val="20"/>
        </w:rPr>
        <w:t>protokol o montáži a kontrole požárních a bezpečnostních zařízení</w:t>
      </w:r>
    </w:p>
    <w:p w14:paraId="183D4B84" w14:textId="695C3EB3" w:rsidR="005B3DFA" w:rsidRPr="00600C2D" w:rsidRDefault="001A7035" w:rsidP="00615205">
      <w:pPr>
        <w:pStyle w:val="Nadpis2"/>
        <w:tabs>
          <w:tab w:val="left" w:pos="0"/>
        </w:tabs>
        <w:spacing w:after="120"/>
        <w:jc w:val="center"/>
        <w:rPr>
          <w:rFonts w:ascii="Ebrima" w:eastAsia="Arial Unicode MS" w:hAnsi="Ebrima" w:cs="Arial"/>
          <w:sz w:val="20"/>
          <w:u w:val="single"/>
        </w:rPr>
      </w:pPr>
      <w:r>
        <w:rPr>
          <w:rFonts w:ascii="Ebrima" w:eastAsia="Arial Unicode MS" w:hAnsi="Ebrima" w:cs="Arial"/>
          <w:sz w:val="20"/>
          <w:u w:val="single"/>
        </w:rPr>
        <w:t>VIII</w:t>
      </w:r>
      <w:r w:rsidR="005B3DFA" w:rsidRPr="00600C2D">
        <w:rPr>
          <w:rFonts w:ascii="Ebrima" w:eastAsia="Arial Unicode MS" w:hAnsi="Ebrima" w:cs="Arial"/>
          <w:sz w:val="20"/>
          <w:u w:val="single"/>
        </w:rPr>
        <w:t>. Smluvní pokuty a odstoupení od smlouvy</w:t>
      </w:r>
    </w:p>
    <w:p w14:paraId="31E3D88F" w14:textId="77777777" w:rsidR="006E3956" w:rsidRDefault="006E3956" w:rsidP="006E3956">
      <w:pPr>
        <w:pStyle w:val="Zkladntext"/>
        <w:numPr>
          <w:ilvl w:val="0"/>
          <w:numId w:val="7"/>
        </w:numPr>
        <w:tabs>
          <w:tab w:val="left" w:pos="360"/>
        </w:tabs>
        <w:spacing w:after="120"/>
        <w:rPr>
          <w:rFonts w:ascii="Ebrima" w:eastAsia="Arial Unicode MS" w:hAnsi="Ebrima" w:cs="Arial"/>
          <w:b w:val="0"/>
          <w:bCs/>
          <w:sz w:val="20"/>
        </w:rPr>
      </w:pPr>
      <w:r w:rsidRPr="006E3956">
        <w:rPr>
          <w:rFonts w:ascii="Ebrima" w:eastAsia="Arial Unicode MS" w:hAnsi="Ebrima" w:cs="Arial"/>
          <w:b w:val="0"/>
          <w:bCs/>
          <w:sz w:val="20"/>
        </w:rPr>
        <w:t>Objednatel je oprávněn uložit zhotoviteli smluvní pokutu v případě prodlení zhotovitele s</w:t>
      </w:r>
      <w:r>
        <w:rPr>
          <w:rFonts w:ascii="Ebrima" w:eastAsia="Arial Unicode MS" w:hAnsi="Ebrima" w:cs="Arial"/>
          <w:b w:val="0"/>
          <w:bCs/>
          <w:sz w:val="20"/>
        </w:rPr>
        <w:t xml:space="preserve"> </w:t>
      </w:r>
      <w:r w:rsidRPr="006E3956">
        <w:rPr>
          <w:rFonts w:ascii="Ebrima" w:eastAsia="Arial Unicode MS" w:hAnsi="Ebrima" w:cs="Arial"/>
          <w:b w:val="0"/>
          <w:bCs/>
          <w:sz w:val="20"/>
        </w:rPr>
        <w:t>termínem dokončení díla, s odstraněním vad a nedodělků oproti lhůtám, jež byly objednatelem stanoveny v předávacím protokolu.</w:t>
      </w:r>
      <w:r>
        <w:rPr>
          <w:rFonts w:ascii="Ebrima" w:eastAsia="Arial Unicode MS" w:hAnsi="Ebrima" w:cs="Arial"/>
          <w:b w:val="0"/>
          <w:bCs/>
          <w:sz w:val="20"/>
        </w:rPr>
        <w:t xml:space="preserve"> </w:t>
      </w:r>
    </w:p>
    <w:p w14:paraId="1CDE780F" w14:textId="57A3E5EF" w:rsidR="006E3956" w:rsidRDefault="006E3956" w:rsidP="006E3956">
      <w:pPr>
        <w:pStyle w:val="Zkladntext"/>
        <w:tabs>
          <w:tab w:val="left" w:pos="360"/>
        </w:tabs>
        <w:spacing w:after="120"/>
        <w:ind w:left="360"/>
        <w:rPr>
          <w:rFonts w:ascii="Ebrima" w:eastAsia="Arial Unicode MS" w:hAnsi="Ebrima" w:cs="Arial"/>
          <w:b w:val="0"/>
          <w:bCs/>
          <w:sz w:val="20"/>
        </w:rPr>
      </w:pPr>
      <w:r w:rsidRPr="006E3956">
        <w:rPr>
          <w:rFonts w:ascii="Ebrima" w:eastAsia="Arial Unicode MS" w:hAnsi="Ebrima" w:cs="Arial"/>
          <w:b w:val="0"/>
          <w:bCs/>
          <w:sz w:val="20"/>
        </w:rPr>
        <w:t>Zhotovitel je povinen zaplatit objednateli smluvní pokutu ve výši 0,</w:t>
      </w:r>
      <w:r w:rsidR="00A40129">
        <w:rPr>
          <w:rFonts w:ascii="Ebrima" w:eastAsia="Arial Unicode MS" w:hAnsi="Ebrima" w:cs="Arial"/>
          <w:b w:val="0"/>
          <w:bCs/>
          <w:sz w:val="20"/>
        </w:rPr>
        <w:t xml:space="preserve">05 </w:t>
      </w:r>
      <w:r w:rsidRPr="006E3956">
        <w:rPr>
          <w:rFonts w:ascii="Ebrima" w:eastAsia="Arial Unicode MS" w:hAnsi="Ebrima" w:cs="Arial"/>
          <w:b w:val="0"/>
          <w:bCs/>
          <w:sz w:val="20"/>
        </w:rPr>
        <w:t>% z celkové ceny včetně DPH za každý den prodlení.</w:t>
      </w:r>
    </w:p>
    <w:p w14:paraId="1D778CE5" w14:textId="59991E37" w:rsidR="00C71D7D" w:rsidRPr="00FE688F" w:rsidRDefault="005B3DFA" w:rsidP="001476A1">
      <w:pPr>
        <w:pStyle w:val="Zkladntext"/>
        <w:numPr>
          <w:ilvl w:val="0"/>
          <w:numId w:val="7"/>
        </w:numPr>
        <w:tabs>
          <w:tab w:val="left" w:pos="360"/>
        </w:tabs>
        <w:spacing w:after="120"/>
        <w:rPr>
          <w:rFonts w:ascii="Ebrima" w:eastAsia="Arial Unicode MS" w:hAnsi="Ebrima" w:cs="Arial"/>
          <w:b w:val="0"/>
          <w:bCs/>
          <w:sz w:val="20"/>
        </w:rPr>
      </w:pPr>
      <w:r w:rsidRPr="00FE688F">
        <w:rPr>
          <w:rFonts w:ascii="Ebrima" w:eastAsia="Arial Unicode MS" w:hAnsi="Ebrima" w:cs="Arial"/>
          <w:b w:val="0"/>
          <w:bCs/>
          <w:sz w:val="20"/>
        </w:rPr>
        <w:t xml:space="preserve">Za prodlení s úhradou oprávněně vystavených a doručených faktur po sjednané lhůtě splatnosti sjednává se smluvní pokuta ve výši </w:t>
      </w:r>
      <w:r w:rsidR="00C62190" w:rsidRPr="00FE688F">
        <w:rPr>
          <w:rFonts w:ascii="Ebrima" w:eastAsia="Arial Unicode MS" w:hAnsi="Ebrima" w:cs="Arial"/>
          <w:b w:val="0"/>
          <w:bCs/>
          <w:sz w:val="20"/>
        </w:rPr>
        <w:t>500 Kč</w:t>
      </w:r>
      <w:r w:rsidRPr="00FE688F">
        <w:rPr>
          <w:rFonts w:ascii="Ebrima" w:eastAsia="Arial Unicode MS" w:hAnsi="Ebrima" w:cs="Arial"/>
          <w:b w:val="0"/>
          <w:bCs/>
          <w:sz w:val="20"/>
        </w:rPr>
        <w:t xml:space="preserve"> za každý kalendářní den prodlení.</w:t>
      </w:r>
    </w:p>
    <w:p w14:paraId="52532C07" w14:textId="77777777" w:rsidR="00C71D7D" w:rsidRPr="006E3956" w:rsidRDefault="00C71D7D" w:rsidP="00C71D7D">
      <w:pPr>
        <w:pStyle w:val="Zkladntext"/>
        <w:spacing w:after="120"/>
        <w:rPr>
          <w:rFonts w:ascii="Ebrima" w:eastAsia="Arial Unicode MS" w:hAnsi="Ebrima" w:cs="Arial"/>
          <w:b w:val="0"/>
          <w:bCs/>
          <w:sz w:val="20"/>
        </w:rPr>
      </w:pPr>
    </w:p>
    <w:p w14:paraId="385B6BDB" w14:textId="12DE520A" w:rsidR="005B3DFA" w:rsidRPr="00084687" w:rsidRDefault="001A7035" w:rsidP="00615205">
      <w:pPr>
        <w:pStyle w:val="Nadpis2"/>
        <w:tabs>
          <w:tab w:val="left" w:pos="0"/>
        </w:tabs>
        <w:spacing w:after="120"/>
        <w:jc w:val="center"/>
        <w:rPr>
          <w:rFonts w:ascii="Ebrima" w:eastAsia="Arial Unicode MS" w:hAnsi="Ebrima" w:cs="Arial"/>
          <w:sz w:val="20"/>
          <w:u w:val="single"/>
        </w:rPr>
      </w:pPr>
      <w:r>
        <w:rPr>
          <w:rFonts w:ascii="Ebrima" w:eastAsia="Arial Unicode MS" w:hAnsi="Ebrima" w:cs="Arial"/>
          <w:sz w:val="20"/>
          <w:u w:val="single"/>
        </w:rPr>
        <w:t>I</w:t>
      </w:r>
      <w:r w:rsidR="005B3DFA" w:rsidRPr="00084687">
        <w:rPr>
          <w:rFonts w:ascii="Ebrima" w:eastAsia="Arial Unicode MS" w:hAnsi="Ebrima" w:cs="Arial"/>
          <w:sz w:val="20"/>
          <w:u w:val="single"/>
        </w:rPr>
        <w:t>X. Ostatní a závěrečná ujednání</w:t>
      </w:r>
    </w:p>
    <w:p w14:paraId="26457E09" w14:textId="77777777" w:rsidR="005B3DFA" w:rsidRPr="00084687" w:rsidRDefault="005B3DFA" w:rsidP="00615205">
      <w:pPr>
        <w:pStyle w:val="Odstavecseseznamem"/>
        <w:numPr>
          <w:ilvl w:val="0"/>
          <w:numId w:val="13"/>
        </w:numPr>
        <w:spacing w:after="120"/>
        <w:jc w:val="both"/>
        <w:rPr>
          <w:rFonts w:ascii="Ebrima" w:eastAsia="Arial Unicode MS" w:hAnsi="Ebrima" w:cs="Arial"/>
          <w:b w:val="0"/>
          <w:bCs/>
          <w:sz w:val="20"/>
        </w:rPr>
      </w:pPr>
      <w:r w:rsidRPr="00084687">
        <w:rPr>
          <w:rFonts w:ascii="Ebrima" w:eastAsia="Arial Unicode MS" w:hAnsi="Ebrima" w:cs="Arial"/>
          <w:b w:val="0"/>
          <w:bCs/>
          <w:sz w:val="20"/>
        </w:rPr>
        <w:t xml:space="preserve">Dílo se považuje za dokončené protokolárním předáním a převzetím díla. Objednatel dokončené dílo převezme a to potvrzením v zápisu o předání a převzetí. </w:t>
      </w:r>
    </w:p>
    <w:p w14:paraId="238AEE23" w14:textId="77777777" w:rsidR="005B3DFA" w:rsidRPr="000E6636" w:rsidRDefault="005B3DFA" w:rsidP="00615205">
      <w:pPr>
        <w:pStyle w:val="Odstavecseseznamem"/>
        <w:numPr>
          <w:ilvl w:val="0"/>
          <w:numId w:val="13"/>
        </w:numPr>
        <w:tabs>
          <w:tab w:val="left" w:pos="360"/>
        </w:tabs>
        <w:spacing w:after="120"/>
        <w:jc w:val="both"/>
        <w:rPr>
          <w:rFonts w:ascii="Ebrima" w:eastAsia="Arial Unicode MS" w:hAnsi="Ebrima" w:cs="Arial"/>
          <w:b w:val="0"/>
          <w:bCs/>
          <w:sz w:val="20"/>
        </w:rPr>
      </w:pPr>
      <w:r w:rsidRPr="000E6636">
        <w:rPr>
          <w:rFonts w:ascii="Ebrima" w:eastAsia="Arial Unicode MS" w:hAnsi="Ebrima" w:cs="Arial"/>
          <w:b w:val="0"/>
          <w:bCs/>
          <w:sz w:val="20"/>
        </w:rPr>
        <w:t>K jakékoliv změně této smlouvy může dojít pouze formou písemných dodatků</w:t>
      </w:r>
      <w:r>
        <w:rPr>
          <w:rFonts w:ascii="Ebrima" w:eastAsia="Arial Unicode MS" w:hAnsi="Ebrima" w:cs="Arial"/>
          <w:b w:val="0"/>
          <w:bCs/>
          <w:sz w:val="20"/>
        </w:rPr>
        <w:t>, odsouhlasených oběma stranami.</w:t>
      </w:r>
    </w:p>
    <w:p w14:paraId="23DE8617" w14:textId="77777777" w:rsidR="005B3DFA" w:rsidRPr="00084687" w:rsidRDefault="005B3DFA" w:rsidP="00615205">
      <w:pPr>
        <w:pStyle w:val="Zkladntextodsazen"/>
        <w:numPr>
          <w:ilvl w:val="0"/>
          <w:numId w:val="13"/>
        </w:numPr>
        <w:tabs>
          <w:tab w:val="left" w:pos="360"/>
        </w:tabs>
        <w:jc w:val="both"/>
        <w:rPr>
          <w:rFonts w:ascii="Ebrima" w:eastAsia="Arial Unicode MS" w:hAnsi="Ebrima" w:cs="Arial"/>
          <w:bCs/>
          <w:sz w:val="20"/>
        </w:rPr>
      </w:pPr>
      <w:r w:rsidRPr="000E6636">
        <w:rPr>
          <w:rFonts w:ascii="Ebrima" w:eastAsia="Arial Unicode MS" w:hAnsi="Ebrima" w:cs="Arial"/>
          <w:bCs/>
          <w:sz w:val="20"/>
        </w:rPr>
        <w:t>Ve věcech této smlouvy je pověřen dále jednat:</w:t>
      </w:r>
    </w:p>
    <w:p w14:paraId="2ACADDE0" w14:textId="4C9B753C" w:rsidR="005B3DFA" w:rsidRPr="00C71D7D" w:rsidRDefault="005B3DFA" w:rsidP="00615205">
      <w:pPr>
        <w:pStyle w:val="Zkladntextodsazen"/>
        <w:numPr>
          <w:ilvl w:val="0"/>
          <w:numId w:val="6"/>
        </w:numPr>
        <w:tabs>
          <w:tab w:val="left" w:pos="540"/>
        </w:tabs>
        <w:spacing w:after="0"/>
        <w:jc w:val="both"/>
        <w:rPr>
          <w:rFonts w:ascii="Ebrima" w:eastAsia="Arial Unicode MS" w:hAnsi="Ebrima" w:cs="Arial"/>
          <w:bCs/>
          <w:sz w:val="20"/>
        </w:rPr>
      </w:pPr>
      <w:r w:rsidRPr="00C71D7D">
        <w:rPr>
          <w:rFonts w:ascii="Ebrima" w:eastAsia="Arial Unicode MS" w:hAnsi="Ebrima" w:cs="Arial"/>
          <w:bCs/>
          <w:sz w:val="20"/>
        </w:rPr>
        <w:t xml:space="preserve">za objednatele: </w:t>
      </w:r>
      <w:r w:rsidRPr="00C71D7D">
        <w:rPr>
          <w:rFonts w:ascii="Ebrima" w:eastAsia="Arial Unicode MS" w:hAnsi="Ebrima" w:cs="Arial"/>
          <w:bCs/>
          <w:sz w:val="20"/>
        </w:rPr>
        <w:tab/>
      </w:r>
      <w:r w:rsidR="002C683E">
        <w:rPr>
          <w:rFonts w:ascii="Ebrima" w:eastAsia="Arial Unicode MS" w:hAnsi="Ebrima" w:cs="Arial"/>
          <w:bCs/>
          <w:sz w:val="20"/>
        </w:rPr>
        <w:t>Mgr. Milan Strya</w:t>
      </w:r>
    </w:p>
    <w:p w14:paraId="61C79CAA" w14:textId="6D360645" w:rsidR="00047BFF" w:rsidRPr="008179E9" w:rsidRDefault="005B3DFA" w:rsidP="008179E9">
      <w:pPr>
        <w:pStyle w:val="Odstavecseseznamem"/>
        <w:numPr>
          <w:ilvl w:val="0"/>
          <w:numId w:val="6"/>
        </w:numPr>
        <w:tabs>
          <w:tab w:val="left" w:pos="540"/>
        </w:tabs>
        <w:spacing w:after="120"/>
        <w:jc w:val="both"/>
        <w:rPr>
          <w:rFonts w:ascii="Ebrima" w:eastAsia="Arial Unicode MS" w:hAnsi="Ebrima" w:cs="Arial"/>
          <w:b w:val="0"/>
          <w:bCs/>
          <w:sz w:val="20"/>
        </w:rPr>
      </w:pPr>
      <w:r w:rsidRPr="008179E9">
        <w:rPr>
          <w:rFonts w:ascii="Ebrima" w:eastAsia="Arial Unicode MS" w:hAnsi="Ebrima" w:cs="Arial"/>
          <w:b w:val="0"/>
          <w:bCs/>
          <w:sz w:val="20"/>
        </w:rPr>
        <w:t xml:space="preserve">za zhotovitele:  </w:t>
      </w:r>
      <w:r w:rsidRPr="008179E9">
        <w:rPr>
          <w:rFonts w:ascii="Ebrima" w:eastAsia="Arial Unicode MS" w:hAnsi="Ebrima" w:cs="Arial"/>
          <w:b w:val="0"/>
          <w:bCs/>
          <w:sz w:val="20"/>
        </w:rPr>
        <w:tab/>
      </w:r>
      <w:r w:rsidR="008179E9">
        <w:rPr>
          <w:rFonts w:ascii="Ebrima" w:eastAsia="Arial Unicode MS" w:hAnsi="Ebrima" w:cs="Arial"/>
          <w:b w:val="0"/>
          <w:bCs/>
          <w:sz w:val="20"/>
        </w:rPr>
        <w:t>Ing. Pavel Burian</w:t>
      </w:r>
    </w:p>
    <w:p w14:paraId="7022C1EE" w14:textId="3EBC8859" w:rsidR="005B3DFA" w:rsidRPr="00C71D7D" w:rsidRDefault="005B3DFA" w:rsidP="00FB2301">
      <w:pPr>
        <w:numPr>
          <w:ilvl w:val="0"/>
          <w:numId w:val="13"/>
        </w:numPr>
        <w:tabs>
          <w:tab w:val="left" w:pos="360"/>
          <w:tab w:val="left" w:pos="540"/>
        </w:tabs>
        <w:spacing w:after="120"/>
        <w:jc w:val="both"/>
        <w:rPr>
          <w:rFonts w:ascii="Ebrima" w:eastAsia="Arial Unicode MS" w:hAnsi="Ebrima" w:cs="Arial"/>
          <w:b w:val="0"/>
          <w:bCs/>
          <w:sz w:val="20"/>
        </w:rPr>
      </w:pPr>
      <w:r w:rsidRPr="00C71D7D">
        <w:rPr>
          <w:rFonts w:ascii="Ebrima" w:eastAsia="Arial Unicode MS" w:hAnsi="Ebrima" w:cs="Arial"/>
          <w:b w:val="0"/>
          <w:bCs/>
          <w:sz w:val="20"/>
        </w:rPr>
        <w:t>Ve věcech technických a organizačních je pověřen dále jednat:</w:t>
      </w:r>
    </w:p>
    <w:p w14:paraId="4E6239A3" w14:textId="757E1247" w:rsidR="000C7A1E" w:rsidRPr="00212EF3" w:rsidRDefault="000C7A1E" w:rsidP="000C7A1E">
      <w:pPr>
        <w:pStyle w:val="Zkladntextodsazen"/>
        <w:numPr>
          <w:ilvl w:val="0"/>
          <w:numId w:val="6"/>
        </w:numPr>
        <w:tabs>
          <w:tab w:val="left" w:pos="540"/>
        </w:tabs>
        <w:spacing w:after="0"/>
        <w:jc w:val="both"/>
        <w:rPr>
          <w:rFonts w:ascii="Ebrima" w:eastAsia="Arial Unicode MS" w:hAnsi="Ebrima" w:cs="Arial"/>
          <w:bCs/>
          <w:sz w:val="20"/>
        </w:rPr>
      </w:pPr>
      <w:r w:rsidRPr="00212EF3">
        <w:rPr>
          <w:rFonts w:ascii="Ebrima" w:eastAsia="Arial Unicode MS" w:hAnsi="Ebrima" w:cs="Arial"/>
          <w:bCs/>
          <w:sz w:val="20"/>
        </w:rPr>
        <w:t xml:space="preserve">za objednatele: </w:t>
      </w:r>
      <w:r w:rsidRPr="00212EF3">
        <w:rPr>
          <w:rFonts w:ascii="Ebrima" w:eastAsia="Arial Unicode MS" w:hAnsi="Ebrima" w:cs="Arial"/>
          <w:bCs/>
          <w:sz w:val="20"/>
        </w:rPr>
        <w:tab/>
      </w:r>
      <w:r w:rsidR="002C683E">
        <w:rPr>
          <w:rFonts w:ascii="Ebrima" w:eastAsia="Arial Unicode MS" w:hAnsi="Ebrima" w:cs="Arial"/>
          <w:bCs/>
          <w:sz w:val="20"/>
        </w:rPr>
        <w:t>Bohumil Feruga</w:t>
      </w:r>
    </w:p>
    <w:p w14:paraId="294A10BC" w14:textId="1CB543BF" w:rsidR="000C7A1E" w:rsidRPr="000C7A1E" w:rsidRDefault="000C7A1E" w:rsidP="000C7A1E">
      <w:pPr>
        <w:pStyle w:val="Zkladntextodsazen"/>
        <w:numPr>
          <w:ilvl w:val="0"/>
          <w:numId w:val="6"/>
        </w:numPr>
        <w:tabs>
          <w:tab w:val="left" w:pos="540"/>
        </w:tabs>
        <w:spacing w:after="0"/>
        <w:jc w:val="both"/>
        <w:rPr>
          <w:rFonts w:ascii="Ebrima" w:eastAsia="Arial Unicode MS" w:hAnsi="Ebrima" w:cs="Arial"/>
          <w:bCs/>
          <w:sz w:val="20"/>
        </w:rPr>
      </w:pPr>
      <w:r w:rsidRPr="00212EF3">
        <w:rPr>
          <w:rFonts w:ascii="Ebrima" w:eastAsia="Arial Unicode MS" w:hAnsi="Ebrima" w:cs="Arial"/>
          <w:bCs/>
          <w:sz w:val="20"/>
        </w:rPr>
        <w:t xml:space="preserve">za zhotovitele:  </w:t>
      </w:r>
      <w:r w:rsidRPr="00212EF3">
        <w:rPr>
          <w:rFonts w:ascii="Ebrima" w:eastAsia="Arial Unicode MS" w:hAnsi="Ebrima" w:cs="Arial"/>
          <w:bCs/>
          <w:sz w:val="20"/>
        </w:rPr>
        <w:tab/>
      </w:r>
      <w:r w:rsidR="008179E9">
        <w:rPr>
          <w:rFonts w:ascii="Ebrima" w:eastAsia="Arial Unicode MS" w:hAnsi="Ebrima" w:cs="Arial"/>
          <w:bCs/>
          <w:sz w:val="20"/>
        </w:rPr>
        <w:t>Ing. Jan Zemánek</w:t>
      </w:r>
    </w:p>
    <w:p w14:paraId="17E47A40" w14:textId="77777777" w:rsidR="00652929" w:rsidRPr="0057321A" w:rsidRDefault="00652929" w:rsidP="00652929">
      <w:pPr>
        <w:pStyle w:val="Zkladntextodsazen"/>
        <w:tabs>
          <w:tab w:val="left" w:pos="540"/>
        </w:tabs>
        <w:spacing w:after="0"/>
        <w:ind w:left="502"/>
        <w:jc w:val="both"/>
        <w:rPr>
          <w:rFonts w:ascii="Ebrima" w:eastAsia="Arial Unicode MS" w:hAnsi="Ebrima" w:cs="Arial"/>
          <w:bCs/>
          <w:sz w:val="20"/>
        </w:rPr>
      </w:pPr>
    </w:p>
    <w:p w14:paraId="5C473C9D" w14:textId="77777777" w:rsidR="005B3DFA" w:rsidRPr="00084687" w:rsidRDefault="005B3DFA" w:rsidP="00615205">
      <w:pPr>
        <w:pStyle w:val="Zkladntextodsazen"/>
        <w:numPr>
          <w:ilvl w:val="0"/>
          <w:numId w:val="13"/>
        </w:numPr>
        <w:tabs>
          <w:tab w:val="left" w:pos="360"/>
          <w:tab w:val="left" w:pos="540"/>
        </w:tabs>
        <w:jc w:val="both"/>
        <w:rPr>
          <w:rFonts w:ascii="Ebrima" w:eastAsia="Arial Unicode MS" w:hAnsi="Ebrima" w:cs="Arial"/>
          <w:bCs/>
          <w:sz w:val="20"/>
        </w:rPr>
      </w:pPr>
      <w:r w:rsidRPr="00084687">
        <w:rPr>
          <w:rFonts w:ascii="Ebrima" w:eastAsia="Arial Unicode MS" w:hAnsi="Ebrima" w:cs="Arial"/>
          <w:bCs/>
          <w:sz w:val="20"/>
        </w:rPr>
        <w:t>Nedílnou součástí této smlouvy jsou tyto přílohy:</w:t>
      </w:r>
    </w:p>
    <w:p w14:paraId="33ED41EE" w14:textId="77777777" w:rsidR="005B3DFA" w:rsidRDefault="005B3DFA" w:rsidP="00907692">
      <w:pPr>
        <w:pStyle w:val="Seznam21"/>
        <w:numPr>
          <w:ilvl w:val="0"/>
          <w:numId w:val="6"/>
        </w:numPr>
        <w:tabs>
          <w:tab w:val="left" w:pos="540"/>
        </w:tabs>
        <w:jc w:val="both"/>
        <w:rPr>
          <w:rFonts w:ascii="Ebrima" w:eastAsia="Arial Unicode MS" w:hAnsi="Ebrima" w:cs="Arial"/>
          <w:bCs/>
          <w:sz w:val="20"/>
        </w:rPr>
      </w:pPr>
      <w:r>
        <w:rPr>
          <w:rFonts w:ascii="Ebrima" w:eastAsia="Arial Unicode MS" w:hAnsi="Ebrima" w:cs="Arial"/>
          <w:bCs/>
          <w:sz w:val="20"/>
        </w:rPr>
        <w:t xml:space="preserve">č. 1 </w:t>
      </w:r>
      <w:r w:rsidRPr="00084687">
        <w:rPr>
          <w:rFonts w:ascii="Ebrima" w:eastAsia="Arial Unicode MS" w:hAnsi="Ebrima" w:cs="Arial"/>
          <w:bCs/>
          <w:sz w:val="20"/>
        </w:rPr>
        <w:t xml:space="preserve">– </w:t>
      </w:r>
      <w:r>
        <w:rPr>
          <w:rFonts w:ascii="Ebrima" w:eastAsia="Arial Unicode MS" w:hAnsi="Ebrima" w:cs="Arial"/>
          <w:bCs/>
          <w:sz w:val="20"/>
        </w:rPr>
        <w:t>C</w:t>
      </w:r>
      <w:r w:rsidRPr="00084687">
        <w:rPr>
          <w:rFonts w:ascii="Ebrima" w:eastAsia="Arial Unicode MS" w:hAnsi="Ebrima" w:cs="Arial"/>
          <w:bCs/>
          <w:sz w:val="20"/>
        </w:rPr>
        <w:t>enová nabídka zhotovitele</w:t>
      </w:r>
    </w:p>
    <w:p w14:paraId="404224F4" w14:textId="77777777" w:rsidR="00907692" w:rsidRPr="00084687" w:rsidRDefault="00907692" w:rsidP="00907692">
      <w:pPr>
        <w:pStyle w:val="Seznam21"/>
        <w:tabs>
          <w:tab w:val="left" w:pos="540"/>
        </w:tabs>
        <w:ind w:left="502" w:firstLine="0"/>
        <w:jc w:val="both"/>
        <w:rPr>
          <w:rFonts w:ascii="Ebrima" w:eastAsia="Arial Unicode MS" w:hAnsi="Ebrima" w:cs="Arial"/>
          <w:bCs/>
          <w:sz w:val="20"/>
        </w:rPr>
      </w:pPr>
    </w:p>
    <w:p w14:paraId="5C995586" w14:textId="77777777" w:rsidR="005B3DFA" w:rsidRPr="00084687" w:rsidRDefault="005B3DFA" w:rsidP="00615205">
      <w:pPr>
        <w:pStyle w:val="Zkladntext"/>
        <w:numPr>
          <w:ilvl w:val="0"/>
          <w:numId w:val="13"/>
        </w:numPr>
        <w:tabs>
          <w:tab w:val="left" w:pos="360"/>
        </w:tabs>
        <w:spacing w:after="120"/>
        <w:rPr>
          <w:rFonts w:ascii="Ebrima" w:eastAsia="Arial Unicode MS" w:hAnsi="Ebrima" w:cs="Arial"/>
          <w:b w:val="0"/>
          <w:bCs/>
          <w:sz w:val="20"/>
        </w:rPr>
      </w:pPr>
      <w:r w:rsidRPr="00084687">
        <w:rPr>
          <w:rFonts w:ascii="Ebrima" w:eastAsia="Arial Unicode MS" w:hAnsi="Ebrima" w:cs="Arial"/>
          <w:b w:val="0"/>
          <w:bCs/>
          <w:sz w:val="20"/>
        </w:rPr>
        <w:t>Právní vztahy touto smlouvou vysloveně neupravené se řídí příslušnými ustanoveními občanského zákoníku a ostatních platných právních předpisů.</w:t>
      </w:r>
    </w:p>
    <w:p w14:paraId="0172CB54" w14:textId="77777777" w:rsidR="005B3DFA" w:rsidRPr="00084687" w:rsidRDefault="005B3DFA" w:rsidP="00615205">
      <w:pPr>
        <w:pStyle w:val="Zkladntext"/>
        <w:numPr>
          <w:ilvl w:val="0"/>
          <w:numId w:val="13"/>
        </w:numPr>
        <w:tabs>
          <w:tab w:val="left" w:pos="360"/>
        </w:tabs>
        <w:spacing w:after="120"/>
        <w:rPr>
          <w:rFonts w:ascii="Ebrima" w:eastAsia="Arial Unicode MS" w:hAnsi="Ebrima" w:cs="Arial"/>
          <w:b w:val="0"/>
          <w:bCs/>
          <w:sz w:val="20"/>
        </w:rPr>
      </w:pPr>
      <w:r w:rsidRPr="00084687">
        <w:rPr>
          <w:rFonts w:ascii="Ebrima" w:eastAsia="Arial Unicode MS" w:hAnsi="Ebrima" w:cs="Arial"/>
          <w:b w:val="0"/>
          <w:bCs/>
          <w:sz w:val="20"/>
        </w:rPr>
        <w:t>Tato smlouva je vyhotovena ve dvou výtiscích, z nichž každá strana obdrží po jednom.</w:t>
      </w:r>
    </w:p>
    <w:p w14:paraId="5C3562AC" w14:textId="4A72E46B" w:rsidR="000C7A1E" w:rsidRPr="00C71D7D" w:rsidRDefault="005B3DFA" w:rsidP="00615205">
      <w:pPr>
        <w:pStyle w:val="Zkladntext"/>
        <w:numPr>
          <w:ilvl w:val="0"/>
          <w:numId w:val="13"/>
        </w:numPr>
        <w:tabs>
          <w:tab w:val="left" w:pos="360"/>
        </w:tabs>
        <w:spacing w:after="120"/>
        <w:rPr>
          <w:rFonts w:ascii="Ebrima" w:eastAsia="Arial Unicode MS" w:hAnsi="Ebrima" w:cs="Arial"/>
          <w:b w:val="0"/>
          <w:bCs/>
          <w:sz w:val="20"/>
        </w:rPr>
      </w:pPr>
      <w:r w:rsidRPr="00084687">
        <w:rPr>
          <w:rFonts w:ascii="Ebrima" w:eastAsia="Arial Unicode MS" w:hAnsi="Ebrima" w:cs="Arial"/>
          <w:b w:val="0"/>
          <w:bCs/>
          <w:sz w:val="20"/>
        </w:rPr>
        <w:t>Smlouva nabývá platnosti i účinnosti dnem jejího podpisu oběma smluvními stranami.</w:t>
      </w:r>
    </w:p>
    <w:p w14:paraId="242D70E9" w14:textId="77777777" w:rsidR="000C7A1E" w:rsidRPr="00084687" w:rsidRDefault="000C7A1E" w:rsidP="00615205">
      <w:pPr>
        <w:rPr>
          <w:rFonts w:ascii="Ebrima" w:eastAsia="Arial Unicode MS" w:hAnsi="Ebrima"/>
          <w:sz w:val="20"/>
        </w:rPr>
      </w:pPr>
    </w:p>
    <w:p w14:paraId="54702395" w14:textId="77777777" w:rsidR="00660236" w:rsidRDefault="00660236" w:rsidP="00660236">
      <w:pPr>
        <w:pStyle w:val="Nadpis1"/>
        <w:numPr>
          <w:ilvl w:val="0"/>
          <w:numId w:val="0"/>
        </w:numPr>
        <w:tabs>
          <w:tab w:val="left" w:pos="0"/>
        </w:tabs>
        <w:rPr>
          <w:rFonts w:ascii="Ebrima" w:eastAsia="Arial Unicode MS" w:hAnsi="Ebrima" w:cs="Arial"/>
          <w:sz w:val="20"/>
        </w:rPr>
      </w:pPr>
    </w:p>
    <w:p w14:paraId="14808FDE" w14:textId="206BC268" w:rsidR="002C683E" w:rsidRDefault="00660236" w:rsidP="00047BFF">
      <w:pPr>
        <w:pStyle w:val="Nadpis1"/>
        <w:numPr>
          <w:ilvl w:val="0"/>
          <w:numId w:val="0"/>
        </w:numPr>
        <w:tabs>
          <w:tab w:val="left" w:pos="0"/>
        </w:tabs>
        <w:rPr>
          <w:rFonts w:ascii="Ebrima" w:eastAsia="Arial Unicode MS" w:hAnsi="Ebrima" w:cs="Arial"/>
          <w:sz w:val="20"/>
        </w:rPr>
      </w:pPr>
      <w:r w:rsidRPr="00084687">
        <w:rPr>
          <w:rFonts w:ascii="Ebrima" w:eastAsia="Arial Unicode MS" w:hAnsi="Ebrima" w:cs="Arial"/>
          <w:sz w:val="20"/>
        </w:rPr>
        <w:t>V</w:t>
      </w:r>
      <w:r w:rsidR="002C683E">
        <w:rPr>
          <w:rFonts w:ascii="Ebrima" w:eastAsia="Arial Unicode MS" w:hAnsi="Ebrima" w:cs="Arial"/>
          <w:sz w:val="20"/>
        </w:rPr>
        <w:t xml:space="preserve"> Boskovicích dne </w:t>
      </w:r>
    </w:p>
    <w:p w14:paraId="1321A537" w14:textId="655F4FAD" w:rsidR="002C683E" w:rsidRDefault="00660236" w:rsidP="00047BFF">
      <w:pPr>
        <w:pStyle w:val="Nadpis1"/>
        <w:numPr>
          <w:ilvl w:val="0"/>
          <w:numId w:val="0"/>
        </w:numPr>
        <w:tabs>
          <w:tab w:val="left" w:pos="0"/>
        </w:tabs>
        <w:rPr>
          <w:rFonts w:ascii="Ebrima" w:eastAsia="Arial Unicode MS" w:hAnsi="Ebrima" w:cs="Arial"/>
          <w:sz w:val="20"/>
        </w:rPr>
      </w:pPr>
      <w:r w:rsidRPr="00084687">
        <w:rPr>
          <w:rFonts w:ascii="Ebrima" w:eastAsia="Arial Unicode MS" w:hAnsi="Ebrima" w:cs="Arial"/>
          <w:sz w:val="20"/>
        </w:rPr>
        <w:tab/>
      </w:r>
    </w:p>
    <w:p w14:paraId="6514ADE0" w14:textId="77777777" w:rsidR="002C683E" w:rsidRDefault="002C683E" w:rsidP="002C683E">
      <w:pPr>
        <w:rPr>
          <w:rFonts w:ascii="Ebrima" w:eastAsia="Arial Unicode MS" w:hAnsi="Ebrima"/>
          <w:sz w:val="20"/>
        </w:rPr>
      </w:pPr>
      <w:r w:rsidRPr="00084687">
        <w:rPr>
          <w:rFonts w:ascii="Ebrima" w:eastAsia="Arial Unicode MS" w:hAnsi="Ebrima"/>
          <w:sz w:val="20"/>
        </w:rPr>
        <w:t>Za objednatele</w:t>
      </w:r>
      <w:r>
        <w:rPr>
          <w:rFonts w:ascii="Ebrima" w:eastAsia="Arial Unicode MS" w:hAnsi="Ebrima"/>
          <w:sz w:val="20"/>
        </w:rPr>
        <w:t>:</w:t>
      </w:r>
      <w:r w:rsidRPr="00084687">
        <w:rPr>
          <w:rFonts w:ascii="Ebrima" w:eastAsia="Arial Unicode MS" w:hAnsi="Ebrima"/>
          <w:sz w:val="20"/>
        </w:rPr>
        <w:t xml:space="preserve"> </w:t>
      </w:r>
      <w:r w:rsidRPr="00084687">
        <w:rPr>
          <w:rFonts w:ascii="Ebrima" w:eastAsia="Arial Unicode MS" w:hAnsi="Ebrima"/>
          <w:sz w:val="20"/>
        </w:rPr>
        <w:tab/>
      </w:r>
      <w:r w:rsidRPr="00084687">
        <w:rPr>
          <w:rFonts w:ascii="Ebrima" w:eastAsia="Arial Unicode MS" w:hAnsi="Ebrima"/>
          <w:sz w:val="20"/>
        </w:rPr>
        <w:tab/>
      </w:r>
      <w:r w:rsidRPr="00084687">
        <w:rPr>
          <w:rFonts w:ascii="Ebrima" w:eastAsia="Arial Unicode MS" w:hAnsi="Ebrima"/>
          <w:sz w:val="20"/>
        </w:rPr>
        <w:tab/>
      </w:r>
      <w:r w:rsidRPr="00084687">
        <w:rPr>
          <w:rFonts w:ascii="Ebrima" w:eastAsia="Arial Unicode MS" w:hAnsi="Ebrima"/>
          <w:sz w:val="20"/>
        </w:rPr>
        <w:tab/>
      </w:r>
      <w:r w:rsidRPr="00084687">
        <w:rPr>
          <w:rFonts w:ascii="Ebrima" w:eastAsia="Arial Unicode MS" w:hAnsi="Ebrima"/>
          <w:sz w:val="20"/>
        </w:rPr>
        <w:tab/>
      </w:r>
      <w:r w:rsidRPr="00084687">
        <w:rPr>
          <w:rFonts w:ascii="Ebrima" w:eastAsia="Arial Unicode MS" w:hAnsi="Ebrima"/>
          <w:sz w:val="20"/>
        </w:rPr>
        <w:tab/>
        <w:t>Za zhotovitele</w:t>
      </w:r>
      <w:r>
        <w:rPr>
          <w:rFonts w:ascii="Ebrima" w:eastAsia="Arial Unicode MS" w:hAnsi="Ebrima"/>
          <w:sz w:val="20"/>
        </w:rPr>
        <w:t>:</w:t>
      </w:r>
    </w:p>
    <w:p w14:paraId="6507F30E" w14:textId="5E202B15" w:rsidR="00660236" w:rsidRPr="00084687" w:rsidRDefault="00660236" w:rsidP="00047BFF">
      <w:pPr>
        <w:pStyle w:val="Nadpis1"/>
        <w:numPr>
          <w:ilvl w:val="0"/>
          <w:numId w:val="0"/>
        </w:numPr>
        <w:tabs>
          <w:tab w:val="left" w:pos="0"/>
        </w:tabs>
        <w:rPr>
          <w:rFonts w:ascii="Ebrima" w:eastAsia="Arial Unicode MS" w:hAnsi="Ebrima" w:cs="Arial"/>
          <w:b/>
          <w:sz w:val="20"/>
        </w:rPr>
      </w:pPr>
      <w:r w:rsidRPr="00084687">
        <w:rPr>
          <w:rFonts w:ascii="Ebrima" w:eastAsia="Arial Unicode MS" w:hAnsi="Ebrima" w:cs="Arial"/>
          <w:sz w:val="20"/>
        </w:rPr>
        <w:tab/>
      </w:r>
      <w:r w:rsidR="000C7A1E">
        <w:rPr>
          <w:rFonts w:ascii="Ebrima" w:eastAsia="Arial Unicode MS" w:hAnsi="Ebrima" w:cs="Arial"/>
          <w:sz w:val="20"/>
        </w:rPr>
        <w:t xml:space="preserve">           </w:t>
      </w:r>
      <w:r w:rsidR="00047BFF" w:rsidRPr="00084687">
        <w:rPr>
          <w:rFonts w:ascii="Ebrima" w:eastAsia="Arial Unicode MS" w:hAnsi="Ebrima" w:cs="Arial"/>
          <w:sz w:val="20"/>
        </w:rPr>
        <w:tab/>
      </w:r>
    </w:p>
    <w:p w14:paraId="7D043F51" w14:textId="77777777" w:rsidR="00660236" w:rsidRDefault="00660236" w:rsidP="00660236">
      <w:pPr>
        <w:rPr>
          <w:rFonts w:ascii="Ebrima" w:eastAsia="Arial Unicode MS" w:hAnsi="Ebrima" w:cs="Arial"/>
          <w:sz w:val="20"/>
        </w:rPr>
      </w:pPr>
    </w:p>
    <w:p w14:paraId="5C56D391" w14:textId="77777777" w:rsidR="00660236" w:rsidRPr="00084687" w:rsidRDefault="00660236" w:rsidP="00660236">
      <w:pPr>
        <w:rPr>
          <w:rFonts w:ascii="Ebrima" w:eastAsia="Arial Unicode MS" w:hAnsi="Ebrima" w:cs="Arial"/>
          <w:sz w:val="20"/>
        </w:rPr>
      </w:pPr>
    </w:p>
    <w:p w14:paraId="09FF5AB0" w14:textId="2DFACAE2" w:rsidR="00660236" w:rsidRDefault="00660236" w:rsidP="00660236">
      <w:pPr>
        <w:rPr>
          <w:rFonts w:ascii="Ebrima" w:eastAsia="Arial Unicode MS" w:hAnsi="Ebrima" w:cs="Arial"/>
          <w:b w:val="0"/>
          <w:sz w:val="20"/>
        </w:rPr>
      </w:pPr>
      <w:r w:rsidRPr="00600C2D">
        <w:rPr>
          <w:rFonts w:ascii="Ebrima" w:eastAsia="Arial Unicode MS" w:hAnsi="Ebrima" w:cs="Arial"/>
          <w:b w:val="0"/>
          <w:sz w:val="20"/>
        </w:rPr>
        <w:t>……………………………………………………</w:t>
      </w:r>
      <w:r w:rsidR="000C7A1E">
        <w:rPr>
          <w:rFonts w:ascii="Ebrima" w:eastAsia="Arial Unicode MS" w:hAnsi="Ebrima" w:cs="Arial"/>
          <w:b w:val="0"/>
          <w:sz w:val="20"/>
        </w:rPr>
        <w:t>………</w:t>
      </w:r>
      <w:r w:rsidRPr="00600C2D">
        <w:rPr>
          <w:rFonts w:ascii="Ebrima" w:eastAsia="Arial Unicode MS" w:hAnsi="Ebrima" w:cs="Arial"/>
          <w:b w:val="0"/>
          <w:sz w:val="20"/>
        </w:rPr>
        <w:t xml:space="preserve">.               </w:t>
      </w:r>
      <w:r w:rsidRPr="00600C2D">
        <w:rPr>
          <w:rFonts w:ascii="Ebrima" w:eastAsia="Arial Unicode MS" w:hAnsi="Ebrima" w:cs="Arial"/>
          <w:b w:val="0"/>
          <w:sz w:val="20"/>
        </w:rPr>
        <w:tab/>
      </w:r>
      <w:r w:rsidRPr="00600C2D">
        <w:rPr>
          <w:rFonts w:ascii="Ebrima" w:eastAsia="Arial Unicode MS" w:hAnsi="Ebrima" w:cs="Arial"/>
          <w:b w:val="0"/>
          <w:sz w:val="20"/>
        </w:rPr>
        <w:tab/>
      </w:r>
      <w:r w:rsidR="000C7A1E">
        <w:rPr>
          <w:rFonts w:ascii="Ebrima" w:eastAsia="Arial Unicode MS" w:hAnsi="Ebrima" w:cs="Arial"/>
          <w:b w:val="0"/>
          <w:sz w:val="20"/>
        </w:rPr>
        <w:t xml:space="preserve">           </w:t>
      </w:r>
      <w:r w:rsidRPr="00600C2D">
        <w:rPr>
          <w:rFonts w:ascii="Ebrima" w:eastAsia="Arial Unicode MS" w:hAnsi="Ebrima" w:cs="Arial"/>
          <w:b w:val="0"/>
          <w:sz w:val="20"/>
        </w:rPr>
        <w:t>……………………………………………………...</w:t>
      </w:r>
      <w:r w:rsidR="000C7A1E">
        <w:rPr>
          <w:rFonts w:ascii="Ebrima" w:eastAsia="Arial Unicode MS" w:hAnsi="Ebrima" w:cs="Arial"/>
          <w:b w:val="0"/>
          <w:sz w:val="20"/>
        </w:rPr>
        <w:t>..........</w:t>
      </w:r>
      <w:r w:rsidRPr="00600C2D">
        <w:rPr>
          <w:rFonts w:ascii="Ebrima" w:eastAsia="Arial Unicode MS" w:hAnsi="Ebrima" w:cs="Arial"/>
          <w:b w:val="0"/>
          <w:sz w:val="20"/>
        </w:rPr>
        <w:t xml:space="preserve">     </w:t>
      </w:r>
    </w:p>
    <w:p w14:paraId="160A2359" w14:textId="35B7901B" w:rsidR="002C683E" w:rsidRPr="00600C2D" w:rsidRDefault="002C683E" w:rsidP="00660236">
      <w:pPr>
        <w:rPr>
          <w:rFonts w:ascii="Ebrima" w:eastAsia="Arial Unicode MS" w:hAnsi="Ebrima" w:cs="Arial"/>
          <w:b w:val="0"/>
          <w:sz w:val="20"/>
        </w:rPr>
      </w:pPr>
      <w:r>
        <w:rPr>
          <w:rFonts w:ascii="Ebrima" w:eastAsia="Arial Unicode MS" w:hAnsi="Ebrima" w:cs="Arial"/>
          <w:b w:val="0"/>
          <w:sz w:val="20"/>
        </w:rPr>
        <w:t xml:space="preserve">                                                </w:t>
      </w:r>
    </w:p>
    <w:sectPr w:rsidR="002C683E" w:rsidRPr="00600C2D" w:rsidSect="00C73AA3">
      <w:footerReference w:type="default" r:id="rId9"/>
      <w:footnotePr>
        <w:pos w:val="beneathText"/>
      </w:footnotePr>
      <w:pgSz w:w="11905" w:h="16837"/>
      <w:pgMar w:top="851" w:right="1417" w:bottom="993" w:left="1417" w:header="708" w:footer="22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C0C3" w14:textId="77777777" w:rsidR="00C73AA3" w:rsidRDefault="00C73AA3">
      <w:r>
        <w:separator/>
      </w:r>
    </w:p>
  </w:endnote>
  <w:endnote w:type="continuationSeparator" w:id="0">
    <w:p w14:paraId="5C160BB4" w14:textId="77777777" w:rsidR="00C73AA3" w:rsidRDefault="00C7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5020" w14:textId="7F4974FB" w:rsidR="0000460A" w:rsidRPr="0000460A" w:rsidRDefault="0000460A">
    <w:pPr>
      <w:pStyle w:val="Zpat"/>
      <w:jc w:val="right"/>
      <w:rPr>
        <w:rFonts w:ascii="Ebrima" w:hAnsi="Ebrima"/>
        <w:b w:val="0"/>
        <w:sz w:val="20"/>
      </w:rPr>
    </w:pPr>
    <w:r w:rsidRPr="0000460A">
      <w:rPr>
        <w:rFonts w:ascii="Ebrima" w:hAnsi="Ebrima"/>
        <w:b w:val="0"/>
        <w:sz w:val="20"/>
      </w:rPr>
      <w:t xml:space="preserve">Stránka </w:t>
    </w:r>
    <w:r w:rsidRPr="0000460A">
      <w:rPr>
        <w:rFonts w:ascii="Ebrima" w:hAnsi="Ebrima"/>
        <w:b w:val="0"/>
        <w:bCs/>
        <w:sz w:val="20"/>
      </w:rPr>
      <w:fldChar w:fldCharType="begin"/>
    </w:r>
    <w:r w:rsidRPr="0000460A">
      <w:rPr>
        <w:rFonts w:ascii="Ebrima" w:hAnsi="Ebrima"/>
        <w:b w:val="0"/>
        <w:bCs/>
        <w:sz w:val="20"/>
      </w:rPr>
      <w:instrText>PAGE</w:instrText>
    </w:r>
    <w:r w:rsidRPr="0000460A">
      <w:rPr>
        <w:rFonts w:ascii="Ebrima" w:hAnsi="Ebrima"/>
        <w:b w:val="0"/>
        <w:bCs/>
        <w:sz w:val="20"/>
      </w:rPr>
      <w:fldChar w:fldCharType="separate"/>
    </w:r>
    <w:r w:rsidR="009A56E4">
      <w:rPr>
        <w:rFonts w:ascii="Ebrima" w:hAnsi="Ebrima"/>
        <w:b w:val="0"/>
        <w:bCs/>
        <w:noProof/>
        <w:sz w:val="20"/>
      </w:rPr>
      <w:t>2</w:t>
    </w:r>
    <w:r w:rsidRPr="0000460A">
      <w:rPr>
        <w:rFonts w:ascii="Ebrima" w:hAnsi="Ebrima"/>
        <w:b w:val="0"/>
        <w:bCs/>
        <w:sz w:val="20"/>
      </w:rPr>
      <w:fldChar w:fldCharType="end"/>
    </w:r>
    <w:r w:rsidRPr="0000460A">
      <w:rPr>
        <w:rFonts w:ascii="Ebrima" w:hAnsi="Ebrima"/>
        <w:b w:val="0"/>
        <w:sz w:val="20"/>
      </w:rPr>
      <w:t xml:space="preserve"> z </w:t>
    </w:r>
    <w:r w:rsidRPr="0000460A">
      <w:rPr>
        <w:rFonts w:ascii="Ebrima" w:hAnsi="Ebrima"/>
        <w:b w:val="0"/>
        <w:bCs/>
        <w:sz w:val="20"/>
      </w:rPr>
      <w:fldChar w:fldCharType="begin"/>
    </w:r>
    <w:r w:rsidRPr="0000460A">
      <w:rPr>
        <w:rFonts w:ascii="Ebrima" w:hAnsi="Ebrima"/>
        <w:b w:val="0"/>
        <w:bCs/>
        <w:sz w:val="20"/>
      </w:rPr>
      <w:instrText>NUMPAGES</w:instrText>
    </w:r>
    <w:r w:rsidRPr="0000460A">
      <w:rPr>
        <w:rFonts w:ascii="Ebrima" w:hAnsi="Ebrima"/>
        <w:b w:val="0"/>
        <w:bCs/>
        <w:sz w:val="20"/>
      </w:rPr>
      <w:fldChar w:fldCharType="separate"/>
    </w:r>
    <w:r w:rsidR="009A56E4">
      <w:rPr>
        <w:rFonts w:ascii="Ebrima" w:hAnsi="Ebrima"/>
        <w:b w:val="0"/>
        <w:bCs/>
        <w:noProof/>
        <w:sz w:val="20"/>
      </w:rPr>
      <w:t>8</w:t>
    </w:r>
    <w:r w:rsidRPr="0000460A">
      <w:rPr>
        <w:rFonts w:ascii="Ebrima" w:hAnsi="Ebrima"/>
        <w:b w:val="0"/>
        <w:bCs/>
        <w:sz w:val="20"/>
      </w:rPr>
      <w:fldChar w:fldCharType="end"/>
    </w:r>
  </w:p>
  <w:p w14:paraId="2A768F8D" w14:textId="77777777" w:rsidR="005B3DFA" w:rsidRDefault="005B3D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5B08" w14:textId="77777777" w:rsidR="00C73AA3" w:rsidRDefault="00C73AA3">
      <w:r>
        <w:separator/>
      </w:r>
    </w:p>
  </w:footnote>
  <w:footnote w:type="continuationSeparator" w:id="0">
    <w:p w14:paraId="5B8ABE81" w14:textId="77777777" w:rsidR="00C73AA3" w:rsidRDefault="00C73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779C2F7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</w:abstractNum>
  <w:abstractNum w:abstractNumId="2" w15:restartNumberingAfterBreak="0">
    <w:nsid w:val="00000003"/>
    <w:multiLevelType w:val="singleLevel"/>
    <w:tmpl w:val="E7847B2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2C261E7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tarSymbol" w:eastAsia="Star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1446FFA0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C2E41B3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eastAsia="Star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6" w15:restartNumberingAfterBreak="0">
    <w:nsid w:val="05EE3C8A"/>
    <w:multiLevelType w:val="hybridMultilevel"/>
    <w:tmpl w:val="72D6EEB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8CE0A41"/>
    <w:multiLevelType w:val="hybridMultilevel"/>
    <w:tmpl w:val="1F2889C2"/>
    <w:name w:val="WW8Num8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0D551818"/>
    <w:multiLevelType w:val="hybridMultilevel"/>
    <w:tmpl w:val="A20ACB48"/>
    <w:lvl w:ilvl="0" w:tplc="F5F45790">
      <w:start w:val="1"/>
      <w:numFmt w:val="decimal"/>
      <w:lvlText w:val="%1."/>
      <w:lvlJc w:val="left"/>
      <w:pPr>
        <w:ind w:left="360" w:hanging="360"/>
      </w:pPr>
      <w:rPr>
        <w:rFonts w:eastAsia="Arial Unicode MS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0EC01AFF"/>
    <w:multiLevelType w:val="hybridMultilevel"/>
    <w:tmpl w:val="98A0AFB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2807271"/>
    <w:multiLevelType w:val="hybridMultilevel"/>
    <w:tmpl w:val="3A86B9FC"/>
    <w:lvl w:ilvl="0" w:tplc="BAE0B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A069DA"/>
    <w:multiLevelType w:val="hybridMultilevel"/>
    <w:tmpl w:val="40E8661C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 w15:restartNumberingAfterBreak="0">
    <w:nsid w:val="14CD3010"/>
    <w:multiLevelType w:val="hybridMultilevel"/>
    <w:tmpl w:val="CFB6350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B6E0393A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77477B2"/>
    <w:multiLevelType w:val="hybridMultilevel"/>
    <w:tmpl w:val="EE409718"/>
    <w:lvl w:ilvl="0" w:tplc="BAE0B334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4" w15:restartNumberingAfterBreak="0">
    <w:nsid w:val="32C200F7"/>
    <w:multiLevelType w:val="hybridMultilevel"/>
    <w:tmpl w:val="EA766E18"/>
    <w:lvl w:ilvl="0" w:tplc="9788C1E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4B5547"/>
    <w:multiLevelType w:val="hybridMultilevel"/>
    <w:tmpl w:val="0BB0CD92"/>
    <w:lvl w:ilvl="0" w:tplc="67C678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AD00C08"/>
    <w:multiLevelType w:val="hybridMultilevel"/>
    <w:tmpl w:val="4036E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C1748"/>
    <w:multiLevelType w:val="hybridMultilevel"/>
    <w:tmpl w:val="BC4AD9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C293BE8"/>
    <w:multiLevelType w:val="hybridMultilevel"/>
    <w:tmpl w:val="08DAD57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CAC63B3"/>
    <w:multiLevelType w:val="hybridMultilevel"/>
    <w:tmpl w:val="B58685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E254D8A"/>
    <w:multiLevelType w:val="hybridMultilevel"/>
    <w:tmpl w:val="8D06A2F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35C5430"/>
    <w:multiLevelType w:val="hybridMultilevel"/>
    <w:tmpl w:val="F22291C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45632002"/>
    <w:multiLevelType w:val="hybridMultilevel"/>
    <w:tmpl w:val="7AD494E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6BC6A04"/>
    <w:multiLevelType w:val="hybridMultilevel"/>
    <w:tmpl w:val="E74E1F72"/>
    <w:lvl w:ilvl="0" w:tplc="040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 w15:restartNumberingAfterBreak="0">
    <w:nsid w:val="53B35456"/>
    <w:multiLevelType w:val="multilevel"/>
    <w:tmpl w:val="687007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35" w15:restartNumberingAfterBreak="0">
    <w:nsid w:val="5EC74EFC"/>
    <w:multiLevelType w:val="hybridMultilevel"/>
    <w:tmpl w:val="6C2C5E12"/>
    <w:lvl w:ilvl="0" w:tplc="F94C7A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000AF"/>
    <w:multiLevelType w:val="hybridMultilevel"/>
    <w:tmpl w:val="AC3E3750"/>
    <w:lvl w:ilvl="0" w:tplc="00000006">
      <w:start w:val="6"/>
      <w:numFmt w:val="bullet"/>
      <w:lvlText w:val="-"/>
      <w:lvlJc w:val="left"/>
      <w:pPr>
        <w:tabs>
          <w:tab w:val="num" w:pos="923"/>
        </w:tabs>
        <w:ind w:left="923" w:hanging="360"/>
      </w:pPr>
      <w:rPr>
        <w:rFonts w:ascii="StarSymbol" w:eastAsia="StarSymbol"/>
      </w:rPr>
    </w:lvl>
    <w:lvl w:ilvl="1" w:tplc="040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7" w15:restartNumberingAfterBreak="0">
    <w:nsid w:val="618328F3"/>
    <w:multiLevelType w:val="hybridMultilevel"/>
    <w:tmpl w:val="4712CF04"/>
    <w:lvl w:ilvl="0" w:tplc="04050013">
      <w:start w:val="1"/>
      <w:numFmt w:val="upperRoman"/>
      <w:lvlText w:val="%1."/>
      <w:lvlJc w:val="righ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76FB4AA1"/>
    <w:multiLevelType w:val="hybridMultilevel"/>
    <w:tmpl w:val="E6307624"/>
    <w:lvl w:ilvl="0" w:tplc="A67A0E64">
      <w:start w:val="1"/>
      <w:numFmt w:val="lowerLetter"/>
      <w:lvlText w:val="%1)"/>
      <w:lvlJc w:val="left"/>
      <w:pPr>
        <w:ind w:left="1287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9" w15:restartNumberingAfterBreak="0">
    <w:nsid w:val="78540D2E"/>
    <w:multiLevelType w:val="hybridMultilevel"/>
    <w:tmpl w:val="8FEE110C"/>
    <w:lvl w:ilvl="0" w:tplc="0000000D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num w:numId="1" w16cid:durableId="1320495676">
    <w:abstractNumId w:val="0"/>
  </w:num>
  <w:num w:numId="2" w16cid:durableId="98259648">
    <w:abstractNumId w:val="1"/>
  </w:num>
  <w:num w:numId="3" w16cid:durableId="389813285">
    <w:abstractNumId w:val="2"/>
  </w:num>
  <w:num w:numId="4" w16cid:durableId="1921677259">
    <w:abstractNumId w:val="3"/>
  </w:num>
  <w:num w:numId="5" w16cid:durableId="1069302651">
    <w:abstractNumId w:val="4"/>
  </w:num>
  <w:num w:numId="6" w16cid:durableId="1059747735">
    <w:abstractNumId w:val="5"/>
  </w:num>
  <w:num w:numId="7" w16cid:durableId="1222525874">
    <w:abstractNumId w:val="6"/>
  </w:num>
  <w:num w:numId="8" w16cid:durableId="872503031">
    <w:abstractNumId w:val="7"/>
  </w:num>
  <w:num w:numId="9" w16cid:durableId="781993670">
    <w:abstractNumId w:val="8"/>
  </w:num>
  <w:num w:numId="10" w16cid:durableId="898787682">
    <w:abstractNumId w:val="9"/>
  </w:num>
  <w:num w:numId="11" w16cid:durableId="593516405">
    <w:abstractNumId w:val="10"/>
  </w:num>
  <w:num w:numId="12" w16cid:durableId="1962413268">
    <w:abstractNumId w:val="11"/>
  </w:num>
  <w:num w:numId="13" w16cid:durableId="1246498136">
    <w:abstractNumId w:val="12"/>
  </w:num>
  <w:num w:numId="14" w16cid:durableId="610166992">
    <w:abstractNumId w:val="13"/>
  </w:num>
  <w:num w:numId="15" w16cid:durableId="1548564785">
    <w:abstractNumId w:val="14"/>
  </w:num>
  <w:num w:numId="16" w16cid:durableId="1646816997">
    <w:abstractNumId w:val="15"/>
  </w:num>
  <w:num w:numId="17" w16cid:durableId="2131967739">
    <w:abstractNumId w:val="16"/>
  </w:num>
  <w:num w:numId="18" w16cid:durableId="1232497414">
    <w:abstractNumId w:val="28"/>
  </w:num>
  <w:num w:numId="19" w16cid:durableId="1033461051">
    <w:abstractNumId w:val="29"/>
  </w:num>
  <w:num w:numId="20" w16cid:durableId="729883614">
    <w:abstractNumId w:val="34"/>
  </w:num>
  <w:num w:numId="21" w16cid:durableId="303438022">
    <w:abstractNumId w:val="32"/>
  </w:num>
  <w:num w:numId="22" w16cid:durableId="1287276552">
    <w:abstractNumId w:val="24"/>
  </w:num>
  <w:num w:numId="23" w16cid:durableId="1767001825">
    <w:abstractNumId w:val="18"/>
  </w:num>
  <w:num w:numId="24" w16cid:durableId="2045515885">
    <w:abstractNumId w:val="22"/>
  </w:num>
  <w:num w:numId="25" w16cid:durableId="1687440532">
    <w:abstractNumId w:val="37"/>
  </w:num>
  <w:num w:numId="26" w16cid:durableId="458228684">
    <w:abstractNumId w:val="38"/>
  </w:num>
  <w:num w:numId="27" w16cid:durableId="2088112584">
    <w:abstractNumId w:val="21"/>
  </w:num>
  <w:num w:numId="28" w16cid:durableId="73165899">
    <w:abstractNumId w:val="20"/>
  </w:num>
  <w:num w:numId="29" w16cid:durableId="1214075094">
    <w:abstractNumId w:val="25"/>
  </w:num>
  <w:num w:numId="30" w16cid:durableId="744910939">
    <w:abstractNumId w:val="23"/>
  </w:num>
  <w:num w:numId="31" w16cid:durableId="1473212291">
    <w:abstractNumId w:val="36"/>
  </w:num>
  <w:num w:numId="32" w16cid:durableId="1763792345">
    <w:abstractNumId w:val="30"/>
  </w:num>
  <w:num w:numId="33" w16cid:durableId="705912270">
    <w:abstractNumId w:val="19"/>
  </w:num>
  <w:num w:numId="34" w16cid:durableId="861433338">
    <w:abstractNumId w:val="31"/>
  </w:num>
  <w:num w:numId="35" w16cid:durableId="167058293">
    <w:abstractNumId w:val="39"/>
  </w:num>
  <w:num w:numId="36" w16cid:durableId="488641959">
    <w:abstractNumId w:val="33"/>
  </w:num>
  <w:num w:numId="37" w16cid:durableId="832911053">
    <w:abstractNumId w:val="17"/>
  </w:num>
  <w:num w:numId="38" w16cid:durableId="997072659">
    <w:abstractNumId w:val="27"/>
  </w:num>
  <w:num w:numId="39" w16cid:durableId="1638756044">
    <w:abstractNumId w:val="0"/>
  </w:num>
  <w:num w:numId="40" w16cid:durableId="199628813">
    <w:abstractNumId w:val="0"/>
  </w:num>
  <w:num w:numId="41" w16cid:durableId="998114603">
    <w:abstractNumId w:val="26"/>
  </w:num>
  <w:num w:numId="42" w16cid:durableId="15630520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A6"/>
    <w:rsid w:val="00004339"/>
    <w:rsid w:val="0000460A"/>
    <w:rsid w:val="00011027"/>
    <w:rsid w:val="00011CC2"/>
    <w:rsid w:val="0001206B"/>
    <w:rsid w:val="0001209E"/>
    <w:rsid w:val="00021055"/>
    <w:rsid w:val="00026592"/>
    <w:rsid w:val="0002788D"/>
    <w:rsid w:val="000334FB"/>
    <w:rsid w:val="00047BFF"/>
    <w:rsid w:val="00047FC8"/>
    <w:rsid w:val="000509F5"/>
    <w:rsid w:val="00055308"/>
    <w:rsid w:val="00055C60"/>
    <w:rsid w:val="00056ABC"/>
    <w:rsid w:val="000735E3"/>
    <w:rsid w:val="00074C9E"/>
    <w:rsid w:val="00084687"/>
    <w:rsid w:val="00087F3C"/>
    <w:rsid w:val="00096AA3"/>
    <w:rsid w:val="000A158D"/>
    <w:rsid w:val="000A27D9"/>
    <w:rsid w:val="000A3D90"/>
    <w:rsid w:val="000B0978"/>
    <w:rsid w:val="000B09D0"/>
    <w:rsid w:val="000B20BF"/>
    <w:rsid w:val="000B242F"/>
    <w:rsid w:val="000B2459"/>
    <w:rsid w:val="000B3D59"/>
    <w:rsid w:val="000B6CA2"/>
    <w:rsid w:val="000C7A1E"/>
    <w:rsid w:val="000D0463"/>
    <w:rsid w:val="000D3748"/>
    <w:rsid w:val="000E17D0"/>
    <w:rsid w:val="000E404B"/>
    <w:rsid w:val="000E6636"/>
    <w:rsid w:val="000F121F"/>
    <w:rsid w:val="000F28B1"/>
    <w:rsid w:val="000F7085"/>
    <w:rsid w:val="001145D8"/>
    <w:rsid w:val="00115E48"/>
    <w:rsid w:val="00132481"/>
    <w:rsid w:val="00135CF7"/>
    <w:rsid w:val="00140263"/>
    <w:rsid w:val="00142108"/>
    <w:rsid w:val="00146A41"/>
    <w:rsid w:val="001474E7"/>
    <w:rsid w:val="00175BC6"/>
    <w:rsid w:val="00184431"/>
    <w:rsid w:val="0018445C"/>
    <w:rsid w:val="001970B0"/>
    <w:rsid w:val="001A6764"/>
    <w:rsid w:val="001A7035"/>
    <w:rsid w:val="001C7763"/>
    <w:rsid w:val="001D122A"/>
    <w:rsid w:val="001D2B86"/>
    <w:rsid w:val="001E0A28"/>
    <w:rsid w:val="001E1FC3"/>
    <w:rsid w:val="002025BD"/>
    <w:rsid w:val="002026C6"/>
    <w:rsid w:val="002033BE"/>
    <w:rsid w:val="00205B33"/>
    <w:rsid w:val="0020605E"/>
    <w:rsid w:val="00206922"/>
    <w:rsid w:val="00206D0E"/>
    <w:rsid w:val="00207139"/>
    <w:rsid w:val="00207B77"/>
    <w:rsid w:val="00212EF3"/>
    <w:rsid w:val="00217EDA"/>
    <w:rsid w:val="00226359"/>
    <w:rsid w:val="00230F84"/>
    <w:rsid w:val="0024153A"/>
    <w:rsid w:val="00242548"/>
    <w:rsid w:val="00256A33"/>
    <w:rsid w:val="00264673"/>
    <w:rsid w:val="00264C1B"/>
    <w:rsid w:val="0027141F"/>
    <w:rsid w:val="002763D4"/>
    <w:rsid w:val="00277B04"/>
    <w:rsid w:val="0028796B"/>
    <w:rsid w:val="002A08D0"/>
    <w:rsid w:val="002A2D78"/>
    <w:rsid w:val="002A50AB"/>
    <w:rsid w:val="002B0710"/>
    <w:rsid w:val="002C1A57"/>
    <w:rsid w:val="002C683E"/>
    <w:rsid w:val="002C7709"/>
    <w:rsid w:val="002D0400"/>
    <w:rsid w:val="002D34CF"/>
    <w:rsid w:val="002D38AC"/>
    <w:rsid w:val="002D76B1"/>
    <w:rsid w:val="002E1FA9"/>
    <w:rsid w:val="002E282C"/>
    <w:rsid w:val="002E5DB2"/>
    <w:rsid w:val="002E7F5F"/>
    <w:rsid w:val="0030066C"/>
    <w:rsid w:val="0031181A"/>
    <w:rsid w:val="00313428"/>
    <w:rsid w:val="00314224"/>
    <w:rsid w:val="00317EF1"/>
    <w:rsid w:val="00320AF1"/>
    <w:rsid w:val="003338BC"/>
    <w:rsid w:val="00345598"/>
    <w:rsid w:val="00346788"/>
    <w:rsid w:val="003504B7"/>
    <w:rsid w:val="00350A1C"/>
    <w:rsid w:val="0035123B"/>
    <w:rsid w:val="003702EE"/>
    <w:rsid w:val="00372D07"/>
    <w:rsid w:val="003755CA"/>
    <w:rsid w:val="00377AE8"/>
    <w:rsid w:val="0038679B"/>
    <w:rsid w:val="003A1C3C"/>
    <w:rsid w:val="003A69BC"/>
    <w:rsid w:val="003B2E66"/>
    <w:rsid w:val="003C121B"/>
    <w:rsid w:val="003D4E04"/>
    <w:rsid w:val="003D50CD"/>
    <w:rsid w:val="003E3E59"/>
    <w:rsid w:val="003E5938"/>
    <w:rsid w:val="003E6073"/>
    <w:rsid w:val="003F0A82"/>
    <w:rsid w:val="003F1993"/>
    <w:rsid w:val="003F4984"/>
    <w:rsid w:val="004274E7"/>
    <w:rsid w:val="00433AE0"/>
    <w:rsid w:val="00435956"/>
    <w:rsid w:val="00441AC1"/>
    <w:rsid w:val="0045367E"/>
    <w:rsid w:val="00470745"/>
    <w:rsid w:val="00495C29"/>
    <w:rsid w:val="004A1566"/>
    <w:rsid w:val="004A1BE4"/>
    <w:rsid w:val="004A698B"/>
    <w:rsid w:val="004B1449"/>
    <w:rsid w:val="004B1B11"/>
    <w:rsid w:val="004B3D2E"/>
    <w:rsid w:val="004B5577"/>
    <w:rsid w:val="004C19B6"/>
    <w:rsid w:val="004C61C5"/>
    <w:rsid w:val="004E1DEF"/>
    <w:rsid w:val="004E3662"/>
    <w:rsid w:val="004E36DB"/>
    <w:rsid w:val="00500E82"/>
    <w:rsid w:val="0050166B"/>
    <w:rsid w:val="00512CA9"/>
    <w:rsid w:val="00515239"/>
    <w:rsid w:val="00520F09"/>
    <w:rsid w:val="00525F8B"/>
    <w:rsid w:val="00532F38"/>
    <w:rsid w:val="00534477"/>
    <w:rsid w:val="00543004"/>
    <w:rsid w:val="00543BA6"/>
    <w:rsid w:val="00544716"/>
    <w:rsid w:val="00545C53"/>
    <w:rsid w:val="0056396A"/>
    <w:rsid w:val="0057321A"/>
    <w:rsid w:val="00577A00"/>
    <w:rsid w:val="00582218"/>
    <w:rsid w:val="00592A8A"/>
    <w:rsid w:val="005A5C69"/>
    <w:rsid w:val="005B0D21"/>
    <w:rsid w:val="005B3DFA"/>
    <w:rsid w:val="005B4796"/>
    <w:rsid w:val="005B4C09"/>
    <w:rsid w:val="005C3308"/>
    <w:rsid w:val="005C7B09"/>
    <w:rsid w:val="005D4F44"/>
    <w:rsid w:val="005D684E"/>
    <w:rsid w:val="005D6CA7"/>
    <w:rsid w:val="005E0D4F"/>
    <w:rsid w:val="005E191E"/>
    <w:rsid w:val="005F4985"/>
    <w:rsid w:val="005F4C20"/>
    <w:rsid w:val="00600C2D"/>
    <w:rsid w:val="00615205"/>
    <w:rsid w:val="00620D61"/>
    <w:rsid w:val="00624E25"/>
    <w:rsid w:val="006279E5"/>
    <w:rsid w:val="00635A98"/>
    <w:rsid w:val="00635F8A"/>
    <w:rsid w:val="0064287E"/>
    <w:rsid w:val="0064684D"/>
    <w:rsid w:val="00652929"/>
    <w:rsid w:val="00654A0C"/>
    <w:rsid w:val="00654D74"/>
    <w:rsid w:val="00657D23"/>
    <w:rsid w:val="00660236"/>
    <w:rsid w:val="00680EF5"/>
    <w:rsid w:val="0068203C"/>
    <w:rsid w:val="006910C8"/>
    <w:rsid w:val="0069310B"/>
    <w:rsid w:val="00694812"/>
    <w:rsid w:val="006979F6"/>
    <w:rsid w:val="006A3340"/>
    <w:rsid w:val="006A3AD4"/>
    <w:rsid w:val="006B269C"/>
    <w:rsid w:val="006B4386"/>
    <w:rsid w:val="006B4E6E"/>
    <w:rsid w:val="006B4F46"/>
    <w:rsid w:val="006B6311"/>
    <w:rsid w:val="006B721F"/>
    <w:rsid w:val="006C1CAA"/>
    <w:rsid w:val="006C2983"/>
    <w:rsid w:val="006C3FF2"/>
    <w:rsid w:val="006D5668"/>
    <w:rsid w:val="006E3956"/>
    <w:rsid w:val="006E41A8"/>
    <w:rsid w:val="006F64D2"/>
    <w:rsid w:val="007000CD"/>
    <w:rsid w:val="007000E7"/>
    <w:rsid w:val="00700A8B"/>
    <w:rsid w:val="00703A38"/>
    <w:rsid w:val="007050E1"/>
    <w:rsid w:val="0071733C"/>
    <w:rsid w:val="0072296F"/>
    <w:rsid w:val="007337A6"/>
    <w:rsid w:val="00737B8B"/>
    <w:rsid w:val="007420EF"/>
    <w:rsid w:val="0074252F"/>
    <w:rsid w:val="00746C9F"/>
    <w:rsid w:val="007471C7"/>
    <w:rsid w:val="00755471"/>
    <w:rsid w:val="00755BF8"/>
    <w:rsid w:val="00761061"/>
    <w:rsid w:val="0077052F"/>
    <w:rsid w:val="00771AAE"/>
    <w:rsid w:val="00777842"/>
    <w:rsid w:val="007A1C3F"/>
    <w:rsid w:val="007B2E4F"/>
    <w:rsid w:val="007C05FB"/>
    <w:rsid w:val="007C3C24"/>
    <w:rsid w:val="007C7A77"/>
    <w:rsid w:val="007D06E6"/>
    <w:rsid w:val="007D22EE"/>
    <w:rsid w:val="007E0457"/>
    <w:rsid w:val="007E06F0"/>
    <w:rsid w:val="007E6622"/>
    <w:rsid w:val="007F0E4C"/>
    <w:rsid w:val="00800168"/>
    <w:rsid w:val="00800BD0"/>
    <w:rsid w:val="008059F6"/>
    <w:rsid w:val="00806117"/>
    <w:rsid w:val="00810E01"/>
    <w:rsid w:val="00816077"/>
    <w:rsid w:val="008179E9"/>
    <w:rsid w:val="0082239D"/>
    <w:rsid w:val="00822D28"/>
    <w:rsid w:val="00824B8B"/>
    <w:rsid w:val="008374B3"/>
    <w:rsid w:val="00851F95"/>
    <w:rsid w:val="0085426F"/>
    <w:rsid w:val="008560F5"/>
    <w:rsid w:val="0085727F"/>
    <w:rsid w:val="00860340"/>
    <w:rsid w:val="008606AA"/>
    <w:rsid w:val="00860DEE"/>
    <w:rsid w:val="008622E0"/>
    <w:rsid w:val="0086257A"/>
    <w:rsid w:val="00863F8A"/>
    <w:rsid w:val="008640D6"/>
    <w:rsid w:val="0086504A"/>
    <w:rsid w:val="00873744"/>
    <w:rsid w:val="00876AEC"/>
    <w:rsid w:val="00877F77"/>
    <w:rsid w:val="00882E96"/>
    <w:rsid w:val="008908DD"/>
    <w:rsid w:val="00896C40"/>
    <w:rsid w:val="0089780B"/>
    <w:rsid w:val="008A06CD"/>
    <w:rsid w:val="008A407A"/>
    <w:rsid w:val="008A7ABE"/>
    <w:rsid w:val="008B2C61"/>
    <w:rsid w:val="008C3ABB"/>
    <w:rsid w:val="008C7107"/>
    <w:rsid w:val="008D5182"/>
    <w:rsid w:val="008F0BE9"/>
    <w:rsid w:val="008F1762"/>
    <w:rsid w:val="008F196B"/>
    <w:rsid w:val="008F6AC1"/>
    <w:rsid w:val="00907692"/>
    <w:rsid w:val="009078A7"/>
    <w:rsid w:val="00910251"/>
    <w:rsid w:val="009134FC"/>
    <w:rsid w:val="0092209C"/>
    <w:rsid w:val="00922697"/>
    <w:rsid w:val="00931430"/>
    <w:rsid w:val="009356D2"/>
    <w:rsid w:val="009402F2"/>
    <w:rsid w:val="00943ACD"/>
    <w:rsid w:val="00943B09"/>
    <w:rsid w:val="00951D84"/>
    <w:rsid w:val="00952BB4"/>
    <w:rsid w:val="00957273"/>
    <w:rsid w:val="00966700"/>
    <w:rsid w:val="00966E90"/>
    <w:rsid w:val="00967A7B"/>
    <w:rsid w:val="009702FA"/>
    <w:rsid w:val="00974923"/>
    <w:rsid w:val="00976B06"/>
    <w:rsid w:val="009945FE"/>
    <w:rsid w:val="00997FBE"/>
    <w:rsid w:val="009A352B"/>
    <w:rsid w:val="009A56E4"/>
    <w:rsid w:val="009A73BD"/>
    <w:rsid w:val="009A7B2B"/>
    <w:rsid w:val="009C4387"/>
    <w:rsid w:val="009C61EB"/>
    <w:rsid w:val="009D0B29"/>
    <w:rsid w:val="009E1924"/>
    <w:rsid w:val="009E4A44"/>
    <w:rsid w:val="009E6E48"/>
    <w:rsid w:val="00A02924"/>
    <w:rsid w:val="00A03C2D"/>
    <w:rsid w:val="00A05773"/>
    <w:rsid w:val="00A16683"/>
    <w:rsid w:val="00A40129"/>
    <w:rsid w:val="00A42CEC"/>
    <w:rsid w:val="00A475A7"/>
    <w:rsid w:val="00A60803"/>
    <w:rsid w:val="00A65393"/>
    <w:rsid w:val="00A75A2E"/>
    <w:rsid w:val="00A77B58"/>
    <w:rsid w:val="00A801AE"/>
    <w:rsid w:val="00A8148D"/>
    <w:rsid w:val="00A870DC"/>
    <w:rsid w:val="00A953EA"/>
    <w:rsid w:val="00A95512"/>
    <w:rsid w:val="00A9575E"/>
    <w:rsid w:val="00AA03EE"/>
    <w:rsid w:val="00AA3A52"/>
    <w:rsid w:val="00AA56B1"/>
    <w:rsid w:val="00AD1C21"/>
    <w:rsid w:val="00AD3A02"/>
    <w:rsid w:val="00AE1A0E"/>
    <w:rsid w:val="00AE2F90"/>
    <w:rsid w:val="00AF0575"/>
    <w:rsid w:val="00B122C2"/>
    <w:rsid w:val="00B27D80"/>
    <w:rsid w:val="00B325E6"/>
    <w:rsid w:val="00B43773"/>
    <w:rsid w:val="00B47B8D"/>
    <w:rsid w:val="00B62496"/>
    <w:rsid w:val="00B626F0"/>
    <w:rsid w:val="00B66B46"/>
    <w:rsid w:val="00B80AC4"/>
    <w:rsid w:val="00B96441"/>
    <w:rsid w:val="00B97670"/>
    <w:rsid w:val="00B97BE2"/>
    <w:rsid w:val="00BA7F33"/>
    <w:rsid w:val="00BB4DC3"/>
    <w:rsid w:val="00BB605A"/>
    <w:rsid w:val="00BC13A3"/>
    <w:rsid w:val="00BC3163"/>
    <w:rsid w:val="00BC5F76"/>
    <w:rsid w:val="00BE0E7B"/>
    <w:rsid w:val="00BE22E6"/>
    <w:rsid w:val="00BE5D2A"/>
    <w:rsid w:val="00BE6762"/>
    <w:rsid w:val="00BF0B4F"/>
    <w:rsid w:val="00BF5951"/>
    <w:rsid w:val="00C07824"/>
    <w:rsid w:val="00C14443"/>
    <w:rsid w:val="00C232BA"/>
    <w:rsid w:val="00C26D40"/>
    <w:rsid w:val="00C33213"/>
    <w:rsid w:val="00C34AB1"/>
    <w:rsid w:val="00C36734"/>
    <w:rsid w:val="00C36AA3"/>
    <w:rsid w:val="00C37078"/>
    <w:rsid w:val="00C52FC8"/>
    <w:rsid w:val="00C534C6"/>
    <w:rsid w:val="00C56047"/>
    <w:rsid w:val="00C57877"/>
    <w:rsid w:val="00C62190"/>
    <w:rsid w:val="00C63978"/>
    <w:rsid w:val="00C70CDF"/>
    <w:rsid w:val="00C71D7D"/>
    <w:rsid w:val="00C73AA3"/>
    <w:rsid w:val="00C8060D"/>
    <w:rsid w:val="00C83FCA"/>
    <w:rsid w:val="00C91623"/>
    <w:rsid w:val="00C9329C"/>
    <w:rsid w:val="00CB2083"/>
    <w:rsid w:val="00CC57E4"/>
    <w:rsid w:val="00CD5F29"/>
    <w:rsid w:val="00CE367B"/>
    <w:rsid w:val="00CE4F13"/>
    <w:rsid w:val="00CE63A6"/>
    <w:rsid w:val="00CF4355"/>
    <w:rsid w:val="00D0119A"/>
    <w:rsid w:val="00D01F3A"/>
    <w:rsid w:val="00D1519C"/>
    <w:rsid w:val="00D37B68"/>
    <w:rsid w:val="00D40D24"/>
    <w:rsid w:val="00D43684"/>
    <w:rsid w:val="00D5749F"/>
    <w:rsid w:val="00D57AC6"/>
    <w:rsid w:val="00D72216"/>
    <w:rsid w:val="00D72F83"/>
    <w:rsid w:val="00D76B03"/>
    <w:rsid w:val="00D812D3"/>
    <w:rsid w:val="00D81D55"/>
    <w:rsid w:val="00D830C5"/>
    <w:rsid w:val="00D91F43"/>
    <w:rsid w:val="00D958F4"/>
    <w:rsid w:val="00D96EC2"/>
    <w:rsid w:val="00DA4AAE"/>
    <w:rsid w:val="00DA56B2"/>
    <w:rsid w:val="00DB04EC"/>
    <w:rsid w:val="00DB21E9"/>
    <w:rsid w:val="00DB2A83"/>
    <w:rsid w:val="00DB2E86"/>
    <w:rsid w:val="00DB4AE3"/>
    <w:rsid w:val="00DC3823"/>
    <w:rsid w:val="00DC5F1A"/>
    <w:rsid w:val="00DC739D"/>
    <w:rsid w:val="00DE5308"/>
    <w:rsid w:val="00DE61A6"/>
    <w:rsid w:val="00DF1B5E"/>
    <w:rsid w:val="00E046EA"/>
    <w:rsid w:val="00E07572"/>
    <w:rsid w:val="00E07CD2"/>
    <w:rsid w:val="00E205AF"/>
    <w:rsid w:val="00E330C3"/>
    <w:rsid w:val="00E3575B"/>
    <w:rsid w:val="00E407A9"/>
    <w:rsid w:val="00E41520"/>
    <w:rsid w:val="00E5455F"/>
    <w:rsid w:val="00E54AD2"/>
    <w:rsid w:val="00E579C7"/>
    <w:rsid w:val="00E72C69"/>
    <w:rsid w:val="00E75DC1"/>
    <w:rsid w:val="00E77BC1"/>
    <w:rsid w:val="00E80608"/>
    <w:rsid w:val="00E80611"/>
    <w:rsid w:val="00E83FBF"/>
    <w:rsid w:val="00E97AC5"/>
    <w:rsid w:val="00EA1532"/>
    <w:rsid w:val="00EA4006"/>
    <w:rsid w:val="00EB1B11"/>
    <w:rsid w:val="00EB3BBE"/>
    <w:rsid w:val="00EB4E05"/>
    <w:rsid w:val="00EC3A41"/>
    <w:rsid w:val="00EC61D8"/>
    <w:rsid w:val="00ED0BFA"/>
    <w:rsid w:val="00ED343B"/>
    <w:rsid w:val="00ED396E"/>
    <w:rsid w:val="00ED422B"/>
    <w:rsid w:val="00ED74E6"/>
    <w:rsid w:val="00ED7D3B"/>
    <w:rsid w:val="00EE3B14"/>
    <w:rsid w:val="00EE5E33"/>
    <w:rsid w:val="00EF15F1"/>
    <w:rsid w:val="00EF4E8E"/>
    <w:rsid w:val="00F02A4A"/>
    <w:rsid w:val="00F14A55"/>
    <w:rsid w:val="00F15102"/>
    <w:rsid w:val="00F16B1E"/>
    <w:rsid w:val="00F20C3C"/>
    <w:rsid w:val="00F254D8"/>
    <w:rsid w:val="00F26911"/>
    <w:rsid w:val="00F410D7"/>
    <w:rsid w:val="00F4565F"/>
    <w:rsid w:val="00F47AC6"/>
    <w:rsid w:val="00F5369B"/>
    <w:rsid w:val="00F53A40"/>
    <w:rsid w:val="00F553CF"/>
    <w:rsid w:val="00F61CD7"/>
    <w:rsid w:val="00F76916"/>
    <w:rsid w:val="00FA4FF2"/>
    <w:rsid w:val="00FB7A82"/>
    <w:rsid w:val="00FC2720"/>
    <w:rsid w:val="00FC34F9"/>
    <w:rsid w:val="00FE688F"/>
    <w:rsid w:val="00FE79F6"/>
    <w:rsid w:val="00FF1196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7A524"/>
  <w15:docId w15:val="{99956AF5-F892-4B40-BFA4-34E869D4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141F"/>
    <w:pPr>
      <w:suppressAutoHyphens/>
    </w:pPr>
    <w:rPr>
      <w:rFonts w:ascii="Arial" w:hAnsi="Arial"/>
      <w:b/>
      <w:sz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27141F"/>
    <w:pPr>
      <w:keepNext/>
      <w:numPr>
        <w:numId w:val="1"/>
      </w:numPr>
      <w:outlineLvl w:val="0"/>
    </w:pPr>
    <w:rPr>
      <w:b w:val="0"/>
    </w:rPr>
  </w:style>
  <w:style w:type="paragraph" w:styleId="Nadpis2">
    <w:name w:val="heading 2"/>
    <w:basedOn w:val="Normln"/>
    <w:next w:val="Normln"/>
    <w:link w:val="Nadpis2Char"/>
    <w:uiPriority w:val="99"/>
    <w:qFormat/>
    <w:rsid w:val="0027141F"/>
    <w:pPr>
      <w:keepNext/>
      <w:numPr>
        <w:ilvl w:val="1"/>
        <w:numId w:val="1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27141F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b w:val="0"/>
      <w:sz w:val="36"/>
    </w:rPr>
  </w:style>
  <w:style w:type="paragraph" w:styleId="Nadpis4">
    <w:name w:val="heading 4"/>
    <w:basedOn w:val="Normln"/>
    <w:next w:val="Normln"/>
    <w:link w:val="Nadpis4Char"/>
    <w:uiPriority w:val="99"/>
    <w:qFormat/>
    <w:rsid w:val="0027141F"/>
    <w:pPr>
      <w:keepNext/>
      <w:numPr>
        <w:ilvl w:val="3"/>
        <w:numId w:val="1"/>
      </w:numPr>
      <w:jc w:val="both"/>
      <w:outlineLvl w:val="3"/>
    </w:pPr>
  </w:style>
  <w:style w:type="paragraph" w:styleId="Nadpis7">
    <w:name w:val="heading 7"/>
    <w:basedOn w:val="Normln"/>
    <w:next w:val="Normln"/>
    <w:link w:val="Nadpis7Char"/>
    <w:uiPriority w:val="99"/>
    <w:qFormat/>
    <w:rsid w:val="00495C29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B6B8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7B6B8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7B6B8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7B6B8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7Char">
    <w:name w:val="Nadpis 7 Char"/>
    <w:link w:val="Nadpis7"/>
    <w:uiPriority w:val="99"/>
    <w:semiHidden/>
    <w:locked/>
    <w:rsid w:val="00495C29"/>
    <w:rPr>
      <w:rFonts w:ascii="Calibri" w:hAnsi="Calibri" w:cs="Times New Roman"/>
      <w:b/>
      <w:sz w:val="24"/>
      <w:szCs w:val="24"/>
      <w:lang w:eastAsia="ar-SA" w:bidi="ar-SA"/>
    </w:rPr>
  </w:style>
  <w:style w:type="character" w:customStyle="1" w:styleId="WW8Num6z0">
    <w:name w:val="WW8Num6z0"/>
    <w:uiPriority w:val="99"/>
    <w:rsid w:val="0027141F"/>
    <w:rPr>
      <w:rFonts w:ascii="StarSymbol" w:eastAsia="StarSymbol"/>
    </w:rPr>
  </w:style>
  <w:style w:type="character" w:customStyle="1" w:styleId="WW8Num14z0">
    <w:name w:val="WW8Num14z0"/>
    <w:uiPriority w:val="99"/>
    <w:rsid w:val="0027141F"/>
    <w:rPr>
      <w:rFonts w:ascii="StarSymbol" w:eastAsia="StarSymbol"/>
    </w:rPr>
  </w:style>
  <w:style w:type="character" w:customStyle="1" w:styleId="WW8Num15z0">
    <w:name w:val="WW8Num15z0"/>
    <w:uiPriority w:val="99"/>
    <w:rsid w:val="0027141F"/>
    <w:rPr>
      <w:rFonts w:ascii="StarSymbol" w:eastAsia="StarSymbol"/>
      <w:sz w:val="18"/>
    </w:rPr>
  </w:style>
  <w:style w:type="character" w:customStyle="1" w:styleId="WW8Num15z1">
    <w:name w:val="WW8Num15z1"/>
    <w:uiPriority w:val="99"/>
    <w:rsid w:val="0027141F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27141F"/>
    <w:rPr>
      <w:rFonts w:ascii="StarSymbol" w:eastAsia="StarSymbol"/>
      <w:sz w:val="18"/>
    </w:rPr>
  </w:style>
  <w:style w:type="character" w:customStyle="1" w:styleId="WW8Num16z0">
    <w:name w:val="WW8Num16z0"/>
    <w:uiPriority w:val="99"/>
    <w:rsid w:val="0027141F"/>
    <w:rPr>
      <w:rFonts w:ascii="StarSymbol" w:eastAsia="StarSymbol"/>
      <w:sz w:val="18"/>
    </w:rPr>
  </w:style>
  <w:style w:type="character" w:customStyle="1" w:styleId="WW8Num16z1">
    <w:name w:val="WW8Num16z1"/>
    <w:uiPriority w:val="99"/>
    <w:rsid w:val="0027141F"/>
    <w:rPr>
      <w:rFonts w:ascii="Wingdings 2" w:hAnsi="Wingdings 2"/>
      <w:sz w:val="18"/>
    </w:rPr>
  </w:style>
  <w:style w:type="character" w:customStyle="1" w:styleId="WW8Num16z2">
    <w:name w:val="WW8Num16z2"/>
    <w:uiPriority w:val="99"/>
    <w:rsid w:val="0027141F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27141F"/>
  </w:style>
  <w:style w:type="character" w:customStyle="1" w:styleId="WW-Absatz-Standardschriftart">
    <w:name w:val="WW-Absatz-Standardschriftart"/>
    <w:uiPriority w:val="99"/>
    <w:rsid w:val="0027141F"/>
  </w:style>
  <w:style w:type="character" w:customStyle="1" w:styleId="WW-Absatz-Standardschriftart1">
    <w:name w:val="WW-Absatz-Standardschriftart1"/>
    <w:uiPriority w:val="99"/>
    <w:rsid w:val="0027141F"/>
  </w:style>
  <w:style w:type="character" w:customStyle="1" w:styleId="WW-Absatz-Standardschriftart11">
    <w:name w:val="WW-Absatz-Standardschriftart11"/>
    <w:uiPriority w:val="99"/>
    <w:rsid w:val="0027141F"/>
  </w:style>
  <w:style w:type="character" w:customStyle="1" w:styleId="WW8Num13z0">
    <w:name w:val="WW8Num13z0"/>
    <w:uiPriority w:val="99"/>
    <w:rsid w:val="0027141F"/>
    <w:rPr>
      <w:rFonts w:ascii="StarSymbol" w:eastAsia="StarSymbol"/>
    </w:rPr>
  </w:style>
  <w:style w:type="character" w:customStyle="1" w:styleId="WW-Absatz-Standardschriftart111">
    <w:name w:val="WW-Absatz-Standardschriftart111"/>
    <w:uiPriority w:val="99"/>
    <w:rsid w:val="0027141F"/>
  </w:style>
  <w:style w:type="character" w:customStyle="1" w:styleId="WW-Absatz-Standardschriftart1111">
    <w:name w:val="WW-Absatz-Standardschriftart1111"/>
    <w:uiPriority w:val="99"/>
    <w:rsid w:val="0027141F"/>
  </w:style>
  <w:style w:type="character" w:customStyle="1" w:styleId="WW-Absatz-Standardschriftart11111">
    <w:name w:val="WW-Absatz-Standardschriftart11111"/>
    <w:uiPriority w:val="99"/>
    <w:rsid w:val="0027141F"/>
  </w:style>
  <w:style w:type="character" w:customStyle="1" w:styleId="WW-Absatz-Standardschriftart111111">
    <w:name w:val="WW-Absatz-Standardschriftart111111"/>
    <w:uiPriority w:val="99"/>
    <w:rsid w:val="0027141F"/>
  </w:style>
  <w:style w:type="character" w:customStyle="1" w:styleId="WW8Num26z1">
    <w:name w:val="WW8Num26z1"/>
    <w:uiPriority w:val="99"/>
    <w:rsid w:val="0027141F"/>
    <w:rPr>
      <w:rFonts w:ascii="Symbol" w:hAnsi="Symbol"/>
    </w:rPr>
  </w:style>
  <w:style w:type="character" w:customStyle="1" w:styleId="WW8Num32z0">
    <w:name w:val="WW8Num32z0"/>
    <w:uiPriority w:val="99"/>
    <w:rsid w:val="0027141F"/>
    <w:rPr>
      <w:rFonts w:ascii="Symbol" w:hAnsi="Symbol"/>
    </w:rPr>
  </w:style>
  <w:style w:type="character" w:customStyle="1" w:styleId="WW8Num32z1">
    <w:name w:val="WW8Num32z1"/>
    <w:uiPriority w:val="99"/>
    <w:rsid w:val="0027141F"/>
    <w:rPr>
      <w:rFonts w:ascii="Courier New" w:hAnsi="Courier New"/>
    </w:rPr>
  </w:style>
  <w:style w:type="character" w:customStyle="1" w:styleId="WW8Num32z2">
    <w:name w:val="WW8Num32z2"/>
    <w:uiPriority w:val="99"/>
    <w:rsid w:val="0027141F"/>
    <w:rPr>
      <w:rFonts w:ascii="Wingdings" w:hAnsi="Wingdings"/>
    </w:rPr>
  </w:style>
  <w:style w:type="character" w:customStyle="1" w:styleId="Standardnpsmoodstavce1">
    <w:name w:val="Standardní písmo odstavce1"/>
    <w:uiPriority w:val="99"/>
    <w:rsid w:val="0027141F"/>
  </w:style>
  <w:style w:type="character" w:styleId="slostrnky">
    <w:name w:val="page number"/>
    <w:uiPriority w:val="99"/>
    <w:rsid w:val="0027141F"/>
    <w:rPr>
      <w:rFonts w:cs="Times New Roman"/>
    </w:rPr>
  </w:style>
  <w:style w:type="character" w:customStyle="1" w:styleId="Odrky">
    <w:name w:val="Odrážky"/>
    <w:uiPriority w:val="99"/>
    <w:rsid w:val="0027141F"/>
    <w:rPr>
      <w:rFonts w:ascii="StarSymbol" w:eastAsia="StarSymbol" w:hAnsi="StarSymbol"/>
      <w:sz w:val="18"/>
    </w:rPr>
  </w:style>
  <w:style w:type="character" w:customStyle="1" w:styleId="Symbolyproslovn">
    <w:name w:val="Symboly pro číslování"/>
    <w:uiPriority w:val="99"/>
    <w:rsid w:val="0027141F"/>
  </w:style>
  <w:style w:type="paragraph" w:customStyle="1" w:styleId="Nadpis">
    <w:name w:val="Nadpis"/>
    <w:basedOn w:val="Normln"/>
    <w:next w:val="Zkladntext"/>
    <w:uiPriority w:val="99"/>
    <w:rsid w:val="0027141F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7141F"/>
    <w:pPr>
      <w:jc w:val="both"/>
    </w:pPr>
  </w:style>
  <w:style w:type="character" w:customStyle="1" w:styleId="ZkladntextChar">
    <w:name w:val="Základní text Char"/>
    <w:link w:val="Zkladntext"/>
    <w:uiPriority w:val="99"/>
    <w:semiHidden/>
    <w:rsid w:val="007B6B8B"/>
    <w:rPr>
      <w:rFonts w:ascii="Arial" w:hAnsi="Arial"/>
      <w:b/>
      <w:sz w:val="24"/>
      <w:szCs w:val="20"/>
      <w:lang w:eastAsia="ar-SA"/>
    </w:rPr>
  </w:style>
  <w:style w:type="paragraph" w:styleId="Seznam">
    <w:name w:val="List"/>
    <w:basedOn w:val="Normln"/>
    <w:uiPriority w:val="99"/>
    <w:rsid w:val="0027141F"/>
    <w:pPr>
      <w:ind w:left="283" w:hanging="283"/>
    </w:pPr>
    <w:rPr>
      <w:rFonts w:ascii="Times New Roman" w:hAnsi="Times New Roman"/>
      <w:b w:val="0"/>
      <w:sz w:val="22"/>
    </w:rPr>
  </w:style>
  <w:style w:type="paragraph" w:customStyle="1" w:styleId="Popisek">
    <w:name w:val="Popisek"/>
    <w:basedOn w:val="Normln"/>
    <w:uiPriority w:val="99"/>
    <w:rsid w:val="0027141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uiPriority w:val="99"/>
    <w:rsid w:val="0027141F"/>
    <w:pPr>
      <w:suppressLineNumbers/>
    </w:pPr>
    <w:rPr>
      <w:rFonts w:cs="Tahoma"/>
    </w:rPr>
  </w:style>
  <w:style w:type="paragraph" w:styleId="Nzev">
    <w:name w:val="Title"/>
    <w:basedOn w:val="Normln"/>
    <w:next w:val="Podnadpis"/>
    <w:link w:val="NzevChar"/>
    <w:uiPriority w:val="99"/>
    <w:qFormat/>
    <w:rsid w:val="0027141F"/>
    <w:pPr>
      <w:jc w:val="center"/>
    </w:pPr>
  </w:style>
  <w:style w:type="character" w:customStyle="1" w:styleId="NzevChar">
    <w:name w:val="Název Char"/>
    <w:link w:val="Nzev"/>
    <w:uiPriority w:val="10"/>
    <w:rsid w:val="007B6B8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27141F"/>
    <w:rPr>
      <w:b w:val="0"/>
    </w:rPr>
  </w:style>
  <w:style w:type="character" w:customStyle="1" w:styleId="PodnadpisChar">
    <w:name w:val="Podnadpis Char"/>
    <w:link w:val="Podnadpis"/>
    <w:uiPriority w:val="11"/>
    <w:rsid w:val="007B6B8B"/>
    <w:rPr>
      <w:rFonts w:ascii="Cambria" w:eastAsia="Times New Roman" w:hAnsi="Cambria" w:cs="Times New Roman"/>
      <w:b/>
      <w:sz w:val="24"/>
      <w:szCs w:val="24"/>
      <w:lang w:eastAsia="ar-SA"/>
    </w:rPr>
  </w:style>
  <w:style w:type="paragraph" w:customStyle="1" w:styleId="Zkladntext21">
    <w:name w:val="Základní text 21"/>
    <w:basedOn w:val="Normln"/>
    <w:uiPriority w:val="99"/>
    <w:rsid w:val="0027141F"/>
  </w:style>
  <w:style w:type="paragraph" w:styleId="Zpat">
    <w:name w:val="footer"/>
    <w:basedOn w:val="Normln"/>
    <w:link w:val="ZpatChar"/>
    <w:uiPriority w:val="99"/>
    <w:rsid w:val="0027141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96C40"/>
    <w:rPr>
      <w:rFonts w:ascii="Arial" w:hAnsi="Arial" w:cs="Times New Roman"/>
      <w:b/>
      <w:sz w:val="24"/>
      <w:lang w:eastAsia="ar-SA" w:bidi="ar-SA"/>
    </w:rPr>
  </w:style>
  <w:style w:type="paragraph" w:customStyle="1" w:styleId="Seznam21">
    <w:name w:val="Seznam 21"/>
    <w:basedOn w:val="Normln"/>
    <w:uiPriority w:val="99"/>
    <w:rsid w:val="0027141F"/>
    <w:pPr>
      <w:ind w:left="566" w:hanging="283"/>
    </w:pPr>
    <w:rPr>
      <w:rFonts w:ascii="Times New Roman" w:hAnsi="Times New Roman"/>
      <w:b w:val="0"/>
      <w:sz w:val="22"/>
    </w:rPr>
  </w:style>
  <w:style w:type="paragraph" w:customStyle="1" w:styleId="Seznam31">
    <w:name w:val="Seznam 31"/>
    <w:basedOn w:val="Normln"/>
    <w:uiPriority w:val="99"/>
    <w:rsid w:val="0027141F"/>
    <w:pPr>
      <w:ind w:left="849" w:hanging="283"/>
    </w:pPr>
    <w:rPr>
      <w:rFonts w:ascii="Times New Roman" w:hAnsi="Times New Roman"/>
      <w:b w:val="0"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27141F"/>
    <w:pPr>
      <w:spacing w:after="120"/>
      <w:ind w:left="283"/>
    </w:pPr>
    <w:rPr>
      <w:rFonts w:ascii="Times New Roman" w:hAnsi="Times New Roman"/>
      <w:b w:val="0"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rsid w:val="007B6B8B"/>
    <w:rPr>
      <w:rFonts w:ascii="Arial" w:hAnsi="Arial"/>
      <w:b/>
      <w:sz w:val="24"/>
      <w:szCs w:val="20"/>
      <w:lang w:eastAsia="ar-SA"/>
    </w:rPr>
  </w:style>
  <w:style w:type="paragraph" w:customStyle="1" w:styleId="Zkladntext31">
    <w:name w:val="Základní text 31"/>
    <w:basedOn w:val="Zkladntextodsazen"/>
    <w:uiPriority w:val="99"/>
    <w:rsid w:val="0027141F"/>
  </w:style>
  <w:style w:type="paragraph" w:styleId="Zhlav">
    <w:name w:val="header"/>
    <w:basedOn w:val="Normln"/>
    <w:link w:val="ZhlavChar"/>
    <w:uiPriority w:val="99"/>
    <w:rsid w:val="0027141F"/>
    <w:pPr>
      <w:tabs>
        <w:tab w:val="center" w:pos="4536"/>
        <w:tab w:val="right" w:pos="9072"/>
      </w:tabs>
    </w:pPr>
    <w:rPr>
      <w:rFonts w:ascii="Times New Roman" w:hAnsi="Times New Roman"/>
      <w:b w:val="0"/>
      <w:sz w:val="22"/>
    </w:rPr>
  </w:style>
  <w:style w:type="character" w:customStyle="1" w:styleId="ZhlavChar">
    <w:name w:val="Záhlaví Char"/>
    <w:link w:val="Zhlav"/>
    <w:uiPriority w:val="99"/>
    <w:semiHidden/>
    <w:rsid w:val="007B6B8B"/>
    <w:rPr>
      <w:rFonts w:ascii="Arial" w:hAnsi="Arial"/>
      <w:b/>
      <w:sz w:val="24"/>
      <w:szCs w:val="20"/>
      <w:lang w:eastAsia="ar-SA"/>
    </w:rPr>
  </w:style>
  <w:style w:type="paragraph" w:customStyle="1" w:styleId="Obsahrmce">
    <w:name w:val="Obsah rámce"/>
    <w:basedOn w:val="Zkladntext"/>
    <w:uiPriority w:val="99"/>
    <w:rsid w:val="0027141F"/>
  </w:style>
  <w:style w:type="paragraph" w:styleId="Rozloendokumentu">
    <w:name w:val="Document Map"/>
    <w:basedOn w:val="Normln"/>
    <w:link w:val="RozloendokumentuChar"/>
    <w:uiPriority w:val="99"/>
    <w:semiHidden/>
    <w:rsid w:val="00B122C2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7B6B8B"/>
    <w:rPr>
      <w:b/>
      <w:sz w:val="0"/>
      <w:szCs w:val="0"/>
      <w:lang w:eastAsia="ar-SA"/>
    </w:rPr>
  </w:style>
  <w:style w:type="paragraph" w:customStyle="1" w:styleId="Styl1">
    <w:name w:val="Styl1"/>
    <w:basedOn w:val="Normln"/>
    <w:uiPriority w:val="99"/>
    <w:rsid w:val="006D5668"/>
    <w:rPr>
      <w:rFonts w:cs="Arial"/>
      <w:sz w:val="20"/>
    </w:rPr>
  </w:style>
  <w:style w:type="paragraph" w:customStyle="1" w:styleId="Styl2">
    <w:name w:val="Styl2"/>
    <w:basedOn w:val="Normln"/>
    <w:uiPriority w:val="99"/>
    <w:rsid w:val="006D5668"/>
    <w:rPr>
      <w:b w:val="0"/>
      <w:sz w:val="20"/>
    </w:rPr>
  </w:style>
  <w:style w:type="paragraph" w:customStyle="1" w:styleId="Styl3">
    <w:name w:val="Styl3"/>
    <w:basedOn w:val="Normln"/>
    <w:uiPriority w:val="99"/>
    <w:rsid w:val="006D5668"/>
    <w:rPr>
      <w:rFonts w:cs="Arial"/>
      <w:sz w:val="20"/>
    </w:rPr>
  </w:style>
  <w:style w:type="paragraph" w:styleId="Odstavecseseznamem">
    <w:name w:val="List Paragraph"/>
    <w:basedOn w:val="Normln"/>
    <w:uiPriority w:val="99"/>
    <w:qFormat/>
    <w:rsid w:val="008D5182"/>
    <w:pPr>
      <w:ind w:left="708"/>
    </w:pPr>
  </w:style>
  <w:style w:type="paragraph" w:customStyle="1" w:styleId="lneksmlouvy">
    <w:name w:val="článek smlouvy"/>
    <w:basedOn w:val="Nadpis7"/>
    <w:uiPriority w:val="99"/>
    <w:rsid w:val="00495C29"/>
    <w:pPr>
      <w:keepNext/>
      <w:tabs>
        <w:tab w:val="left" w:pos="720"/>
        <w:tab w:val="num" w:pos="1080"/>
      </w:tabs>
      <w:spacing w:before="480" w:after="120"/>
      <w:ind w:left="1080" w:hanging="720"/>
      <w:jc w:val="center"/>
    </w:pPr>
    <w:rPr>
      <w:rFonts w:ascii="Arial" w:hAnsi="Arial" w:cs="Arial"/>
      <w:bCs/>
      <w:sz w:val="20"/>
      <w:szCs w:val="20"/>
      <w:u w:val="single"/>
    </w:rPr>
  </w:style>
  <w:style w:type="paragraph" w:customStyle="1" w:styleId="smlouvaodstavec">
    <w:name w:val="smlouva odstavec"/>
    <w:basedOn w:val="Normln"/>
    <w:uiPriority w:val="99"/>
    <w:rsid w:val="00495C29"/>
    <w:pPr>
      <w:keepLines/>
      <w:suppressAutoHyphens w:val="0"/>
      <w:spacing w:before="120"/>
      <w:ind w:left="567" w:hanging="567"/>
      <w:jc w:val="both"/>
    </w:pPr>
    <w:rPr>
      <w:rFonts w:cs="Arial"/>
      <w:b w:val="0"/>
      <w:sz w:val="20"/>
      <w:lang w:eastAsia="cs-CZ"/>
    </w:rPr>
  </w:style>
  <w:style w:type="character" w:styleId="Odkaznakoment">
    <w:name w:val="annotation reference"/>
    <w:uiPriority w:val="99"/>
    <w:rsid w:val="0001206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1206B"/>
    <w:rPr>
      <w:sz w:val="20"/>
    </w:rPr>
  </w:style>
  <w:style w:type="character" w:customStyle="1" w:styleId="TextkomenteChar">
    <w:name w:val="Text komentáře Char"/>
    <w:link w:val="Textkomente"/>
    <w:uiPriority w:val="99"/>
    <w:locked/>
    <w:rsid w:val="0001206B"/>
    <w:rPr>
      <w:rFonts w:ascii="Arial" w:hAnsi="Arial" w:cs="Times New Roman"/>
      <w:b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1206B"/>
    <w:rPr>
      <w:bCs/>
    </w:rPr>
  </w:style>
  <w:style w:type="character" w:customStyle="1" w:styleId="PedmtkomenteChar">
    <w:name w:val="Předmět komentáře Char"/>
    <w:link w:val="Pedmtkomente"/>
    <w:uiPriority w:val="99"/>
    <w:locked/>
    <w:rsid w:val="0001206B"/>
    <w:rPr>
      <w:rFonts w:ascii="Arial" w:hAnsi="Arial"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rsid w:val="000120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01206B"/>
    <w:rPr>
      <w:rFonts w:ascii="Tahoma" w:hAnsi="Tahoma" w:cs="Tahoma"/>
      <w:b/>
      <w:sz w:val="16"/>
      <w:szCs w:val="16"/>
      <w:lang w:eastAsia="ar-SA" w:bidi="ar-SA"/>
    </w:rPr>
  </w:style>
  <w:style w:type="character" w:styleId="Hypertextovodkaz">
    <w:name w:val="Hyperlink"/>
    <w:basedOn w:val="Standardnpsmoodstavce"/>
    <w:uiPriority w:val="99"/>
    <w:unhideWhenUsed/>
    <w:rsid w:val="00BB4DC3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B4DC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544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zpro@tzpr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8378-C27C-4DC2-9503-A73EB78F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1009</Words>
  <Characters>6462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Dalerovic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Martin Příborský</dc:creator>
  <cp:keywords/>
  <dc:description/>
  <cp:lastModifiedBy>Milan Strya</cp:lastModifiedBy>
  <cp:revision>3</cp:revision>
  <cp:lastPrinted>2018-07-12T09:18:00Z</cp:lastPrinted>
  <dcterms:created xsi:type="dcterms:W3CDTF">2024-01-25T09:34:00Z</dcterms:created>
  <dcterms:modified xsi:type="dcterms:W3CDTF">2024-01-25T09:34:00Z</dcterms:modified>
</cp:coreProperties>
</file>