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E" w14:textId="3FA8B659" w:rsidR="00D111C7" w:rsidRPr="00966FB5" w:rsidRDefault="00CC027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IČO 48136450</w:t>
      </w:r>
      <w:r>
        <w:rPr>
          <w:rFonts w:ascii="Arial" w:hAnsi="Arial" w:cs="Arial"/>
          <w:sz w:val="22"/>
          <w:szCs w:val="22"/>
        </w:rPr>
        <w:t xml:space="preserve"> </w:t>
      </w:r>
      <w:r w:rsidRPr="00D745D4">
        <w:rPr>
          <w:rFonts w:ascii="Arial" w:hAnsi="Arial" w:cs="Arial"/>
          <w:sz w:val="22"/>
          <w:szCs w:val="22"/>
        </w:rPr>
        <w:t xml:space="preserve">zastoupená ředitelem odboru provozního České Budějovice Ing. Karolem </w:t>
      </w:r>
      <w:proofErr w:type="spellStart"/>
      <w:r w:rsidRPr="00D745D4">
        <w:rPr>
          <w:rFonts w:ascii="Arial" w:hAnsi="Arial" w:cs="Arial"/>
          <w:sz w:val="22"/>
          <w:szCs w:val="22"/>
        </w:rPr>
        <w:t>Szitásem</w:t>
      </w:r>
      <w:proofErr w:type="spellEnd"/>
      <w:r w:rsidRPr="00D745D4">
        <w:rPr>
          <w:rFonts w:ascii="Arial" w:hAnsi="Arial" w:cs="Arial"/>
          <w:sz w:val="22"/>
          <w:szCs w:val="22"/>
        </w:rPr>
        <w:t xml:space="preserve"> a vedoucí referátu pla</w:t>
      </w:r>
      <w:r>
        <w:rPr>
          <w:rFonts w:ascii="Arial" w:hAnsi="Arial" w:cs="Arial"/>
          <w:sz w:val="22"/>
          <w:szCs w:val="22"/>
        </w:rPr>
        <w:t>tebních služeb Lenkou Kubátovou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"ČNB")</w:t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  <w:r w:rsidR="00D111C7" w:rsidRPr="00966FB5">
        <w:rPr>
          <w:rFonts w:ascii="Arial" w:hAnsi="Arial" w:cs="Arial"/>
          <w:sz w:val="22"/>
          <w:szCs w:val="22"/>
        </w:rPr>
        <w:tab/>
      </w:r>
    </w:p>
    <w:p w14:paraId="39F92493" w14:textId="5709B473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2A5C78CB" w14:textId="77777777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5F" w14:textId="7E8B6B42" w:rsidR="00D111C7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55BEFDE7" w14:textId="00C58104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3F32BA7" w14:textId="1FA9D706" w:rsidR="00CC027E" w:rsidRDefault="00CC027E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51AAB362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4C166A92" w14:textId="06B5964F" w:rsidR="00CC027E" w:rsidRPr="001942E7" w:rsidRDefault="00CC027E" w:rsidP="00CC027E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Česká republika – Česká správa sociálního zabezpečení, Křížová 25, 225 08 Praha 5,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00006963 </w:t>
      </w:r>
      <w:r w:rsidRPr="001942E7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 xml:space="preserve">paní Mgr. Janou Klímovou </w:t>
      </w:r>
      <w:r>
        <w:rPr>
          <w:rFonts w:ascii="Arial" w:hAnsi="Arial" w:cs="Arial"/>
          <w:sz w:val="22"/>
          <w:szCs w:val="22"/>
        </w:rPr>
        <w:br/>
      </w: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8" w14:textId="42CCFEC6" w:rsidR="00D111C7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D56C314" w14:textId="77777777" w:rsidR="00614F6D" w:rsidRPr="00966FB5" w:rsidRDefault="00614F6D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6B8C2127" w:rsidR="00D111C7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9E0B73F" w14:textId="41871A9E" w:rsidR="00614F6D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714FA35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4312A4F4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614F6D">
        <w:rPr>
          <w:rFonts w:ascii="Arial" w:hAnsi="Arial" w:cs="Arial"/>
          <w:b/>
          <w:sz w:val="26"/>
          <w:szCs w:val="26"/>
        </w:rPr>
        <w:t>účtu</w:t>
      </w:r>
      <w:r w:rsidR="00614F6D" w:rsidRPr="00614F6D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23D23F0A" w:rsidR="00D111C7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3C92C96" w14:textId="50BB1866" w:rsidR="00614F6D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4A3DA5F" w14:textId="77777777" w:rsidR="00614F6D" w:rsidRPr="00966FB5" w:rsidRDefault="00614F6D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0F23E4E4" w:rsidR="00D111C7" w:rsidRPr="00CB5944" w:rsidRDefault="00D111C7" w:rsidP="008968C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>ČNB</w:t>
      </w:r>
      <w:r w:rsidR="00C57138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vede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B73DDC">
        <w:rPr>
          <w:rFonts w:ascii="Arial" w:hAnsi="Arial" w:cs="Arial"/>
          <w:sz w:val="22"/>
          <w:szCs w:val="22"/>
        </w:rPr>
        <w:t>xxxxxxxxxxxxxxxxxx</w:t>
      </w:r>
      <w:proofErr w:type="spellEnd"/>
      <w:r w:rsidR="0000299F">
        <w:rPr>
          <w:rFonts w:ascii="Arial" w:hAnsi="Arial" w:cs="Arial"/>
          <w:sz w:val="22"/>
          <w:szCs w:val="22"/>
        </w:rPr>
        <w:t>/0710</w:t>
      </w:r>
      <w:r w:rsidR="00607BB8" w:rsidRPr="00614F6D">
        <w:rPr>
          <w:rFonts w:ascii="Arial" w:hAnsi="Arial" w:cs="Arial"/>
          <w:sz w:val="22"/>
          <w:szCs w:val="22"/>
        </w:rPr>
        <w:t xml:space="preserve"> (IBAN </w:t>
      </w:r>
      <w:r w:rsidR="00B73DDC">
        <w:rPr>
          <w:rFonts w:ascii="Arial" w:hAnsi="Arial" w:cs="Arial"/>
          <w:sz w:val="22"/>
          <w:szCs w:val="22"/>
        </w:rPr>
        <w:t>xxxxxxxxxxxxxxxxxxxxxxxxxx</w:t>
      </w:r>
      <w:bookmarkStart w:id="0" w:name="_GoBack"/>
      <w:bookmarkEnd w:id="0"/>
      <w:r w:rsidR="00607BB8" w:rsidRPr="00614F6D">
        <w:rPr>
          <w:rFonts w:ascii="Arial" w:hAnsi="Arial" w:cs="Arial"/>
          <w:sz w:val="22"/>
          <w:szCs w:val="22"/>
        </w:rPr>
        <w:t>)</w:t>
      </w:r>
      <w:r w:rsidR="00EE007F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(dá</w:t>
      </w:r>
      <w:r w:rsidR="00EE007F" w:rsidRPr="00614F6D">
        <w:rPr>
          <w:rFonts w:ascii="Arial" w:hAnsi="Arial" w:cs="Arial"/>
          <w:sz w:val="22"/>
          <w:szCs w:val="22"/>
        </w:rPr>
        <w:t>le jen „účet“)</w:t>
      </w:r>
      <w:r w:rsidRPr="00614F6D">
        <w:rPr>
          <w:rFonts w:ascii="Arial" w:hAnsi="Arial" w:cs="Arial"/>
          <w:sz w:val="22"/>
          <w:szCs w:val="22"/>
        </w:rPr>
        <w:t xml:space="preserve"> </w:t>
      </w:r>
      <w:r w:rsidR="00CB5944" w:rsidRPr="0000299F">
        <w:rPr>
          <w:rFonts w:ascii="Arial" w:hAnsi="Arial" w:cs="Arial"/>
          <w:sz w:val="22"/>
          <w:szCs w:val="22"/>
        </w:rPr>
        <w:t>pro Územní správu</w:t>
      </w:r>
      <w:r w:rsidR="00614F6D" w:rsidRPr="0000299F">
        <w:rPr>
          <w:rFonts w:ascii="Arial" w:hAnsi="Arial" w:cs="Arial"/>
          <w:sz w:val="22"/>
          <w:szCs w:val="22"/>
        </w:rPr>
        <w:t xml:space="preserve"> sociálního zabezpečení pro Jihočeský kraj, Plzeňský kraj a Karlovarský kraj – kontaktní pracoviště pro okres </w:t>
      </w:r>
      <w:r w:rsidR="0000299F" w:rsidRPr="0000299F">
        <w:rPr>
          <w:rFonts w:ascii="Arial" w:hAnsi="Arial" w:cs="Arial"/>
          <w:sz w:val="22"/>
          <w:szCs w:val="22"/>
        </w:rPr>
        <w:t>Prachatice</w:t>
      </w:r>
      <w:r w:rsidRPr="0000299F">
        <w:rPr>
          <w:rFonts w:ascii="Arial" w:hAnsi="Arial" w:cs="Arial"/>
          <w:sz w:val="22"/>
          <w:szCs w:val="22"/>
        </w:rPr>
        <w:t>.</w:t>
      </w:r>
      <w:r w:rsidR="00AE4721" w:rsidRPr="0000299F">
        <w:rPr>
          <w:rFonts w:ascii="Arial" w:hAnsi="Arial" w:cs="Arial"/>
          <w:sz w:val="22"/>
          <w:szCs w:val="22"/>
        </w:rPr>
        <w:t xml:space="preserve"> </w:t>
      </w:r>
      <w:r w:rsidR="00EE007F" w:rsidRPr="0000299F">
        <w:rPr>
          <w:rFonts w:ascii="Arial" w:hAnsi="Arial" w:cs="Arial"/>
          <w:sz w:val="22"/>
          <w:szCs w:val="22"/>
        </w:rPr>
        <w:t>Účet je veden</w:t>
      </w:r>
      <w:r w:rsidRPr="0000299F">
        <w:rPr>
          <w:rFonts w:ascii="Arial" w:hAnsi="Arial" w:cs="Arial"/>
          <w:sz w:val="22"/>
          <w:szCs w:val="22"/>
        </w:rPr>
        <w:t xml:space="preserve"> v českých korunách. Účet je účtem podřízeným státní</w:t>
      </w:r>
      <w:r w:rsidRPr="00CB5944">
        <w:rPr>
          <w:rFonts w:ascii="Arial" w:hAnsi="Arial" w:cs="Arial"/>
          <w:sz w:val="22"/>
          <w:szCs w:val="22"/>
        </w:rPr>
        <w:t xml:space="preserve"> pokladn</w:t>
      </w:r>
      <w:r w:rsidR="00247481" w:rsidRPr="00CB5944">
        <w:rPr>
          <w:rFonts w:ascii="Arial" w:hAnsi="Arial" w:cs="Arial"/>
          <w:sz w:val="22"/>
          <w:szCs w:val="22"/>
        </w:rPr>
        <w:t>ě</w:t>
      </w:r>
      <w:r w:rsidR="00EE007F" w:rsidRPr="00CB5944">
        <w:rPr>
          <w:rFonts w:ascii="Arial" w:hAnsi="Arial" w:cs="Arial"/>
          <w:sz w:val="22"/>
          <w:szCs w:val="22"/>
        </w:rPr>
        <w:t>.</w:t>
      </w:r>
    </w:p>
    <w:p w14:paraId="0B06996E" w14:textId="3C8715B3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</w:t>
      </w:r>
      <w:r w:rsidR="00CB5944">
        <w:rPr>
          <w:rFonts w:ascii="Arial" w:hAnsi="Arial" w:cs="Arial"/>
          <w:sz w:val="22"/>
          <w:szCs w:val="22"/>
        </w:rPr>
        <w:t>odmínky České národní banky pro </w:t>
      </w:r>
      <w:r w:rsidRPr="00966FB5">
        <w:rPr>
          <w:rFonts w:ascii="Arial" w:hAnsi="Arial" w:cs="Arial"/>
          <w:sz w:val="22"/>
          <w:szCs w:val="22"/>
        </w:rPr>
        <w:t xml:space="preserve">používání služby ABO-K internetové bankovnictví </w:t>
      </w:r>
      <w:r w:rsidR="00CB5944">
        <w:rPr>
          <w:rFonts w:ascii="Arial" w:hAnsi="Arial" w:cs="Arial"/>
          <w:sz w:val="22"/>
          <w:szCs w:val="22"/>
        </w:rPr>
        <w:t>a Část I Ceníku peněžních a </w:t>
      </w:r>
      <w:r w:rsidRPr="00614F6D">
        <w:rPr>
          <w:rFonts w:ascii="Arial" w:hAnsi="Arial" w:cs="Arial"/>
          <w:sz w:val="22"/>
          <w:szCs w:val="22"/>
        </w:rPr>
        <w:t>obchodních služeb České národní banky</w:t>
      </w:r>
      <w:r w:rsidR="001B749B" w:rsidRPr="00614F6D">
        <w:rPr>
          <w:rFonts w:ascii="Arial" w:hAnsi="Arial" w:cs="Arial"/>
          <w:sz w:val="22"/>
          <w:szCs w:val="22"/>
        </w:rPr>
        <w:t>.</w:t>
      </w:r>
      <w:r w:rsidR="00236D89" w:rsidRPr="00614F6D">
        <w:rPr>
          <w:rFonts w:ascii="Arial" w:hAnsi="Arial" w:cs="Arial"/>
          <w:sz w:val="22"/>
          <w:szCs w:val="22"/>
        </w:rPr>
        <w:t xml:space="preserve"> </w:t>
      </w:r>
      <w:r w:rsidRPr="00614F6D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614F6D">
        <w:rPr>
          <w:rFonts w:ascii="Arial" w:hAnsi="Arial" w:cs="Arial"/>
          <w:sz w:val="22"/>
          <w:szCs w:val="22"/>
        </w:rPr>
        <w:t>é</w:t>
      </w:r>
      <w:r w:rsidRPr="00614F6D">
        <w:rPr>
          <w:rFonts w:ascii="Arial" w:hAnsi="Arial" w:cs="Arial"/>
          <w:sz w:val="22"/>
          <w:szCs w:val="22"/>
        </w:rPr>
        <w:t xml:space="preserve"> podmínk</w:t>
      </w:r>
      <w:r w:rsidR="00730BC8" w:rsidRPr="00614F6D">
        <w:rPr>
          <w:rFonts w:ascii="Arial" w:hAnsi="Arial" w:cs="Arial"/>
          <w:sz w:val="22"/>
          <w:szCs w:val="22"/>
        </w:rPr>
        <w:t>y</w:t>
      </w:r>
      <w:r w:rsidRPr="00614F6D">
        <w:rPr>
          <w:rFonts w:ascii="Arial" w:hAnsi="Arial" w:cs="Arial"/>
          <w:sz w:val="22"/>
          <w:szCs w:val="22"/>
        </w:rPr>
        <w:t xml:space="preserve"> a </w:t>
      </w:r>
      <w:r w:rsidR="00CE0DA9" w:rsidRPr="00614F6D">
        <w:rPr>
          <w:rFonts w:ascii="Arial" w:hAnsi="Arial" w:cs="Arial"/>
          <w:sz w:val="22"/>
          <w:szCs w:val="22"/>
        </w:rPr>
        <w:t>c</w:t>
      </w:r>
      <w:r w:rsidR="00614F6D" w:rsidRPr="00614F6D">
        <w:rPr>
          <w:rFonts w:ascii="Arial" w:hAnsi="Arial" w:cs="Arial"/>
          <w:sz w:val="22"/>
          <w:szCs w:val="22"/>
        </w:rPr>
        <w:t>eník</w:t>
      </w:r>
      <w:r w:rsidR="00730BC8" w:rsidRPr="00614F6D">
        <w:rPr>
          <w:rFonts w:ascii="Arial" w:hAnsi="Arial" w:cs="Arial"/>
          <w:sz w:val="22"/>
          <w:szCs w:val="22"/>
        </w:rPr>
        <w:t xml:space="preserve"> obdržel, seznám</w:t>
      </w:r>
      <w:r w:rsidR="00CB5944">
        <w:rPr>
          <w:rFonts w:ascii="Arial" w:hAnsi="Arial" w:cs="Arial"/>
          <w:sz w:val="22"/>
          <w:szCs w:val="22"/>
        </w:rPr>
        <w:t>il se s jejich obsahem a </w:t>
      </w:r>
      <w:r w:rsidR="00730BC8" w:rsidRPr="00DE5003">
        <w:rPr>
          <w:rFonts w:ascii="Arial" w:hAnsi="Arial" w:cs="Arial"/>
          <w:sz w:val="22"/>
          <w:szCs w:val="22"/>
        </w:rPr>
        <w:t>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77777777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EF8383E" w14:textId="691B36C3" w:rsidR="009D5E33" w:rsidRDefault="00D111C7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B5944">
        <w:rPr>
          <w:rFonts w:ascii="Arial" w:hAnsi="Arial" w:cs="Arial"/>
          <w:sz w:val="22"/>
          <w:szCs w:val="22"/>
        </w:rPr>
        <w:t xml:space="preserve">Touto smlouvou se ruší a </w:t>
      </w:r>
      <w:r w:rsidR="00614F6D" w:rsidRPr="00CB5944">
        <w:rPr>
          <w:rFonts w:ascii="Arial" w:hAnsi="Arial" w:cs="Arial"/>
          <w:sz w:val="22"/>
          <w:szCs w:val="22"/>
        </w:rPr>
        <w:t xml:space="preserve">nahrazuje smlouva o </w:t>
      </w:r>
      <w:r w:rsidR="00614F6D" w:rsidRPr="0000299F">
        <w:rPr>
          <w:rFonts w:ascii="Arial" w:hAnsi="Arial" w:cs="Arial"/>
          <w:sz w:val="22"/>
          <w:szCs w:val="22"/>
        </w:rPr>
        <w:t>běžném</w:t>
      </w:r>
      <w:r w:rsidR="00614F6D" w:rsidRPr="00CB5944">
        <w:rPr>
          <w:rFonts w:ascii="Arial" w:hAnsi="Arial" w:cs="Arial"/>
          <w:sz w:val="22"/>
          <w:szCs w:val="22"/>
        </w:rPr>
        <w:t xml:space="preserve"> účtu</w:t>
      </w:r>
      <w:r w:rsidRPr="00CB5944">
        <w:rPr>
          <w:rFonts w:ascii="Arial" w:hAnsi="Arial" w:cs="Arial"/>
          <w:sz w:val="22"/>
          <w:szCs w:val="22"/>
        </w:rPr>
        <w:t xml:space="preserve"> uzavřená mezi klientem a ČNB dne </w:t>
      </w:r>
      <w:r w:rsidR="0000299F">
        <w:rPr>
          <w:rFonts w:ascii="Arial" w:hAnsi="Arial" w:cs="Arial"/>
          <w:sz w:val="22"/>
          <w:szCs w:val="22"/>
        </w:rPr>
        <w:t>21. 2. 2013.</w:t>
      </w:r>
    </w:p>
    <w:p w14:paraId="5410D47E" w14:textId="4979A6D4" w:rsidR="0000299F" w:rsidRDefault="0000299F" w:rsidP="0000299F">
      <w:pPr>
        <w:pStyle w:val="Zkladntext"/>
        <w:rPr>
          <w:rFonts w:ascii="Arial" w:hAnsi="Arial" w:cs="Arial"/>
          <w:sz w:val="22"/>
          <w:szCs w:val="22"/>
        </w:rPr>
      </w:pPr>
    </w:p>
    <w:p w14:paraId="5B01FDF0" w14:textId="77777777" w:rsidR="0000299F" w:rsidRDefault="0000299F" w:rsidP="0000299F">
      <w:pPr>
        <w:pStyle w:val="Zkladntext"/>
        <w:rPr>
          <w:rFonts w:ascii="Arial" w:hAnsi="Arial" w:cs="Arial"/>
          <w:sz w:val="22"/>
          <w:szCs w:val="22"/>
        </w:rPr>
      </w:pPr>
    </w:p>
    <w:p w14:paraId="5CFC1728" w14:textId="77777777" w:rsidR="009D5E33" w:rsidRDefault="009D5E33" w:rsidP="009D5E33">
      <w:pPr>
        <w:pStyle w:val="Zkladntext"/>
        <w:rPr>
          <w:rFonts w:ascii="Arial" w:hAnsi="Arial" w:cs="Arial"/>
          <w:sz w:val="22"/>
          <w:szCs w:val="22"/>
        </w:rPr>
      </w:pPr>
    </w:p>
    <w:p w14:paraId="0B069975" w14:textId="284EB811" w:rsidR="007A02EB" w:rsidRPr="009D5E33" w:rsidRDefault="007A02EB" w:rsidP="009D5E3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D5E33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9D5E33">
        <w:rPr>
          <w:rFonts w:ascii="Arial" w:hAnsi="Arial" w:cs="Arial"/>
          <w:sz w:val="22"/>
          <w:szCs w:val="22"/>
        </w:rPr>
        <w:br/>
      </w:r>
      <w:r w:rsidRPr="009D5E33">
        <w:rPr>
          <w:rFonts w:ascii="Arial" w:hAnsi="Arial" w:cs="Arial"/>
          <w:sz w:val="22"/>
          <w:szCs w:val="22"/>
        </w:rPr>
        <w:t>a o registru smluv, ve znění pozdějších předpisů</w:t>
      </w:r>
      <w:r w:rsidR="00CB5944" w:rsidRPr="009D5E33">
        <w:rPr>
          <w:rFonts w:ascii="Arial" w:hAnsi="Arial" w:cs="Arial"/>
          <w:sz w:val="22"/>
          <w:szCs w:val="22"/>
        </w:rPr>
        <w:t>. Smluvní strany se dohodly, že </w:t>
      </w:r>
      <w:r w:rsidRPr="009D5E33">
        <w:rPr>
          <w:rFonts w:ascii="Arial" w:hAnsi="Arial" w:cs="Arial"/>
          <w:sz w:val="22"/>
          <w:szCs w:val="22"/>
        </w:rPr>
        <w:t xml:space="preserve">uveřejnění této smlouvy zajistí ČNB nejpozději do 30 dnů od jejího uzavření. </w:t>
      </w:r>
    </w:p>
    <w:p w14:paraId="0B069976" w14:textId="77777777" w:rsidR="007A02EB" w:rsidRPr="00614F6D" w:rsidRDefault="007A02EB" w:rsidP="007A02EB">
      <w:pPr>
        <w:pStyle w:val="Zkladntex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14F6D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4010AAD1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5A75FC4D" w14:textId="5880ECCE" w:rsidR="00CB5944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65097E44" w14:textId="77777777" w:rsidR="00CB5944" w:rsidRPr="00966FB5" w:rsidRDefault="00CB5944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382"/>
      </w:tblGrid>
      <w:tr w:rsidR="00CB5944" w:rsidRPr="001942E7" w14:paraId="3796CFB9" w14:textId="77777777" w:rsidTr="00291E51">
        <w:tc>
          <w:tcPr>
            <w:tcW w:w="4401" w:type="dxa"/>
          </w:tcPr>
          <w:p w14:paraId="16888305" w14:textId="2D1CFAAE" w:rsidR="00CB5944" w:rsidRPr="001942E7" w:rsidRDefault="00517781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C631A">
              <w:rPr>
                <w:rFonts w:ascii="Arial" w:hAnsi="Arial" w:cs="Arial"/>
                <w:sz w:val="22"/>
                <w:szCs w:val="22"/>
              </w:rPr>
              <w:t xml:space="preserve">V Českých Budějovicích </w:t>
            </w:r>
            <w:r w:rsidR="00CB5944" w:rsidRPr="001942E7">
              <w:rPr>
                <w:rFonts w:ascii="Arial" w:hAnsi="Arial" w:cs="Arial"/>
                <w:sz w:val="22"/>
                <w:szCs w:val="22"/>
              </w:rPr>
              <w:t>dne ....................</w:t>
            </w:r>
          </w:p>
          <w:p w14:paraId="0E171F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230C3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639779B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</w:t>
            </w:r>
            <w:r>
              <w:rPr>
                <w:rFonts w:ascii="Arial" w:hAnsi="Arial" w:cs="Arial"/>
                <w:sz w:val="22"/>
                <w:szCs w:val="22"/>
              </w:rPr>
              <w:t>.............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 dne ....................</w:t>
            </w:r>
          </w:p>
          <w:p w14:paraId="452500A7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944" w:rsidRPr="001942E7" w14:paraId="71D693A2" w14:textId="77777777" w:rsidTr="00291E51">
        <w:tc>
          <w:tcPr>
            <w:tcW w:w="4401" w:type="dxa"/>
          </w:tcPr>
          <w:p w14:paraId="2FABC9DE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6C256F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E500B9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B59742C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1CABA50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95A727E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E72709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7D16741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  <w:p w14:paraId="0772DA12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5C249385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2" w:type="dxa"/>
          </w:tcPr>
          <w:p w14:paraId="023C2AE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9460A9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F10878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82BA2D3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D126AC4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696D38A" w14:textId="77777777" w:rsidR="00CB5944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33E5C88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A708993" w14:textId="77777777" w:rsidR="00CB5944" w:rsidRPr="001942E7" w:rsidRDefault="00CB5944" w:rsidP="00291E5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</w:t>
            </w:r>
            <w:r>
              <w:rPr>
                <w:rFonts w:ascii="Arial" w:hAnsi="Arial" w:cs="Arial"/>
                <w:sz w:val="22"/>
                <w:szCs w:val="22"/>
              </w:rPr>
              <w:t>......</w:t>
            </w:r>
            <w:r w:rsidRPr="001942E7">
              <w:rPr>
                <w:rFonts w:ascii="Arial" w:hAnsi="Arial" w:cs="Arial"/>
                <w:sz w:val="22"/>
                <w:szCs w:val="22"/>
              </w:rPr>
              <w:t>......................</w:t>
            </w:r>
          </w:p>
          <w:p w14:paraId="2A5AA0C6" w14:textId="77777777" w:rsidR="00CB5944" w:rsidRPr="001942E7" w:rsidRDefault="00CB5944" w:rsidP="00291E51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0EFFABAA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81" w14:textId="3EB875D1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6" w14:textId="0169463E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74FCF2F0"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73D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0C54391F" w:rsidR="00947BE6" w:rsidRPr="00966FB5" w:rsidRDefault="00947BE6" w:rsidP="00CB5944">
    <w:pPr>
      <w:pStyle w:val="Zhlav"/>
      <w:jc w:val="right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="00CB5944" w:rsidRPr="00F73188">
      <w:rPr>
        <w:rFonts w:ascii="Arial" w:hAnsi="Arial" w:cs="Arial"/>
      </w:rPr>
      <w:t>Číslo smlouvy</w:t>
    </w:r>
    <w:r w:rsidR="00F73188">
      <w:rPr>
        <w:rFonts w:ascii="Arial" w:hAnsi="Arial" w:cs="Arial"/>
      </w:rPr>
      <w:t xml:space="preserve"> 118836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0299F"/>
    <w:rsid w:val="0005563A"/>
    <w:rsid w:val="00060FD1"/>
    <w:rsid w:val="000646A9"/>
    <w:rsid w:val="00065868"/>
    <w:rsid w:val="0007063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17781"/>
    <w:rsid w:val="005442AB"/>
    <w:rsid w:val="0057085B"/>
    <w:rsid w:val="00595D83"/>
    <w:rsid w:val="005E271B"/>
    <w:rsid w:val="005E4811"/>
    <w:rsid w:val="005F6090"/>
    <w:rsid w:val="00607BB8"/>
    <w:rsid w:val="00614F6D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D1CB6"/>
    <w:rsid w:val="00811620"/>
    <w:rsid w:val="008341CD"/>
    <w:rsid w:val="008426DD"/>
    <w:rsid w:val="0086418C"/>
    <w:rsid w:val="008701FE"/>
    <w:rsid w:val="008726A9"/>
    <w:rsid w:val="008968C3"/>
    <w:rsid w:val="008E3325"/>
    <w:rsid w:val="008F68F9"/>
    <w:rsid w:val="00926937"/>
    <w:rsid w:val="00947BE6"/>
    <w:rsid w:val="00966FB5"/>
    <w:rsid w:val="009A50D3"/>
    <w:rsid w:val="009D5E33"/>
    <w:rsid w:val="00A33882"/>
    <w:rsid w:val="00A34912"/>
    <w:rsid w:val="00A3762C"/>
    <w:rsid w:val="00A479BB"/>
    <w:rsid w:val="00A55FB1"/>
    <w:rsid w:val="00A77117"/>
    <w:rsid w:val="00AE4721"/>
    <w:rsid w:val="00AF5D3B"/>
    <w:rsid w:val="00B73DDC"/>
    <w:rsid w:val="00B94E38"/>
    <w:rsid w:val="00C01DB8"/>
    <w:rsid w:val="00C051E9"/>
    <w:rsid w:val="00C50165"/>
    <w:rsid w:val="00C57138"/>
    <w:rsid w:val="00CB303E"/>
    <w:rsid w:val="00CB5944"/>
    <w:rsid w:val="00CC027E"/>
    <w:rsid w:val="00CE0C3B"/>
    <w:rsid w:val="00CE0DA9"/>
    <w:rsid w:val="00D111C7"/>
    <w:rsid w:val="00D355BB"/>
    <w:rsid w:val="00D605F8"/>
    <w:rsid w:val="00D70727"/>
    <w:rsid w:val="00DB2E04"/>
    <w:rsid w:val="00DE43A9"/>
    <w:rsid w:val="00DE5003"/>
    <w:rsid w:val="00DF1BE8"/>
    <w:rsid w:val="00E20B67"/>
    <w:rsid w:val="00EE007F"/>
    <w:rsid w:val="00F00895"/>
    <w:rsid w:val="00F63BD2"/>
    <w:rsid w:val="00F73188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B68C-F2ED-4032-9F5C-F87A02BC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5</cp:revision>
  <cp:lastPrinted>2024-01-18T08:42:00Z</cp:lastPrinted>
  <dcterms:created xsi:type="dcterms:W3CDTF">2024-01-17T10:58:00Z</dcterms:created>
  <dcterms:modified xsi:type="dcterms:W3CDTF">2024-01-26T07:30:00Z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