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4799" w14:textId="0D9C0895" w:rsidR="00D827EC" w:rsidRPr="00D827EC" w:rsidRDefault="00D827EC" w:rsidP="00D827EC">
      <w:pPr>
        <w:jc w:val="center"/>
        <w:rPr>
          <w:rFonts w:ascii="Times New Roman" w:hAnsi="Times New Roman" w:cs="Times New Roman"/>
          <w:b/>
          <w:sz w:val="28"/>
        </w:rPr>
      </w:pPr>
      <w:bookmarkStart w:id="0" w:name="_Toc196810167"/>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14:paraId="58767772" w14:textId="77777777" w:rsidR="00D827EC" w:rsidRPr="00D827EC" w:rsidRDefault="00D827EC" w:rsidP="00D827EC">
      <w:pPr>
        <w:jc w:val="both"/>
        <w:rPr>
          <w:rFonts w:ascii="Times New Roman" w:hAnsi="Times New Roman" w:cs="Times New Roman"/>
          <w:b/>
        </w:rPr>
      </w:pPr>
    </w:p>
    <w:p w14:paraId="53D13976"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1C965709"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4E95AEB7" w14:textId="77777777" w:rsidR="00D827EC" w:rsidRPr="00D827EC" w:rsidRDefault="00D827EC" w:rsidP="00D827EC">
      <w:pPr>
        <w:jc w:val="both"/>
        <w:rPr>
          <w:rFonts w:ascii="Times New Roman" w:hAnsi="Times New Roman" w:cs="Times New Roman"/>
          <w:sz w:val="24"/>
          <w:szCs w:val="24"/>
        </w:rPr>
      </w:pPr>
    </w:p>
    <w:p w14:paraId="5F5C7008" w14:textId="4EF85EEB" w:rsidR="00D827EC" w:rsidRPr="00EC4861" w:rsidRDefault="00A70CFA" w:rsidP="00D827EC">
      <w:pPr>
        <w:spacing w:after="0" w:line="240" w:lineRule="auto"/>
        <w:rPr>
          <w:rFonts w:ascii="Times New Roman" w:eastAsia="Times New Roman" w:hAnsi="Times New Roman" w:cs="Times New Roman"/>
          <w:b/>
          <w:color w:val="000000"/>
          <w:sz w:val="24"/>
          <w:szCs w:val="24"/>
          <w:lang w:eastAsia="cs-CZ"/>
        </w:rPr>
      </w:pPr>
      <w:r w:rsidRPr="00EC4861">
        <w:rPr>
          <w:rFonts w:ascii="Times New Roman" w:eastAsia="Times New Roman" w:hAnsi="Times New Roman" w:cs="Times New Roman"/>
          <w:b/>
          <w:color w:val="000000"/>
          <w:sz w:val="24"/>
          <w:szCs w:val="24"/>
          <w:lang w:eastAsia="cs-CZ"/>
        </w:rPr>
        <w:t>EXON s.r.o.</w:t>
      </w:r>
    </w:p>
    <w:p w14:paraId="7842BCAB" w14:textId="295E30C5"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se sídlem </w:t>
      </w:r>
      <w:r w:rsidR="00A70CFA">
        <w:rPr>
          <w:rFonts w:ascii="Times New Roman" w:eastAsia="Times New Roman" w:hAnsi="Times New Roman" w:cs="Times New Roman"/>
          <w:bCs/>
          <w:color w:val="000000"/>
          <w:sz w:val="24"/>
          <w:szCs w:val="24"/>
          <w:lang w:eastAsia="cs-CZ"/>
        </w:rPr>
        <w:t>Vrážská 73/10, 153 00 Praha</w:t>
      </w:r>
    </w:p>
    <w:p w14:paraId="334CDD30" w14:textId="1D81AF6A"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w:t>
      </w:r>
      <w:r w:rsidR="00A70CFA">
        <w:rPr>
          <w:rFonts w:ascii="Times New Roman" w:eastAsia="Times New Roman" w:hAnsi="Times New Roman" w:cs="Times New Roman"/>
          <w:bCs/>
          <w:color w:val="000000"/>
          <w:sz w:val="24"/>
          <w:szCs w:val="24"/>
          <w:lang w:eastAsia="cs-CZ"/>
        </w:rPr>
        <w:t>Ing. Radkem Chramostou, jednatele</w:t>
      </w:r>
    </w:p>
    <w:p w14:paraId="26CE5806" w14:textId="262DC20D"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zapsaná u </w:t>
      </w:r>
      <w:r w:rsidR="00A70CFA">
        <w:rPr>
          <w:rFonts w:ascii="Times New Roman" w:eastAsia="Times New Roman" w:hAnsi="Times New Roman" w:cs="Times New Roman"/>
          <w:bCs/>
          <w:color w:val="000000"/>
          <w:sz w:val="24"/>
          <w:szCs w:val="24"/>
          <w:lang w:eastAsia="cs-CZ"/>
        </w:rPr>
        <w:t>Městského</w:t>
      </w:r>
      <w:r w:rsidR="00A70CFA" w:rsidRPr="00D827EC">
        <w:rPr>
          <w:rFonts w:ascii="Times New Roman" w:eastAsia="Times New Roman" w:hAnsi="Times New Roman" w:cs="Times New Roman"/>
          <w:bCs/>
          <w:color w:val="000000"/>
          <w:sz w:val="24"/>
          <w:szCs w:val="24"/>
          <w:lang w:eastAsia="cs-CZ"/>
        </w:rPr>
        <w:t xml:space="preserve"> </w:t>
      </w:r>
      <w:r w:rsidRPr="00D827EC">
        <w:rPr>
          <w:rFonts w:ascii="Times New Roman" w:eastAsia="Times New Roman" w:hAnsi="Times New Roman" w:cs="Times New Roman"/>
          <w:bCs/>
          <w:color w:val="000000"/>
          <w:sz w:val="24"/>
          <w:szCs w:val="24"/>
          <w:lang w:eastAsia="cs-CZ"/>
        </w:rPr>
        <w:t>soudu  </w:t>
      </w:r>
      <w:r w:rsidR="00A70CFA">
        <w:rPr>
          <w:rFonts w:ascii="Times New Roman" w:eastAsia="Times New Roman" w:hAnsi="Times New Roman" w:cs="Times New Roman"/>
          <w:bCs/>
          <w:color w:val="000000"/>
          <w:sz w:val="24"/>
          <w:szCs w:val="24"/>
          <w:lang w:eastAsia="cs-CZ"/>
        </w:rPr>
        <w:t>v Praze</w:t>
      </w:r>
      <w:r w:rsidR="00A70CFA" w:rsidRPr="00D827EC">
        <w:rPr>
          <w:rFonts w:ascii="Times New Roman" w:eastAsia="Times New Roman" w:hAnsi="Times New Roman" w:cs="Times New Roman"/>
          <w:bCs/>
          <w:color w:val="000000"/>
          <w:sz w:val="24"/>
          <w:szCs w:val="24"/>
          <w:lang w:eastAsia="cs-CZ"/>
        </w:rPr>
        <w:t xml:space="preserve"> </w:t>
      </w:r>
      <w:r w:rsidRPr="00D827EC">
        <w:rPr>
          <w:rFonts w:ascii="Times New Roman" w:eastAsia="Times New Roman" w:hAnsi="Times New Roman" w:cs="Times New Roman"/>
          <w:bCs/>
          <w:color w:val="000000"/>
          <w:sz w:val="24"/>
          <w:szCs w:val="24"/>
          <w:lang w:eastAsia="cs-CZ"/>
        </w:rPr>
        <w:t xml:space="preserve">spisová značka </w:t>
      </w:r>
      <w:r w:rsidR="00A70CFA">
        <w:rPr>
          <w:rFonts w:ascii="Times New Roman" w:eastAsia="Times New Roman" w:hAnsi="Times New Roman" w:cs="Times New Roman"/>
          <w:bCs/>
          <w:color w:val="000000"/>
          <w:sz w:val="24"/>
          <w:szCs w:val="24"/>
          <w:lang w:eastAsia="cs-CZ"/>
        </w:rPr>
        <w:t>C 257152</w:t>
      </w:r>
    </w:p>
    <w:p w14:paraId="5513B2FF" w14:textId="447A400B"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r w:rsidR="00A70CFA">
        <w:rPr>
          <w:rFonts w:ascii="Times New Roman" w:eastAsia="Times New Roman" w:hAnsi="Times New Roman" w:cs="Times New Roman"/>
          <w:bCs/>
          <w:color w:val="000000"/>
          <w:sz w:val="24"/>
          <w:szCs w:val="24"/>
          <w:lang w:eastAsia="cs-CZ"/>
        </w:rPr>
        <w:t>26376326</w:t>
      </w:r>
    </w:p>
    <w:p w14:paraId="6FC6D227"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(dále jen „příjemce“)</w:t>
      </w:r>
    </w:p>
    <w:p w14:paraId="3979032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7279BE42"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4384EFCC"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5DF04ED5"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670D2688"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7E8C117C"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zastoupená doc. Ing. Luďkem Hynčíkem, Ph.D., prorektorem pro výzkum a vývoj</w:t>
      </w:r>
    </w:p>
    <w:p w14:paraId="5E87B955"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3" w:name="_Toc196810170"/>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bookmarkEnd w:id="3"/>
      <w:r w:rsidRPr="00D827EC">
        <w:rPr>
          <w:rFonts w:ascii="Times New Roman" w:eastAsia="Times New Roman" w:hAnsi="Times New Roman" w:cs="Times New Roman"/>
          <w:bCs/>
          <w:color w:val="000000"/>
          <w:sz w:val="24"/>
          <w:szCs w:val="24"/>
          <w:lang w:eastAsia="cs-CZ"/>
        </w:rPr>
        <w:t>49777513</w:t>
      </w:r>
      <w:r w:rsidR="00C00179">
        <w:rPr>
          <w:rFonts w:ascii="Times New Roman" w:eastAsia="Times New Roman" w:hAnsi="Times New Roman" w:cs="Times New Roman"/>
          <w:bCs/>
          <w:color w:val="000000"/>
          <w:sz w:val="24"/>
          <w:szCs w:val="24"/>
          <w:lang w:eastAsia="cs-CZ"/>
        </w:rPr>
        <w:t>¨veřejná vysoká škola dle zákona č. 111/1998 Sb., v platném znění</w:t>
      </w:r>
    </w:p>
    <w:p w14:paraId="17DDD25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1"/>
      <w:r w:rsidRPr="00D827EC">
        <w:rPr>
          <w:rFonts w:ascii="Times New Roman" w:eastAsia="Times New Roman" w:hAnsi="Times New Roman" w:cs="Times New Roman"/>
          <w:bCs/>
          <w:color w:val="000000"/>
          <w:sz w:val="24"/>
          <w:szCs w:val="24"/>
          <w:lang w:eastAsia="cs-CZ"/>
        </w:rPr>
        <w:t xml:space="preserve">bankovní spojení: </w:t>
      </w:r>
      <w:bookmarkEnd w:id="4"/>
      <w:r w:rsidRPr="00D827EC">
        <w:rPr>
          <w:rFonts w:ascii="Times New Roman" w:eastAsia="Times New Roman" w:hAnsi="Times New Roman" w:cs="Times New Roman"/>
          <w:bCs/>
          <w:color w:val="000000"/>
          <w:sz w:val="24"/>
          <w:szCs w:val="24"/>
          <w:lang w:eastAsia="cs-CZ"/>
        </w:rPr>
        <w:t>Komerční banka a.s., pobočka Plzeň – město, č. účtu: 4811530257/0100</w:t>
      </w:r>
    </w:p>
    <w:p w14:paraId="33DA1823"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2"/>
      <w:r w:rsidRPr="00D827EC">
        <w:rPr>
          <w:rFonts w:ascii="Times New Roman" w:eastAsia="Times New Roman" w:hAnsi="Times New Roman" w:cs="Times New Roman"/>
          <w:bCs/>
          <w:color w:val="000000"/>
          <w:sz w:val="24"/>
          <w:szCs w:val="24"/>
          <w:lang w:eastAsia="cs-CZ"/>
        </w:rPr>
        <w:t>(dále jen „další účastník projektu“)</w:t>
      </w:r>
      <w:bookmarkEnd w:id="5"/>
    </w:p>
    <w:p w14:paraId="50DCBEB8"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p>
    <w:p w14:paraId="3F8D880A" w14:textId="09BB9596"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podle ust.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r w:rsidR="00A06C38">
        <w:rPr>
          <w:rFonts w:ascii="Times New Roman" w:hAnsi="Times New Roman" w:cs="Times New Roman"/>
          <w:sz w:val="24"/>
          <w:szCs w:val="24"/>
        </w:rPr>
        <w:t xml:space="preserve"> (dále jen ZPVV“)</w:t>
      </w:r>
      <w:r w:rsidRPr="00D827EC">
        <w:rPr>
          <w:rFonts w:ascii="Times New Roman" w:hAnsi="Times New Roman" w:cs="Times New Roman"/>
          <w:sz w:val="24"/>
          <w:szCs w:val="24"/>
        </w:rPr>
        <w:t>:</w:t>
      </w:r>
    </w:p>
    <w:p w14:paraId="33A8B064"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6" w:name="_Toc196810176"/>
    </w:p>
    <w:p w14:paraId="6983AE1D"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6"/>
    </w:p>
    <w:p w14:paraId="7BBB7ACE"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62631CBB" w14:textId="5E1D9226"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usilují o poskytnutí dotace pro projekt s názvem </w:t>
      </w:r>
      <w:r w:rsidR="00EC4861">
        <w:rPr>
          <w:rFonts w:ascii="Times New Roman" w:hAnsi="Times New Roman" w:cs="Times New Roman"/>
          <w:sz w:val="24"/>
          <w:szCs w:val="24"/>
        </w:rPr>
        <w:t>„</w:t>
      </w:r>
      <w:r w:rsidR="00EC4861" w:rsidRPr="00EC4861">
        <w:rPr>
          <w:rFonts w:ascii="Times New Roman" w:hAnsi="Times New Roman" w:cs="Times New Roman"/>
          <w:sz w:val="24"/>
          <w:szCs w:val="24"/>
        </w:rPr>
        <w:t>Umělá inteligence pro vytěžování strukturovaných dat z archivních dokumentů"</w:t>
      </w:r>
      <w:r w:rsidR="00EC4861">
        <w:rPr>
          <w:rFonts w:ascii="Times New Roman" w:hAnsi="Times New Roman" w:cs="Times New Roman"/>
          <w:sz w:val="24"/>
          <w:szCs w:val="24"/>
        </w:rPr>
        <w:t xml:space="preserve"> </w:t>
      </w:r>
      <w:r w:rsidRPr="00D827EC">
        <w:rPr>
          <w:rFonts w:ascii="Times New Roman" w:hAnsi="Times New Roman" w:cs="Times New Roman"/>
          <w:sz w:val="24"/>
          <w:szCs w:val="24"/>
        </w:rPr>
        <w:t xml:space="preserve">dále jen „projekt“) v rámci Operačního programu </w:t>
      </w:r>
      <w:r w:rsidR="0097067C">
        <w:rPr>
          <w:rFonts w:ascii="Times New Roman" w:hAnsi="Times New Roman" w:cs="Times New Roman"/>
          <w:sz w:val="24"/>
          <w:szCs w:val="24"/>
        </w:rPr>
        <w:t>Technologie</w:t>
      </w:r>
      <w:r w:rsidR="008F0566">
        <w:rPr>
          <w:rFonts w:ascii="Times New Roman" w:hAnsi="Times New Roman" w:cs="Times New Roman"/>
          <w:sz w:val="24"/>
          <w:szCs w:val="24"/>
        </w:rPr>
        <w:t xml:space="preserve"> a aplikace pro konkurenceschopnost (dále</w:t>
      </w:r>
      <w:r w:rsidR="00EF394A">
        <w:rPr>
          <w:rFonts w:ascii="Times New Roman" w:hAnsi="Times New Roman" w:cs="Times New Roman"/>
          <w:sz w:val="24"/>
          <w:szCs w:val="24"/>
        </w:rPr>
        <w:t xml:space="preserve"> též </w:t>
      </w:r>
      <w:r w:rsidR="008F0566">
        <w:rPr>
          <w:rFonts w:ascii="Times New Roman" w:hAnsi="Times New Roman" w:cs="Times New Roman"/>
          <w:sz w:val="24"/>
          <w:szCs w:val="24"/>
        </w:rPr>
        <w:t>jen „OP TAK“)</w:t>
      </w:r>
      <w:r w:rsidRPr="00D827EC">
        <w:rPr>
          <w:rFonts w:ascii="Times New Roman" w:hAnsi="Times New Roman" w:cs="Times New Roman"/>
          <w:sz w:val="24"/>
          <w:szCs w:val="24"/>
        </w:rPr>
        <w:t xml:space="preserve">, </w:t>
      </w:r>
      <w:r w:rsidR="00273245">
        <w:rPr>
          <w:rFonts w:ascii="Times New Roman" w:hAnsi="Times New Roman" w:cs="Times New Roman"/>
          <w:sz w:val="24"/>
          <w:szCs w:val="24"/>
        </w:rPr>
        <w:t>p</w:t>
      </w:r>
      <w:r w:rsidRPr="00D827EC">
        <w:rPr>
          <w:rFonts w:ascii="Times New Roman" w:hAnsi="Times New Roman" w:cs="Times New Roman"/>
          <w:sz w:val="24"/>
          <w:szCs w:val="24"/>
        </w:rPr>
        <w:t>rogramu podpory Aplikace</w:t>
      </w:r>
      <w:r w:rsidR="008F0566">
        <w:rPr>
          <w:rFonts w:ascii="Times New Roman" w:hAnsi="Times New Roman" w:cs="Times New Roman"/>
          <w:sz w:val="24"/>
          <w:szCs w:val="24"/>
        </w:rPr>
        <w:t xml:space="preserve"> -</w:t>
      </w:r>
      <w:r w:rsidRPr="00D827EC">
        <w:rPr>
          <w:rFonts w:ascii="Times New Roman" w:hAnsi="Times New Roman" w:cs="Times New Roman"/>
          <w:sz w:val="24"/>
          <w:szCs w:val="24"/>
        </w:rPr>
        <w:t xml:space="preserve"> I. výzv</w:t>
      </w:r>
      <w:r w:rsidR="008F0566">
        <w:rPr>
          <w:rFonts w:ascii="Times New Roman" w:hAnsi="Times New Roman" w:cs="Times New Roman"/>
          <w:sz w:val="24"/>
          <w:szCs w:val="24"/>
        </w:rPr>
        <w:t>a</w:t>
      </w:r>
      <w:r w:rsidRPr="00D827EC">
        <w:rPr>
          <w:rFonts w:ascii="Times New Roman" w:hAnsi="Times New Roman" w:cs="Times New Roman"/>
          <w:sz w:val="24"/>
          <w:szCs w:val="24"/>
        </w:rPr>
        <w:t xml:space="preserve">. V této souvislosti smluvní strany pro případ, že Ministerstvo průmyslu a obchodu (dále jen „poskytovatel“) rozhodne o podpoření projektu a vydá Rozhodnutí o poskytnutí dotace, uzavírají tuto smlouvu. </w:t>
      </w:r>
    </w:p>
    <w:p w14:paraId="0F52215B"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5CD6575B"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Předmětem této Smlouvy je dále vymezení podmínek, za kterých bude příjemcem poskytnuta část účelových finančních prostředků dalšímu účastníkovi projektu.</w:t>
      </w:r>
    </w:p>
    <w:p w14:paraId="25E219D9" w14:textId="77777777" w:rsidR="00D827EC" w:rsidRDefault="00D827EC" w:rsidP="00651BFA">
      <w:pPr>
        <w:spacing w:line="240" w:lineRule="auto"/>
        <w:jc w:val="both"/>
        <w:rPr>
          <w:rFonts w:ascii="Times New Roman" w:hAnsi="Times New Roman" w:cs="Times New Roman"/>
          <w:sz w:val="24"/>
          <w:szCs w:val="24"/>
        </w:rPr>
      </w:pPr>
    </w:p>
    <w:p w14:paraId="6E0660DD" w14:textId="77777777" w:rsidR="009472CF" w:rsidRPr="00D827EC" w:rsidRDefault="009472CF" w:rsidP="009472CF">
      <w:pPr>
        <w:spacing w:line="240" w:lineRule="auto"/>
        <w:ind w:left="357"/>
        <w:jc w:val="both"/>
        <w:rPr>
          <w:rFonts w:ascii="Times New Roman" w:hAnsi="Times New Roman" w:cs="Times New Roman"/>
          <w:sz w:val="24"/>
          <w:szCs w:val="24"/>
        </w:rPr>
      </w:pPr>
    </w:p>
    <w:p w14:paraId="05BEDF9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lastRenderedPageBreak/>
        <w:t>Článek III</w:t>
      </w:r>
    </w:p>
    <w:p w14:paraId="06958871"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31A01AF0" w14:textId="77777777" w:rsid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Každá ze smluvních stran je povinna jednat způsobem, který neohrožuje realizaci projektu a zájmy příjemce a dalšího účastníka projektu. </w:t>
      </w:r>
    </w:p>
    <w:p w14:paraId="66363264" w14:textId="785E4C6F" w:rsidR="00651BFA" w:rsidRPr="00D827EC" w:rsidRDefault="00651BFA" w:rsidP="00E02F4D">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 a další účastník projektu jsou povinni při realizaci projektu postupovat v souladu s </w:t>
      </w:r>
      <w:r>
        <w:rPr>
          <w:rFonts w:ascii="Times New Roman" w:hAnsi="Times New Roman" w:cs="Times New Roman"/>
          <w:sz w:val="24"/>
          <w:szCs w:val="24"/>
        </w:rPr>
        <w:t>p</w:t>
      </w:r>
      <w:r w:rsidRPr="00D827EC">
        <w:rPr>
          <w:rFonts w:ascii="Times New Roman" w:hAnsi="Times New Roman" w:cs="Times New Roman"/>
          <w:sz w:val="24"/>
          <w:szCs w:val="24"/>
        </w:rPr>
        <w:t>odnikatelským záměrem, který je přílohou žádosti o podporu projektu, touto smlouvou, Rozhodnutím o poskytnutí dotace na projekt</w:t>
      </w:r>
      <w:r w:rsidR="00AE205F">
        <w:rPr>
          <w:rFonts w:ascii="Times New Roman" w:hAnsi="Times New Roman" w:cs="Times New Roman"/>
          <w:sz w:val="24"/>
          <w:szCs w:val="24"/>
        </w:rPr>
        <w:t>, vč. rozpočtu projektu</w:t>
      </w:r>
      <w:r w:rsidRPr="00D827EC">
        <w:rPr>
          <w:rFonts w:ascii="Times New Roman" w:hAnsi="Times New Roman" w:cs="Times New Roman"/>
          <w:sz w:val="24"/>
          <w:szCs w:val="24"/>
        </w:rPr>
        <w: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žadatele a příjemce z OP </w:t>
      </w:r>
      <w:r>
        <w:rPr>
          <w:rFonts w:ascii="Times New Roman" w:hAnsi="Times New Roman" w:cs="Times New Roman"/>
          <w:sz w:val="24"/>
          <w:szCs w:val="24"/>
        </w:rPr>
        <w:t>TAK</w:t>
      </w:r>
      <w:r w:rsidRPr="00D827EC">
        <w:rPr>
          <w:rFonts w:ascii="Times New Roman" w:hAnsi="Times New Roman" w:cs="Times New Roman"/>
          <w:sz w:val="24"/>
          <w:szCs w:val="24"/>
        </w:rPr>
        <w:t xml:space="preserve"> – obecná a zvláštní část,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Výzvou </w:t>
      </w:r>
      <w:r>
        <w:rPr>
          <w:rFonts w:ascii="Times New Roman" w:hAnsi="Times New Roman" w:cs="Times New Roman"/>
          <w:sz w:val="24"/>
          <w:szCs w:val="24"/>
        </w:rPr>
        <w:t>I</w:t>
      </w:r>
      <w:r w:rsidRPr="00D827EC">
        <w:rPr>
          <w:rFonts w:ascii="Times New Roman" w:hAnsi="Times New Roman" w:cs="Times New Roman"/>
          <w:sz w:val="24"/>
          <w:szCs w:val="24"/>
        </w:rPr>
        <w:t xml:space="preserve"> programu podpory APLIKACE, vč. jejích příloh a navazující dokumentace (dále </w:t>
      </w:r>
      <w:r>
        <w:rPr>
          <w:rFonts w:ascii="Times New Roman" w:hAnsi="Times New Roman" w:cs="Times New Roman"/>
          <w:sz w:val="24"/>
          <w:szCs w:val="24"/>
        </w:rPr>
        <w:t xml:space="preserve">všechny výše v tomto odstavci uvedené dokumenty společně </w:t>
      </w:r>
      <w:r w:rsidRPr="00D827EC">
        <w:rPr>
          <w:rFonts w:ascii="Times New Roman" w:hAnsi="Times New Roman" w:cs="Times New Roman"/>
          <w:sz w:val="24"/>
          <w:szCs w:val="24"/>
        </w:rPr>
        <w:t xml:space="preserve">jen „zadávací dokumentace“)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Pr>
          <w:rFonts w:ascii="Times New Roman" w:hAnsi="Times New Roman" w:cs="Times New Roman"/>
          <w:sz w:val="24"/>
          <w:szCs w:val="24"/>
        </w:rPr>
        <w:t>s</w:t>
      </w:r>
      <w:r w:rsidRPr="00DF27F4">
        <w:rPr>
          <w:rFonts w:ascii="Times New Roman" w:hAnsi="Times New Roman"/>
          <w:sz w:val="24"/>
        </w:rPr>
        <w:t>mlouvě</w:t>
      </w:r>
      <w:r>
        <w:rPr>
          <w:rFonts w:ascii="Times New Roman" w:hAnsi="Times New Roman" w:cs="Times New Roman"/>
          <w:sz w:val="24"/>
          <w:szCs w:val="24"/>
        </w:rPr>
        <w:t xml:space="preserve">,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 xml:space="preserve">Další účastník projektu se řídí </w:t>
      </w:r>
      <w:r>
        <w:rPr>
          <w:rFonts w:ascii="Times New Roman" w:hAnsi="Times New Roman" w:cs="Times New Roman"/>
          <w:sz w:val="24"/>
          <w:szCs w:val="24"/>
        </w:rPr>
        <w:t>zadávací dokumentací</w:t>
      </w:r>
      <w:r w:rsidRPr="00D827EC">
        <w:rPr>
          <w:rFonts w:ascii="Times New Roman" w:hAnsi="Times New Roman" w:cs="Times New Roman"/>
          <w:sz w:val="24"/>
          <w:szCs w:val="24"/>
        </w:rPr>
        <w:t xml:space="preserve"> s výjimkou ustanovení, z jejichž podstaty vyplývá, že se nemohou vztahovat na dalšího účastníka projektu</w:t>
      </w:r>
    </w:p>
    <w:p w14:paraId="483811E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2A1484A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se zavazuje:</w:t>
      </w:r>
    </w:p>
    <w:p w14:paraId="703175B8"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347E147F" w14:textId="147CC02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účtovat o majetku, příjmech a výdajích souvisejících s projektem (např. na zvláštních analytických počtech,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w:t>
      </w:r>
    </w:p>
    <w:p w14:paraId="63E52154" w14:textId="2BC3B912"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na žádost příjemce bezodkladně poskytnout </w:t>
      </w:r>
      <w:r w:rsidR="00222DD0">
        <w:rPr>
          <w:rFonts w:ascii="Times New Roman" w:hAnsi="Times New Roman" w:cs="Times New Roman"/>
          <w:sz w:val="24"/>
          <w:szCs w:val="24"/>
        </w:rPr>
        <w:t xml:space="preserve">podklady pro </w:t>
      </w:r>
      <w:r w:rsidR="00FF0F54">
        <w:rPr>
          <w:rFonts w:ascii="Times New Roman" w:hAnsi="Times New Roman" w:cs="Times New Roman"/>
          <w:sz w:val="24"/>
          <w:szCs w:val="24"/>
        </w:rPr>
        <w:t xml:space="preserve">monitorovací </w:t>
      </w:r>
      <w:r w:rsidR="00222DD0">
        <w:rPr>
          <w:rFonts w:ascii="Times New Roman" w:hAnsi="Times New Roman" w:cs="Times New Roman"/>
          <w:sz w:val="24"/>
          <w:szCs w:val="24"/>
        </w:rPr>
        <w:t>zprávy o</w:t>
      </w:r>
      <w:r w:rsidR="00FF0F54">
        <w:rPr>
          <w:rFonts w:ascii="Times New Roman" w:hAnsi="Times New Roman" w:cs="Times New Roman"/>
          <w:sz w:val="24"/>
          <w:szCs w:val="24"/>
        </w:rPr>
        <w:t xml:space="preserve"> </w:t>
      </w:r>
      <w:r w:rsidR="00222DD0">
        <w:rPr>
          <w:rFonts w:ascii="Times New Roman" w:hAnsi="Times New Roman" w:cs="Times New Roman"/>
          <w:sz w:val="24"/>
          <w:szCs w:val="24"/>
        </w:rPr>
        <w:t xml:space="preserve">projektu a potřebné </w:t>
      </w:r>
      <w:r w:rsidRPr="00D827EC">
        <w:rPr>
          <w:rFonts w:ascii="Times New Roman" w:hAnsi="Times New Roman" w:cs="Times New Roman"/>
          <w:sz w:val="24"/>
          <w:szCs w:val="24"/>
        </w:rPr>
        <w:t>doplňující informace související s realizací projektu,</w:t>
      </w:r>
    </w:p>
    <w:p w14:paraId="683C8182" w14:textId="21999A1C"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w:t>
      </w:r>
    </w:p>
    <w:p w14:paraId="74414AF0" w14:textId="1CB9F6E5"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postupovat při výběru dodavatelů v souladu se zákonem č. 134/2016 Sb., o zadávání veřejných zakázek, ve znění pozdějších předpisů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w:t>
      </w:r>
      <w:r w:rsidRPr="00D827EC" w:rsidDel="008C2847">
        <w:rPr>
          <w:rFonts w:ascii="Times New Roman" w:hAnsi="Times New Roman" w:cs="Times New Roman"/>
          <w:sz w:val="24"/>
          <w:szCs w:val="24"/>
        </w:rPr>
        <w:t xml:space="preserve"> </w:t>
      </w:r>
    </w:p>
    <w:p w14:paraId="07E4DCEA"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71FBBD12" w14:textId="7829EB22"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dodržovat povinnost publicity </w:t>
      </w:r>
      <w:r w:rsidR="00222DD0">
        <w:rPr>
          <w:rFonts w:ascii="Times New Roman" w:hAnsi="Times New Roman" w:cs="Times New Roman"/>
          <w:sz w:val="24"/>
          <w:szCs w:val="24"/>
        </w:rPr>
        <w:t>v souladu s Pravidly pro žadatele a příjemce – obecná část</w:t>
      </w:r>
      <w:r w:rsidRPr="00D827EC">
        <w:rPr>
          <w:rFonts w:ascii="Times New Roman" w:hAnsi="Times New Roman" w:cs="Times New Roman"/>
          <w:sz w:val="24"/>
          <w:szCs w:val="24"/>
        </w:rPr>
        <w:t>,</w:t>
      </w:r>
    </w:p>
    <w:p w14:paraId="619140FE" w14:textId="200BD811"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w:t>
      </w:r>
    </w:p>
    <w:p w14:paraId="1C77280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2246EFD5" w14:textId="016CBDCD"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r w:rsidR="00651BFA">
        <w:rPr>
          <w:rFonts w:ascii="Times New Roman" w:hAnsi="Times New Roman" w:cs="Times New Roman"/>
          <w:sz w:val="24"/>
          <w:szCs w:val="24"/>
        </w:rPr>
        <w:t>.</w:t>
      </w:r>
    </w:p>
    <w:p w14:paraId="166B71B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32F5F07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obou smluvních stran. </w:t>
      </w:r>
    </w:p>
    <w:p w14:paraId="2017CD0B"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škodu. </w:t>
      </w:r>
    </w:p>
    <w:p w14:paraId="4C21EC79" w14:textId="13B2779A" w:rsidR="00D827EC" w:rsidRPr="00A13CD7" w:rsidRDefault="00A70CFA" w:rsidP="00D827EC">
      <w:pPr>
        <w:numPr>
          <w:ilvl w:val="0"/>
          <w:numId w:val="8"/>
        </w:numPr>
        <w:spacing w:line="240" w:lineRule="auto"/>
        <w:jc w:val="both"/>
        <w:rPr>
          <w:rFonts w:ascii="Times New Roman" w:hAnsi="Times New Roman" w:cs="Times New Roman"/>
          <w:i/>
          <w:sz w:val="24"/>
          <w:szCs w:val="24"/>
        </w:rPr>
      </w:pPr>
      <w:r w:rsidRPr="00D827EC">
        <w:rPr>
          <w:rFonts w:ascii="Times New Roman" w:hAnsi="Times New Roman" w:cs="Times New Roman"/>
          <w:sz w:val="24"/>
          <w:szCs w:val="24"/>
        </w:rPr>
        <w:t>Po vydání Rozhodnutí o poskytnutí dotace</w:t>
      </w:r>
      <w:r w:rsidR="00EC4861">
        <w:rPr>
          <w:rFonts w:ascii="Times New Roman" w:hAnsi="Times New Roman" w:cs="Times New Roman"/>
          <w:sz w:val="24"/>
          <w:szCs w:val="24"/>
        </w:rPr>
        <w:t xml:space="preserve"> </w:t>
      </w:r>
      <w:r w:rsidR="00D827EC" w:rsidRPr="00D827EC">
        <w:rPr>
          <w:rFonts w:ascii="Times New Roman" w:hAnsi="Times New Roman" w:cs="Times New Roman"/>
          <w:sz w:val="24"/>
          <w:szCs w:val="24"/>
        </w:rPr>
        <w:t xml:space="preserve">není Příjemce oprávněn vzdát se práva na čerpání dotace přiznané Rozhodnutím o poskytnutí dotace bez předchozího písemného souhlasu dalšího účastníka projektu. </w:t>
      </w:r>
    </w:p>
    <w:p w14:paraId="4C79B0C1"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737EAAE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14:paraId="5D709652"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4343BF99" w14:textId="5E1C3A64"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Projekt bude financován z prostředků, které budou poskytnuty příjemci formou dotace z Operačního programu </w:t>
      </w:r>
      <w:r w:rsidR="00EF394A">
        <w:rPr>
          <w:rFonts w:ascii="Times New Roman" w:hAnsi="Times New Roman" w:cs="Times New Roman"/>
          <w:sz w:val="24"/>
          <w:szCs w:val="24"/>
        </w:rPr>
        <w:t>Technologie a aplikace pro konkurenceschopnost</w:t>
      </w:r>
      <w:r w:rsidRPr="00D827EC">
        <w:rPr>
          <w:rFonts w:ascii="Times New Roman" w:hAnsi="Times New Roman" w:cs="Times New Roman"/>
          <w:sz w:val="24"/>
          <w:szCs w:val="24"/>
        </w:rPr>
        <w:t>.</w:t>
      </w:r>
    </w:p>
    <w:p w14:paraId="191A3B6F"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1E66C58D" w14:textId="1384E400"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2.1. Způsobilé výdaje jsou vymezeny v</w:t>
      </w:r>
      <w:r w:rsidR="00273245">
        <w:rPr>
          <w:rFonts w:ascii="Times New Roman" w:hAnsi="Times New Roman" w:cs="Times New Roman"/>
          <w:sz w:val="24"/>
          <w:szCs w:val="24"/>
        </w:rPr>
        <w:t> rozpočtu projektu uvedeném v žádosti o podporu ve formuláři Rozpočet</w:t>
      </w:r>
      <w:r w:rsidR="00651BFA">
        <w:rPr>
          <w:rFonts w:ascii="Times New Roman" w:hAnsi="Times New Roman" w:cs="Times New Roman"/>
          <w:sz w:val="24"/>
          <w:szCs w:val="24"/>
        </w:rPr>
        <w:t>,</w:t>
      </w:r>
      <w:r w:rsidR="00273245">
        <w:rPr>
          <w:rFonts w:ascii="Times New Roman" w:hAnsi="Times New Roman" w:cs="Times New Roman"/>
          <w:sz w:val="24"/>
          <w:szCs w:val="24"/>
        </w:rPr>
        <w:t xml:space="preserve"> který</w:t>
      </w:r>
      <w:r w:rsidR="00C54B0B">
        <w:rPr>
          <w:rFonts w:ascii="Times New Roman" w:hAnsi="Times New Roman" w:cs="Times New Roman"/>
          <w:sz w:val="24"/>
          <w:szCs w:val="24"/>
        </w:rPr>
        <w:t xml:space="preserve"> zároveň</w:t>
      </w:r>
      <w:r w:rsidRPr="00D827EC">
        <w:rPr>
          <w:rFonts w:ascii="Times New Roman" w:hAnsi="Times New Roman" w:cs="Times New Roman"/>
          <w:sz w:val="24"/>
          <w:szCs w:val="24"/>
        </w:rPr>
        <w:t xml:space="preserve"> tvoří přílohu č. 1 této smlouvy. </w:t>
      </w:r>
    </w:p>
    <w:p w14:paraId="67B57CD9" w14:textId="40A30651"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2.2.  </w:t>
      </w:r>
      <w:r w:rsidR="000601EA">
        <w:rPr>
          <w:rFonts w:ascii="Times New Roman" w:hAnsi="Times New Roman" w:cs="Times New Roman"/>
          <w:sz w:val="24"/>
          <w:szCs w:val="24"/>
        </w:rPr>
        <w:t>Předpokládaná</w:t>
      </w:r>
      <w:r w:rsidR="000601EA" w:rsidRPr="00D827EC">
        <w:rPr>
          <w:rFonts w:ascii="Times New Roman" w:hAnsi="Times New Roman" w:cs="Times New Roman"/>
          <w:sz w:val="24"/>
          <w:szCs w:val="24"/>
        </w:rPr>
        <w:t xml:space="preserve"> </w:t>
      </w:r>
      <w:r w:rsidRPr="00D827EC">
        <w:rPr>
          <w:rFonts w:ascii="Times New Roman" w:hAnsi="Times New Roman" w:cs="Times New Roman"/>
          <w:sz w:val="24"/>
          <w:szCs w:val="24"/>
        </w:rPr>
        <w:t xml:space="preserve">částka dotace na projekt za celou dobu jeho řešení je uvedena v příloze č. 1 této </w:t>
      </w:r>
      <w:r w:rsidR="00C54B0B">
        <w:rPr>
          <w:rFonts w:ascii="Times New Roman" w:hAnsi="Times New Roman" w:cs="Times New Roman"/>
          <w:sz w:val="24"/>
          <w:szCs w:val="24"/>
        </w:rPr>
        <w:t>s</w:t>
      </w:r>
      <w:r w:rsidRPr="00D827EC">
        <w:rPr>
          <w:rFonts w:ascii="Times New Roman" w:hAnsi="Times New Roman" w:cs="Times New Roman"/>
          <w:sz w:val="24"/>
          <w:szCs w:val="24"/>
        </w:rPr>
        <w:t>mlouvy. V příloze č. 1 je taktéž stanoven:</w:t>
      </w:r>
    </w:p>
    <w:p w14:paraId="38838DBD"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 xml:space="preserve">a dalšího účastníka projektu </w:t>
      </w:r>
      <w:r w:rsidRPr="00A375E1">
        <w:rPr>
          <w:rFonts w:ascii="Times New Roman" w:hAnsi="Times New Roman" w:cs="Times New Roman"/>
          <w:sz w:val="24"/>
          <w:szCs w:val="24"/>
        </w:rPr>
        <w:t>na způsobilých výdajích a dotaci</w:t>
      </w:r>
    </w:p>
    <w:p w14:paraId="29E15DA2" w14:textId="12FDCD44"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rozdělení </w:t>
      </w:r>
      <w:r w:rsidR="00651BFA">
        <w:rPr>
          <w:rFonts w:ascii="Times New Roman" w:hAnsi="Times New Roman" w:cs="Times New Roman"/>
          <w:sz w:val="24"/>
          <w:szCs w:val="24"/>
        </w:rPr>
        <w:t>p</w:t>
      </w:r>
      <w:r w:rsidRPr="00A375E1">
        <w:rPr>
          <w:rFonts w:ascii="Times New Roman" w:hAnsi="Times New Roman" w:cs="Times New Roman"/>
          <w:sz w:val="24"/>
          <w:szCs w:val="24"/>
        </w:rPr>
        <w:t xml:space="preserve">růmyslového výzkumu a </w:t>
      </w:r>
      <w:r w:rsidR="00651BFA">
        <w:rPr>
          <w:rFonts w:ascii="Times New Roman" w:hAnsi="Times New Roman" w:cs="Times New Roman"/>
          <w:sz w:val="24"/>
          <w:szCs w:val="24"/>
        </w:rPr>
        <w:t>e</w:t>
      </w:r>
      <w:r w:rsidRPr="00A375E1">
        <w:rPr>
          <w:rFonts w:ascii="Times New Roman" w:hAnsi="Times New Roman" w:cs="Times New Roman"/>
          <w:sz w:val="24"/>
          <w:szCs w:val="24"/>
        </w:rPr>
        <w:t>xperimentálního vývoje mezi jednotlivé smluvní strany</w:t>
      </w:r>
      <w:r w:rsidR="00A375E1">
        <w:rPr>
          <w:rFonts w:ascii="Times New Roman" w:hAnsi="Times New Roman" w:cs="Times New Roman"/>
          <w:sz w:val="24"/>
          <w:szCs w:val="24"/>
        </w:rPr>
        <w:t>.</w:t>
      </w:r>
    </w:p>
    <w:p w14:paraId="45D1DEC0" w14:textId="18B6AC90" w:rsidR="00D827EC" w:rsidRPr="00D827EC"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2.3 V případě rozporu přílohy č. 1 této smlouvy a Rozhodnutí o poskytnutí dotace k</w:t>
      </w:r>
      <w:r w:rsidR="00C54B0B">
        <w:rPr>
          <w:rFonts w:ascii="Times New Roman" w:hAnsi="Times New Roman" w:cs="Times New Roman"/>
          <w:sz w:val="24"/>
          <w:szCs w:val="24"/>
        </w:rPr>
        <w:t> </w:t>
      </w:r>
      <w:r w:rsidRPr="00D827EC">
        <w:rPr>
          <w:rFonts w:ascii="Times New Roman" w:hAnsi="Times New Roman" w:cs="Times New Roman"/>
          <w:sz w:val="24"/>
          <w:szCs w:val="24"/>
        </w:rPr>
        <w:t>projektu</w:t>
      </w:r>
      <w:r w:rsidR="00C54B0B">
        <w:rPr>
          <w:rFonts w:ascii="Times New Roman" w:hAnsi="Times New Roman" w:cs="Times New Roman"/>
          <w:sz w:val="24"/>
          <w:szCs w:val="24"/>
        </w:rPr>
        <w:t>, vč. jeho příloh,</w:t>
      </w:r>
      <w:r w:rsidRPr="00D827EC">
        <w:rPr>
          <w:rFonts w:ascii="Times New Roman" w:hAnsi="Times New Roman" w:cs="Times New Roman"/>
          <w:sz w:val="24"/>
          <w:szCs w:val="24"/>
        </w:rPr>
        <w:t xml:space="preserve"> se postupuje dle Rozhodnutí o poskytnutí dotace</w:t>
      </w:r>
      <w:r w:rsidR="00A375E1">
        <w:rPr>
          <w:rFonts w:ascii="Times New Roman" w:hAnsi="Times New Roman" w:cs="Times New Roman"/>
          <w:sz w:val="24"/>
          <w:szCs w:val="24"/>
        </w:rPr>
        <w:t>.</w:t>
      </w:r>
    </w:p>
    <w:p w14:paraId="1F5B4FDB"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povinny dodržovat strukturu výdajů v členění na příjemce a dalšího účastníka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obou smluvních stran. </w:t>
      </w:r>
    </w:p>
    <w:p w14:paraId="0D1351D0" w14:textId="135006AD"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povinné hradit způsobilé výdaje projektu (včetně plateb dodavatelům) nejprve ze svých finančních prostředků. O konečné výši vyplacené dotace pro smluvní </w:t>
      </w:r>
      <w:r w:rsidRPr="009E4007">
        <w:rPr>
          <w:rFonts w:ascii="Times New Roman" w:hAnsi="Times New Roman" w:cs="Times New Roman"/>
          <w:sz w:val="24"/>
          <w:szCs w:val="24"/>
        </w:rPr>
        <w:lastRenderedPageBreak/>
        <w:t xml:space="preserve">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 Další účastník projektu je povinen poskytnout příjemci veškeré podklady potřebné pro vypracování žádosti o platbu.   </w:t>
      </w:r>
    </w:p>
    <w:p w14:paraId="39365674" w14:textId="1479C3C8"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w:t>
      </w:r>
      <w:r w:rsidR="00651BFA">
        <w:rPr>
          <w:rFonts w:ascii="Times New Roman" w:hAnsi="Times New Roman" w:cs="Times New Roman"/>
          <w:sz w:val="24"/>
          <w:szCs w:val="24"/>
        </w:rPr>
        <w:t>m</w:t>
      </w:r>
      <w:r w:rsidRPr="00D827EC">
        <w:rPr>
          <w:rFonts w:ascii="Times New Roman" w:hAnsi="Times New Roman" w:cs="Times New Roman"/>
          <w:sz w:val="24"/>
          <w:szCs w:val="24"/>
        </w:rPr>
        <w:t xml:space="preserve"> o smluvní pokutě </w:t>
      </w:r>
      <w:r w:rsidR="00651BFA">
        <w:rPr>
          <w:rFonts w:ascii="Times New Roman" w:hAnsi="Times New Roman" w:cs="Times New Roman"/>
          <w:sz w:val="24"/>
          <w:szCs w:val="24"/>
        </w:rPr>
        <w:t>není dotčen</w:t>
      </w:r>
      <w:r w:rsidRPr="00D827EC">
        <w:rPr>
          <w:rFonts w:ascii="Times New Roman" w:hAnsi="Times New Roman" w:cs="Times New Roman"/>
          <w:sz w:val="24"/>
          <w:szCs w:val="24"/>
        </w:rPr>
        <w:t xml:space="preserve"> nárok na náhradu škody</w:t>
      </w:r>
      <w:r w:rsidR="00651BFA">
        <w:rPr>
          <w:rFonts w:ascii="Times New Roman" w:hAnsi="Times New Roman" w:cs="Times New Roman"/>
          <w:sz w:val="24"/>
          <w:szCs w:val="24"/>
        </w:rPr>
        <w:t xml:space="preserve"> v plné výši</w:t>
      </w:r>
      <w:r w:rsidRPr="00D827EC">
        <w:rPr>
          <w:rFonts w:ascii="Times New Roman" w:hAnsi="Times New Roman" w:cs="Times New Roman"/>
          <w:sz w:val="24"/>
          <w:szCs w:val="24"/>
        </w:rPr>
        <w:t xml:space="preserve">. </w:t>
      </w:r>
    </w:p>
    <w:p w14:paraId="749F7B53"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254B2188"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4E5213FB"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není oprávněn odstoupit od žádosti o platbu ve vztahu k dotaci příslušící dalšímu účastníkovi projektu bez předchozího písemného souhlasu dalšího účastníka projektu. </w:t>
      </w:r>
    </w:p>
    <w:p w14:paraId="3DD55927" w14:textId="1E589BB6"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druhé smluvní straně za způsobenou škodu. </w:t>
      </w:r>
    </w:p>
    <w:p w14:paraId="3CCA0642" w14:textId="77777777" w:rsidR="00D827EC" w:rsidRPr="00D827EC" w:rsidRDefault="00D827EC" w:rsidP="00D827EC">
      <w:pPr>
        <w:spacing w:line="240" w:lineRule="auto"/>
        <w:jc w:val="both"/>
        <w:rPr>
          <w:rFonts w:ascii="Times New Roman" w:hAnsi="Times New Roman" w:cs="Times New Roman"/>
          <w:i/>
          <w:sz w:val="24"/>
          <w:szCs w:val="24"/>
        </w:rPr>
      </w:pPr>
    </w:p>
    <w:p w14:paraId="2D5EEAB1"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14:paraId="2D5E648A"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1943CC9D" w14:textId="7B271DC5"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Vlastníkem hmotného majetku, nutného k řešení projektu je ta smluvní strana, která daný hmotný majetek pořídila. Pokud došlo k pořízení hmotného majetku </w:t>
      </w:r>
      <w:r w:rsidR="00A06C38">
        <w:rPr>
          <w:rFonts w:ascii="Times New Roman" w:hAnsi="Times New Roman" w:cs="Times New Roman"/>
          <w:sz w:val="24"/>
          <w:szCs w:val="24"/>
        </w:rPr>
        <w:t xml:space="preserve">smluvními stranami </w:t>
      </w:r>
      <w:r w:rsidRPr="00D827EC">
        <w:rPr>
          <w:rFonts w:ascii="Times New Roman" w:hAnsi="Times New Roman" w:cs="Times New Roman"/>
          <w:sz w:val="24"/>
          <w:szCs w:val="24"/>
        </w:rPr>
        <w:t xml:space="preserve">společně, je předmětný hmotný majetek v podílovém spoluvlastnictví </w:t>
      </w:r>
      <w:r w:rsidR="00A06C38">
        <w:rPr>
          <w:rFonts w:ascii="Times New Roman" w:hAnsi="Times New Roman" w:cs="Times New Roman"/>
          <w:sz w:val="24"/>
          <w:szCs w:val="24"/>
        </w:rPr>
        <w:t>těchto smluvních stran</w:t>
      </w:r>
      <w:r w:rsidRPr="00D827EC">
        <w:rPr>
          <w:rFonts w:ascii="Times New Roman" w:hAnsi="Times New Roman" w:cs="Times New Roman"/>
          <w:sz w:val="24"/>
          <w:szCs w:val="24"/>
        </w:rPr>
        <w:t>, přičemž jejich podíl na vlastnictví hmotného majetku se stanoví podle poměru finančních prostředků vynaložených na pořízení předmětného hmotného majetku.</w:t>
      </w:r>
    </w:p>
    <w:p w14:paraId="590D6BA4"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14:paraId="72E74CCA"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2E79D5E6"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130F9D6B"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5916C2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59335DCA"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22A1E6CD" w14:textId="1F134302"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Za vnesená práva jsou považována taková </w:t>
      </w:r>
      <w:r w:rsidR="00A06C38">
        <w:rPr>
          <w:rFonts w:ascii="Times New Roman" w:hAnsi="Times New Roman" w:cs="Times New Roman"/>
          <w:sz w:val="24"/>
          <w:szCs w:val="24"/>
        </w:rPr>
        <w:t xml:space="preserve">práva duševního vlastnictví (tj. </w:t>
      </w:r>
      <w:r w:rsidRPr="00D827EC">
        <w:rPr>
          <w:rFonts w:ascii="Times New Roman" w:hAnsi="Times New Roman" w:cs="Times New Roman"/>
          <w:sz w:val="24"/>
          <w:szCs w:val="24"/>
        </w:rPr>
        <w:t>autorská práva, práva průmyslového vlastnictví</w:t>
      </w:r>
      <w:r w:rsidR="00A06C38">
        <w:rPr>
          <w:rFonts w:ascii="Times New Roman" w:hAnsi="Times New Roman" w:cs="Times New Roman"/>
          <w:sz w:val="24"/>
          <w:szCs w:val="24"/>
        </w:rPr>
        <w:t>,</w:t>
      </w:r>
      <w:r w:rsidRPr="00D827EC">
        <w:rPr>
          <w:rFonts w:ascii="Times New Roman" w:hAnsi="Times New Roman" w:cs="Times New Roman"/>
          <w:sz w:val="24"/>
          <w:szCs w:val="24"/>
        </w:rPr>
        <w:t xml:space="preserve"> know-how</w:t>
      </w:r>
      <w:r w:rsidR="00A06C38">
        <w:rPr>
          <w:rFonts w:ascii="Times New Roman" w:hAnsi="Times New Roman" w:cs="Times New Roman"/>
          <w:sz w:val="24"/>
          <w:szCs w:val="24"/>
        </w:rPr>
        <w:t>, obchodní tajemství apod.)</w:t>
      </w:r>
      <w:r w:rsidRPr="00D827EC">
        <w:rPr>
          <w:rFonts w:ascii="Times New Roman" w:hAnsi="Times New Roman" w:cs="Times New Roman"/>
          <w:sz w:val="24"/>
          <w:szCs w:val="24"/>
        </w:rPr>
        <w:t>, která mají smluvní strany v době uzavření této smlouvy nebo je získají později nezávisle na řešení projektu a jsou pro řešení projektu</w:t>
      </w:r>
      <w:r w:rsidR="00A06C38">
        <w:rPr>
          <w:rFonts w:ascii="Times New Roman" w:hAnsi="Times New Roman" w:cs="Times New Roman"/>
          <w:sz w:val="24"/>
          <w:szCs w:val="24"/>
        </w:rPr>
        <w:t xml:space="preserve"> </w:t>
      </w:r>
      <w:r w:rsidR="00A06C38" w:rsidRPr="00D827EC">
        <w:rPr>
          <w:rFonts w:ascii="Times New Roman" w:hAnsi="Times New Roman" w:cs="Times New Roman"/>
          <w:sz w:val="24"/>
          <w:szCs w:val="24"/>
        </w:rPr>
        <w:t>nezbytná</w:t>
      </w:r>
      <w:r w:rsidRPr="00D827EC">
        <w:rPr>
          <w:rFonts w:ascii="Times New Roman" w:hAnsi="Times New Roman" w:cs="Times New Roman"/>
          <w:sz w:val="24"/>
          <w:szCs w:val="24"/>
        </w:rPr>
        <w:t>.</w:t>
      </w:r>
    </w:p>
    <w:p w14:paraId="382006D6"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Vnesená práva </w:t>
      </w:r>
      <w:r w:rsidR="00A06C38">
        <w:rPr>
          <w:rFonts w:ascii="Times New Roman" w:hAnsi="Times New Roman" w:cs="Times New Roman"/>
          <w:sz w:val="24"/>
          <w:szCs w:val="24"/>
        </w:rPr>
        <w:t xml:space="preserve">druhé smluvní strany </w:t>
      </w:r>
      <w:r w:rsidRPr="00D827EC">
        <w:rPr>
          <w:rFonts w:ascii="Times New Roman" w:hAnsi="Times New Roman" w:cs="Times New Roman"/>
          <w:sz w:val="24"/>
          <w:szCs w:val="24"/>
        </w:rPr>
        <w:t xml:space="preserve">mohou smluvní strany užívat bezplatně pro potřeby </w:t>
      </w:r>
      <w:r w:rsidR="00A06C38">
        <w:rPr>
          <w:rFonts w:ascii="Times New Roman" w:hAnsi="Times New Roman" w:cs="Times New Roman"/>
          <w:sz w:val="24"/>
          <w:szCs w:val="24"/>
        </w:rPr>
        <w:t xml:space="preserve">řešení </w:t>
      </w:r>
      <w:r w:rsidRPr="00D827EC">
        <w:rPr>
          <w:rFonts w:ascii="Times New Roman" w:hAnsi="Times New Roman" w:cs="Times New Roman"/>
          <w:sz w:val="24"/>
          <w:szCs w:val="24"/>
        </w:rPr>
        <w:t xml:space="preserve">projektu. K jiným účelům může smluvní strana užívat vnesená práva druhé smluvní strany pouze na základě předchozí písemné licenční smlouvy za běžných tržních podmínek. </w:t>
      </w:r>
    </w:p>
    <w:p w14:paraId="3FB31AB5"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551458DC" w14:textId="77777777" w:rsidR="00D827EC" w:rsidRPr="00D827EC" w:rsidRDefault="00D827EC" w:rsidP="00D827EC">
      <w:pPr>
        <w:spacing w:line="240" w:lineRule="auto"/>
        <w:jc w:val="both"/>
        <w:rPr>
          <w:rFonts w:ascii="Times New Roman" w:hAnsi="Times New Roman" w:cs="Times New Roman"/>
          <w:b/>
          <w:sz w:val="24"/>
          <w:szCs w:val="24"/>
        </w:rPr>
      </w:pPr>
    </w:p>
    <w:p w14:paraId="08A1D83A" w14:textId="0D002B02"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43F0D68D" w14:textId="26ADFC7D"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 xml:space="preserve">Práva k výsledkům </w:t>
      </w:r>
      <w:r w:rsidR="00A06C38">
        <w:rPr>
          <w:rFonts w:ascii="Times New Roman" w:eastAsia="Times New Roman" w:hAnsi="Times New Roman" w:cs="Times New Roman"/>
          <w:b/>
          <w:sz w:val="24"/>
          <w:szCs w:val="24"/>
          <w:lang w:eastAsia="cs-CZ"/>
        </w:rPr>
        <w:t>p</w:t>
      </w:r>
      <w:r w:rsidRPr="00D827EC">
        <w:rPr>
          <w:rFonts w:ascii="Times New Roman" w:eastAsia="Times New Roman" w:hAnsi="Times New Roman" w:cs="Times New Roman"/>
          <w:b/>
          <w:sz w:val="24"/>
          <w:szCs w:val="24"/>
          <w:lang w:eastAsia="cs-CZ"/>
        </w:rPr>
        <w:t>rojektu</w:t>
      </w:r>
    </w:p>
    <w:p w14:paraId="0963C2E2" w14:textId="78468918"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ust. § 2 odst. 2 písm. k) </w:t>
      </w:r>
      <w:r w:rsidR="00A06C38">
        <w:rPr>
          <w:rFonts w:ascii="Times New Roman" w:hAnsi="Times New Roman" w:cs="Times New Roman"/>
          <w:sz w:val="24"/>
          <w:szCs w:val="24"/>
        </w:rPr>
        <w:t>ZPVV</w:t>
      </w:r>
      <w:r w:rsidRPr="00D827EC">
        <w:rPr>
          <w:rFonts w:ascii="Times New Roman" w:hAnsi="Times New Roman" w:cs="Times New Roman"/>
          <w:sz w:val="24"/>
          <w:szCs w:val="24"/>
        </w:rPr>
        <w:t xml:space="preserve"> vzniklé samostatnou činností příjemce nebo dalšího účastníka projektu nebo společným spolupůsobením </w:t>
      </w:r>
      <w:r w:rsidR="00A06C38">
        <w:rPr>
          <w:rFonts w:ascii="Times New Roman" w:hAnsi="Times New Roman" w:cs="Times New Roman"/>
          <w:sz w:val="24"/>
          <w:szCs w:val="24"/>
        </w:rPr>
        <w:t>smluvních stran</w:t>
      </w:r>
      <w:r w:rsidRPr="00D827EC">
        <w:rPr>
          <w:rFonts w:ascii="Times New Roman" w:hAnsi="Times New Roman" w:cs="Times New Roman"/>
          <w:sz w:val="24"/>
          <w:szCs w:val="24"/>
        </w:rPr>
        <w:t xml:space="preserve"> v rámci řešení projektu (dále jen „výsledek projektu“).</w:t>
      </w:r>
    </w:p>
    <w:p w14:paraId="5337FB8B" w14:textId="444F8EDA"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w:t>
      </w:r>
      <w:r w:rsidR="00A70CFA">
        <w:rPr>
          <w:rFonts w:ascii="Times New Roman" w:hAnsi="Times New Roman" w:cs="Times New Roman"/>
          <w:sz w:val="24"/>
          <w:szCs w:val="24"/>
        </w:rPr>
        <w:t>v souladu s ust. § 16 zákona</w:t>
      </w:r>
      <w:r w:rsidR="00A70CFA" w:rsidRPr="00D827EC">
        <w:rPr>
          <w:rFonts w:ascii="Times New Roman" w:hAnsi="Times New Roman" w:cs="Times New Roman"/>
          <w:sz w:val="24"/>
          <w:szCs w:val="24"/>
        </w:rPr>
        <w:t xml:space="preserve"> o podpoře výzkumu, experimentálního vývoje a inovací </w:t>
      </w:r>
      <w:r w:rsidRPr="00D827EC">
        <w:rPr>
          <w:rFonts w:ascii="Times New Roman" w:hAnsi="Times New Roman" w:cs="Times New Roman"/>
          <w:sz w:val="24"/>
          <w:szCs w:val="24"/>
        </w:rPr>
        <w:t xml:space="preserve">příjemce nebo další účastník projektu, podle toho, kdo takového výsledku projektu dosáhl sám. Pokud došlo k dosažení výsledku projektu </w:t>
      </w:r>
      <w:r w:rsidR="00A06C38">
        <w:rPr>
          <w:rFonts w:ascii="Times New Roman" w:hAnsi="Times New Roman" w:cs="Times New Roman"/>
          <w:sz w:val="24"/>
          <w:szCs w:val="24"/>
        </w:rPr>
        <w:t>smluvním stranami společně</w:t>
      </w:r>
      <w:r w:rsidRPr="00D827EC">
        <w:rPr>
          <w:rFonts w:ascii="Times New Roman" w:hAnsi="Times New Roman" w:cs="Times New Roman"/>
          <w:sz w:val="24"/>
          <w:szCs w:val="24"/>
        </w:rPr>
        <w:t xml:space="preserve">, je předmětný výsledek projektu v podílovém spoluvlastnictví </w:t>
      </w:r>
      <w:r w:rsidR="00A06C38">
        <w:rPr>
          <w:rFonts w:ascii="Times New Roman" w:hAnsi="Times New Roman" w:cs="Times New Roman"/>
          <w:sz w:val="24"/>
          <w:szCs w:val="24"/>
        </w:rPr>
        <w:t>smluvních stran</w:t>
      </w:r>
      <w:r w:rsidRPr="00A06C38">
        <w:rPr>
          <w:rFonts w:ascii="Times New Roman" w:hAnsi="Times New Roman" w:cs="Times New Roman"/>
          <w:sz w:val="24"/>
          <w:szCs w:val="24"/>
        </w:rPr>
        <w:t xml:space="preserve">, </w:t>
      </w:r>
      <w:r w:rsidR="00A06C38" w:rsidRPr="00A06C38">
        <w:rPr>
          <w:rFonts w:ascii="Times New Roman" w:hAnsi="Times New Roman" w:cs="Times New Roman"/>
          <w:sz w:val="24"/>
          <w:szCs w:val="24"/>
        </w:rPr>
        <w:t xml:space="preserve">a to v poměru </w:t>
      </w:r>
      <w:r w:rsidR="00A70CFA" w:rsidRPr="00D827EC">
        <w:rPr>
          <w:rFonts w:ascii="Times New Roman" w:hAnsi="Times New Roman" w:cs="Times New Roman"/>
          <w:sz w:val="24"/>
          <w:szCs w:val="24"/>
        </w:rPr>
        <w:t xml:space="preserve">jejich tvůrčích příspěvků </w:t>
      </w:r>
      <w:r w:rsidR="00A06C38" w:rsidRPr="00A06C38">
        <w:rPr>
          <w:rFonts w:ascii="Times New Roman" w:hAnsi="Times New Roman" w:cs="Times New Roman"/>
          <w:sz w:val="24"/>
          <w:szCs w:val="24"/>
        </w:rPr>
        <w:t xml:space="preserve">na </w:t>
      </w:r>
      <w:r w:rsidR="00A70CFA">
        <w:rPr>
          <w:rFonts w:ascii="Times New Roman" w:hAnsi="Times New Roman" w:cs="Times New Roman"/>
          <w:sz w:val="24"/>
          <w:szCs w:val="24"/>
        </w:rPr>
        <w:t>dosažení</w:t>
      </w:r>
      <w:r w:rsidR="00A70CFA" w:rsidRPr="00A06C38">
        <w:rPr>
          <w:rFonts w:ascii="Times New Roman" w:hAnsi="Times New Roman" w:cs="Times New Roman"/>
          <w:sz w:val="24"/>
          <w:szCs w:val="24"/>
        </w:rPr>
        <w:t xml:space="preserve"> </w:t>
      </w:r>
      <w:r w:rsidR="00A06C38" w:rsidRPr="00A06C38">
        <w:rPr>
          <w:rFonts w:ascii="Times New Roman" w:hAnsi="Times New Roman" w:cs="Times New Roman"/>
          <w:sz w:val="24"/>
          <w:szCs w:val="24"/>
        </w:rPr>
        <w:t xml:space="preserve">výsledku projektu </w:t>
      </w:r>
      <w:r w:rsidRPr="00D827EC">
        <w:rPr>
          <w:rFonts w:ascii="Times New Roman" w:hAnsi="Times New Roman" w:cs="Times New Roman"/>
          <w:sz w:val="24"/>
          <w:szCs w:val="24"/>
        </w:rPr>
        <w:t>Pokud není možné určit míru tvůrčích příspěvků na dosažení výsledku projektu</w:t>
      </w:r>
      <w:r w:rsidR="00EA0B4C">
        <w:rPr>
          <w:rFonts w:ascii="Times New Roman" w:hAnsi="Times New Roman" w:cs="Times New Roman"/>
          <w:sz w:val="24"/>
          <w:szCs w:val="24"/>
        </w:rPr>
        <w:t xml:space="preserve"> a smluvní strany se nedohodly jinak,</w:t>
      </w:r>
      <w:r w:rsidRPr="00D827EC">
        <w:rPr>
          <w:rFonts w:ascii="Times New Roman" w:hAnsi="Times New Roman" w:cs="Times New Roman"/>
          <w:sz w:val="24"/>
          <w:szCs w:val="24"/>
        </w:rPr>
        <w:t xml:space="preserve"> je spoluvlastnický podíl smluvních stran na výsledku projektu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65F16379"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14:paraId="78820A18" w14:textId="76B8E3A6"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Výsledky projektu, které patří pouze jedné ze smluvních stran, může tato smluvní strana užívat bez omezení. Výsledky projektu, které mají smluvní strany ve spoluvlastnictví, může každý ze spoluvlastníků užívat </w:t>
      </w:r>
      <w:r w:rsidR="000601EA" w:rsidRPr="00D827EC" w:rsidDel="000601EA">
        <w:rPr>
          <w:rFonts w:ascii="Times New Roman" w:hAnsi="Times New Roman" w:cs="Times New Roman"/>
          <w:sz w:val="24"/>
          <w:szCs w:val="24"/>
        </w:rPr>
        <w:t xml:space="preserve"> </w:t>
      </w:r>
      <w:r w:rsidR="000601EA" w:rsidRPr="000601EA">
        <w:t xml:space="preserve"> </w:t>
      </w:r>
      <w:r w:rsidR="000601EA" w:rsidRPr="000601EA">
        <w:rPr>
          <w:rFonts w:ascii="Times New Roman" w:hAnsi="Times New Roman" w:cs="Times New Roman"/>
          <w:sz w:val="24"/>
          <w:szCs w:val="24"/>
        </w:rPr>
        <w:t xml:space="preserve">nekomerčně bez souhlasu druhého spoluvlastníka za podmínky, že takovým užitím nebude ohroženo komerční využití předmětného výsledku </w:t>
      </w:r>
      <w:r w:rsidRPr="00D827EC">
        <w:rPr>
          <w:rFonts w:ascii="Times New Roman" w:hAnsi="Times New Roman" w:cs="Times New Roman"/>
          <w:sz w:val="24"/>
          <w:szCs w:val="24"/>
        </w:rPr>
        <w:t>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w:t>
      </w:r>
      <w:r w:rsidR="00EA0B4C">
        <w:rPr>
          <w:rFonts w:ascii="Times New Roman" w:hAnsi="Times New Roman" w:cs="Times New Roman"/>
          <w:sz w:val="24"/>
          <w:szCs w:val="24"/>
        </w:rPr>
        <w:t xml:space="preserve"> </w:t>
      </w:r>
    </w:p>
    <w:p w14:paraId="2FCA4590"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20EA0DF0" w14:textId="16FAA27E" w:rsidR="00C77727" w:rsidRPr="00C77727" w:rsidRDefault="00D827EC" w:rsidP="00C77727">
      <w:pPr>
        <w:numPr>
          <w:ilvl w:val="0"/>
          <w:numId w:val="15"/>
        </w:numPr>
        <w:spacing w:after="120" w:line="240" w:lineRule="auto"/>
        <w:jc w:val="both"/>
        <w:rPr>
          <w:rFonts w:ascii="Times New Roman" w:hAnsi="Times New Roman" w:cs="Times New Roman"/>
          <w:sz w:val="24"/>
          <w:szCs w:val="24"/>
        </w:rPr>
      </w:pPr>
      <w:r w:rsidRPr="00C77727">
        <w:rPr>
          <w:rFonts w:ascii="Times New Roman" w:hAnsi="Times New Roman" w:cs="Times New Roman"/>
          <w:sz w:val="24"/>
          <w:szCs w:val="24"/>
        </w:rPr>
        <w:t>Smluvní strany jsou povinny zajistit výsledkům projektu adekvátní ochranu podle předpisů práva duševního vlastnictví.</w:t>
      </w:r>
      <w:r w:rsidR="00EA0B4C" w:rsidRPr="00C77727">
        <w:rPr>
          <w:rFonts w:ascii="Times New Roman" w:hAnsi="Times New Roman" w:cs="Times New Roman"/>
          <w:sz w:val="24"/>
          <w:szCs w:val="24"/>
        </w:rPr>
        <w:t xml:space="preserve"> Smluvní strany jsou si vzájemně nápomocny při přípravě </w:t>
      </w:r>
      <w:r w:rsidR="000601EA" w:rsidRPr="00C77727">
        <w:rPr>
          <w:rFonts w:ascii="Times New Roman" w:hAnsi="Times New Roman" w:cs="Times New Roman"/>
          <w:sz w:val="24"/>
          <w:szCs w:val="24"/>
        </w:rPr>
        <w:t xml:space="preserve">příslušných dokumentů např. </w:t>
      </w:r>
      <w:r w:rsidR="00EA0B4C" w:rsidRPr="00C77727">
        <w:rPr>
          <w:rFonts w:ascii="Times New Roman" w:hAnsi="Times New Roman" w:cs="Times New Roman"/>
          <w:sz w:val="24"/>
          <w:szCs w:val="24"/>
        </w:rPr>
        <w:t>podání přihlášek, a to i zahraničních.</w:t>
      </w:r>
      <w:r w:rsidR="00C77727">
        <w:rPr>
          <w:rFonts w:ascii="Times New Roman" w:hAnsi="Times New Roman" w:cs="Times New Roman"/>
          <w:sz w:val="24"/>
          <w:szCs w:val="24"/>
        </w:rPr>
        <w:t xml:space="preserve"> </w:t>
      </w:r>
      <w:r w:rsidR="00C77727" w:rsidRPr="00C77727">
        <w:rPr>
          <w:rFonts w:ascii="Times New Roman" w:hAnsi="Times New Roman" w:cs="Times New Roman"/>
          <w:sz w:val="24"/>
          <w:szCs w:val="24"/>
        </w:rPr>
        <w:t xml:space="preserve">Smluvní strany se               </w:t>
      </w:r>
      <w:r w:rsidR="00C77727" w:rsidRPr="00C77727">
        <w:rPr>
          <w:rFonts w:ascii="Times New Roman" w:hAnsi="Times New Roman" w:cs="Times New Roman"/>
          <w:sz w:val="24"/>
          <w:szCs w:val="24"/>
        </w:rPr>
        <w:lastRenderedPageBreak/>
        <w:t xml:space="preserve">v poměru jejich spoluvlastnických podílů podílejí na nákladech spojených s podáním přihlášek a vedením příslušných řízení na ochranu Výsledků projektu. </w:t>
      </w:r>
    </w:p>
    <w:p w14:paraId="6642A883" w14:textId="4E256D41" w:rsidR="00D827EC" w:rsidRPr="00C77727" w:rsidRDefault="00D827EC" w:rsidP="0017498A">
      <w:pPr>
        <w:numPr>
          <w:ilvl w:val="0"/>
          <w:numId w:val="15"/>
        </w:numPr>
        <w:spacing w:after="120" w:line="240" w:lineRule="auto"/>
        <w:jc w:val="both"/>
        <w:rPr>
          <w:rFonts w:ascii="Times New Roman" w:hAnsi="Times New Roman" w:cs="Times New Roman"/>
          <w:sz w:val="24"/>
          <w:szCs w:val="24"/>
        </w:rPr>
      </w:pPr>
      <w:r w:rsidRPr="00C77727">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2647A8E5"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262723F9"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69BC5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60F76221"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0D7C8201"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14:paraId="7C94170F"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58458B37"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14:paraId="7EFAA50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709AEF63"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02DE98F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309FC44E"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7C3AA61F"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7103F689" w14:textId="77777777"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Poté, co smluvní strana, které byly druhou smluvní stranou předány důvěrné informace, již tyto informace nebude v rámci řešení projektu potřebovat, je poskytující smluvní strana oprávněna požadovat vrácení všech materiálů obsahující důvěrné informace a tato smluvní strana je povinna uvedené materiály včetně případných kopií neprodleně vrátit.  </w:t>
      </w:r>
    </w:p>
    <w:p w14:paraId="4015C89A" w14:textId="77777777" w:rsidR="00D827EC" w:rsidRDefault="00D827EC" w:rsidP="00D827EC">
      <w:pPr>
        <w:spacing w:line="240" w:lineRule="auto"/>
        <w:jc w:val="both"/>
        <w:rPr>
          <w:rFonts w:ascii="Times New Roman" w:hAnsi="Times New Roman" w:cs="Times New Roman"/>
          <w:b/>
          <w:sz w:val="24"/>
          <w:szCs w:val="24"/>
        </w:rPr>
      </w:pPr>
    </w:p>
    <w:p w14:paraId="1EBD85E7"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67C6AD1B"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4BEBDBDF"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oběma smluvními stranami vůči poskytovateli je příjemce.</w:t>
      </w:r>
    </w:p>
    <w:p w14:paraId="325EC58A"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odpovídá za škodu vzniklou ostatním účastníkům této smlouvy i třetím osobám, která vznikne porušením její povinnosti vyplývajících z této smlouvy, jakož i z obecných ustanovení právních předpisů.</w:t>
      </w:r>
    </w:p>
    <w:p w14:paraId="78CD1C91"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14:paraId="6FCDD3EB"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647D848"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4D410A03"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5329F659"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0BDC8555"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druhá smluvní strana poruší své povinnosti vyplývající z této smlouvy podstatným způsobem nebo ani přes výzvu nesplní některou z povinností vyplývající z této smlouvy. </w:t>
      </w:r>
    </w:p>
    <w:p w14:paraId="25F3CEEB" w14:textId="0568CB8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zejména rozumí</w:t>
      </w:r>
      <w:r w:rsidR="00EA0B4C">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1555DA53" w14:textId="77777777" w:rsidR="00EA0B4C" w:rsidRPr="00D827EC" w:rsidRDefault="00EA0B4C" w:rsidP="00EA0B4C">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které zásadně ohrožuje realizaci projektu, nezjedná-li </w:t>
      </w:r>
      <w:r>
        <w:rPr>
          <w:rFonts w:ascii="Times New Roman" w:hAnsi="Times New Roman" w:cs="Times New Roman"/>
          <w:sz w:val="24"/>
          <w:szCs w:val="24"/>
        </w:rPr>
        <w:t xml:space="preserve">dotčená strana </w:t>
      </w:r>
      <w:r w:rsidRPr="00D827EC">
        <w:rPr>
          <w:rFonts w:ascii="Times New Roman" w:hAnsi="Times New Roman" w:cs="Times New Roman"/>
          <w:sz w:val="24"/>
          <w:szCs w:val="24"/>
        </w:rPr>
        <w:t xml:space="preserve">na základě písemné výzvy </w:t>
      </w:r>
      <w:r>
        <w:rPr>
          <w:rFonts w:ascii="Times New Roman" w:hAnsi="Times New Roman" w:cs="Times New Roman"/>
          <w:sz w:val="24"/>
          <w:szCs w:val="24"/>
        </w:rPr>
        <w:t>druhé smluvní strany</w:t>
      </w:r>
      <w:r w:rsidRPr="00D827EC">
        <w:rPr>
          <w:rFonts w:ascii="Times New Roman" w:hAnsi="Times New Roman" w:cs="Times New Roman"/>
          <w:sz w:val="24"/>
          <w:szCs w:val="24"/>
        </w:rPr>
        <w:t xml:space="preserve"> nápravu takového jednání v dodatečné přiměřené lhůtě </w:t>
      </w:r>
    </w:p>
    <w:p w14:paraId="19A56A89" w14:textId="1AC47588"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III odst. </w:t>
      </w:r>
      <w:r w:rsidR="00EA0B4C">
        <w:rPr>
          <w:rFonts w:ascii="Times New Roman" w:hAnsi="Times New Roman" w:cs="Times New Roman"/>
          <w:sz w:val="24"/>
          <w:szCs w:val="24"/>
        </w:rPr>
        <w:t>8</w:t>
      </w:r>
      <w:r w:rsidRPr="00D827EC">
        <w:rPr>
          <w:rFonts w:ascii="Times New Roman" w:hAnsi="Times New Roman" w:cs="Times New Roman"/>
          <w:sz w:val="24"/>
          <w:szCs w:val="24"/>
        </w:rPr>
        <w:t xml:space="preserve"> této smlouvy se</w:t>
      </w:r>
      <w:r w:rsidR="00EA0B4C">
        <w:rPr>
          <w:rFonts w:ascii="Times New Roman" w:hAnsi="Times New Roman" w:cs="Times New Roman"/>
          <w:sz w:val="24"/>
          <w:szCs w:val="24"/>
        </w:rPr>
        <w:t xml:space="preserve"> příjemce</w:t>
      </w:r>
      <w:r w:rsidRPr="00D827EC">
        <w:rPr>
          <w:rFonts w:ascii="Times New Roman" w:hAnsi="Times New Roman" w:cs="Times New Roman"/>
          <w:sz w:val="24"/>
          <w:szCs w:val="24"/>
        </w:rPr>
        <w:t xml:space="preserve"> vzdá práva na čerpání dotace přiznané rozhodnutím o poskytnutí dotace bez předchozího písemného souhlasu dalšího účastníka projektu,</w:t>
      </w:r>
    </w:p>
    <w:p w14:paraId="79F4CF13" w14:textId="7DDD91AF" w:rsidR="00D827EC" w:rsidRPr="00D827EC" w:rsidRDefault="00EA0B4C" w:rsidP="009E4007">
      <w:pPr>
        <w:numPr>
          <w:ilvl w:val="1"/>
          <w:numId w:val="6"/>
        </w:numPr>
        <w:spacing w:after="6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příjemce je </w:t>
      </w:r>
      <w:r w:rsidR="00D827EC" w:rsidRPr="00D827EC">
        <w:rPr>
          <w:rFonts w:ascii="Times New Roman" w:hAnsi="Times New Roman" w:cs="Times New Roman"/>
          <w:sz w:val="24"/>
          <w:szCs w:val="24"/>
        </w:rPr>
        <w:t>v prodlení s poskytnutím dotace pro dalšího účastníka projektu déle než 30 dní,</w:t>
      </w:r>
    </w:p>
    <w:p w14:paraId="3FB90CC8"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IV odst. 6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nepodá žádost o platbu nebo neodstraní nedostatky žádosti o platbu ve lhůtě stanovené poskytovatelem,</w:t>
      </w:r>
    </w:p>
    <w:p w14:paraId="392C1851"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IV odst. 8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odstoupí od žádosti o platbu ve vztahu k dotaci příslušící dalšímu účastníkovi projektu bez předchozího písemného souhlasu dalšího účastníka projektu</w:t>
      </w:r>
    </w:p>
    <w:p w14:paraId="6BADB616"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r w:rsidR="00EA0B4C">
        <w:rPr>
          <w:rFonts w:ascii="Times New Roman" w:hAnsi="Times New Roman" w:cs="Times New Roman"/>
          <w:sz w:val="24"/>
          <w:szCs w:val="24"/>
        </w:rPr>
        <w:t>.</w:t>
      </w:r>
    </w:p>
    <w:p w14:paraId="022F61F5" w14:textId="47672EAA" w:rsidR="00D827EC" w:rsidRPr="00D827EC" w:rsidRDefault="00D827EC" w:rsidP="00D827EC">
      <w:pPr>
        <w:spacing w:line="240" w:lineRule="auto"/>
        <w:jc w:val="both"/>
        <w:rPr>
          <w:rFonts w:ascii="Times New Roman" w:hAnsi="Times New Roman" w:cs="Times New Roman"/>
          <w:b/>
          <w:sz w:val="24"/>
          <w:szCs w:val="24"/>
        </w:rPr>
      </w:pPr>
    </w:p>
    <w:p w14:paraId="6ECDA022"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61853808"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4EC3693E"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39A93D4D"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14:paraId="2CA17B48"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 xml:space="preserve">ozhodnutí o poskytnutí dotace či uveřejněním v registru smluv dle zákona č. 340/2015 Sb., podle toho, která z uvedených skutečností nastane později. V případě, že poskytovatel rozhodne o tom, že projekt nebude </w:t>
      </w:r>
      <w:r w:rsidR="00707AFE">
        <w:rPr>
          <w:rFonts w:ascii="Times New Roman" w:hAnsi="Times New Roman" w:cs="Times New Roman"/>
          <w:sz w:val="24"/>
          <w:szCs w:val="24"/>
        </w:rPr>
        <w:t>v</w:t>
      </w:r>
      <w:r w:rsidR="00AC0FB0">
        <w:rPr>
          <w:rFonts w:ascii="Times New Roman" w:hAnsi="Times New Roman" w:cs="Times New Roman"/>
          <w:sz w:val="24"/>
          <w:szCs w:val="24"/>
        </w:rPr>
        <w:t> </w:t>
      </w:r>
      <w:r w:rsidR="00707AFE">
        <w:rPr>
          <w:rFonts w:ascii="Times New Roman" w:hAnsi="Times New Roman" w:cs="Times New Roman"/>
          <w:sz w:val="24"/>
          <w:szCs w:val="24"/>
        </w:rPr>
        <w:t>rámci</w:t>
      </w:r>
      <w:r w:rsidR="00AC0FB0">
        <w:rPr>
          <w:rFonts w:ascii="Times New Roman" w:hAnsi="Times New Roman" w:cs="Times New Roman"/>
          <w:sz w:val="24"/>
          <w:szCs w:val="24"/>
        </w:rPr>
        <w:t xml:space="preserve"> výzvy uvedené v čl. II odst. 1 této smlouvy </w:t>
      </w:r>
      <w:r w:rsidRPr="00D827EC">
        <w:rPr>
          <w:rFonts w:ascii="Times New Roman" w:hAnsi="Times New Roman" w:cs="Times New Roman"/>
          <w:sz w:val="24"/>
          <w:szCs w:val="24"/>
        </w:rPr>
        <w:t xml:space="preserve">podpořen, tato smlouva zaniká ke dni rozhodnutí poskytovatele. </w:t>
      </w:r>
    </w:p>
    <w:p w14:paraId="4A03377F"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Vztahy smluvních stran výslovně touto smlouvou neupravené se řídí zákonem č. 89/2012 Sb., občanský zákoník, a dalšími obecně závaznými právními předpisy České republiky.</w:t>
      </w:r>
    </w:p>
    <w:p w14:paraId="7874E1C5" w14:textId="7D48FEC6" w:rsid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bere na vědomí, že smlouvy uzavírané dalším účastníkem projektu podléhají uveřejnění v registru smluv dle zákona č. 340/2015 Sb.</w:t>
      </w:r>
      <w:r w:rsidR="00AC0FB0">
        <w:rPr>
          <w:rFonts w:ascii="Times New Roman" w:hAnsi="Times New Roman" w:cs="Times New Roman"/>
          <w:sz w:val="24"/>
          <w:szCs w:val="24"/>
        </w:rPr>
        <w:t xml:space="preserve"> </w:t>
      </w:r>
      <w:r w:rsidR="00AC0FB0" w:rsidRPr="00AC0FB0">
        <w:rPr>
          <w:rFonts w:ascii="Times New Roman" w:hAnsi="Times New Roman" w:cs="Times New Roman"/>
          <w:sz w:val="24"/>
          <w:szCs w:val="24"/>
        </w:rPr>
        <w:t xml:space="preserve">Smluvní strany se dohodly, že smlouvu uveřejní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 xml:space="preserve">alší účastník projektu, za účelem uveřejnění musí být tato Smlouva předána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alšímu účastníkovi projektu</w:t>
      </w:r>
      <w:r w:rsidR="00AC0FB0">
        <w:rPr>
          <w:rFonts w:ascii="Times New Roman" w:hAnsi="Times New Roman" w:cs="Times New Roman"/>
          <w:sz w:val="24"/>
          <w:szCs w:val="24"/>
        </w:rPr>
        <w:t>,</w:t>
      </w:r>
      <w:r w:rsidR="00AC0FB0" w:rsidRPr="00AC0FB0">
        <w:rPr>
          <w:rFonts w:ascii="Times New Roman" w:hAnsi="Times New Roman" w:cs="Times New Roman"/>
          <w:sz w:val="24"/>
          <w:szCs w:val="24"/>
        </w:rPr>
        <w:t xml:space="preserve"> bez zbytečného odkladu po jejím podpisu poslední </w:t>
      </w:r>
      <w:r w:rsidR="00AC0FB0">
        <w:rPr>
          <w:rFonts w:ascii="Times New Roman" w:hAnsi="Times New Roman" w:cs="Times New Roman"/>
          <w:sz w:val="24"/>
          <w:szCs w:val="24"/>
        </w:rPr>
        <w:t>s</w:t>
      </w:r>
      <w:r w:rsidR="00AC0FB0" w:rsidRPr="00AC0FB0">
        <w:rPr>
          <w:rFonts w:ascii="Times New Roman" w:hAnsi="Times New Roman" w:cs="Times New Roman"/>
          <w:sz w:val="24"/>
          <w:szCs w:val="24"/>
        </w:rPr>
        <w:t>mluvní stranou</w:t>
      </w:r>
      <w:r w:rsidR="00AC0FB0">
        <w:rPr>
          <w:rFonts w:ascii="Times New Roman" w:hAnsi="Times New Roman" w:cs="Times New Roman"/>
          <w:sz w:val="24"/>
          <w:szCs w:val="24"/>
        </w:rPr>
        <w:t xml:space="preserve"> (není-li jí sám další účastník projektu)</w:t>
      </w:r>
      <w:r w:rsidR="00AC0FB0" w:rsidRPr="00AC0FB0">
        <w:rPr>
          <w:rFonts w:ascii="Times New Roman" w:hAnsi="Times New Roman" w:cs="Times New Roman"/>
          <w:sz w:val="24"/>
          <w:szCs w:val="24"/>
        </w:rPr>
        <w:t>.</w:t>
      </w:r>
    </w:p>
    <w:p w14:paraId="2A1566FD" w14:textId="67321F52" w:rsidR="000601EA" w:rsidRPr="00D827EC" w:rsidRDefault="000601EA" w:rsidP="000601EA">
      <w:pPr>
        <w:numPr>
          <w:ilvl w:val="0"/>
          <w:numId w:val="16"/>
        </w:numPr>
        <w:spacing w:after="120" w:line="240" w:lineRule="auto"/>
        <w:ind w:left="357" w:hanging="357"/>
        <w:jc w:val="both"/>
        <w:rPr>
          <w:rFonts w:ascii="Times New Roman" w:hAnsi="Times New Roman" w:cs="Times New Roman"/>
          <w:sz w:val="24"/>
          <w:szCs w:val="24"/>
        </w:rPr>
      </w:pPr>
      <w:r w:rsidRPr="00953A49">
        <w:rPr>
          <w:rFonts w:ascii="Times New Roman" w:hAnsi="Times New Roman" w:cs="Times New Roman"/>
          <w:sz w:val="24"/>
          <w:szCs w:val="24"/>
        </w:rPr>
        <w:t>Strany ve vzájemném konsenzu prohlašují, že jejich vzájemný vztah v době od 1.</w:t>
      </w:r>
      <w:r w:rsidR="00EC4861">
        <w:rPr>
          <w:rFonts w:ascii="Times New Roman" w:hAnsi="Times New Roman" w:cs="Times New Roman"/>
          <w:sz w:val="24"/>
          <w:szCs w:val="24"/>
        </w:rPr>
        <w:t>6</w:t>
      </w:r>
      <w:r w:rsidRPr="00953A49">
        <w:rPr>
          <w:rFonts w:ascii="Times New Roman" w:hAnsi="Times New Roman" w:cs="Times New Roman"/>
          <w:sz w:val="24"/>
          <w:szCs w:val="24"/>
        </w:rPr>
        <w:t>.202</w:t>
      </w:r>
      <w:r>
        <w:rPr>
          <w:rFonts w:ascii="Times New Roman" w:hAnsi="Times New Roman" w:cs="Times New Roman"/>
          <w:sz w:val="24"/>
          <w:szCs w:val="24"/>
        </w:rPr>
        <w:t>3</w:t>
      </w:r>
      <w:r w:rsidRPr="00953A49">
        <w:rPr>
          <w:rFonts w:ascii="Times New Roman" w:hAnsi="Times New Roman" w:cs="Times New Roman"/>
          <w:sz w:val="24"/>
          <w:szCs w:val="24"/>
        </w:rPr>
        <w:t xml:space="preserve"> do nabytí účinnosti této smlouvy týkající se projektu dle této smlouvy se řídí přiměřeně stejnými právy a povinnostmi, jako jsou práva a povinnosti uvedená v této smlouvě</w:t>
      </w:r>
      <w:r>
        <w:rPr>
          <w:rFonts w:ascii="Times New Roman" w:hAnsi="Times New Roman" w:cs="Times New Roman"/>
          <w:sz w:val="24"/>
          <w:szCs w:val="24"/>
        </w:rPr>
        <w:t>.</w:t>
      </w:r>
    </w:p>
    <w:p w14:paraId="37062C37" w14:textId="4D7AE1BC" w:rsidR="00AC0FB0" w:rsidRDefault="00AC0FB0" w:rsidP="009E4007">
      <w:pPr>
        <w:numPr>
          <w:ilvl w:val="0"/>
          <w:numId w:val="16"/>
        </w:numPr>
        <w:spacing w:after="120" w:line="240" w:lineRule="auto"/>
        <w:ind w:left="357" w:hanging="357"/>
        <w:jc w:val="both"/>
        <w:rPr>
          <w:rFonts w:ascii="Times New Roman" w:hAnsi="Times New Roman" w:cs="Times New Roman"/>
          <w:sz w:val="24"/>
          <w:szCs w:val="24"/>
        </w:rPr>
      </w:pPr>
      <w:bookmarkStart w:id="7" w:name="_Hlk87510925"/>
      <w:r w:rsidRPr="00AC0FB0">
        <w:rPr>
          <w:rFonts w:ascii="Times New Roman" w:hAnsi="Times New Roman" w:cs="Times New Roman"/>
          <w:sz w:val="24"/>
          <w:szCs w:val="24"/>
        </w:rPr>
        <w:lastRenderedPageBreak/>
        <w:t>Pokud je tato smlouva uzavírána elektronickými prostředky, je vyhotovena v jednom originálním vyhotovení, které obdrží každá ze smluvních stran. Pokud je tato smlouva uzavírána v listinné formě, je</w:t>
      </w:r>
      <w:bookmarkEnd w:id="7"/>
      <w:r w:rsidRPr="00AC0FB0">
        <w:rPr>
          <w:rFonts w:ascii="Times New Roman" w:hAnsi="Times New Roman" w:cs="Times New Roman"/>
          <w:sz w:val="24"/>
          <w:szCs w:val="24"/>
        </w:rPr>
        <w:t xml:space="preserve"> vyhotovena ve dvou vyhotoveních, z nichž každé má platnost originálu, </w:t>
      </w:r>
      <w:r w:rsidR="00D827EC" w:rsidRPr="00AC0FB0">
        <w:rPr>
          <w:rFonts w:ascii="Times New Roman" w:hAnsi="Times New Roman" w:cs="Times New Roman"/>
          <w:sz w:val="24"/>
          <w:szCs w:val="24"/>
        </w:rPr>
        <w:t xml:space="preserve">z nichž </w:t>
      </w:r>
      <w:r w:rsidRPr="00AC0FB0">
        <w:rPr>
          <w:rFonts w:ascii="Times New Roman" w:hAnsi="Times New Roman" w:cs="Times New Roman"/>
          <w:sz w:val="24"/>
          <w:szCs w:val="24"/>
        </w:rPr>
        <w:t xml:space="preserve">každá ze smluvních stran obdrží po jednom. </w:t>
      </w:r>
    </w:p>
    <w:p w14:paraId="02DB1852" w14:textId="5E473745" w:rsidR="00D827EC" w:rsidRPr="00AC0FB0"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2A40A934" w14:textId="77777777" w:rsidR="00D827EC" w:rsidRPr="00D827EC" w:rsidRDefault="00D827EC" w:rsidP="009E4007">
      <w:pPr>
        <w:spacing w:after="120" w:line="240" w:lineRule="auto"/>
        <w:ind w:left="357"/>
        <w:jc w:val="both"/>
        <w:rPr>
          <w:rFonts w:ascii="Times New Roman" w:hAnsi="Times New Roman" w:cs="Times New Roman"/>
          <w:sz w:val="24"/>
          <w:szCs w:val="24"/>
        </w:rPr>
      </w:pPr>
    </w:p>
    <w:p w14:paraId="0DA7F834" w14:textId="2D0571FD" w:rsidR="00D827EC" w:rsidRPr="00D827EC" w:rsidRDefault="00AC0FB0" w:rsidP="00D827EC">
      <w:pPr>
        <w:spacing w:line="240" w:lineRule="auto"/>
        <w:jc w:val="both"/>
        <w:rPr>
          <w:rFonts w:ascii="Times New Roman" w:hAnsi="Times New Roman" w:cs="Times New Roman"/>
          <w:sz w:val="24"/>
          <w:szCs w:val="24"/>
        </w:rPr>
      </w:pPr>
      <w:r>
        <w:rPr>
          <w:rFonts w:ascii="Times New Roman" w:hAnsi="Times New Roman" w:cs="Times New Roman"/>
          <w:sz w:val="24"/>
          <w:szCs w:val="24"/>
        </w:rPr>
        <w:t>Příloha č. 1: Rozpočet projetu</w:t>
      </w:r>
    </w:p>
    <w:p w14:paraId="7FE991DE" w14:textId="77777777" w:rsidR="00D827EC" w:rsidRPr="00D827EC" w:rsidRDefault="00D827EC" w:rsidP="00D827EC">
      <w:pPr>
        <w:spacing w:line="240" w:lineRule="auto"/>
        <w:jc w:val="both"/>
        <w:rPr>
          <w:rFonts w:ascii="Times New Roman" w:hAnsi="Times New Roman" w:cs="Times New Roman"/>
          <w:sz w:val="24"/>
          <w:szCs w:val="24"/>
        </w:rPr>
      </w:pPr>
    </w:p>
    <w:p w14:paraId="3E8DED95" w14:textId="77777777" w:rsidR="00D827EC" w:rsidRPr="00D827EC" w:rsidRDefault="00D827EC" w:rsidP="00D827EC">
      <w:pPr>
        <w:spacing w:line="240" w:lineRule="auto"/>
        <w:jc w:val="both"/>
        <w:rPr>
          <w:rFonts w:ascii="Times New Roman" w:hAnsi="Times New Roman" w:cs="Times New Roman"/>
          <w:sz w:val="24"/>
          <w:szCs w:val="24"/>
        </w:rPr>
      </w:pPr>
    </w:p>
    <w:tbl>
      <w:tblPr>
        <w:tblW w:w="0" w:type="auto"/>
        <w:jc w:val="center"/>
        <w:tblLook w:val="0000" w:firstRow="0" w:lastRow="0" w:firstColumn="0" w:lastColumn="0" w:noHBand="0" w:noVBand="0"/>
      </w:tblPr>
      <w:tblGrid>
        <w:gridCol w:w="3946"/>
        <w:gridCol w:w="1014"/>
        <w:gridCol w:w="4112"/>
      </w:tblGrid>
      <w:tr w:rsidR="00D827EC" w:rsidRPr="00D827EC" w14:paraId="738E240B" w14:textId="77777777" w:rsidTr="003867E8">
        <w:trPr>
          <w:jc w:val="center"/>
        </w:trPr>
        <w:tc>
          <w:tcPr>
            <w:tcW w:w="4156" w:type="dxa"/>
          </w:tcPr>
          <w:p w14:paraId="65E03163" w14:textId="77777777" w:rsidR="00D827EC" w:rsidRPr="00D827EC" w:rsidRDefault="00D827EC" w:rsidP="00D827EC">
            <w:pPr>
              <w:spacing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t>V ………. dne………..</w:t>
            </w:r>
          </w:p>
        </w:tc>
        <w:tc>
          <w:tcPr>
            <w:tcW w:w="1080" w:type="dxa"/>
          </w:tcPr>
          <w:p w14:paraId="64D38F02" w14:textId="77777777" w:rsidR="00D827EC" w:rsidRPr="00D827EC" w:rsidRDefault="00D827EC" w:rsidP="00D827EC">
            <w:pPr>
              <w:spacing w:line="240" w:lineRule="auto"/>
              <w:jc w:val="both"/>
              <w:rPr>
                <w:rFonts w:ascii="Times New Roman" w:hAnsi="Times New Roman" w:cs="Times New Roman"/>
                <w:b/>
                <w:bCs/>
                <w:i/>
                <w:iCs/>
                <w:sz w:val="24"/>
                <w:szCs w:val="24"/>
              </w:rPr>
            </w:pPr>
          </w:p>
        </w:tc>
        <w:tc>
          <w:tcPr>
            <w:tcW w:w="4227" w:type="dxa"/>
          </w:tcPr>
          <w:p w14:paraId="23223D15" w14:textId="77777777" w:rsidR="00D827EC" w:rsidRPr="00D827EC" w:rsidRDefault="00D827EC" w:rsidP="00D827EC">
            <w:pPr>
              <w:spacing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V …………dne</w:t>
            </w:r>
            <w:r w:rsidRPr="00D827EC">
              <w:rPr>
                <w:rFonts w:ascii="Times New Roman" w:hAnsi="Times New Roman" w:cs="Times New Roman"/>
                <w:bCs/>
                <w:iCs/>
                <w:sz w:val="24"/>
                <w:szCs w:val="24"/>
              </w:rPr>
              <w:t>……………</w:t>
            </w:r>
          </w:p>
        </w:tc>
      </w:tr>
      <w:tr w:rsidR="00D827EC" w:rsidRPr="00D827EC" w14:paraId="1BE067CA" w14:textId="77777777" w:rsidTr="003867E8">
        <w:trPr>
          <w:jc w:val="center"/>
        </w:trPr>
        <w:tc>
          <w:tcPr>
            <w:tcW w:w="4156" w:type="dxa"/>
          </w:tcPr>
          <w:p w14:paraId="2F09BCE6"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23A0839F"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Pr>
          <w:p w14:paraId="5FE629DA" w14:textId="77777777" w:rsidR="00D827EC" w:rsidRPr="00D827EC" w:rsidRDefault="00D827EC" w:rsidP="00D827EC">
            <w:pPr>
              <w:spacing w:line="240" w:lineRule="auto"/>
              <w:jc w:val="both"/>
              <w:rPr>
                <w:rFonts w:ascii="Times New Roman" w:hAnsi="Times New Roman" w:cs="Times New Roman"/>
                <w:b/>
                <w:sz w:val="24"/>
                <w:szCs w:val="24"/>
              </w:rPr>
            </w:pPr>
          </w:p>
        </w:tc>
      </w:tr>
      <w:tr w:rsidR="00D827EC" w:rsidRPr="00D827EC" w14:paraId="03FB41FB" w14:textId="77777777" w:rsidTr="003867E8">
        <w:trPr>
          <w:trHeight w:val="947"/>
          <w:jc w:val="center"/>
        </w:trPr>
        <w:tc>
          <w:tcPr>
            <w:tcW w:w="4156" w:type="dxa"/>
            <w:tcBorders>
              <w:bottom w:val="dashed" w:sz="8" w:space="0" w:color="auto"/>
            </w:tcBorders>
          </w:tcPr>
          <w:p w14:paraId="0AFA70D3"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44C70A38"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bottom w:val="dashed" w:sz="8" w:space="0" w:color="auto"/>
            </w:tcBorders>
          </w:tcPr>
          <w:p w14:paraId="22DFEFB2" w14:textId="77777777" w:rsidR="00D827EC" w:rsidRPr="00D827EC" w:rsidRDefault="00D827EC" w:rsidP="00D827EC">
            <w:pPr>
              <w:spacing w:line="240" w:lineRule="auto"/>
              <w:jc w:val="both"/>
              <w:rPr>
                <w:rFonts w:ascii="Times New Roman" w:hAnsi="Times New Roman" w:cs="Times New Roman"/>
                <w:sz w:val="24"/>
                <w:szCs w:val="24"/>
              </w:rPr>
            </w:pPr>
          </w:p>
        </w:tc>
      </w:tr>
      <w:tr w:rsidR="00D827EC" w:rsidRPr="00D827EC" w14:paraId="6C087CCE" w14:textId="77777777" w:rsidTr="003867E8">
        <w:trPr>
          <w:jc w:val="center"/>
        </w:trPr>
        <w:tc>
          <w:tcPr>
            <w:tcW w:w="4156" w:type="dxa"/>
            <w:tcBorders>
              <w:top w:val="dashed" w:sz="8" w:space="0" w:color="auto"/>
            </w:tcBorders>
          </w:tcPr>
          <w:p w14:paraId="591EE424" w14:textId="694A4896"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14:paraId="11232E7E"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0DBB6374"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top w:val="dashed" w:sz="8" w:space="0" w:color="auto"/>
            </w:tcBorders>
          </w:tcPr>
          <w:p w14:paraId="68E31E26"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tc>
      </w:tr>
    </w:tbl>
    <w:p w14:paraId="1CA8E559" w14:textId="77777777" w:rsidR="00D827EC" w:rsidRPr="00D827EC" w:rsidRDefault="00D827EC" w:rsidP="00D827EC">
      <w:pPr>
        <w:spacing w:line="240" w:lineRule="auto"/>
        <w:jc w:val="both"/>
        <w:rPr>
          <w:rFonts w:ascii="Times New Roman" w:hAnsi="Times New Roman" w:cs="Times New Roman"/>
          <w:sz w:val="24"/>
          <w:szCs w:val="24"/>
        </w:rPr>
      </w:pPr>
    </w:p>
    <w:p w14:paraId="16733A36" w14:textId="77777777" w:rsidR="00D827EC" w:rsidRPr="00D827EC" w:rsidRDefault="00D827EC" w:rsidP="00D827EC">
      <w:pPr>
        <w:spacing w:line="240" w:lineRule="auto"/>
        <w:jc w:val="both"/>
        <w:rPr>
          <w:rFonts w:ascii="Times New Roman" w:hAnsi="Times New Roman" w:cs="Times New Roman"/>
          <w:sz w:val="24"/>
          <w:szCs w:val="24"/>
        </w:rPr>
      </w:pPr>
    </w:p>
    <w:p w14:paraId="5D8CE9E7" w14:textId="77777777" w:rsidR="00D827EC" w:rsidRPr="00D827EC" w:rsidRDefault="00D827EC" w:rsidP="00D827EC">
      <w:pPr>
        <w:spacing w:line="240" w:lineRule="auto"/>
        <w:jc w:val="both"/>
        <w:rPr>
          <w:rFonts w:ascii="Times New Roman" w:hAnsi="Times New Roman" w:cs="Times New Roman"/>
          <w:sz w:val="24"/>
          <w:szCs w:val="24"/>
        </w:rPr>
      </w:pPr>
    </w:p>
    <w:p w14:paraId="01F63D48" w14:textId="77777777" w:rsidR="00D827EC" w:rsidRPr="00D827EC" w:rsidRDefault="00D827EC" w:rsidP="00D827EC">
      <w:pPr>
        <w:spacing w:line="240" w:lineRule="auto"/>
        <w:jc w:val="both"/>
        <w:rPr>
          <w:rFonts w:ascii="Times New Roman" w:hAnsi="Times New Roman" w:cs="Times New Roman"/>
          <w:sz w:val="24"/>
          <w:szCs w:val="24"/>
        </w:rPr>
      </w:pPr>
    </w:p>
    <w:p w14:paraId="5E999805" w14:textId="77777777" w:rsidR="00D827EC" w:rsidRPr="00D827EC" w:rsidRDefault="00D827EC" w:rsidP="00D827EC">
      <w:pPr>
        <w:spacing w:line="240" w:lineRule="auto"/>
        <w:jc w:val="both"/>
        <w:rPr>
          <w:rFonts w:ascii="Times New Roman" w:hAnsi="Times New Roman" w:cs="Times New Roman"/>
          <w:sz w:val="24"/>
          <w:szCs w:val="24"/>
        </w:rPr>
      </w:pPr>
    </w:p>
    <w:p w14:paraId="4569DFBF" w14:textId="77777777" w:rsidR="00D827EC" w:rsidRPr="00D827EC" w:rsidRDefault="00D827EC" w:rsidP="00D827EC">
      <w:pPr>
        <w:spacing w:line="240" w:lineRule="auto"/>
        <w:jc w:val="both"/>
        <w:rPr>
          <w:rFonts w:ascii="Times New Roman" w:hAnsi="Times New Roman" w:cs="Times New Roman"/>
          <w:sz w:val="24"/>
          <w:szCs w:val="24"/>
        </w:rPr>
      </w:pPr>
    </w:p>
    <w:p w14:paraId="09B96A65" w14:textId="77777777" w:rsidR="00D827EC" w:rsidRPr="00D827EC" w:rsidRDefault="00D827EC" w:rsidP="00D827EC">
      <w:pPr>
        <w:spacing w:line="240" w:lineRule="auto"/>
        <w:jc w:val="both"/>
        <w:rPr>
          <w:rFonts w:ascii="Times New Roman" w:hAnsi="Times New Roman" w:cs="Times New Roman"/>
          <w:sz w:val="24"/>
          <w:szCs w:val="24"/>
        </w:rPr>
      </w:pPr>
    </w:p>
    <w:p w14:paraId="29336D86"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p>
    <w:p w14:paraId="34FD7670" w14:textId="77777777" w:rsidR="00D827EC" w:rsidRPr="00D827EC" w:rsidRDefault="00D827EC" w:rsidP="00D827EC">
      <w:pPr>
        <w:spacing w:line="240" w:lineRule="auto"/>
        <w:jc w:val="both"/>
        <w:rPr>
          <w:rFonts w:ascii="Times New Roman" w:hAnsi="Times New Roman" w:cs="Times New Roman"/>
          <w:sz w:val="24"/>
          <w:szCs w:val="24"/>
        </w:rPr>
      </w:pPr>
    </w:p>
    <w:p w14:paraId="7AB56879" w14:textId="77777777" w:rsidR="00D827EC" w:rsidRPr="00D827EC" w:rsidRDefault="00D827EC" w:rsidP="00D827EC">
      <w:pPr>
        <w:spacing w:line="240" w:lineRule="auto"/>
        <w:jc w:val="both"/>
        <w:rPr>
          <w:rFonts w:ascii="Times New Roman" w:hAnsi="Times New Roman" w:cs="Times New Roman"/>
          <w:i/>
          <w:sz w:val="24"/>
          <w:szCs w:val="24"/>
        </w:rPr>
      </w:pPr>
    </w:p>
    <w:sectPr w:rsidR="00D827EC" w:rsidRPr="00D827EC" w:rsidSect="003D1EB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2702" w14:textId="77777777" w:rsidR="003D1EB0" w:rsidRDefault="003D1EB0">
      <w:pPr>
        <w:spacing w:after="0" w:line="240" w:lineRule="auto"/>
      </w:pPr>
      <w:r>
        <w:separator/>
      </w:r>
    </w:p>
  </w:endnote>
  <w:endnote w:type="continuationSeparator" w:id="0">
    <w:p w14:paraId="6E808D94" w14:textId="77777777" w:rsidR="003D1EB0" w:rsidRDefault="003D1EB0">
      <w:pPr>
        <w:spacing w:after="0" w:line="240" w:lineRule="auto"/>
      </w:pPr>
      <w:r>
        <w:continuationSeparator/>
      </w:r>
    </w:p>
  </w:endnote>
  <w:endnote w:type="continuationNotice" w:id="1">
    <w:p w14:paraId="092B7DD5" w14:textId="77777777" w:rsidR="003D1EB0" w:rsidRDefault="003D1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5167" w14:textId="77777777" w:rsidR="00BD164A" w:rsidRDefault="009E4007">
    <w:pPr>
      <w:pStyle w:val="Zpat"/>
      <w:jc w:val="right"/>
    </w:pPr>
    <w:r>
      <w:fldChar w:fldCharType="begin"/>
    </w:r>
    <w:r>
      <w:instrText xml:space="preserve"> PAGE   \* MERGEFORMAT </w:instrText>
    </w:r>
    <w:r>
      <w:fldChar w:fldCharType="separate"/>
    </w:r>
    <w:r>
      <w:rPr>
        <w:noProof/>
      </w:rPr>
      <w:t>8</w:t>
    </w:r>
    <w:r>
      <w:fldChar w:fldCharType="end"/>
    </w:r>
  </w:p>
  <w:p w14:paraId="09DDA806" w14:textId="77777777" w:rsidR="00BD164A" w:rsidRDefault="00BD16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7FB5" w14:textId="77777777" w:rsidR="003D1EB0" w:rsidRDefault="003D1EB0">
      <w:pPr>
        <w:spacing w:after="0" w:line="240" w:lineRule="auto"/>
      </w:pPr>
      <w:r>
        <w:separator/>
      </w:r>
    </w:p>
  </w:footnote>
  <w:footnote w:type="continuationSeparator" w:id="0">
    <w:p w14:paraId="4F722FE3" w14:textId="77777777" w:rsidR="003D1EB0" w:rsidRDefault="003D1EB0">
      <w:pPr>
        <w:spacing w:after="0" w:line="240" w:lineRule="auto"/>
      </w:pPr>
      <w:r>
        <w:continuationSeparator/>
      </w:r>
    </w:p>
  </w:footnote>
  <w:footnote w:type="continuationNotice" w:id="1">
    <w:p w14:paraId="2F9521B0" w14:textId="77777777" w:rsidR="003D1EB0" w:rsidRDefault="003D1E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2764" w14:textId="77777777" w:rsidR="00BD164A" w:rsidRDefault="00BD164A">
    <w:pPr>
      <w:pStyle w:val="Zhlav"/>
    </w:pPr>
  </w:p>
  <w:p w14:paraId="497C00A4" w14:textId="77777777" w:rsidR="00BD164A" w:rsidRDefault="00BD16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270206835">
    <w:abstractNumId w:val="8"/>
  </w:num>
  <w:num w:numId="2" w16cid:durableId="1640261034">
    <w:abstractNumId w:val="15"/>
  </w:num>
  <w:num w:numId="3" w16cid:durableId="781413640">
    <w:abstractNumId w:val="6"/>
  </w:num>
  <w:num w:numId="4" w16cid:durableId="1529485029">
    <w:abstractNumId w:val="16"/>
  </w:num>
  <w:num w:numId="5" w16cid:durableId="726874321">
    <w:abstractNumId w:val="11"/>
  </w:num>
  <w:num w:numId="6" w16cid:durableId="1661931852">
    <w:abstractNumId w:val="7"/>
  </w:num>
  <w:num w:numId="7" w16cid:durableId="1560633692">
    <w:abstractNumId w:val="10"/>
  </w:num>
  <w:num w:numId="8" w16cid:durableId="231239291">
    <w:abstractNumId w:val="3"/>
  </w:num>
  <w:num w:numId="9" w16cid:durableId="1219899243">
    <w:abstractNumId w:val="14"/>
  </w:num>
  <w:num w:numId="10" w16cid:durableId="179704337">
    <w:abstractNumId w:val="12"/>
  </w:num>
  <w:num w:numId="11" w16cid:durableId="1193224169">
    <w:abstractNumId w:val="1"/>
  </w:num>
  <w:num w:numId="12" w16cid:durableId="1533571903">
    <w:abstractNumId w:val="13"/>
  </w:num>
  <w:num w:numId="13" w16cid:durableId="1617251283">
    <w:abstractNumId w:val="2"/>
  </w:num>
  <w:num w:numId="14" w16cid:durableId="998922033">
    <w:abstractNumId w:val="9"/>
  </w:num>
  <w:num w:numId="15" w16cid:durableId="463500297">
    <w:abstractNumId w:val="5"/>
  </w:num>
  <w:num w:numId="16" w16cid:durableId="757602409">
    <w:abstractNumId w:val="4"/>
  </w:num>
  <w:num w:numId="17" w16cid:durableId="197220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EC"/>
    <w:rsid w:val="000207A2"/>
    <w:rsid w:val="000601EA"/>
    <w:rsid w:val="00091F7B"/>
    <w:rsid w:val="00096CEF"/>
    <w:rsid w:val="00096EFF"/>
    <w:rsid w:val="000C574C"/>
    <w:rsid w:val="000F11AC"/>
    <w:rsid w:val="00103BAB"/>
    <w:rsid w:val="001555B5"/>
    <w:rsid w:val="001B7EC7"/>
    <w:rsid w:val="001F4E51"/>
    <w:rsid w:val="002169CF"/>
    <w:rsid w:val="00222DD0"/>
    <w:rsid w:val="00230CC5"/>
    <w:rsid w:val="00273245"/>
    <w:rsid w:val="0029085B"/>
    <w:rsid w:val="002E74AB"/>
    <w:rsid w:val="002F4A1C"/>
    <w:rsid w:val="002F7391"/>
    <w:rsid w:val="00307B81"/>
    <w:rsid w:val="00334778"/>
    <w:rsid w:val="00343A29"/>
    <w:rsid w:val="00393CF0"/>
    <w:rsid w:val="003D1EB0"/>
    <w:rsid w:val="00425B85"/>
    <w:rsid w:val="004668E6"/>
    <w:rsid w:val="00474F74"/>
    <w:rsid w:val="004826BE"/>
    <w:rsid w:val="004836B2"/>
    <w:rsid w:val="004C4789"/>
    <w:rsid w:val="004D2237"/>
    <w:rsid w:val="00513180"/>
    <w:rsid w:val="00523F0B"/>
    <w:rsid w:val="00550ED7"/>
    <w:rsid w:val="0059423A"/>
    <w:rsid w:val="00651BFA"/>
    <w:rsid w:val="006E0A53"/>
    <w:rsid w:val="006F65D3"/>
    <w:rsid w:val="00703859"/>
    <w:rsid w:val="00707AFE"/>
    <w:rsid w:val="007A25DD"/>
    <w:rsid w:val="007B3829"/>
    <w:rsid w:val="007D63BF"/>
    <w:rsid w:val="008530EC"/>
    <w:rsid w:val="00871BAA"/>
    <w:rsid w:val="00884297"/>
    <w:rsid w:val="008B0CEC"/>
    <w:rsid w:val="008B209B"/>
    <w:rsid w:val="008E708D"/>
    <w:rsid w:val="008E75AC"/>
    <w:rsid w:val="008F0566"/>
    <w:rsid w:val="008F097D"/>
    <w:rsid w:val="00902F1C"/>
    <w:rsid w:val="009472CF"/>
    <w:rsid w:val="00953A49"/>
    <w:rsid w:val="0097067C"/>
    <w:rsid w:val="009B2503"/>
    <w:rsid w:val="009E4007"/>
    <w:rsid w:val="00A06C38"/>
    <w:rsid w:val="00A13CD7"/>
    <w:rsid w:val="00A375E1"/>
    <w:rsid w:val="00A5612B"/>
    <w:rsid w:val="00A70CFA"/>
    <w:rsid w:val="00A75DD4"/>
    <w:rsid w:val="00AC09BA"/>
    <w:rsid w:val="00AC0FB0"/>
    <w:rsid w:val="00AC1DBD"/>
    <w:rsid w:val="00AE205F"/>
    <w:rsid w:val="00B32AB9"/>
    <w:rsid w:val="00B46B30"/>
    <w:rsid w:val="00B5748F"/>
    <w:rsid w:val="00B7097D"/>
    <w:rsid w:val="00B80F28"/>
    <w:rsid w:val="00BA26FC"/>
    <w:rsid w:val="00BD164A"/>
    <w:rsid w:val="00BF57D7"/>
    <w:rsid w:val="00C00179"/>
    <w:rsid w:val="00C54B0B"/>
    <w:rsid w:val="00C56B5B"/>
    <w:rsid w:val="00C57E18"/>
    <w:rsid w:val="00C77727"/>
    <w:rsid w:val="00C800DE"/>
    <w:rsid w:val="00CB07BB"/>
    <w:rsid w:val="00D603F4"/>
    <w:rsid w:val="00D827EC"/>
    <w:rsid w:val="00DA2EAF"/>
    <w:rsid w:val="00DE5F86"/>
    <w:rsid w:val="00DF27F4"/>
    <w:rsid w:val="00E02F4D"/>
    <w:rsid w:val="00E83CF1"/>
    <w:rsid w:val="00EA0B4C"/>
    <w:rsid w:val="00EC4861"/>
    <w:rsid w:val="00EF394A"/>
    <w:rsid w:val="00F65E34"/>
    <w:rsid w:val="00F77DA9"/>
    <w:rsid w:val="00FD00BF"/>
    <w:rsid w:val="00FF0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D07A"/>
  <w15:docId w15:val="{3AF096E7-3E2F-4510-8D2E-1A21F25C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 w:type="character" w:styleId="Odkaznakoment">
    <w:name w:val="annotation reference"/>
    <w:basedOn w:val="Standardnpsmoodstavce"/>
    <w:uiPriority w:val="99"/>
    <w:semiHidden/>
    <w:unhideWhenUsed/>
    <w:rsid w:val="00343A29"/>
    <w:rPr>
      <w:sz w:val="16"/>
      <w:szCs w:val="16"/>
    </w:rPr>
  </w:style>
  <w:style w:type="paragraph" w:styleId="Textkomente">
    <w:name w:val="annotation text"/>
    <w:basedOn w:val="Normln"/>
    <w:link w:val="TextkomenteChar"/>
    <w:uiPriority w:val="99"/>
    <w:semiHidden/>
    <w:unhideWhenUsed/>
    <w:rsid w:val="00343A29"/>
    <w:pPr>
      <w:spacing w:line="240" w:lineRule="auto"/>
    </w:pPr>
    <w:rPr>
      <w:sz w:val="20"/>
      <w:szCs w:val="20"/>
    </w:rPr>
  </w:style>
  <w:style w:type="character" w:customStyle="1" w:styleId="TextkomenteChar">
    <w:name w:val="Text komentáře Char"/>
    <w:basedOn w:val="Standardnpsmoodstavce"/>
    <w:link w:val="Textkomente"/>
    <w:uiPriority w:val="99"/>
    <w:semiHidden/>
    <w:rsid w:val="00343A29"/>
    <w:rPr>
      <w:sz w:val="20"/>
      <w:szCs w:val="20"/>
    </w:rPr>
  </w:style>
  <w:style w:type="paragraph" w:styleId="Pedmtkomente">
    <w:name w:val="annotation subject"/>
    <w:basedOn w:val="Textkomente"/>
    <w:next w:val="Textkomente"/>
    <w:link w:val="PedmtkomenteChar"/>
    <w:uiPriority w:val="99"/>
    <w:semiHidden/>
    <w:unhideWhenUsed/>
    <w:rsid w:val="00343A29"/>
    <w:rPr>
      <w:b/>
      <w:bCs/>
    </w:rPr>
  </w:style>
  <w:style w:type="character" w:customStyle="1" w:styleId="PedmtkomenteChar">
    <w:name w:val="Předmět komentáře Char"/>
    <w:basedOn w:val="TextkomenteChar"/>
    <w:link w:val="Pedmtkomente"/>
    <w:uiPriority w:val="99"/>
    <w:semiHidden/>
    <w:rsid w:val="00343A29"/>
    <w:rPr>
      <w:b/>
      <w:bCs/>
      <w:sz w:val="20"/>
      <w:szCs w:val="20"/>
    </w:rPr>
  </w:style>
  <w:style w:type="paragraph" w:styleId="Textbubliny">
    <w:name w:val="Balloon Text"/>
    <w:basedOn w:val="Normln"/>
    <w:link w:val="TextbublinyChar"/>
    <w:uiPriority w:val="99"/>
    <w:semiHidden/>
    <w:unhideWhenUsed/>
    <w:rsid w:val="00343A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3A29"/>
    <w:rPr>
      <w:rFonts w:ascii="Segoe UI" w:hAnsi="Segoe UI" w:cs="Segoe UI"/>
      <w:sz w:val="18"/>
      <w:szCs w:val="18"/>
    </w:rPr>
  </w:style>
  <w:style w:type="paragraph" w:styleId="Revize">
    <w:name w:val="Revision"/>
    <w:hidden/>
    <w:uiPriority w:val="99"/>
    <w:semiHidden/>
    <w:rsid w:val="00343A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30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3021</Words>
  <Characters>17824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dcterms:created xsi:type="dcterms:W3CDTF">2024-01-26T06:48:00Z</dcterms:created>
  <dcterms:modified xsi:type="dcterms:W3CDTF">2024-01-26T06:48:00Z</dcterms:modified>
</cp:coreProperties>
</file>