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219" w14:textId="4E70B7F2" w:rsidR="00495258" w:rsidRDefault="005876E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3B33B281" wp14:editId="1F4C554A">
                <wp:simplePos x="0" y="0"/>
                <wp:positionH relativeFrom="page">
                  <wp:posOffset>765175</wp:posOffset>
                </wp:positionH>
                <wp:positionV relativeFrom="page">
                  <wp:posOffset>9928225</wp:posOffset>
                </wp:positionV>
                <wp:extent cx="0" cy="24765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92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D707" id="Line 29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781.75pt" to="60.25pt,8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" strokecolor="#d92910" strokeweight="2.25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484160" behindDoc="1" locked="0" layoutInCell="1" allowOverlap="1" wp14:anchorId="4953CA8A" wp14:editId="2E8DFB82">
            <wp:simplePos x="0" y="0"/>
            <wp:positionH relativeFrom="page">
              <wp:posOffset>798194</wp:posOffset>
            </wp:positionH>
            <wp:positionV relativeFrom="page">
              <wp:posOffset>570230</wp:posOffset>
            </wp:positionV>
            <wp:extent cx="2857500" cy="923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85184" behindDoc="1" locked="0" layoutInCell="1" allowOverlap="1" wp14:anchorId="17F668DF" wp14:editId="6321E0CB">
            <wp:simplePos x="0" y="0"/>
            <wp:positionH relativeFrom="page">
              <wp:posOffset>752475</wp:posOffset>
            </wp:positionH>
            <wp:positionV relativeFrom="page">
              <wp:posOffset>3152482</wp:posOffset>
            </wp:positionV>
            <wp:extent cx="45084" cy="604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4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25B9A4EA" wp14:editId="2BDE6989">
                <wp:simplePos x="0" y="0"/>
                <wp:positionH relativeFrom="page">
                  <wp:posOffset>4766945</wp:posOffset>
                </wp:positionH>
                <wp:positionV relativeFrom="page">
                  <wp:posOffset>1098550</wp:posOffset>
                </wp:positionV>
                <wp:extent cx="1866900" cy="50673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FD354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rPr>
                                <w:color w:val="4B4B4B"/>
                              </w:rPr>
                              <w:t>Vyšší odborná škola lesnická</w:t>
                            </w:r>
                          </w:p>
                          <w:p w14:paraId="3F9B0932" w14:textId="77777777" w:rsidR="00495258" w:rsidRDefault="005876E5">
                            <w:pPr>
                              <w:pStyle w:val="Zkladntext"/>
                            </w:pPr>
                            <w:r>
                              <w:rPr>
                                <w:color w:val="4B4B4B"/>
                              </w:rPr>
                              <w:t>a Střední lesnická škola Bedřicha</w:t>
                            </w:r>
                          </w:p>
                          <w:p w14:paraId="39BC882C" w14:textId="77777777" w:rsidR="00495258" w:rsidRDefault="005876E5">
                            <w:pPr>
                              <w:pStyle w:val="Zkladntext"/>
                            </w:pPr>
                            <w:r>
                              <w:rPr>
                                <w:color w:val="4B4B4B"/>
                              </w:rPr>
                              <w:t>Schwarzenberga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9A4E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5.35pt;margin-top:86.5pt;width:147pt;height:39.9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" filled="f" stroked="f">
                <v:textbox inset="0,0,0,0">
                  <w:txbxContent>
                    <w:p w14:paraId="243FD354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rPr>
                          <w:color w:val="4B4B4B"/>
                        </w:rPr>
                        <w:t>Vyšší odborná škola lesnická</w:t>
                      </w:r>
                    </w:p>
                    <w:p w14:paraId="3F9B0932" w14:textId="77777777" w:rsidR="00495258" w:rsidRDefault="005876E5">
                      <w:pPr>
                        <w:pStyle w:val="Zkladntext"/>
                      </w:pPr>
                      <w:r>
                        <w:rPr>
                          <w:color w:val="4B4B4B"/>
                        </w:rPr>
                        <w:t>a Střední lesnická škola Bedřicha</w:t>
                      </w:r>
                    </w:p>
                    <w:p w14:paraId="39BC882C" w14:textId="77777777" w:rsidR="00495258" w:rsidRDefault="005876E5">
                      <w:pPr>
                        <w:pStyle w:val="Zkladntext"/>
                      </w:pPr>
                      <w:r>
                        <w:rPr>
                          <w:color w:val="4B4B4B"/>
                        </w:rPr>
                        <w:t>Schwarzenberga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5DF85E54" wp14:editId="008C94F0">
                <wp:simplePos x="0" y="0"/>
                <wp:positionH relativeFrom="page">
                  <wp:posOffset>937895</wp:posOffset>
                </wp:positionH>
                <wp:positionV relativeFrom="page">
                  <wp:posOffset>1758950</wp:posOffset>
                </wp:positionV>
                <wp:extent cx="2630170" cy="30797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920E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Váš dopis čj.:</w:t>
                            </w:r>
                          </w:p>
                          <w:p w14:paraId="3078FC40" w14:textId="77777777" w:rsidR="00495258" w:rsidRDefault="005876E5">
                            <w:pPr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Ze dne / doručeno dne: 21. 12. 2023/ 21. 12.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5E54" id="Text Box 27" o:spid="_x0000_s1027" type="#_x0000_t202" style="position:absolute;margin-left:73.85pt;margin-top:138.5pt;width:207.1pt;height:24.2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" filled="f" stroked="f">
                <v:textbox inset="0,0,0,0">
                  <w:txbxContent>
                    <w:p w14:paraId="531D920E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Váš dopis čj.:</w:t>
                      </w:r>
                    </w:p>
                    <w:p w14:paraId="3078FC40" w14:textId="77777777" w:rsidR="00495258" w:rsidRDefault="005876E5">
                      <w:pPr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Ze dne / doručeno dne: 21. 12. 2023/ 21. 12.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1C4794A2" wp14:editId="05F62F2C">
                <wp:simplePos x="0" y="0"/>
                <wp:positionH relativeFrom="page">
                  <wp:posOffset>4766945</wp:posOffset>
                </wp:positionH>
                <wp:positionV relativeFrom="page">
                  <wp:posOffset>1781175</wp:posOffset>
                </wp:positionV>
                <wp:extent cx="1557020" cy="16510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62F1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rPr>
                                <w:color w:val="4B4B4B"/>
                              </w:rPr>
                              <w:t>PhDr. Michal Grus –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94A2" id="Text Box 26" o:spid="_x0000_s1028" type="#_x0000_t202" style="position:absolute;margin-left:375.35pt;margin-top:140.25pt;width:122.6pt;height:13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" filled="f" stroked="f">
                <v:textbox inset="0,0,0,0">
                  <w:txbxContent>
                    <w:p w14:paraId="2CE762F1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rPr>
                          <w:color w:val="4B4B4B"/>
                        </w:rPr>
                        <w:t>PhDr. Michal Grus – ředitel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011DD5B6" wp14:editId="7EE742B3">
                <wp:simplePos x="0" y="0"/>
                <wp:positionH relativeFrom="page">
                  <wp:posOffset>937895</wp:posOffset>
                </wp:positionH>
                <wp:positionV relativeFrom="page">
                  <wp:posOffset>2068830</wp:posOffset>
                </wp:positionV>
                <wp:extent cx="697865" cy="46291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94DD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Naše</w:t>
                            </w:r>
                            <w:r>
                              <w:rPr>
                                <w:rFonts w:ascii="Calibri Light" w:hAns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čj.:</w:t>
                            </w:r>
                          </w:p>
                          <w:p w14:paraId="2199CE42" w14:textId="77777777" w:rsidR="00495258" w:rsidRDefault="005876E5">
                            <w:pPr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Vyřizuje:</w:t>
                            </w:r>
                          </w:p>
                          <w:p w14:paraId="248A8A14" w14:textId="77777777" w:rsidR="00495258" w:rsidRDefault="005876E5">
                            <w:pPr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Spisový znak: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D5B6" id="Text Box 25" o:spid="_x0000_s1029" type="#_x0000_t202" style="position:absolute;margin-left:73.85pt;margin-top:162.9pt;width:54.95pt;height:36.4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" filled="f" stroked="f">
                <v:textbox inset="0,0,0,0">
                  <w:txbxContent>
                    <w:p w14:paraId="715694DD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Naše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čj.:</w:t>
                      </w:r>
                    </w:p>
                    <w:p w14:paraId="2199CE42" w14:textId="77777777" w:rsidR="00495258" w:rsidRDefault="005876E5">
                      <w:pPr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Vyřizuje:</w:t>
                      </w:r>
                    </w:p>
                    <w:p w14:paraId="248A8A14" w14:textId="77777777" w:rsidR="00495258" w:rsidRDefault="005876E5">
                      <w:pPr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Spisový znak: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709C45D6" wp14:editId="2BE783D6">
                <wp:simplePos x="0" y="0"/>
                <wp:positionH relativeFrom="page">
                  <wp:posOffset>2185035</wp:posOffset>
                </wp:positionH>
                <wp:positionV relativeFrom="page">
                  <wp:posOffset>2068830</wp:posOffset>
                </wp:positionV>
                <wp:extent cx="1433195" cy="46291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12330" w14:textId="77777777" w:rsidR="00495258" w:rsidRDefault="005876E5">
                            <w:pPr>
                              <w:spacing w:line="224" w:lineRule="exact"/>
                              <w:ind w:left="4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NPU-331/112600/2023</w:t>
                            </w:r>
                          </w:p>
                          <w:p w14:paraId="44DFAC66" w14:textId="77777777" w:rsidR="00495258" w:rsidRDefault="005876E5">
                            <w:pPr>
                              <w:ind w:left="4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Ing. Thimová / 724 965 363</w:t>
                            </w:r>
                          </w:p>
                          <w:p w14:paraId="53E5953A" w14:textId="77777777" w:rsidR="00495258" w:rsidRDefault="005876E5">
                            <w:pPr>
                              <w:ind w:left="2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823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45D6" id="Text Box 24" o:spid="_x0000_s1030" type="#_x0000_t202" style="position:absolute;margin-left:172.05pt;margin-top:162.9pt;width:112.85pt;height:36.4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" filled="f" stroked="f">
                <v:textbox inset="0,0,0,0">
                  <w:txbxContent>
                    <w:p w14:paraId="33F12330" w14:textId="77777777" w:rsidR="00495258" w:rsidRDefault="005876E5">
                      <w:pPr>
                        <w:spacing w:line="224" w:lineRule="exact"/>
                        <w:ind w:left="40"/>
                        <w:rPr>
                          <w:rFonts w:ascii="Calibri Light"/>
                          <w:sz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NPU-331/112600/2023</w:t>
                      </w:r>
                    </w:p>
                    <w:p w14:paraId="44DFAC66" w14:textId="77777777" w:rsidR="00495258" w:rsidRDefault="005876E5">
                      <w:pPr>
                        <w:ind w:left="4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Ing. Thimová / 724 965 363</w:t>
                      </w:r>
                    </w:p>
                    <w:p w14:paraId="53E5953A" w14:textId="77777777" w:rsidR="00495258" w:rsidRDefault="005876E5">
                      <w:pPr>
                        <w:ind w:left="20"/>
                        <w:rPr>
                          <w:rFonts w:ascii="Calibri Light"/>
                          <w:sz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823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36300EB7" wp14:editId="5E99F20D">
                <wp:simplePos x="0" y="0"/>
                <wp:positionH relativeFrom="page">
                  <wp:posOffset>4766945</wp:posOffset>
                </wp:positionH>
                <wp:positionV relativeFrom="page">
                  <wp:posOffset>2122170</wp:posOffset>
                </wp:positionV>
                <wp:extent cx="734695" cy="33591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D03C8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rPr>
                                <w:color w:val="4B4B4B"/>
                              </w:rPr>
                              <w:t>Lesnická 55</w:t>
                            </w:r>
                          </w:p>
                          <w:p w14:paraId="6716D3EA" w14:textId="77777777" w:rsidR="00495258" w:rsidRDefault="005876E5">
                            <w:pPr>
                              <w:pStyle w:val="Zkladntext"/>
                            </w:pPr>
                            <w:r>
                              <w:rPr>
                                <w:color w:val="4B4B4B"/>
                              </w:rPr>
                              <w:t>397 01 Písek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0EB7" id="Text Box 23" o:spid="_x0000_s1031" type="#_x0000_t202" style="position:absolute;margin-left:375.35pt;margin-top:167.1pt;width:57.85pt;height:26.4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" filled="f" stroked="f">
                <v:textbox inset="0,0,0,0">
                  <w:txbxContent>
                    <w:p w14:paraId="2FCD03C8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rPr>
                          <w:color w:val="4B4B4B"/>
                        </w:rPr>
                        <w:t>Lesnická 55</w:t>
                      </w:r>
                    </w:p>
                    <w:p w14:paraId="6716D3EA" w14:textId="77777777" w:rsidR="00495258" w:rsidRDefault="005876E5">
                      <w:pPr>
                        <w:pStyle w:val="Zkladntext"/>
                      </w:pPr>
                      <w:r>
                        <w:rPr>
                          <w:color w:val="4B4B4B"/>
                        </w:rPr>
                        <w:t>397 01 Písek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6CB15E1E" wp14:editId="5526CE60">
                <wp:simplePos x="0" y="0"/>
                <wp:positionH relativeFrom="page">
                  <wp:posOffset>937895</wp:posOffset>
                </wp:positionH>
                <wp:positionV relativeFrom="page">
                  <wp:posOffset>2689225</wp:posOffset>
                </wp:positionV>
                <wp:extent cx="911225" cy="1524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8414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České Budějovice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5E1E" id="Text Box 22" o:spid="_x0000_s1032" type="#_x0000_t202" style="position:absolute;margin-left:73.85pt;margin-top:211.75pt;width:71.75pt;height:12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" filled="f" stroked="f">
                <v:textbox inset="0,0,0,0">
                  <w:txbxContent>
                    <w:p w14:paraId="52BE8414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České Budějovice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6B74845B" wp14:editId="04A709F3">
                <wp:simplePos x="0" y="0"/>
                <wp:positionH relativeFrom="page">
                  <wp:posOffset>2168525</wp:posOffset>
                </wp:positionH>
                <wp:positionV relativeFrom="page">
                  <wp:posOffset>2689225</wp:posOffset>
                </wp:positionV>
                <wp:extent cx="659765" cy="1524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9DFB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02. 01. 2024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845B" id="Text Box 21" o:spid="_x0000_s1033" type="#_x0000_t202" style="position:absolute;margin-left:170.75pt;margin-top:211.75pt;width:51.95pt;height:12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" filled="f" stroked="f">
                <v:textbox inset="0,0,0,0">
                  <w:txbxContent>
                    <w:p w14:paraId="646B9DFB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/>
                          <w:sz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02. 01. 2024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700680C8" wp14:editId="15DC7C5A">
                <wp:simplePos x="0" y="0"/>
                <wp:positionH relativeFrom="page">
                  <wp:posOffset>939800</wp:posOffset>
                </wp:positionH>
                <wp:positionV relativeFrom="page">
                  <wp:posOffset>3289935</wp:posOffset>
                </wp:positionV>
                <wp:extent cx="5355590" cy="50673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295D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Věc: Vyjádření o kulturní hodnotě objektů v areálu Vyšší odborné školy lesnické a Střední</w:t>
                            </w:r>
                          </w:p>
                          <w:p w14:paraId="0C5DD358" w14:textId="77777777" w:rsidR="00495258" w:rsidRDefault="005876E5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lesnické školy Bedřicha Schwarzenberga v Písku ( botanický park - arboretum je KP r.č. ÚSKP 102939 )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80C8" id="Text Box 20" o:spid="_x0000_s1034" type="#_x0000_t202" style="position:absolute;margin-left:74pt;margin-top:259.05pt;width:421.7pt;height:39.9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WS7gEAAL8DAAAOAAAAZHJzL2Uyb0RvYy54bWysU9tu2zAMfR+wfxD0vjhJ4a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" filled="f" stroked="f">
                <v:textbox inset="0,0,0,0">
                  <w:txbxContent>
                    <w:p w14:paraId="69B6295D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Věc: Vyjádření o kulturní hodnotě objektů v areálu Vyšší odborné školy lesnické a Střední</w:t>
                      </w:r>
                    </w:p>
                    <w:p w14:paraId="0C5DD358" w14:textId="77777777" w:rsidR="00495258" w:rsidRDefault="005876E5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lesnické školy Bedřicha Schwarzenberga v Písku ( botanický park - arboretum je KP r.č. ÚSKP 102939 )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44875DE2" wp14:editId="7D679C27">
                <wp:simplePos x="0" y="0"/>
                <wp:positionH relativeFrom="page">
                  <wp:posOffset>937895</wp:posOffset>
                </wp:positionH>
                <wp:positionV relativeFrom="page">
                  <wp:posOffset>4206240</wp:posOffset>
                </wp:positionV>
                <wp:extent cx="5393055" cy="33591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76ED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Konzultační písemné vyjádření odborné organizace státní památk</w:t>
                            </w:r>
                            <w:r>
                              <w:rPr>
                                <w:b/>
                              </w:rPr>
                              <w:t>ové péče k žádosti ředitele</w:t>
                            </w:r>
                          </w:p>
                          <w:p w14:paraId="02602816" w14:textId="77777777" w:rsidR="00495258" w:rsidRDefault="005876E5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školy PhDr. Michala Gruse ze dne 21.12.2023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5DE2" id="Text Box 19" o:spid="_x0000_s1035" type="#_x0000_t202" style="position:absolute;margin-left:73.85pt;margin-top:331.2pt;width:424.65pt;height:26.4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" filled="f" stroked="f">
                <v:textbox inset="0,0,0,0">
                  <w:txbxContent>
                    <w:p w14:paraId="317576ED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Konzultační písemné vyjádření odborné organizace státní památk</w:t>
                      </w:r>
                      <w:r>
                        <w:rPr>
                          <w:b/>
                        </w:rPr>
                        <w:t>ové péče k žádosti ředitele</w:t>
                      </w:r>
                    </w:p>
                    <w:p w14:paraId="02602816" w14:textId="77777777" w:rsidR="00495258" w:rsidRDefault="005876E5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školy PhDr. Michala Gruse ze dne 21.12.2023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1829903B" wp14:editId="4B6A2903">
                <wp:simplePos x="0" y="0"/>
                <wp:positionH relativeFrom="page">
                  <wp:posOffset>937895</wp:posOffset>
                </wp:positionH>
                <wp:positionV relativeFrom="page">
                  <wp:posOffset>4888230</wp:posOffset>
                </wp:positionV>
                <wp:extent cx="4950460" cy="33591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2F4B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Předmět žádosti:</w:t>
                            </w:r>
                          </w:p>
                          <w:p w14:paraId="4DB2F88F" w14:textId="77777777" w:rsidR="00495258" w:rsidRDefault="005876E5">
                            <w:pPr>
                              <w:pStyle w:val="Zkladntext"/>
                            </w:pPr>
                            <w:r>
                              <w:t>Úpravy za účelem snížení energetické náročnosti školní budovy v následujícím rozsahu: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903B" id="Text Box 18" o:spid="_x0000_s1036" type="#_x0000_t202" style="position:absolute;margin-left:73.85pt;margin-top:384.9pt;width:389.8pt;height:26.4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" filled="f" stroked="f">
                <v:textbox inset="0,0,0,0">
                  <w:txbxContent>
                    <w:p w14:paraId="00D02F4B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Předmět žádosti:</w:t>
                      </w:r>
                    </w:p>
                    <w:p w14:paraId="4DB2F88F" w14:textId="77777777" w:rsidR="00495258" w:rsidRDefault="005876E5">
                      <w:pPr>
                        <w:pStyle w:val="Zkladntext"/>
                      </w:pPr>
                      <w:r>
                        <w:t>Úpravy za účelem snížení energetické náročnosti školní budovy v následujícím rozsahu: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0D8ED4D8" wp14:editId="5C331416">
                <wp:simplePos x="0" y="0"/>
                <wp:positionH relativeFrom="page">
                  <wp:posOffset>1166495</wp:posOffset>
                </wp:positionH>
                <wp:positionV relativeFrom="page">
                  <wp:posOffset>5229225</wp:posOffset>
                </wp:positionV>
                <wp:extent cx="67945" cy="1651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7E2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D4D8" id="Text Box 17" o:spid="_x0000_s1037" type="#_x0000_t202" style="position:absolute;margin-left:91.85pt;margin-top:411.75pt;width:5.35pt;height:13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" filled="f" stroked="f">
                <v:textbox inset="0,0,0,0">
                  <w:txbxContent>
                    <w:p w14:paraId="362D77E2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3B8818CB" wp14:editId="17BF20C4">
                <wp:simplePos x="0" y="0"/>
                <wp:positionH relativeFrom="page">
                  <wp:posOffset>1395095</wp:posOffset>
                </wp:positionH>
                <wp:positionV relativeFrom="page">
                  <wp:posOffset>5229225</wp:posOffset>
                </wp:positionV>
                <wp:extent cx="5227320" cy="101790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B706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Výměna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stávajících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oken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okna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dřevěná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izolačním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trojsklem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stejném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členění.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Doplnění</w:t>
                            </w:r>
                          </w:p>
                          <w:p w14:paraId="18A7413E" w14:textId="77777777" w:rsidR="00495258" w:rsidRDefault="005876E5">
                            <w:pPr>
                              <w:pStyle w:val="Zkladntext"/>
                              <w:ind w:right="1471"/>
                            </w:pPr>
                            <w:r>
                              <w:t>předokenního stínění žaluziemi – vložení boxu pro žaluzii do nadpraží oken. Instalace rekuperace vzduchu pro učebny ve všech podlažích.</w:t>
                            </w:r>
                          </w:p>
                          <w:p w14:paraId="637E95C1" w14:textId="77777777" w:rsidR="00495258" w:rsidRDefault="005876E5">
                            <w:pPr>
                              <w:pStyle w:val="Zkladntext"/>
                              <w:ind w:right="19" w:hanging="1"/>
                              <w:jc w:val="both"/>
                            </w:pPr>
                            <w:r>
                              <w:t>Zateplení krovu nadkrokevní tepelnou izolací s doplněním tepelné izolace stříkanou PUR pěnou mezi krokve z vnitřního pro</w:t>
                            </w:r>
                            <w:r>
                              <w:t>storu objektu a výměna stávající plechové krytiny opět  za plechovou v imitaci tašek v tmavě hnědé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barvě.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18CB" id="Text Box 16" o:spid="_x0000_s1038" type="#_x0000_t202" style="position:absolute;margin-left:109.85pt;margin-top:411.75pt;width:411.6pt;height:80.1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" filled="f" stroked="f">
                <v:textbox inset="0,0,0,0">
                  <w:txbxContent>
                    <w:p w14:paraId="4E11B706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Výměna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stávajících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oken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okna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dřevěná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izolačním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trojsklem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stejném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členění.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Doplnění</w:t>
                      </w:r>
                    </w:p>
                    <w:p w14:paraId="18A7413E" w14:textId="77777777" w:rsidR="00495258" w:rsidRDefault="005876E5">
                      <w:pPr>
                        <w:pStyle w:val="Zkladntext"/>
                        <w:ind w:right="1471"/>
                      </w:pPr>
                      <w:r>
                        <w:t>předokenního stínění žaluziemi – vložení boxu pro žaluzii do nadpraží oken. Instalace rekuperace vzduchu pro učebny ve všech podlažích.</w:t>
                      </w:r>
                    </w:p>
                    <w:p w14:paraId="637E95C1" w14:textId="77777777" w:rsidR="00495258" w:rsidRDefault="005876E5">
                      <w:pPr>
                        <w:pStyle w:val="Zkladntext"/>
                        <w:ind w:right="19" w:hanging="1"/>
                        <w:jc w:val="both"/>
                      </w:pPr>
                      <w:r>
                        <w:t>Zateplení krovu nadkrokevní tepelnou izolací s doplněním tepelné izolace stříkanou PUR pěnou mezi krokve z vnitřního pro</w:t>
                      </w:r>
                      <w:r>
                        <w:t>storu objektu a výměna stávající plechové krytiny opět  za plechovou v imitaci tašek v tmavě hnědé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barvě.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6F2BF1AB" wp14:editId="0B3D1C65">
                <wp:simplePos x="0" y="0"/>
                <wp:positionH relativeFrom="page">
                  <wp:posOffset>1166495</wp:posOffset>
                </wp:positionH>
                <wp:positionV relativeFrom="page">
                  <wp:posOffset>5570855</wp:posOffset>
                </wp:positionV>
                <wp:extent cx="67945" cy="33591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4B86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-</w:t>
                            </w:r>
                          </w:p>
                          <w:p w14:paraId="0AE05469" w14:textId="77777777" w:rsidR="00495258" w:rsidRDefault="005876E5">
                            <w:pPr>
                              <w:pStyle w:val="Zkladntex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F1AB" id="Text Box 15" o:spid="_x0000_s1039" type="#_x0000_t202" style="position:absolute;margin-left:91.85pt;margin-top:438.65pt;width:5.35pt;height:26.4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" filled="f" stroked="f">
                <v:textbox inset="0,0,0,0">
                  <w:txbxContent>
                    <w:p w14:paraId="6A6A4B86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-</w:t>
                      </w:r>
                    </w:p>
                    <w:p w14:paraId="0AE05469" w14:textId="77777777" w:rsidR="00495258" w:rsidRDefault="005876E5">
                      <w:pPr>
                        <w:pStyle w:val="Zkladntext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03E329BB" wp14:editId="510AB228">
                <wp:simplePos x="0" y="0"/>
                <wp:positionH relativeFrom="page">
                  <wp:posOffset>937895</wp:posOffset>
                </wp:positionH>
                <wp:positionV relativeFrom="page">
                  <wp:posOffset>6593840</wp:posOffset>
                </wp:positionV>
                <wp:extent cx="916940" cy="1651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F288F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Přílohy žádosti: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29BB" id="Text Box 14" o:spid="_x0000_s1040" type="#_x0000_t202" style="position:absolute;margin-left:73.85pt;margin-top:519.2pt;width:72.2pt;height:13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" filled="f" stroked="f">
                <v:textbox inset="0,0,0,0">
                  <w:txbxContent>
                    <w:p w14:paraId="016F288F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Přílohy žádosti: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3CC4A11B" wp14:editId="7D149009">
                <wp:simplePos x="0" y="0"/>
                <wp:positionH relativeFrom="page">
                  <wp:posOffset>1166495</wp:posOffset>
                </wp:positionH>
                <wp:positionV relativeFrom="page">
                  <wp:posOffset>6764020</wp:posOffset>
                </wp:positionV>
                <wp:extent cx="67945" cy="33591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9BCB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-</w:t>
                            </w:r>
                          </w:p>
                          <w:p w14:paraId="0D0B7515" w14:textId="77777777" w:rsidR="00495258" w:rsidRDefault="005876E5">
                            <w:pPr>
                              <w:pStyle w:val="Zkladntex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A11B" id="Text Box 13" o:spid="_x0000_s1041" type="#_x0000_t202" style="position:absolute;margin-left:91.85pt;margin-top:532.6pt;width:5.35pt;height:26.4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" filled="f" stroked="f">
                <v:textbox inset="0,0,0,0">
                  <w:txbxContent>
                    <w:p w14:paraId="0EDE9BCB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-</w:t>
                      </w:r>
                    </w:p>
                    <w:p w14:paraId="0D0B7515" w14:textId="77777777" w:rsidR="00495258" w:rsidRDefault="005876E5">
                      <w:pPr>
                        <w:pStyle w:val="Zkladntext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5E656F29" wp14:editId="7AE2B009">
                <wp:simplePos x="0" y="0"/>
                <wp:positionH relativeFrom="page">
                  <wp:posOffset>1395095</wp:posOffset>
                </wp:positionH>
                <wp:positionV relativeFrom="page">
                  <wp:posOffset>6764020</wp:posOffset>
                </wp:positionV>
                <wp:extent cx="5227955" cy="67691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05A0" w14:textId="77777777" w:rsidR="00495258" w:rsidRDefault="005876E5">
                            <w:pPr>
                              <w:pStyle w:val="Zkladntext"/>
                              <w:spacing w:line="244" w:lineRule="exact"/>
                              <w:jc w:val="both"/>
                            </w:pPr>
                            <w:r>
                              <w:t>Žádost o vydání vyjádření</w:t>
                            </w:r>
                          </w:p>
                          <w:p w14:paraId="78449543" w14:textId="77777777" w:rsidR="00495258" w:rsidRDefault="005876E5">
                            <w:pPr>
                              <w:pStyle w:val="Zkladntext"/>
                              <w:ind w:right="17" w:hanging="1"/>
                              <w:jc w:val="both"/>
                            </w:pPr>
                            <w:r>
                              <w:t>Projektová dokumentace: „Snížení energetické náročnosti objektů v areálu VOŠL SLŠ Bedři</w:t>
                            </w:r>
                            <w:r>
                              <w:t>cha Schwarzenberga, Písek“, zpracovaná f. Build-Pro, S. Vlach DiS. v 08/2023 ( č. zak. SV23_08/14 )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6F29" id="Text Box 12" o:spid="_x0000_s1042" type="#_x0000_t202" style="position:absolute;margin-left:109.85pt;margin-top:532.6pt;width:411.65pt;height:53.3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" filled="f" stroked="f">
                <v:textbox inset="0,0,0,0">
                  <w:txbxContent>
                    <w:p w14:paraId="47E005A0" w14:textId="77777777" w:rsidR="00495258" w:rsidRDefault="005876E5">
                      <w:pPr>
                        <w:pStyle w:val="Zkladntext"/>
                        <w:spacing w:line="244" w:lineRule="exact"/>
                        <w:jc w:val="both"/>
                      </w:pPr>
                      <w:r>
                        <w:t>Žádost o vydání vyjádření</w:t>
                      </w:r>
                    </w:p>
                    <w:p w14:paraId="78449543" w14:textId="77777777" w:rsidR="00495258" w:rsidRDefault="005876E5">
                      <w:pPr>
                        <w:pStyle w:val="Zkladntext"/>
                        <w:ind w:right="17" w:hanging="1"/>
                        <w:jc w:val="both"/>
                      </w:pPr>
                      <w:r>
                        <w:t>Projektová dokumentace: „Snížení energetické náročnosti objektů v areálu VOŠL SLŠ Bedři</w:t>
                      </w:r>
                      <w:r>
                        <w:t>cha Schwarzenberga, Písek“, zpracovaná f. Build-Pro, S. Vlach DiS. v 08/2023 ( č. zak. SV23_08/14 )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74665660" wp14:editId="5EF2DDEF">
                <wp:simplePos x="0" y="0"/>
                <wp:positionH relativeFrom="page">
                  <wp:posOffset>937895</wp:posOffset>
                </wp:positionH>
                <wp:positionV relativeFrom="page">
                  <wp:posOffset>7787640</wp:posOffset>
                </wp:positionV>
                <wp:extent cx="5667375" cy="170053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C55EE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Současný stav poznání dotčených kulturně-historických hodnot:</w:t>
                            </w:r>
                          </w:p>
                          <w:p w14:paraId="31E954D1" w14:textId="77777777" w:rsidR="00495258" w:rsidRDefault="005876E5">
                            <w:pPr>
                              <w:pStyle w:val="Zkladntext"/>
                            </w:pPr>
                            <w:r>
                              <w:t>Areál lesnické školy v současné době zahrnuje několik školních a provozních budov a botanic</w:t>
                            </w:r>
                            <w:r>
                              <w:t>ký park</w:t>
                            </w:r>
                          </w:p>
                          <w:p w14:paraId="5F67A918" w14:textId="77777777" w:rsidR="00495258" w:rsidRDefault="005876E5">
                            <w:pPr>
                              <w:pStyle w:val="Zkladntext"/>
                            </w:pPr>
                            <w:r>
                              <w:t>- arboretum z roku 1913, který je od roku 2008 nemovitou kulturní památkou evidovanou pod</w:t>
                            </w:r>
                          </w:p>
                          <w:p w14:paraId="26CEEF63" w14:textId="77777777" w:rsidR="00495258" w:rsidRDefault="005876E5">
                            <w:pPr>
                              <w:pStyle w:val="Zkladntext"/>
                            </w:pPr>
                            <w:r>
                              <w:t>r.č.ÚSKP 102939.</w:t>
                            </w:r>
                          </w:p>
                          <w:p w14:paraId="6BC2717E" w14:textId="77777777" w:rsidR="00495258" w:rsidRDefault="005876E5">
                            <w:pPr>
                              <w:pStyle w:val="Zkladntext"/>
                              <w:ind w:right="15"/>
                            </w:pPr>
                            <w:r>
                              <w:t>Školní dvoupatrová budova postavená v roce 1912 je architektonicky hodnotná stavba s moderními prvky a s historizujícími fasádami v kombinaci s umírněnou vídeňskou secesí. Budova se řadí mezi kvalitní objekty rané moderny s přísnou koncepcí fasády. Dvoupat</w:t>
                            </w:r>
                            <w:r>
                              <w:t>rová obdélná budova</w:t>
                            </w:r>
                          </w:p>
                          <w:p w14:paraId="1D88E862" w14:textId="77777777" w:rsidR="00495258" w:rsidRDefault="005876E5">
                            <w:pPr>
                              <w:pStyle w:val="Zkladntext"/>
                              <w:ind w:right="11"/>
                            </w:pPr>
                            <w:r>
                              <w:t>s předstupujícím rizalitem na východní straně je zastřešena sedlovou střechou. Vstupní průčelí budovy do Lesnické ulice má přísnou koncepci fasády, která je tvořena okny v šambránách, římsami a středovým vstupem v supraportě, vše doplně</w:t>
                            </w:r>
                            <w:r>
                              <w:t>no ozdobnými ornamentálními a rostlinnými prvky.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5660" id="Text Box 11" o:spid="_x0000_s1043" type="#_x0000_t202" style="position:absolute;margin-left:73.85pt;margin-top:613.2pt;width:446.25pt;height:133.9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" filled="f" stroked="f">
                <v:textbox inset="0,0,0,0">
                  <w:txbxContent>
                    <w:p w14:paraId="1A2C55EE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Současný stav poznání dotčených kulturně-historických hodnot:</w:t>
                      </w:r>
                    </w:p>
                    <w:p w14:paraId="31E954D1" w14:textId="77777777" w:rsidR="00495258" w:rsidRDefault="005876E5">
                      <w:pPr>
                        <w:pStyle w:val="Zkladntext"/>
                      </w:pPr>
                      <w:r>
                        <w:t>Areál lesnické školy v současné době zahrnuje několik školních a provozních budov a botanic</w:t>
                      </w:r>
                      <w:r>
                        <w:t>ký park</w:t>
                      </w:r>
                    </w:p>
                    <w:p w14:paraId="5F67A918" w14:textId="77777777" w:rsidR="00495258" w:rsidRDefault="005876E5">
                      <w:pPr>
                        <w:pStyle w:val="Zkladntext"/>
                      </w:pPr>
                      <w:r>
                        <w:t>- arboretum z roku 1913, který je od roku 2008 nemovitou kulturní památkou evidovanou pod</w:t>
                      </w:r>
                    </w:p>
                    <w:p w14:paraId="26CEEF63" w14:textId="77777777" w:rsidR="00495258" w:rsidRDefault="005876E5">
                      <w:pPr>
                        <w:pStyle w:val="Zkladntext"/>
                      </w:pPr>
                      <w:r>
                        <w:t>r.č.ÚSKP 102939.</w:t>
                      </w:r>
                    </w:p>
                    <w:p w14:paraId="6BC2717E" w14:textId="77777777" w:rsidR="00495258" w:rsidRDefault="005876E5">
                      <w:pPr>
                        <w:pStyle w:val="Zkladntext"/>
                        <w:ind w:right="15"/>
                      </w:pPr>
                      <w:r>
                        <w:t>Školní dvoupatrová budova postavená v roce 1912 je architektonicky hodnotná stavba s moderními prvky a s historizujícími fasádami v kombinaci s umírněnou vídeňskou secesí. Budova se řadí mezi kvalitní objekty rané moderny s přísnou koncepcí fasády. Dvoupat</w:t>
                      </w:r>
                      <w:r>
                        <w:t>rová obdélná budova</w:t>
                      </w:r>
                    </w:p>
                    <w:p w14:paraId="1D88E862" w14:textId="77777777" w:rsidR="00495258" w:rsidRDefault="005876E5">
                      <w:pPr>
                        <w:pStyle w:val="Zkladntext"/>
                        <w:ind w:right="11"/>
                      </w:pPr>
                      <w:r>
                        <w:t>s předstupujícím rizalitem na východní straně je zastřešena sedlovou střechou. Vstupní průčelí budovy do Lesnické ulice má přísnou koncepci fasády, která je tvořena okny v šambránách, římsami a středovým vstupem v supraportě, vše doplně</w:t>
                      </w:r>
                      <w:r>
                        <w:t>no ozdobnými ornamentálními a rostlinnými prvky.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150CA2F4" wp14:editId="688EAF5D">
                <wp:simplePos x="0" y="0"/>
                <wp:positionH relativeFrom="page">
                  <wp:posOffset>937895</wp:posOffset>
                </wp:positionH>
                <wp:positionV relativeFrom="page">
                  <wp:posOffset>9935845</wp:posOffset>
                </wp:positionV>
                <wp:extent cx="5201920" cy="25146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B3AA7" w14:textId="77777777" w:rsidR="00495258" w:rsidRDefault="005876E5">
                            <w:pPr>
                              <w:spacing w:line="183" w:lineRule="exact"/>
                              <w:ind w:left="20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>Národní památkový ústav, územní odborné pracoviště v Českých Budějovicích | Senovážné náměstí 6, 370 21 České Budějovice</w:t>
                            </w:r>
                          </w:p>
                          <w:p w14:paraId="60A60E87" w14:textId="77777777" w:rsidR="00495258" w:rsidRDefault="005876E5">
                            <w:pPr>
                              <w:ind w:left="20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 xml:space="preserve">T +420 387 312 140 | E </w:t>
                            </w:r>
                            <w:hyperlink r:id="rId6">
                              <w:r>
                                <w:rPr>
                                  <w:rFonts w:ascii="Calibri Light" w:hAnsi="Calibri Light"/>
                                  <w:sz w:val="16"/>
                                </w:rPr>
                                <w:t xml:space="preserve">epodatelna@npu.cz </w:t>
                              </w:r>
                            </w:hyperlink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>| DS 2cy8h6t | IČO 75032333 | DIČ CZ75032333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A2F4" id="Text Box 10" o:spid="_x0000_s1044" type="#_x0000_t202" style="position:absolute;margin-left:73.85pt;margin-top:782.35pt;width:409.6pt;height:19.8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" filled="f" stroked="f">
                <v:textbox inset="0,0,0,0">
                  <w:txbxContent>
                    <w:p w14:paraId="651B3AA7" w14:textId="77777777" w:rsidR="00495258" w:rsidRDefault="005876E5">
                      <w:pPr>
                        <w:spacing w:line="183" w:lineRule="exact"/>
                        <w:ind w:left="20"/>
                        <w:rPr>
                          <w:rFonts w:ascii="Calibri Light" w:hAnsi="Calibri Light"/>
                          <w:sz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</w:rPr>
                        <w:t>Národní památkový ústav, územní odborné pracoviště v Českých Budějovicích | Senovážné náměstí 6, 370 21 České Budějovice</w:t>
                      </w:r>
                    </w:p>
                    <w:p w14:paraId="60A60E87" w14:textId="77777777" w:rsidR="00495258" w:rsidRDefault="005876E5">
                      <w:pPr>
                        <w:ind w:left="20"/>
                        <w:rPr>
                          <w:rFonts w:ascii="Calibri Light" w:hAnsi="Calibri Light"/>
                          <w:sz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</w:rPr>
                        <w:t xml:space="preserve">T +420 387 312 140 | E </w:t>
                      </w:r>
                      <w:hyperlink r:id="rId7">
                        <w:r>
                          <w:rPr>
                            <w:rFonts w:ascii="Calibri Light" w:hAnsi="Calibri Light"/>
                            <w:sz w:val="16"/>
                          </w:rPr>
                          <w:t xml:space="preserve">epodatelna@npu.cz </w:t>
                        </w:r>
                      </w:hyperlink>
                      <w:r>
                        <w:rPr>
                          <w:rFonts w:ascii="Calibri Light" w:hAnsi="Calibri Light"/>
                          <w:sz w:val="16"/>
                        </w:rPr>
                        <w:t>| DS 2cy8h6t | IČO 75032333 | DIČ CZ75032333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20D42AB5" wp14:editId="7B95E1C4">
                <wp:simplePos x="0" y="0"/>
                <wp:positionH relativeFrom="page">
                  <wp:posOffset>6400800</wp:posOffset>
                </wp:positionH>
                <wp:positionV relativeFrom="page">
                  <wp:posOffset>10043160</wp:posOffset>
                </wp:positionV>
                <wp:extent cx="200025" cy="1524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6A20D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2AB5" id="Text Box 9" o:spid="_x0000_s1045" type="#_x0000_t202" style="position:absolute;margin-left:7in;margin-top:790.8pt;width:15.75pt;height:12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" filled="f" stroked="f">
                <v:textbox inset="0,0,0,0">
                  <w:txbxContent>
                    <w:p w14:paraId="5006A20D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/>
                          <w:sz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CA6B64" w14:textId="77777777" w:rsidR="00495258" w:rsidRDefault="00495258">
      <w:pPr>
        <w:rPr>
          <w:sz w:val="2"/>
          <w:szCs w:val="2"/>
        </w:rPr>
        <w:sectPr w:rsidR="00495258">
          <w:type w:val="continuous"/>
          <w:pgSz w:w="11910" w:h="16840"/>
          <w:pgMar w:top="900" w:right="1340" w:bottom="280" w:left="1360" w:header="708" w:footer="708" w:gutter="0"/>
          <w:cols w:space="708"/>
        </w:sectPr>
      </w:pPr>
    </w:p>
    <w:p w14:paraId="5C86D203" w14:textId="68D67B46" w:rsidR="00495258" w:rsidRDefault="005876E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067720D9" wp14:editId="75521402">
                <wp:simplePos x="0" y="0"/>
                <wp:positionH relativeFrom="page">
                  <wp:posOffset>765175</wp:posOffset>
                </wp:positionH>
                <wp:positionV relativeFrom="page">
                  <wp:posOffset>9892030</wp:posOffset>
                </wp:positionV>
                <wp:extent cx="0" cy="24828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92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C06E" id="Line 8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778.9pt" to="60.25pt,7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" strokecolor="#d92910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333D610" wp14:editId="13BA9929">
                <wp:simplePos x="0" y="0"/>
                <wp:positionH relativeFrom="page">
                  <wp:posOffset>937895</wp:posOffset>
                </wp:positionH>
                <wp:positionV relativeFrom="page">
                  <wp:posOffset>1095375</wp:posOffset>
                </wp:positionV>
                <wp:extent cx="5659755" cy="101790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3CD6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Budova byla projektována s jasným účelem využití, kterému slouží do dnešních dnů a je dochována</w:t>
                            </w:r>
                          </w:p>
                          <w:p w14:paraId="50D6AE5D" w14:textId="77777777" w:rsidR="00495258" w:rsidRDefault="005876E5">
                            <w:pPr>
                              <w:pStyle w:val="Zkladntext"/>
                            </w:pPr>
                            <w:r>
                              <w:t>v původní hmotě, včetně kva</w:t>
                            </w:r>
                            <w:r>
                              <w:t>litně řešených fasád.</w:t>
                            </w:r>
                          </w:p>
                          <w:p w14:paraId="56EC10B5" w14:textId="77777777" w:rsidR="00495258" w:rsidRDefault="005876E5">
                            <w:pPr>
                              <w:pStyle w:val="Zkladntext"/>
                              <w:ind w:right="191"/>
                            </w:pPr>
                            <w:r>
                              <w:t>V případě areálu VOŠL a SLŠ se jedná o hodnotný příklad architektury veřejných budov, postavených na počátku 20. století. Areál školních a provozních budov včetně arboreta tvoří významný celek v urbanisticko - architektonickém fondu m</w:t>
                            </w:r>
                            <w:r>
                              <w:t>ěsta, resp. v příměstském předměstí sv. Václava.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D610" id="Text Box 7" o:spid="_x0000_s1046" type="#_x0000_t202" style="position:absolute;margin-left:73.85pt;margin-top:86.25pt;width:445.65pt;height:80.1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" filled="f" stroked="f">
                <v:textbox inset="0,0,0,0">
                  <w:txbxContent>
                    <w:p w14:paraId="3C9C3CD6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Budova byla projektována s jasným účelem využití, kterému slouží do dnešních dnů a je dochována</w:t>
                      </w:r>
                    </w:p>
                    <w:p w14:paraId="50D6AE5D" w14:textId="77777777" w:rsidR="00495258" w:rsidRDefault="005876E5">
                      <w:pPr>
                        <w:pStyle w:val="Zkladntext"/>
                      </w:pPr>
                      <w:r>
                        <w:t>v původní hmotě, včetně kva</w:t>
                      </w:r>
                      <w:r>
                        <w:t>litně řešených fasád.</w:t>
                      </w:r>
                    </w:p>
                    <w:p w14:paraId="56EC10B5" w14:textId="77777777" w:rsidR="00495258" w:rsidRDefault="005876E5">
                      <w:pPr>
                        <w:pStyle w:val="Zkladntext"/>
                        <w:ind w:right="191"/>
                      </w:pPr>
                      <w:r>
                        <w:t>V případě areálu VOŠL a SLŠ se jedná o hodnotný příklad architektury veřejných budov, postavených na počátku 20. století. Areál školních a provozních budov včetně arboreta tvoří významný celek v urbanisticko - architektonickém fondu m</w:t>
                      </w:r>
                      <w:r>
                        <w:t>ěsta, resp. v příměstském předměstí sv. Václava.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16A7E441" wp14:editId="596B5171">
                <wp:simplePos x="0" y="0"/>
                <wp:positionH relativeFrom="page">
                  <wp:posOffset>937895</wp:posOffset>
                </wp:positionH>
                <wp:positionV relativeFrom="page">
                  <wp:posOffset>2451735</wp:posOffset>
                </wp:positionV>
                <wp:extent cx="5673090" cy="8477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B092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Vyhodnocení žádosti:</w:t>
                            </w:r>
                          </w:p>
                          <w:p w14:paraId="0955A7F6" w14:textId="77777777" w:rsidR="00495258" w:rsidRDefault="005876E5">
                            <w:pPr>
                              <w:ind w:left="20" w:right="-2"/>
                              <w:rPr>
                                <w:b/>
                              </w:rPr>
                            </w:pPr>
                            <w:r>
                              <w:t xml:space="preserve">Národní památkový ústav na základě prostudování předložených podkladů a znalosti situace konstatuje, že </w:t>
                            </w:r>
                            <w:r>
                              <w:rPr>
                                <w:b/>
                              </w:rPr>
                              <w:t>dotčený objekt má nesporné historické i architektonické hodnoty a úpravy pro snížení energetické náročnosti budovy jsou navrženy tak, aby tyto hodnoty b</w:t>
                            </w:r>
                            <w:r>
                              <w:rPr>
                                <w:b/>
                              </w:rPr>
                              <w:t>yly v maximální míře zachovány.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E441" id="Text Box 6" o:spid="_x0000_s1047" type="#_x0000_t202" style="position:absolute;margin-left:73.85pt;margin-top:193.05pt;width:446.7pt;height:66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" filled="f" stroked="f">
                <v:textbox inset="0,0,0,0">
                  <w:txbxContent>
                    <w:p w14:paraId="5FEFB092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Vyhodnocení žádosti:</w:t>
                      </w:r>
                    </w:p>
                    <w:p w14:paraId="0955A7F6" w14:textId="77777777" w:rsidR="00495258" w:rsidRDefault="005876E5">
                      <w:pPr>
                        <w:ind w:left="20" w:right="-2"/>
                        <w:rPr>
                          <w:b/>
                        </w:rPr>
                      </w:pPr>
                      <w:r>
                        <w:t xml:space="preserve">Národní památkový ústav na základě prostudování předložených podkladů a znalosti situace konstatuje, že </w:t>
                      </w:r>
                      <w:r>
                        <w:rPr>
                          <w:b/>
                        </w:rPr>
                        <w:t>dotčený objekt má nesporné historické i architektonické hodnoty a úpravy pro snížení energetické náročnosti budovy jsou navrženy tak, aby tyto hodnoty b</w:t>
                      </w:r>
                      <w:r>
                        <w:rPr>
                          <w:b/>
                        </w:rPr>
                        <w:t>yly v maximální míře zachovány.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41EC4D2E" wp14:editId="6B124B93">
                <wp:simplePos x="0" y="0"/>
                <wp:positionH relativeFrom="page">
                  <wp:posOffset>937895</wp:posOffset>
                </wp:positionH>
                <wp:positionV relativeFrom="page">
                  <wp:posOffset>3474720</wp:posOffset>
                </wp:positionV>
                <wp:extent cx="5680075" cy="18707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4B2CB" w14:textId="77777777" w:rsidR="00495258" w:rsidRDefault="005876E5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Odůvodnění:</w:t>
                            </w:r>
                          </w:p>
                          <w:p w14:paraId="552C2216" w14:textId="77777777" w:rsidR="00495258" w:rsidRDefault="005876E5">
                            <w:pPr>
                              <w:pStyle w:val="Zkladntext"/>
                            </w:pPr>
                            <w:r>
                              <w:t>Úpravy týkající se vnějšího vzhledu budovy byly během zpracování PD konzultovány s NPÚ</w:t>
                            </w:r>
                          </w:p>
                          <w:p w14:paraId="19248813" w14:textId="77777777" w:rsidR="00495258" w:rsidRDefault="005876E5">
                            <w:pPr>
                              <w:pStyle w:val="Zkladntext"/>
                              <w:ind w:right="282"/>
                            </w:pPr>
                            <w:r>
                              <w:t>a zkorigovány tak, aby byl respektován charakteristický vnější obraz stavby. Fasády s plastickými a dekorativními prvky zů</w:t>
                            </w:r>
                            <w:r>
                              <w:t>stanou zachovány beze změn, tzn. i bez zateplení. Okenní výplně budou</w:t>
                            </w:r>
                          </w:p>
                          <w:p w14:paraId="298511D4" w14:textId="77777777" w:rsidR="00495258" w:rsidRDefault="005876E5">
                            <w:pPr>
                              <w:pStyle w:val="Zkladntext"/>
                            </w:pPr>
                            <w:r>
                              <w:t>vyměněny z dřevěná okna s trojskly z čirého skla při zachování členění výplní. Okna budou doplněna</w:t>
                            </w:r>
                          </w:p>
                          <w:p w14:paraId="7109AC15" w14:textId="77777777" w:rsidR="00495258" w:rsidRDefault="005876E5">
                            <w:pPr>
                              <w:pStyle w:val="Zkladntext"/>
                              <w:ind w:right="256"/>
                            </w:pPr>
                            <w:r>
                              <w:t>o žaluzie instalované do předokenních boxů bez zásahu do fasády – viz detail. Zůstane z</w:t>
                            </w:r>
                            <w:r>
                              <w:t>achována i stávající krovová konstrukce, která bude zateplena nadkrokevní tepelnou izolací a doplněna</w:t>
                            </w:r>
                          </w:p>
                          <w:p w14:paraId="1B1B9911" w14:textId="77777777" w:rsidR="00495258" w:rsidRDefault="005876E5">
                            <w:pPr>
                              <w:pStyle w:val="Zkladntext"/>
                              <w:ind w:right="73"/>
                            </w:pPr>
                            <w:r>
                              <w:t>stříkanou PUR pěnou mezi krokvemi z vnitřní strany objektu tak, aby zůstala v původním provedení profilovaná korunní římsa plynule přecházející na štíty v</w:t>
                            </w:r>
                            <w:r>
                              <w:t>ikýřů – viz. foto. Akceptovatelná je</w:t>
                            </w:r>
                          </w:p>
                          <w:p w14:paraId="0CCBE956" w14:textId="77777777" w:rsidR="00495258" w:rsidRDefault="005876E5">
                            <w:pPr>
                              <w:pStyle w:val="Zkladntext"/>
                              <w:ind w:right="230"/>
                            </w:pPr>
                            <w:r>
                              <w:t>i navržená výměna stávající plechové krytiny za opět plechovou krytinu ( imitace taškové krytiny ) v tmavě hnědé event. i ve stávající červenohnědé barevnosti.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4D2E" id="Text Box 5" o:spid="_x0000_s1048" type="#_x0000_t202" style="position:absolute;margin-left:73.85pt;margin-top:273.6pt;width:447.25pt;height:147.3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" filled="f" stroked="f">
                <v:textbox inset="0,0,0,0">
                  <w:txbxContent>
                    <w:p w14:paraId="7F64B2CB" w14:textId="77777777" w:rsidR="00495258" w:rsidRDefault="005876E5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Odůvodnění:</w:t>
                      </w:r>
                    </w:p>
                    <w:p w14:paraId="552C2216" w14:textId="77777777" w:rsidR="00495258" w:rsidRDefault="005876E5">
                      <w:pPr>
                        <w:pStyle w:val="Zkladntext"/>
                      </w:pPr>
                      <w:r>
                        <w:t>Úpravy týkající se vnějšího vzhledu budovy byly během zpracování PD konzultovány s NPÚ</w:t>
                      </w:r>
                    </w:p>
                    <w:p w14:paraId="19248813" w14:textId="77777777" w:rsidR="00495258" w:rsidRDefault="005876E5">
                      <w:pPr>
                        <w:pStyle w:val="Zkladntext"/>
                        <w:ind w:right="282"/>
                      </w:pPr>
                      <w:r>
                        <w:t>a zkorigovány tak, aby byl respektován charakteristický vnější obraz stavby. Fasády s plastickými a dekorativními prvky zů</w:t>
                      </w:r>
                      <w:r>
                        <w:t>stanou zachovány beze změn, tzn. i bez zateplení. Okenní výplně budou</w:t>
                      </w:r>
                    </w:p>
                    <w:p w14:paraId="298511D4" w14:textId="77777777" w:rsidR="00495258" w:rsidRDefault="005876E5">
                      <w:pPr>
                        <w:pStyle w:val="Zkladntext"/>
                      </w:pPr>
                      <w:r>
                        <w:t>vyměněny z dřevěná okna s trojskly z čirého skla při zachování členění výplní. Okna budou doplněna</w:t>
                      </w:r>
                    </w:p>
                    <w:p w14:paraId="7109AC15" w14:textId="77777777" w:rsidR="00495258" w:rsidRDefault="005876E5">
                      <w:pPr>
                        <w:pStyle w:val="Zkladntext"/>
                        <w:ind w:right="256"/>
                      </w:pPr>
                      <w:r>
                        <w:t>o žaluzie instalované do předokenních boxů bez zásahu do fasády – viz detail. Zůstane z</w:t>
                      </w:r>
                      <w:r>
                        <w:t>achována i stávající krovová konstrukce, která bude zateplena nadkrokevní tepelnou izolací a doplněna</w:t>
                      </w:r>
                    </w:p>
                    <w:p w14:paraId="1B1B9911" w14:textId="77777777" w:rsidR="00495258" w:rsidRDefault="005876E5">
                      <w:pPr>
                        <w:pStyle w:val="Zkladntext"/>
                        <w:ind w:right="73"/>
                      </w:pPr>
                      <w:r>
                        <w:t>stříkanou PUR pěnou mezi krokvemi z vnitřní strany objektu tak, aby zůstala v původním provedení profilovaná korunní římsa plynule přecházející na štíty v</w:t>
                      </w:r>
                      <w:r>
                        <w:t>ikýřů – viz. foto. Akceptovatelná je</w:t>
                      </w:r>
                    </w:p>
                    <w:p w14:paraId="0CCBE956" w14:textId="77777777" w:rsidR="00495258" w:rsidRDefault="005876E5">
                      <w:pPr>
                        <w:pStyle w:val="Zkladntext"/>
                        <w:ind w:right="230"/>
                      </w:pPr>
                      <w:r>
                        <w:t>i navržená výměna stávající plechové krytiny za opět plechovou krytinu ( imitace taškové krytiny ) v tmavě hnědé event. i ve stávající červenohnědé barevnosti.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2159C710" wp14:editId="71D4DB98">
                <wp:simplePos x="0" y="0"/>
                <wp:positionH relativeFrom="page">
                  <wp:posOffset>937895</wp:posOffset>
                </wp:positionH>
                <wp:positionV relativeFrom="page">
                  <wp:posOffset>6715125</wp:posOffset>
                </wp:positionV>
                <wp:extent cx="971550" cy="3359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F8D2" w14:textId="77777777" w:rsidR="00495258" w:rsidRDefault="005876E5">
                            <w:pPr>
                              <w:pStyle w:val="Zkladntext"/>
                              <w:spacing w:line="244" w:lineRule="exact"/>
                            </w:pPr>
                            <w:r>
                              <w:t>Ing. Daniel Šnejd</w:t>
                            </w:r>
                          </w:p>
                          <w:p w14:paraId="7C3652D2" w14:textId="77777777" w:rsidR="00495258" w:rsidRDefault="005876E5">
                            <w:pPr>
                              <w:pStyle w:val="Zkladntext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C710" id="Text Box 4" o:spid="_x0000_s1049" type="#_x0000_t202" style="position:absolute;margin-left:73.85pt;margin-top:528.75pt;width:76.5pt;height:26.4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" filled="f" stroked="f">
                <v:textbox inset="0,0,0,0">
                  <w:txbxContent>
                    <w:p w14:paraId="2D60F8D2" w14:textId="77777777" w:rsidR="00495258" w:rsidRDefault="005876E5">
                      <w:pPr>
                        <w:pStyle w:val="Zkladntext"/>
                        <w:spacing w:line="244" w:lineRule="exact"/>
                      </w:pPr>
                      <w:r>
                        <w:t>Ing. Daniel Šnejd</w:t>
                      </w:r>
                    </w:p>
                    <w:p w14:paraId="7C3652D2" w14:textId="77777777" w:rsidR="00495258" w:rsidRDefault="005876E5">
                      <w:pPr>
                        <w:pStyle w:val="Zkladntext"/>
                      </w:pPr>
                      <w:r>
                        <w:t>ředitel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0C367321" wp14:editId="394990D9">
                <wp:simplePos x="0" y="0"/>
                <wp:positionH relativeFrom="page">
                  <wp:posOffset>937895</wp:posOffset>
                </wp:positionH>
                <wp:positionV relativeFrom="page">
                  <wp:posOffset>9900285</wp:posOffset>
                </wp:positionV>
                <wp:extent cx="5201920" cy="2514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C99DC" w14:textId="77777777" w:rsidR="00495258" w:rsidRDefault="005876E5">
                            <w:pPr>
                              <w:spacing w:line="183" w:lineRule="exact"/>
                              <w:ind w:left="20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>Národní památkový ústav, úz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>emní odborné pracoviště v Českých Budějovicích | Senovážné náměstí 6, 370 21 České Budějovice</w:t>
                            </w:r>
                          </w:p>
                          <w:p w14:paraId="49A7870E" w14:textId="77777777" w:rsidR="00495258" w:rsidRDefault="005876E5">
                            <w:pPr>
                              <w:ind w:left="20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 xml:space="preserve">T +420 387 312 140 | E </w:t>
                            </w:r>
                            <w:hyperlink r:id="rId8">
                              <w:r>
                                <w:rPr>
                                  <w:rFonts w:ascii="Calibri Light" w:hAnsi="Calibri Light"/>
                                  <w:sz w:val="16"/>
                                </w:rPr>
                                <w:t xml:space="preserve">epodatelna@npu.cz </w:t>
                              </w:r>
                            </w:hyperlink>
                            <w:r>
                              <w:rPr>
                                <w:rFonts w:ascii="Calibri Light" w:hAnsi="Calibri Light"/>
                                <w:sz w:val="16"/>
                              </w:rPr>
                              <w:t>| DS 2cy8h6t | IČO 75032333 | DIČ CZ75032333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7321" id="Text Box 3" o:spid="_x0000_s1050" type="#_x0000_t202" style="position:absolute;margin-left:73.85pt;margin-top:779.55pt;width:409.6pt;height:19.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" filled="f" stroked="f">
                <v:textbox inset="0,0,0,0">
                  <w:txbxContent>
                    <w:p w14:paraId="64FC99DC" w14:textId="77777777" w:rsidR="00495258" w:rsidRDefault="005876E5">
                      <w:pPr>
                        <w:spacing w:line="183" w:lineRule="exact"/>
                        <w:ind w:left="20"/>
                        <w:rPr>
                          <w:rFonts w:ascii="Calibri Light" w:hAnsi="Calibri Light"/>
                          <w:sz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</w:rPr>
                        <w:t>Národní památkový ústav, úz</w:t>
                      </w:r>
                      <w:r>
                        <w:rPr>
                          <w:rFonts w:ascii="Calibri Light" w:hAnsi="Calibri Light"/>
                          <w:sz w:val="16"/>
                        </w:rPr>
                        <w:t>emní odborné pracoviště v Českých Budějovicích | Senovážné náměstí 6, 370 21 České Budějovice</w:t>
                      </w:r>
                    </w:p>
                    <w:p w14:paraId="49A7870E" w14:textId="77777777" w:rsidR="00495258" w:rsidRDefault="005876E5">
                      <w:pPr>
                        <w:ind w:left="20"/>
                        <w:rPr>
                          <w:rFonts w:ascii="Calibri Light" w:hAnsi="Calibri Light"/>
                          <w:sz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</w:rPr>
                        <w:t xml:space="preserve">T +420 387 312 140 | E </w:t>
                      </w:r>
                      <w:hyperlink r:id="rId9">
                        <w:r>
                          <w:rPr>
                            <w:rFonts w:ascii="Calibri Light" w:hAnsi="Calibri Light"/>
                            <w:sz w:val="16"/>
                          </w:rPr>
                          <w:t xml:space="preserve">epodatelna@npu.cz </w:t>
                        </w:r>
                      </w:hyperlink>
                      <w:r>
                        <w:rPr>
                          <w:rFonts w:ascii="Calibri Light" w:hAnsi="Calibri Light"/>
                          <w:sz w:val="16"/>
                        </w:rPr>
                        <w:t>| DS 2cy8h6t | IČO 75032333 | DIČ CZ75032333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1FEB62F3" wp14:editId="71DEE946">
                <wp:simplePos x="0" y="0"/>
                <wp:positionH relativeFrom="page">
                  <wp:posOffset>6400800</wp:posOffset>
                </wp:positionH>
                <wp:positionV relativeFrom="page">
                  <wp:posOffset>10003155</wp:posOffset>
                </wp:positionV>
                <wp:extent cx="20002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B79DA" w14:textId="77777777" w:rsidR="00495258" w:rsidRDefault="005876E5">
                            <w:pPr>
                              <w:spacing w:line="224" w:lineRule="exact"/>
                              <w:ind w:left="2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62F3" id="Text Box 2" o:spid="_x0000_s1051" type="#_x0000_t202" style="position:absolute;margin-left:7in;margin-top:787.65pt;width:15.75pt;height:12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" filled="f" stroked="f">
                <v:textbox inset="0,0,0,0">
                  <w:txbxContent>
                    <w:p w14:paraId="642B79DA" w14:textId="77777777" w:rsidR="00495258" w:rsidRDefault="005876E5">
                      <w:pPr>
                        <w:spacing w:line="224" w:lineRule="exact"/>
                        <w:ind w:left="20"/>
                        <w:rPr>
                          <w:rFonts w:ascii="Calibri Light"/>
                          <w:sz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5258">
      <w:pgSz w:w="11910" w:h="16840"/>
      <w:pgMar w:top="1600" w:right="134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58"/>
    <w:rsid w:val="00495258"/>
    <w:rsid w:val="005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399"/>
  <w15:docId w15:val="{81D7F2EC-56B1-452A-801C-99DE287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np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odatelna@np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np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>VOSL a SLS B. Schwarzenberga Pisek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Pavla Machatá</cp:lastModifiedBy>
  <cp:revision>2</cp:revision>
  <dcterms:created xsi:type="dcterms:W3CDTF">2024-01-19T07:34:00Z</dcterms:created>
  <dcterms:modified xsi:type="dcterms:W3CDTF">2024-01-19T07:34:00Z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2024-01-19T00:00:00Z</vt:filetime>
  </property>
</Properties>
</file>